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5A" w:rsidRPr="00A27739" w:rsidRDefault="0078305A" w:rsidP="0078305A">
      <w:pPr>
        <w:rPr>
          <w:rFonts w:ascii="Times New Roman" w:hAnsi="Times New Roman" w:cs="Times New Roman"/>
          <w:b/>
          <w:sz w:val="32"/>
        </w:rPr>
      </w:pPr>
      <w:r w:rsidRPr="0078305A">
        <w:rPr>
          <w:sz w:val="28"/>
        </w:rPr>
        <w:br/>
      </w:r>
      <w:r w:rsidRPr="00A27739">
        <w:rPr>
          <w:rFonts w:ascii="Times New Roman" w:hAnsi="Times New Roman" w:cs="Times New Roman"/>
          <w:b/>
          <w:sz w:val="32"/>
        </w:rPr>
        <w:t>Организация детской познавательной деятельности в условиях лета</w:t>
      </w:r>
    </w:p>
    <w:p w:rsidR="0078305A" w:rsidRPr="00A27739" w:rsidRDefault="0078305A" w:rsidP="0078305A">
      <w:pPr>
        <w:rPr>
          <w:rFonts w:ascii="Times New Roman" w:hAnsi="Times New Roman" w:cs="Times New Roman"/>
          <w:sz w:val="32"/>
        </w:rPr>
      </w:pPr>
      <w:r w:rsidRPr="00A27739">
        <w:rPr>
          <w:rFonts w:ascii="Times New Roman" w:hAnsi="Times New Roman" w:cs="Times New Roman"/>
          <w:sz w:val="32"/>
        </w:rPr>
        <w:t> </w:t>
      </w:r>
      <w:bookmarkStart w:id="0" w:name="_GoBack"/>
      <w:bookmarkEnd w:id="0"/>
    </w:p>
    <w:p w:rsidR="0078305A" w:rsidRPr="00A27739" w:rsidRDefault="00A27739" w:rsidP="007830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8305A" w:rsidRPr="00A27739">
        <w:rPr>
          <w:rFonts w:ascii="Times New Roman" w:hAnsi="Times New Roman" w:cs="Times New Roman"/>
          <w:sz w:val="28"/>
        </w:rPr>
        <w:t xml:space="preserve">Современные дошкольники – пытливые исследователи окружающего мира, они готовы к усвоению различного вида опытов, экспериментов, воспринимают их с большим интересом и эмоциональным откликом. Это </w:t>
      </w:r>
      <w:r w:rsidR="003849AA" w:rsidRPr="00A27739">
        <w:rPr>
          <w:rFonts w:ascii="Times New Roman" w:hAnsi="Times New Roman" w:cs="Times New Roman"/>
          <w:sz w:val="28"/>
        </w:rPr>
        <w:t>объясняется,</w:t>
      </w:r>
      <w:r w:rsidR="0078305A" w:rsidRPr="00A27739">
        <w:rPr>
          <w:rFonts w:ascii="Times New Roman" w:hAnsi="Times New Roman" w:cs="Times New Roman"/>
          <w:sz w:val="28"/>
        </w:rPr>
        <w:t xml:space="preserve"> прежде </w:t>
      </w:r>
      <w:r w:rsidR="003849AA" w:rsidRPr="00A27739">
        <w:rPr>
          <w:rFonts w:ascii="Times New Roman" w:hAnsi="Times New Roman" w:cs="Times New Roman"/>
          <w:sz w:val="28"/>
        </w:rPr>
        <w:t>всего,</w:t>
      </w:r>
      <w:r w:rsidR="0078305A" w:rsidRPr="00A27739">
        <w:rPr>
          <w:rFonts w:ascii="Times New Roman" w:hAnsi="Times New Roman" w:cs="Times New Roman"/>
          <w:sz w:val="28"/>
        </w:rPr>
        <w:t xml:space="preserve"> тем, что в дошкольном возрасте детям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Экспериментируя, дети познают свойства веществ и предметов, осваивают представления о взаимосвязях, осознают ценность природы. Через любопытство и любознательность у дошкольников возникает познавательная потребность, которая проявляется в поиске новой информации, новых знаний, стремлении задавать много вопросов, неугасаемой исследовательской активности. Кроме того, возрастают возможности операционной стороны интеллекта: совершенствуются познавательные умения,</w:t>
      </w:r>
      <w:r>
        <w:rPr>
          <w:rFonts w:ascii="Times New Roman" w:hAnsi="Times New Roman" w:cs="Times New Roman"/>
          <w:sz w:val="28"/>
        </w:rPr>
        <w:t xml:space="preserve"> </w:t>
      </w:r>
      <w:r w:rsidR="0078305A" w:rsidRPr="00A27739">
        <w:rPr>
          <w:rFonts w:ascii="Times New Roman" w:hAnsi="Times New Roman" w:cs="Times New Roman"/>
          <w:sz w:val="28"/>
        </w:rPr>
        <w:t>появляется осознанность действий, формируется способность  понимать их последствия, а необходимость в формулировании выводов, обобщений, закономерностей развивает речь ребенка.</w:t>
      </w:r>
    </w:p>
    <w:p w:rsidR="0078305A" w:rsidRPr="00A27739" w:rsidRDefault="0078305A" w:rsidP="0078305A">
      <w:pPr>
        <w:rPr>
          <w:rFonts w:ascii="Times New Roman" w:hAnsi="Times New Roman" w:cs="Times New Roman"/>
          <w:i/>
          <w:sz w:val="28"/>
        </w:rPr>
      </w:pPr>
      <w:r w:rsidRPr="00A27739">
        <w:rPr>
          <w:rFonts w:ascii="Times New Roman" w:hAnsi="Times New Roman" w:cs="Times New Roman"/>
          <w:i/>
          <w:sz w:val="28"/>
        </w:rPr>
        <w:t>       Для достижения успеха в познавательно-исследовательской деятельности необходимо:</w:t>
      </w:r>
    </w:p>
    <w:p w:rsidR="0078305A" w:rsidRPr="00A27739" w:rsidRDefault="0078305A" w:rsidP="0078305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Вызвать интерес дошкольников к содержанию деятельности, обеспечить достаточной мотивацией (тайна, сюрприз, познавательный мотив, ситуация выбора)</w:t>
      </w:r>
    </w:p>
    <w:p w:rsidR="0078305A" w:rsidRPr="00A27739" w:rsidRDefault="0078305A" w:rsidP="0078305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Предложить доступный для возраста материал (с рациональным соотношением известного и неизвестного);</w:t>
      </w:r>
    </w:p>
    <w:p w:rsidR="0078305A" w:rsidRPr="00A27739" w:rsidRDefault="0078305A" w:rsidP="0078305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Дозировать степень активности взрослого (средний дошкольный возраст: взрослый – непосредственный участник, старший дошкольный возраст – взрослый – советчик, партнер, ориентир в выборе деятельности).</w:t>
      </w:r>
    </w:p>
    <w:p w:rsidR="0078305A" w:rsidRPr="00A27739" w:rsidRDefault="0078305A" w:rsidP="0078305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Создать доброжелательную обстановку и со вниманием  и уважением относиться ко всем мыслям и гипотезам детей.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 xml:space="preserve">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Чем разнообразнее и интереснее данная деятельность, чем больше новой информации получает ребенок, тем быстрее и </w:t>
      </w:r>
      <w:r w:rsidRPr="00A27739">
        <w:rPr>
          <w:rFonts w:ascii="Times New Roman" w:hAnsi="Times New Roman" w:cs="Times New Roman"/>
          <w:sz w:val="28"/>
        </w:rPr>
        <w:lastRenderedPageBreak/>
        <w:t>полноценнее он развивается. Исследования предоставляют ребенку возможность самому найти ответы на вопросы «как?», «зачем?» и «почему?»</w:t>
      </w:r>
    </w:p>
    <w:p w:rsidR="0078305A" w:rsidRPr="00A27739" w:rsidRDefault="0078305A" w:rsidP="0078305A">
      <w:pPr>
        <w:rPr>
          <w:rFonts w:ascii="Times New Roman" w:hAnsi="Times New Roman" w:cs="Times New Roman"/>
          <w:i/>
          <w:sz w:val="28"/>
        </w:rPr>
      </w:pPr>
      <w:r w:rsidRPr="00A27739">
        <w:rPr>
          <w:rFonts w:ascii="Times New Roman" w:hAnsi="Times New Roman" w:cs="Times New Roman"/>
          <w:i/>
          <w:sz w:val="28"/>
        </w:rPr>
        <w:t>Организация познавательно-исследовательской деятельности идет по четырем взаимосвязанным  направлениям, каждое из которых представлено  несколькими темами:</w:t>
      </w:r>
    </w:p>
    <w:p w:rsidR="0078305A" w:rsidRPr="00A27739" w:rsidRDefault="0078305A" w:rsidP="0078305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b/>
          <w:bCs/>
          <w:sz w:val="28"/>
        </w:rPr>
        <w:t>живая природа</w:t>
      </w:r>
      <w:r w:rsidRPr="00A27739">
        <w:rPr>
          <w:rFonts w:ascii="Times New Roman" w:hAnsi="Times New Roman" w:cs="Times New Roman"/>
          <w:sz w:val="28"/>
        </w:rPr>
        <w:t> – характерные особенности сезонов, многообразие живых организмов, приспособление к окружающей среде, характерные особенности природно-климатических зон, взаимосвязь живой и неживой природы.</w:t>
      </w:r>
    </w:p>
    <w:p w:rsidR="0078305A" w:rsidRPr="00A27739" w:rsidRDefault="0078305A" w:rsidP="0078305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b/>
          <w:bCs/>
          <w:sz w:val="28"/>
        </w:rPr>
        <w:t>неживая природа </w:t>
      </w:r>
      <w:r w:rsidRPr="00A27739">
        <w:rPr>
          <w:rFonts w:ascii="Times New Roman" w:hAnsi="Times New Roman" w:cs="Times New Roman"/>
          <w:sz w:val="28"/>
        </w:rPr>
        <w:t>– почва, песок, глина, камни, воздух, вода. Три  агрегатных состояния  вещества (газообразное, жидкое, твердое);  небесные тела.</w:t>
      </w:r>
    </w:p>
    <w:p w:rsidR="0078305A" w:rsidRPr="00A27739" w:rsidRDefault="0078305A" w:rsidP="0078305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A27739">
        <w:rPr>
          <w:rFonts w:ascii="Times New Roman" w:hAnsi="Times New Roman" w:cs="Times New Roman"/>
          <w:b/>
          <w:bCs/>
          <w:sz w:val="28"/>
        </w:rPr>
        <w:t>физические явления </w:t>
      </w:r>
      <w:r w:rsidRPr="00A27739">
        <w:rPr>
          <w:rFonts w:ascii="Times New Roman" w:hAnsi="Times New Roman" w:cs="Times New Roman"/>
          <w:sz w:val="28"/>
        </w:rPr>
        <w:t>– магнетизм, звук, вес, электричество, тепловые явления, движение, инерция, давление, свет, цвет и др.</w:t>
      </w:r>
      <w:proofErr w:type="gramEnd"/>
    </w:p>
    <w:p w:rsidR="0078305A" w:rsidRPr="00A27739" w:rsidRDefault="0078305A" w:rsidP="0078305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b/>
          <w:bCs/>
          <w:sz w:val="28"/>
        </w:rPr>
        <w:t>рукотворный мир – </w:t>
      </w:r>
      <w:r w:rsidRPr="00A27739">
        <w:rPr>
          <w:rFonts w:ascii="Times New Roman" w:hAnsi="Times New Roman" w:cs="Times New Roman"/>
          <w:sz w:val="28"/>
        </w:rPr>
        <w:t>предмет как таковой, материалы и их свойства,  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                 преобразование предметов.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 </w:t>
      </w:r>
    </w:p>
    <w:p w:rsidR="00A27739" w:rsidRDefault="00A27739" w:rsidP="007830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8305A" w:rsidRPr="00A27739">
        <w:rPr>
          <w:rFonts w:ascii="Times New Roman" w:hAnsi="Times New Roman" w:cs="Times New Roman"/>
          <w:sz w:val="28"/>
        </w:rPr>
        <w:t>В качестве объектов исследования выступают те предметы и явления, которые нас окружают. Стоит только внимательнее посмотреть вокруг и можно найти множество интереснейших объектов. Зимой – это снег, лед, иней, сосульки, пар. Летом – вода, камни, глина и песок.  </w:t>
      </w:r>
    </w:p>
    <w:p w:rsidR="00A27739" w:rsidRPr="00A27739" w:rsidRDefault="00A27739" w:rsidP="0078305A">
      <w:pPr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Например:</w:t>
      </w:r>
    </w:p>
    <w:p w:rsidR="00A27739" w:rsidRDefault="00A27739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i/>
          <w:sz w:val="28"/>
          <w:u w:val="single"/>
        </w:rPr>
        <w:t>Л</w:t>
      </w:r>
      <w:r w:rsidR="0078305A" w:rsidRPr="00A27739">
        <w:rPr>
          <w:rFonts w:ascii="Times New Roman" w:hAnsi="Times New Roman" w:cs="Times New Roman"/>
          <w:i/>
          <w:sz w:val="28"/>
          <w:u w:val="single"/>
        </w:rPr>
        <w:t>ужа</w:t>
      </w:r>
      <w:r w:rsidR="0078305A" w:rsidRPr="00A27739">
        <w:rPr>
          <w:rFonts w:ascii="Times New Roman" w:hAnsi="Times New Roman" w:cs="Times New Roman"/>
          <w:sz w:val="28"/>
        </w:rPr>
        <w:t xml:space="preserve"> – прекрасный объект для наблюдений, от нее мы всегда ста</w:t>
      </w:r>
      <w:r>
        <w:rPr>
          <w:rFonts w:ascii="Times New Roman" w:hAnsi="Times New Roman" w:cs="Times New Roman"/>
          <w:sz w:val="28"/>
        </w:rPr>
        <w:t>раемся отогнать детей, но они</w:t>
      </w:r>
      <w:r w:rsidR="0078305A" w:rsidRPr="00A27739">
        <w:rPr>
          <w:rFonts w:ascii="Times New Roman" w:hAnsi="Times New Roman" w:cs="Times New Roman"/>
          <w:sz w:val="28"/>
        </w:rPr>
        <w:t xml:space="preserve"> настойчиво  проявляют все больший интерес к ней. Можно понаблюдать за ее появлением, испарением воды, образованием волн, замерзанием, определить свойства воды, поискать водных обитателей. </w:t>
      </w:r>
    </w:p>
    <w:p w:rsidR="0078305A" w:rsidRPr="00A27739" w:rsidRDefault="00A27739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i/>
          <w:sz w:val="28"/>
          <w:u w:val="single"/>
        </w:rPr>
        <w:t>П</w:t>
      </w:r>
      <w:r w:rsidR="0078305A" w:rsidRPr="00A27739">
        <w:rPr>
          <w:rFonts w:ascii="Times New Roman" w:hAnsi="Times New Roman" w:cs="Times New Roman"/>
          <w:i/>
          <w:sz w:val="28"/>
          <w:u w:val="single"/>
        </w:rPr>
        <w:t>есок</w:t>
      </w:r>
      <w:r w:rsidR="0078305A" w:rsidRPr="00A27739">
        <w:rPr>
          <w:rFonts w:ascii="Times New Roman" w:hAnsi="Times New Roman" w:cs="Times New Roman"/>
          <w:sz w:val="28"/>
        </w:rPr>
        <w:t>, которо</w:t>
      </w:r>
      <w:r>
        <w:rPr>
          <w:rFonts w:ascii="Times New Roman" w:hAnsi="Times New Roman" w:cs="Times New Roman"/>
          <w:sz w:val="28"/>
        </w:rPr>
        <w:t xml:space="preserve">го так много на участках </w:t>
      </w:r>
      <w:r w:rsidR="00143145">
        <w:rPr>
          <w:rFonts w:ascii="Times New Roman" w:hAnsi="Times New Roman" w:cs="Times New Roman"/>
          <w:sz w:val="28"/>
        </w:rPr>
        <w:t xml:space="preserve">нашего </w:t>
      </w:r>
      <w:r>
        <w:rPr>
          <w:rFonts w:ascii="Times New Roman" w:hAnsi="Times New Roman" w:cs="Times New Roman"/>
          <w:sz w:val="28"/>
        </w:rPr>
        <w:t>детского учреждения</w:t>
      </w:r>
      <w:r w:rsidR="0078305A" w:rsidRPr="00A27739">
        <w:rPr>
          <w:rFonts w:ascii="Times New Roman" w:hAnsi="Times New Roman" w:cs="Times New Roman"/>
          <w:sz w:val="28"/>
        </w:rPr>
        <w:t>. Можно окрасить его, перетерев с цветным мелом, а теперь с ним интересно играть. Можно заполнить слоями разноцветного песка прозрачную емкость или составить коллекцию цветного песка, или использовать разные цвета песка в коллаже. Песок – это один из самых доступных материалов для ис</w:t>
      </w:r>
      <w:r w:rsidR="00143145">
        <w:rPr>
          <w:rFonts w:ascii="Times New Roman" w:hAnsi="Times New Roman" w:cs="Times New Roman"/>
          <w:sz w:val="28"/>
        </w:rPr>
        <w:t>следований на территории детского сада</w:t>
      </w:r>
      <w:proofErr w:type="gramStart"/>
      <w:r w:rsidR="00143145">
        <w:rPr>
          <w:rFonts w:ascii="Times New Roman" w:hAnsi="Times New Roman" w:cs="Times New Roman"/>
          <w:sz w:val="28"/>
        </w:rPr>
        <w:t>.</w:t>
      </w:r>
      <w:proofErr w:type="gramEnd"/>
      <w:r w:rsidR="00143145">
        <w:rPr>
          <w:rFonts w:ascii="Times New Roman" w:hAnsi="Times New Roman" w:cs="Times New Roman"/>
          <w:sz w:val="28"/>
        </w:rPr>
        <w:t xml:space="preserve"> Я</w:t>
      </w:r>
      <w:r w:rsidR="0078305A" w:rsidRPr="00A27739">
        <w:rPr>
          <w:rFonts w:ascii="Times New Roman" w:hAnsi="Times New Roman" w:cs="Times New Roman"/>
          <w:sz w:val="28"/>
        </w:rPr>
        <w:t xml:space="preserve"> уч</w:t>
      </w:r>
      <w:r w:rsidR="00143145">
        <w:rPr>
          <w:rFonts w:ascii="Times New Roman" w:hAnsi="Times New Roman" w:cs="Times New Roman"/>
          <w:sz w:val="28"/>
        </w:rPr>
        <w:t>у</w:t>
      </w:r>
      <w:r w:rsidR="0078305A" w:rsidRPr="00A27739">
        <w:rPr>
          <w:rFonts w:ascii="Times New Roman" w:hAnsi="Times New Roman" w:cs="Times New Roman"/>
          <w:sz w:val="28"/>
        </w:rPr>
        <w:t xml:space="preserve"> детей различать свойства песка: сухой, влажный, состоит из мелких песчинок, сыплется, лепится, хорошо пропускает через себя жидкость. </w:t>
      </w:r>
      <w:proofErr w:type="gramStart"/>
      <w:r w:rsidR="0078305A" w:rsidRPr="00A27739">
        <w:rPr>
          <w:rFonts w:ascii="Times New Roman" w:hAnsi="Times New Roman" w:cs="Times New Roman"/>
          <w:sz w:val="28"/>
        </w:rPr>
        <w:t>На влажном песке остаются следы, по ним можно узнать, кто проходил, на сухом остаются только ямки.</w:t>
      </w:r>
      <w:proofErr w:type="gramEnd"/>
      <w:r w:rsidR="0078305A" w:rsidRPr="00A27739">
        <w:rPr>
          <w:rFonts w:ascii="Times New Roman" w:hAnsi="Times New Roman" w:cs="Times New Roman"/>
          <w:sz w:val="28"/>
        </w:rPr>
        <w:t xml:space="preserve"> </w:t>
      </w:r>
      <w:proofErr w:type="gramStart"/>
      <w:r w:rsidR="0078305A" w:rsidRPr="00A27739">
        <w:rPr>
          <w:rFonts w:ascii="Times New Roman" w:hAnsi="Times New Roman" w:cs="Times New Roman"/>
          <w:sz w:val="28"/>
        </w:rPr>
        <w:t xml:space="preserve">По мокрому песку ходить легко, по сухому трудно – он </w:t>
      </w:r>
      <w:r w:rsidR="0078305A" w:rsidRPr="00A27739">
        <w:rPr>
          <w:rFonts w:ascii="Times New Roman" w:hAnsi="Times New Roman" w:cs="Times New Roman"/>
          <w:sz w:val="28"/>
        </w:rPr>
        <w:lastRenderedPageBreak/>
        <w:t>осыпается, ноги проваливаются.</w:t>
      </w:r>
      <w:proofErr w:type="gramEnd"/>
      <w:r w:rsidR="0078305A" w:rsidRPr="00A27739">
        <w:rPr>
          <w:rFonts w:ascii="Times New Roman" w:hAnsi="Times New Roman" w:cs="Times New Roman"/>
          <w:sz w:val="28"/>
        </w:rPr>
        <w:t xml:space="preserve"> Затем</w:t>
      </w:r>
      <w:r w:rsidR="00143145">
        <w:rPr>
          <w:rFonts w:ascii="Times New Roman" w:hAnsi="Times New Roman" w:cs="Times New Roman"/>
          <w:sz w:val="28"/>
        </w:rPr>
        <w:t xml:space="preserve"> мы с детьми сравниваем</w:t>
      </w:r>
      <w:r w:rsidR="0078305A" w:rsidRPr="00A27739">
        <w:rPr>
          <w:rFonts w:ascii="Times New Roman" w:hAnsi="Times New Roman" w:cs="Times New Roman"/>
          <w:sz w:val="28"/>
        </w:rPr>
        <w:t xml:space="preserve">  песок и камни, </w:t>
      </w:r>
      <w:r w:rsidR="00143145">
        <w:rPr>
          <w:rFonts w:ascii="Times New Roman" w:hAnsi="Times New Roman" w:cs="Times New Roman"/>
          <w:sz w:val="28"/>
        </w:rPr>
        <w:t>я поясняю им</w:t>
      </w:r>
      <w:r w:rsidR="0078305A" w:rsidRPr="00A27739">
        <w:rPr>
          <w:rFonts w:ascii="Times New Roman" w:hAnsi="Times New Roman" w:cs="Times New Roman"/>
          <w:sz w:val="28"/>
        </w:rPr>
        <w:t xml:space="preserve">, что песчинки образуются от трения, ударов друг о друга камней. </w:t>
      </w:r>
      <w:proofErr w:type="gramStart"/>
      <w:r w:rsidR="0078305A" w:rsidRPr="00A27739">
        <w:rPr>
          <w:rFonts w:ascii="Times New Roman" w:hAnsi="Times New Roman" w:cs="Times New Roman"/>
          <w:sz w:val="28"/>
        </w:rPr>
        <w:t xml:space="preserve">Дети берут камни в руки, рассматривают их, гладят, жмут, проверяют на прочность, называя при этом их свойства, форму, цвет, твердость, </w:t>
      </w:r>
      <w:r w:rsidR="00143145">
        <w:rPr>
          <w:rFonts w:ascii="Times New Roman" w:hAnsi="Times New Roman" w:cs="Times New Roman"/>
          <w:sz w:val="28"/>
        </w:rPr>
        <w:t>особенности поверхности.</w:t>
      </w:r>
      <w:proofErr w:type="gramEnd"/>
      <w:r w:rsidR="00143145">
        <w:rPr>
          <w:rFonts w:ascii="Times New Roman" w:hAnsi="Times New Roman" w:cs="Times New Roman"/>
          <w:sz w:val="28"/>
        </w:rPr>
        <w:t xml:space="preserve"> Обращаю</w:t>
      </w:r>
      <w:r w:rsidR="0078305A" w:rsidRPr="00A27739">
        <w:rPr>
          <w:rFonts w:ascii="Times New Roman" w:hAnsi="Times New Roman" w:cs="Times New Roman"/>
          <w:sz w:val="28"/>
        </w:rPr>
        <w:t xml:space="preserve"> внимание детей на то, что в детском саду у нас тоже есть песок: в почве комнатных растений, чтобы земля была рыхлой, пропускала воду. Затем ра</w:t>
      </w:r>
      <w:r w:rsidR="00143145">
        <w:rPr>
          <w:rFonts w:ascii="Times New Roman" w:hAnsi="Times New Roman" w:cs="Times New Roman"/>
          <w:sz w:val="28"/>
        </w:rPr>
        <w:t>ссказываю</w:t>
      </w:r>
      <w:r w:rsidR="0078305A" w:rsidRPr="00A27739">
        <w:rPr>
          <w:rFonts w:ascii="Times New Roman" w:hAnsi="Times New Roman" w:cs="Times New Roman"/>
          <w:sz w:val="28"/>
        </w:rPr>
        <w:t xml:space="preserve"> о том, что на Земле есть такие места, где вместо земли – песок, камни, такие места называют пустыней. </w:t>
      </w:r>
      <w:r w:rsidR="00143145">
        <w:rPr>
          <w:rFonts w:ascii="Times New Roman" w:hAnsi="Times New Roman" w:cs="Times New Roman"/>
          <w:sz w:val="28"/>
        </w:rPr>
        <w:t>Далее рассказываю</w:t>
      </w:r>
      <w:r w:rsidR="0078305A" w:rsidRPr="00A27739">
        <w:rPr>
          <w:rFonts w:ascii="Times New Roman" w:hAnsi="Times New Roman" w:cs="Times New Roman"/>
          <w:sz w:val="28"/>
        </w:rPr>
        <w:t>, что песок используется в строительстве и в изготовлении стекла, поэтому в стенах, окнах нашего детского сада тоже есть песок.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143145">
        <w:rPr>
          <w:rFonts w:ascii="Times New Roman" w:hAnsi="Times New Roman" w:cs="Times New Roman"/>
          <w:i/>
          <w:sz w:val="28"/>
          <w:u w:val="single"/>
        </w:rPr>
        <w:t>Сила выталкивания</w:t>
      </w:r>
      <w:r w:rsidRPr="00A27739">
        <w:rPr>
          <w:rFonts w:ascii="Times New Roman" w:hAnsi="Times New Roman" w:cs="Times New Roman"/>
          <w:sz w:val="28"/>
        </w:rPr>
        <w:t xml:space="preserve"> – это другой эксперимент, </w:t>
      </w:r>
      <w:r w:rsidR="00143145">
        <w:rPr>
          <w:rFonts w:ascii="Times New Roman" w:hAnsi="Times New Roman" w:cs="Times New Roman"/>
          <w:sz w:val="28"/>
        </w:rPr>
        <w:t>предлагаю</w:t>
      </w:r>
      <w:r w:rsidRPr="00A27739">
        <w:rPr>
          <w:rFonts w:ascii="Times New Roman" w:hAnsi="Times New Roman" w:cs="Times New Roman"/>
          <w:sz w:val="28"/>
        </w:rPr>
        <w:t xml:space="preserve"> детям опустить на дно в  ведро с водой хорошо надутый резиновый мяч или воздушный шарик. Оказывается</w:t>
      </w:r>
      <w:r w:rsidR="00143145">
        <w:rPr>
          <w:rFonts w:ascii="Times New Roman" w:hAnsi="Times New Roman" w:cs="Times New Roman"/>
          <w:sz w:val="28"/>
        </w:rPr>
        <w:t>, это не так-то просто. Обращаю</w:t>
      </w:r>
      <w:r w:rsidRPr="00A27739">
        <w:rPr>
          <w:rFonts w:ascii="Times New Roman" w:hAnsi="Times New Roman" w:cs="Times New Roman"/>
          <w:sz w:val="28"/>
        </w:rPr>
        <w:t xml:space="preserve"> внимание детей, что уровень воды в ведре повысился, а что произойдет, если отпустить шар – он выскакивает из ведра.</w:t>
      </w:r>
    </w:p>
    <w:p w:rsidR="0078305A" w:rsidRPr="00A27739" w:rsidRDefault="00E2766D" w:rsidP="007830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8305A" w:rsidRPr="00A27739">
        <w:rPr>
          <w:rFonts w:ascii="Times New Roman" w:hAnsi="Times New Roman" w:cs="Times New Roman"/>
          <w:sz w:val="28"/>
        </w:rPr>
        <w:t>Летом дети видят, что лужи</w:t>
      </w:r>
      <w:r>
        <w:rPr>
          <w:rFonts w:ascii="Times New Roman" w:hAnsi="Times New Roman" w:cs="Times New Roman"/>
          <w:sz w:val="28"/>
        </w:rPr>
        <w:t xml:space="preserve"> после дождя постепенно высыхают</w:t>
      </w:r>
      <w:r w:rsidR="0078305A" w:rsidRPr="00A27739">
        <w:rPr>
          <w:rFonts w:ascii="Times New Roman" w:hAnsi="Times New Roman" w:cs="Times New Roman"/>
          <w:sz w:val="28"/>
        </w:rPr>
        <w:t>, но не задумываются о том, куда исчезает вода, можно предположить, что вода впитывается в землю или просто куда-нибудь стекает.</w:t>
      </w:r>
      <w:r>
        <w:rPr>
          <w:rFonts w:ascii="Times New Roman" w:hAnsi="Times New Roman" w:cs="Times New Roman"/>
          <w:sz w:val="28"/>
        </w:rPr>
        <w:t xml:space="preserve"> Я предлагаю, п</w:t>
      </w:r>
      <w:r w:rsidR="0078305A" w:rsidRPr="00A27739">
        <w:rPr>
          <w:rFonts w:ascii="Times New Roman" w:hAnsi="Times New Roman" w:cs="Times New Roman"/>
          <w:sz w:val="28"/>
        </w:rPr>
        <w:t>роверьте это экспериментально.</w:t>
      </w:r>
      <w:r>
        <w:rPr>
          <w:rFonts w:ascii="Times New Roman" w:hAnsi="Times New Roman" w:cs="Times New Roman"/>
          <w:sz w:val="28"/>
        </w:rPr>
        <w:t xml:space="preserve"> Дети берут</w:t>
      </w:r>
      <w:r w:rsidR="0078305A" w:rsidRPr="00A277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небольшую  тарелочку  и наливают</w:t>
      </w:r>
      <w:r w:rsidR="0078305A" w:rsidRPr="00A27739">
        <w:rPr>
          <w:rFonts w:ascii="Times New Roman" w:hAnsi="Times New Roman" w:cs="Times New Roman"/>
          <w:sz w:val="28"/>
        </w:rPr>
        <w:t xml:space="preserve"> немного воды для</w:t>
      </w:r>
      <w:r>
        <w:rPr>
          <w:rFonts w:ascii="Times New Roman" w:hAnsi="Times New Roman" w:cs="Times New Roman"/>
          <w:sz w:val="28"/>
        </w:rPr>
        <w:t xml:space="preserve"> скорости эксперимента, отмечают уровень воды и оставляют</w:t>
      </w:r>
      <w:r w:rsidR="0078305A" w:rsidRPr="00A27739">
        <w:rPr>
          <w:rFonts w:ascii="Times New Roman" w:hAnsi="Times New Roman" w:cs="Times New Roman"/>
          <w:sz w:val="28"/>
        </w:rPr>
        <w:t xml:space="preserve"> на некоторое время, наблюдая за отметкой. Вода медленно исчезает, хотя не вытекает из тарелочки и не может в нее впитаться, она исчезает другим путем – уходит в воздух  в  виде крошечных капелек, образующих пар – она испаряется. Поместив тарелку под банку, </w:t>
      </w:r>
      <w:r w:rsidR="002528EE">
        <w:rPr>
          <w:rFonts w:ascii="Times New Roman" w:hAnsi="Times New Roman" w:cs="Times New Roman"/>
          <w:sz w:val="28"/>
        </w:rPr>
        <w:t>дети убеждаются</w:t>
      </w:r>
      <w:r w:rsidR="0078305A" w:rsidRPr="00A27739">
        <w:rPr>
          <w:rFonts w:ascii="Times New Roman" w:hAnsi="Times New Roman" w:cs="Times New Roman"/>
          <w:sz w:val="28"/>
        </w:rPr>
        <w:t xml:space="preserve"> в этом: пар конденсируется на стенках и дне банки. Если одну тарелку с водой поместить на солнце, а другую в тень, то увидите, что там, где воду нагревают солнечные лучи, она испаряется быстрее. Ускоряет испарение и ветер: обдуваемый влажный лист бумаги высохнет  быстрее, чем бумага, оставленная в том месте, где воздух неподвижен.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Интересны опыты по смешиванию в</w:t>
      </w:r>
      <w:r w:rsidR="002528EE">
        <w:rPr>
          <w:rFonts w:ascii="Times New Roman" w:hAnsi="Times New Roman" w:cs="Times New Roman"/>
          <w:sz w:val="28"/>
        </w:rPr>
        <w:t xml:space="preserve">оды с разными веществами. </w:t>
      </w:r>
      <w:proofErr w:type="gramStart"/>
      <w:r w:rsidR="002528EE">
        <w:rPr>
          <w:rFonts w:ascii="Times New Roman" w:hAnsi="Times New Roman" w:cs="Times New Roman"/>
          <w:sz w:val="28"/>
        </w:rPr>
        <w:t xml:space="preserve">Предлагаю </w:t>
      </w:r>
      <w:r w:rsidR="00E2766D">
        <w:rPr>
          <w:rFonts w:ascii="Times New Roman" w:hAnsi="Times New Roman" w:cs="Times New Roman"/>
          <w:sz w:val="28"/>
        </w:rPr>
        <w:t>детям смешать воду с песком</w:t>
      </w:r>
      <w:r w:rsidRPr="00A27739">
        <w:rPr>
          <w:rFonts w:ascii="Times New Roman" w:hAnsi="Times New Roman" w:cs="Times New Roman"/>
          <w:sz w:val="28"/>
        </w:rPr>
        <w:t>, солью, сахаром, кофе, шампунем, гречкой, фасолью, растительным маслом, соком, вареньем, краской.</w:t>
      </w:r>
      <w:proofErr w:type="gramEnd"/>
      <w:r w:rsidRPr="00A27739">
        <w:rPr>
          <w:rFonts w:ascii="Times New Roman" w:hAnsi="Times New Roman" w:cs="Times New Roman"/>
          <w:sz w:val="28"/>
        </w:rPr>
        <w:t xml:space="preserve"> Прежде чем добавить </w:t>
      </w:r>
      <w:r w:rsidR="002528EE">
        <w:rPr>
          <w:rFonts w:ascii="Times New Roman" w:hAnsi="Times New Roman" w:cs="Times New Roman"/>
          <w:sz w:val="28"/>
        </w:rPr>
        <w:t>в воду очередное вещество, даю</w:t>
      </w:r>
      <w:r w:rsidRPr="00A27739">
        <w:rPr>
          <w:rFonts w:ascii="Times New Roman" w:hAnsi="Times New Roman" w:cs="Times New Roman"/>
          <w:sz w:val="28"/>
        </w:rPr>
        <w:t xml:space="preserve"> возможность детям предугадать, что произойдет с ним</w:t>
      </w:r>
      <w:r w:rsidR="002528EE">
        <w:rPr>
          <w:rFonts w:ascii="Times New Roman" w:hAnsi="Times New Roman" w:cs="Times New Roman"/>
          <w:sz w:val="28"/>
        </w:rPr>
        <w:t>, затем выясняем</w:t>
      </w:r>
      <w:r w:rsidRPr="00A27739">
        <w:rPr>
          <w:rFonts w:ascii="Times New Roman" w:hAnsi="Times New Roman" w:cs="Times New Roman"/>
          <w:sz w:val="28"/>
        </w:rPr>
        <w:t xml:space="preserve"> экспериментальным путем, что произошло, осталась ли вода такой же прозрачной, или изменила цвет, опустим пальцы и проверим, какая вода на ощупь, что измениться, если эту смесь перемешать.</w:t>
      </w:r>
    </w:p>
    <w:p w:rsidR="0078305A" w:rsidRPr="00A27739" w:rsidRDefault="00DB18ED" w:rsidP="007830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Предлагаю</w:t>
      </w:r>
      <w:r w:rsidR="0078305A" w:rsidRPr="00A27739">
        <w:rPr>
          <w:rFonts w:ascii="Times New Roman" w:hAnsi="Times New Roman" w:cs="Times New Roman"/>
          <w:sz w:val="28"/>
        </w:rPr>
        <w:t xml:space="preserve"> подумать, как можно разделить полученные смеси. Масло всплывает и его можно собрать ложкой, смесь с гречкой и фасолью пропустить через сито. </w:t>
      </w:r>
      <w:r>
        <w:rPr>
          <w:rFonts w:ascii="Times New Roman" w:hAnsi="Times New Roman" w:cs="Times New Roman"/>
          <w:sz w:val="28"/>
        </w:rPr>
        <w:t xml:space="preserve">Вместе с детьми делаем </w:t>
      </w:r>
      <w:r w:rsidR="0078305A" w:rsidRPr="00A27739">
        <w:rPr>
          <w:rFonts w:ascii="Times New Roman" w:hAnsi="Times New Roman" w:cs="Times New Roman"/>
          <w:sz w:val="28"/>
        </w:rPr>
        <w:t>фильтр из бумажного полотенца или плотных салфеток,</w:t>
      </w:r>
      <w:r>
        <w:rPr>
          <w:rFonts w:ascii="Times New Roman" w:hAnsi="Times New Roman" w:cs="Times New Roman"/>
          <w:sz w:val="28"/>
        </w:rPr>
        <w:t xml:space="preserve"> сложенных в несколько слоев. Пробуем</w:t>
      </w:r>
      <w:r w:rsidR="0078305A" w:rsidRPr="00A27739">
        <w:rPr>
          <w:rFonts w:ascii="Times New Roman" w:hAnsi="Times New Roman" w:cs="Times New Roman"/>
          <w:sz w:val="28"/>
        </w:rPr>
        <w:t xml:space="preserve"> пропустить через такой фильтр смесь с </w:t>
      </w:r>
      <w:r w:rsidR="0078305A" w:rsidRPr="00A27739">
        <w:rPr>
          <w:rFonts w:ascii="Times New Roman" w:hAnsi="Times New Roman" w:cs="Times New Roman"/>
          <w:sz w:val="28"/>
        </w:rPr>
        <w:lastRenderedPageBreak/>
        <w:t xml:space="preserve">песком – фильтр задерживает песчинки. Но некоторые смеси </w:t>
      </w:r>
      <w:r>
        <w:rPr>
          <w:rFonts w:ascii="Times New Roman" w:hAnsi="Times New Roman" w:cs="Times New Roman"/>
          <w:sz w:val="28"/>
        </w:rPr>
        <w:t>разделить не удастся.  Объясняю</w:t>
      </w:r>
      <w:r w:rsidR="0078305A" w:rsidRPr="00A27739">
        <w:rPr>
          <w:rFonts w:ascii="Times New Roman" w:hAnsi="Times New Roman" w:cs="Times New Roman"/>
          <w:sz w:val="28"/>
        </w:rPr>
        <w:t>, что некоторые вещества очень хорошо могут смешиваться и разделить их нельзя. Такая смесь называется раствором. Можно ли разделить раствор? Соленая вода является раств</w:t>
      </w:r>
      <w:r>
        <w:rPr>
          <w:rFonts w:ascii="Times New Roman" w:hAnsi="Times New Roman" w:cs="Times New Roman"/>
          <w:sz w:val="28"/>
        </w:rPr>
        <w:t>ором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капают его на тарелочку и оставляют </w:t>
      </w:r>
      <w:r w:rsidR="0078305A" w:rsidRPr="00A27739">
        <w:rPr>
          <w:rFonts w:ascii="Times New Roman" w:hAnsi="Times New Roman" w:cs="Times New Roman"/>
          <w:sz w:val="28"/>
        </w:rPr>
        <w:t xml:space="preserve"> в теплом месте, </w:t>
      </w:r>
      <w:r>
        <w:rPr>
          <w:rFonts w:ascii="Times New Roman" w:hAnsi="Times New Roman" w:cs="Times New Roman"/>
          <w:sz w:val="28"/>
        </w:rPr>
        <w:t xml:space="preserve">немного </w:t>
      </w:r>
      <w:r w:rsidR="0078305A" w:rsidRPr="00A27739">
        <w:rPr>
          <w:rFonts w:ascii="Times New Roman" w:hAnsi="Times New Roman" w:cs="Times New Roman"/>
          <w:sz w:val="28"/>
        </w:rPr>
        <w:t>подо</w:t>
      </w:r>
      <w:r>
        <w:rPr>
          <w:rFonts w:ascii="Times New Roman" w:hAnsi="Times New Roman" w:cs="Times New Roman"/>
          <w:sz w:val="28"/>
        </w:rPr>
        <w:t>ждав, пока испарится и смотря</w:t>
      </w:r>
      <w:r w:rsidR="002528EE">
        <w:rPr>
          <w:rFonts w:ascii="Times New Roman" w:hAnsi="Times New Roman" w:cs="Times New Roman"/>
          <w:sz w:val="28"/>
        </w:rPr>
        <w:t>т</w:t>
      </w:r>
      <w:r w:rsidR="0078305A" w:rsidRPr="00A27739">
        <w:rPr>
          <w:rFonts w:ascii="Times New Roman" w:hAnsi="Times New Roman" w:cs="Times New Roman"/>
          <w:sz w:val="28"/>
        </w:rPr>
        <w:t>, что останется на блюдце. Белый осадок – попробуйте на вкус и поймете, что это соль.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            Дети хорошо знают, что вокруг нас есть воздух, но то, что в воздухе есть вода им не со</w:t>
      </w:r>
      <w:r w:rsidR="00DB18ED">
        <w:rPr>
          <w:rFonts w:ascii="Times New Roman" w:hAnsi="Times New Roman" w:cs="Times New Roman"/>
          <w:sz w:val="28"/>
        </w:rPr>
        <w:t>всем понятно. Сначала предлагаю</w:t>
      </w:r>
      <w:r w:rsidRPr="00A27739">
        <w:rPr>
          <w:rFonts w:ascii="Times New Roman" w:hAnsi="Times New Roman" w:cs="Times New Roman"/>
          <w:sz w:val="28"/>
        </w:rPr>
        <w:t xml:space="preserve"> детям подумать, е</w:t>
      </w:r>
      <w:r w:rsidR="00DB18ED">
        <w:rPr>
          <w:rFonts w:ascii="Times New Roman" w:hAnsi="Times New Roman" w:cs="Times New Roman"/>
          <w:sz w:val="28"/>
        </w:rPr>
        <w:t>сть ли вода в воздухе. Проверить предположения детей. У</w:t>
      </w:r>
      <w:r w:rsidRPr="00A27739">
        <w:rPr>
          <w:rFonts w:ascii="Times New Roman" w:hAnsi="Times New Roman" w:cs="Times New Roman"/>
          <w:sz w:val="28"/>
        </w:rPr>
        <w:t>тром</w:t>
      </w:r>
      <w:r w:rsidR="00DB18ED">
        <w:rPr>
          <w:rFonts w:ascii="Times New Roman" w:hAnsi="Times New Roman" w:cs="Times New Roman"/>
          <w:sz w:val="28"/>
        </w:rPr>
        <w:t xml:space="preserve"> </w:t>
      </w:r>
      <w:r w:rsidRPr="00A27739">
        <w:rPr>
          <w:rFonts w:ascii="Times New Roman" w:hAnsi="Times New Roman" w:cs="Times New Roman"/>
          <w:sz w:val="28"/>
        </w:rPr>
        <w:t>в солнечный день</w:t>
      </w:r>
      <w:r w:rsidR="00DB18ED">
        <w:rPr>
          <w:rFonts w:ascii="Times New Roman" w:hAnsi="Times New Roman" w:cs="Times New Roman"/>
          <w:sz w:val="28"/>
        </w:rPr>
        <w:t>,</w:t>
      </w:r>
      <w:r w:rsidRPr="00A27739">
        <w:rPr>
          <w:rFonts w:ascii="Times New Roman" w:hAnsi="Times New Roman" w:cs="Times New Roman"/>
          <w:sz w:val="28"/>
        </w:rPr>
        <w:t xml:space="preserve"> </w:t>
      </w:r>
      <w:r w:rsidR="00DB18ED" w:rsidRPr="00DB18ED">
        <w:rPr>
          <w:rFonts w:ascii="Times New Roman" w:hAnsi="Times New Roman" w:cs="Times New Roman"/>
          <w:sz w:val="28"/>
        </w:rPr>
        <w:t>когда дети приходят в садик</w:t>
      </w:r>
      <w:r w:rsidR="00DB18ED">
        <w:rPr>
          <w:rFonts w:ascii="Times New Roman" w:hAnsi="Times New Roman" w:cs="Times New Roman"/>
          <w:sz w:val="28"/>
        </w:rPr>
        <w:t>,</w:t>
      </w:r>
      <w:r w:rsidR="00DB18ED" w:rsidRPr="00DB18ED">
        <w:rPr>
          <w:rFonts w:ascii="Times New Roman" w:hAnsi="Times New Roman" w:cs="Times New Roman"/>
          <w:sz w:val="28"/>
        </w:rPr>
        <w:t xml:space="preserve"> </w:t>
      </w:r>
      <w:r w:rsidR="00DB18ED">
        <w:rPr>
          <w:rFonts w:ascii="Times New Roman" w:hAnsi="Times New Roman" w:cs="Times New Roman"/>
          <w:sz w:val="28"/>
        </w:rPr>
        <w:t>выношу</w:t>
      </w:r>
      <w:r w:rsidRPr="00A27739">
        <w:rPr>
          <w:rFonts w:ascii="Times New Roman" w:hAnsi="Times New Roman" w:cs="Times New Roman"/>
          <w:sz w:val="28"/>
        </w:rPr>
        <w:t xml:space="preserve"> прозрачный стакан на газон. Пер</w:t>
      </w:r>
      <w:r w:rsidR="00DB18ED">
        <w:rPr>
          <w:rFonts w:ascii="Times New Roman" w:hAnsi="Times New Roman" w:cs="Times New Roman"/>
          <w:sz w:val="28"/>
        </w:rPr>
        <w:t>евернув его вверх дном, оставляю</w:t>
      </w:r>
      <w:r w:rsidRPr="00A27739">
        <w:rPr>
          <w:rFonts w:ascii="Times New Roman" w:hAnsi="Times New Roman" w:cs="Times New Roman"/>
          <w:sz w:val="28"/>
        </w:rPr>
        <w:t xml:space="preserve"> на траве. Через некоторое время </w:t>
      </w:r>
      <w:r w:rsidR="00DB18ED">
        <w:rPr>
          <w:rFonts w:ascii="Times New Roman" w:hAnsi="Times New Roman" w:cs="Times New Roman"/>
          <w:sz w:val="28"/>
        </w:rPr>
        <w:t>обращаю</w:t>
      </w:r>
      <w:r w:rsidRPr="00A27739">
        <w:rPr>
          <w:rFonts w:ascii="Times New Roman" w:hAnsi="Times New Roman" w:cs="Times New Roman"/>
          <w:sz w:val="28"/>
        </w:rPr>
        <w:t xml:space="preserve"> внимание</w:t>
      </w:r>
      <w:r w:rsidR="00DB18ED">
        <w:rPr>
          <w:rFonts w:ascii="Times New Roman" w:hAnsi="Times New Roman" w:cs="Times New Roman"/>
          <w:sz w:val="28"/>
        </w:rPr>
        <w:t xml:space="preserve"> детей</w:t>
      </w:r>
      <w:r w:rsidRPr="00A27739">
        <w:rPr>
          <w:rFonts w:ascii="Times New Roman" w:hAnsi="Times New Roman" w:cs="Times New Roman"/>
          <w:sz w:val="28"/>
        </w:rPr>
        <w:t xml:space="preserve"> на то, что стенки стакана затуманились и протереть салфеткой снаружи. Салфетка суха, значит капель</w:t>
      </w:r>
      <w:r w:rsidR="00DB18ED">
        <w:rPr>
          <w:rFonts w:ascii="Times New Roman" w:hAnsi="Times New Roman" w:cs="Times New Roman"/>
          <w:sz w:val="28"/>
        </w:rPr>
        <w:t>ки воды внутри стакана. Поясняю</w:t>
      </w:r>
      <w:r w:rsidRPr="00A27739">
        <w:rPr>
          <w:rFonts w:ascii="Times New Roman" w:hAnsi="Times New Roman" w:cs="Times New Roman"/>
          <w:sz w:val="28"/>
        </w:rPr>
        <w:t xml:space="preserve"> детям, что частички воды все время поднимаются вверх с воздухом от поверхности земли, а сейчас, встретив на своем пути стенки нашего стакана, остались и увлажнили их.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 xml:space="preserve">            Большинство предметов на первый взгляд кажутся пустыми, но на самом деле </w:t>
      </w:r>
      <w:r w:rsidR="00762570">
        <w:rPr>
          <w:rFonts w:ascii="Times New Roman" w:hAnsi="Times New Roman" w:cs="Times New Roman"/>
          <w:sz w:val="28"/>
        </w:rPr>
        <w:t>они заполнены воздухом, убеждаемся</w:t>
      </w:r>
      <w:r w:rsidRPr="00A27739">
        <w:rPr>
          <w:rFonts w:ascii="Times New Roman" w:hAnsi="Times New Roman" w:cs="Times New Roman"/>
          <w:sz w:val="28"/>
        </w:rPr>
        <w:t xml:space="preserve"> в этом на приме</w:t>
      </w:r>
      <w:r w:rsidR="00762570">
        <w:rPr>
          <w:rFonts w:ascii="Times New Roman" w:hAnsi="Times New Roman" w:cs="Times New Roman"/>
          <w:sz w:val="28"/>
        </w:rPr>
        <w:t>ре следующего опыта:  предлагаю</w:t>
      </w:r>
      <w:r w:rsidRPr="00A27739">
        <w:rPr>
          <w:rFonts w:ascii="Times New Roman" w:hAnsi="Times New Roman" w:cs="Times New Roman"/>
          <w:sz w:val="28"/>
        </w:rPr>
        <w:t xml:space="preserve"> детям опустить в воду пр</w:t>
      </w:r>
      <w:r w:rsidR="00762570">
        <w:rPr>
          <w:rFonts w:ascii="Times New Roman" w:hAnsi="Times New Roman" w:cs="Times New Roman"/>
          <w:sz w:val="28"/>
        </w:rPr>
        <w:t>едметы один за  другим. Обращаю</w:t>
      </w:r>
      <w:r w:rsidRPr="00A27739">
        <w:rPr>
          <w:rFonts w:ascii="Times New Roman" w:hAnsi="Times New Roman" w:cs="Times New Roman"/>
          <w:sz w:val="28"/>
        </w:rPr>
        <w:t>  внимание</w:t>
      </w:r>
      <w:r w:rsidR="00762570">
        <w:rPr>
          <w:rFonts w:ascii="Times New Roman" w:hAnsi="Times New Roman" w:cs="Times New Roman"/>
          <w:sz w:val="28"/>
        </w:rPr>
        <w:t xml:space="preserve"> детей</w:t>
      </w:r>
      <w:r w:rsidRPr="00A27739">
        <w:rPr>
          <w:rFonts w:ascii="Times New Roman" w:hAnsi="Times New Roman" w:cs="Times New Roman"/>
          <w:sz w:val="28"/>
        </w:rPr>
        <w:t xml:space="preserve"> на то, что от них отходят маленькие пузырьки. Что это? Э</w:t>
      </w:r>
      <w:r w:rsidR="00762570">
        <w:rPr>
          <w:rFonts w:ascii="Times New Roman" w:hAnsi="Times New Roman" w:cs="Times New Roman"/>
          <w:sz w:val="28"/>
        </w:rPr>
        <w:t>то воздух, одновременно поясняю</w:t>
      </w:r>
      <w:r w:rsidRPr="00A27739">
        <w:rPr>
          <w:rFonts w:ascii="Times New Roman" w:hAnsi="Times New Roman" w:cs="Times New Roman"/>
          <w:sz w:val="28"/>
        </w:rPr>
        <w:t>, что данные предметы тяжелее воды, поэтому они тонут, а воздух легче – он поднимается вверх.</w:t>
      </w:r>
    </w:p>
    <w:p w:rsidR="0078305A" w:rsidRPr="00A27739" w:rsidRDefault="00762570" w:rsidP="007830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Затем мы проводим еще один опыт: Предлагаю детям аккуратно закрепить </w:t>
      </w:r>
      <w:r w:rsidR="0078305A" w:rsidRPr="00A27739">
        <w:rPr>
          <w:rFonts w:ascii="Times New Roman" w:hAnsi="Times New Roman" w:cs="Times New Roman"/>
          <w:sz w:val="28"/>
        </w:rPr>
        <w:t xml:space="preserve">с помощью скотча салфетку на дне </w:t>
      </w:r>
      <w:r>
        <w:rPr>
          <w:rFonts w:ascii="Times New Roman" w:hAnsi="Times New Roman" w:cs="Times New Roman"/>
          <w:sz w:val="28"/>
        </w:rPr>
        <w:t>прозрачного стакана. Затем перево</w:t>
      </w:r>
      <w:r w:rsidR="00DB18ED">
        <w:rPr>
          <w:rFonts w:ascii="Times New Roman" w:hAnsi="Times New Roman" w:cs="Times New Roman"/>
          <w:sz w:val="28"/>
        </w:rPr>
        <w:t>рачиваем и, держа прямо, опускают</w:t>
      </w:r>
      <w:r w:rsidR="0078305A" w:rsidRPr="00A27739">
        <w:rPr>
          <w:rFonts w:ascii="Times New Roman" w:hAnsi="Times New Roman" w:cs="Times New Roman"/>
          <w:sz w:val="28"/>
        </w:rPr>
        <w:t xml:space="preserve"> его в миску </w:t>
      </w:r>
      <w:r w:rsidR="00DB18ED">
        <w:rPr>
          <w:rFonts w:ascii="Times New Roman" w:hAnsi="Times New Roman" w:cs="Times New Roman"/>
          <w:sz w:val="28"/>
        </w:rPr>
        <w:t>с водой. Вынув стакан, проверяем</w:t>
      </w:r>
      <w:r w:rsidR="0078305A" w:rsidRPr="00A27739">
        <w:rPr>
          <w:rFonts w:ascii="Times New Roman" w:hAnsi="Times New Roman" w:cs="Times New Roman"/>
          <w:sz w:val="28"/>
        </w:rPr>
        <w:t xml:space="preserve">, мокрая ли салфетка? Что произойдет, </w:t>
      </w:r>
      <w:r w:rsidR="00DB18ED">
        <w:rPr>
          <w:rFonts w:ascii="Times New Roman" w:hAnsi="Times New Roman" w:cs="Times New Roman"/>
          <w:sz w:val="28"/>
        </w:rPr>
        <w:t>если наклонить стакан? Объясняю</w:t>
      </w:r>
      <w:r w:rsidR="0078305A" w:rsidRPr="00A27739">
        <w:rPr>
          <w:rFonts w:ascii="Times New Roman" w:hAnsi="Times New Roman" w:cs="Times New Roman"/>
          <w:sz w:val="28"/>
        </w:rPr>
        <w:t>, что происходит это из-за воздуха, который остается в стакане и не пропускает воду, чтобы заполнить стакан, вода должна сначала вытеснить воздух.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     </w:t>
      </w:r>
      <w:r w:rsidR="00EF6F7A">
        <w:rPr>
          <w:rFonts w:ascii="Times New Roman" w:hAnsi="Times New Roman" w:cs="Times New Roman"/>
          <w:sz w:val="28"/>
        </w:rPr>
        <w:t>       В солнечный день обращаю</w:t>
      </w:r>
      <w:r w:rsidRPr="00A27739">
        <w:rPr>
          <w:rFonts w:ascii="Times New Roman" w:hAnsi="Times New Roman" w:cs="Times New Roman"/>
          <w:sz w:val="28"/>
        </w:rPr>
        <w:t xml:space="preserve"> внимание </w:t>
      </w:r>
      <w:r w:rsidR="00EF6F7A">
        <w:rPr>
          <w:rFonts w:ascii="Times New Roman" w:hAnsi="Times New Roman" w:cs="Times New Roman"/>
          <w:sz w:val="28"/>
        </w:rPr>
        <w:t xml:space="preserve">детей </w:t>
      </w:r>
      <w:r w:rsidRPr="00A27739">
        <w:rPr>
          <w:rFonts w:ascii="Times New Roman" w:hAnsi="Times New Roman" w:cs="Times New Roman"/>
          <w:sz w:val="28"/>
        </w:rPr>
        <w:t>на солнце: оно очень яркое, на него трудно смотреть, оно дает много тепла и света. Свет всегда кажется белым, но на самом деле он состоит из разных цветов. Летом</w:t>
      </w:r>
      <w:r w:rsidR="00EF6F7A">
        <w:rPr>
          <w:rFonts w:ascii="Times New Roman" w:hAnsi="Times New Roman" w:cs="Times New Roman"/>
          <w:sz w:val="28"/>
        </w:rPr>
        <w:t xml:space="preserve"> когда мы вместе с детьми поливаем клумбы, наблюдаем</w:t>
      </w:r>
      <w:r w:rsidRPr="00A27739">
        <w:rPr>
          <w:rFonts w:ascii="Times New Roman" w:hAnsi="Times New Roman" w:cs="Times New Roman"/>
          <w:sz w:val="28"/>
        </w:rPr>
        <w:t xml:space="preserve"> эффект радуги, а с помощью крутящегося колеса можно увидеть как семь цветов сливаются в один белый.</w:t>
      </w:r>
    </w:p>
    <w:p w:rsidR="00E2766D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            Опыты с магнитами позволяют детям узнать, на что способен дан</w:t>
      </w:r>
      <w:r w:rsidR="00E2766D">
        <w:rPr>
          <w:rFonts w:ascii="Times New Roman" w:hAnsi="Times New Roman" w:cs="Times New Roman"/>
          <w:sz w:val="28"/>
        </w:rPr>
        <w:t>ный предмет. Для начала возьмем</w:t>
      </w:r>
      <w:r w:rsidRPr="00A27739">
        <w:rPr>
          <w:rFonts w:ascii="Times New Roman" w:hAnsi="Times New Roman" w:cs="Times New Roman"/>
          <w:sz w:val="28"/>
        </w:rPr>
        <w:t xml:space="preserve"> разнообразн</w:t>
      </w:r>
      <w:r w:rsidR="00E2766D">
        <w:rPr>
          <w:rFonts w:ascii="Times New Roman" w:hAnsi="Times New Roman" w:cs="Times New Roman"/>
          <w:sz w:val="28"/>
        </w:rPr>
        <w:t>ый бросовый материал и проверим</w:t>
      </w:r>
      <w:r w:rsidRPr="00A27739">
        <w:rPr>
          <w:rFonts w:ascii="Times New Roman" w:hAnsi="Times New Roman" w:cs="Times New Roman"/>
          <w:sz w:val="28"/>
        </w:rPr>
        <w:t xml:space="preserve">, все ли предметы будут прилипать к магниту. Оказывается все, что прилипает к магниту, сделано из металла. Но магнит притягивает только некоторые металлы, например железо, сталь, никель. Другие металлы, например алюминий, золото, </w:t>
      </w:r>
      <w:r w:rsidRPr="00A27739">
        <w:rPr>
          <w:rFonts w:ascii="Times New Roman" w:hAnsi="Times New Roman" w:cs="Times New Roman"/>
          <w:sz w:val="28"/>
        </w:rPr>
        <w:lastRenderedPageBreak/>
        <w:t xml:space="preserve">серебро магнит не притягивает. Далее </w:t>
      </w:r>
      <w:r w:rsidR="00E2766D">
        <w:rPr>
          <w:rFonts w:ascii="Times New Roman" w:hAnsi="Times New Roman" w:cs="Times New Roman"/>
          <w:sz w:val="28"/>
        </w:rPr>
        <w:t>мы с детьми проверяем</w:t>
      </w:r>
      <w:r w:rsidRPr="00A27739">
        <w:rPr>
          <w:rFonts w:ascii="Times New Roman" w:hAnsi="Times New Roman" w:cs="Times New Roman"/>
          <w:sz w:val="28"/>
        </w:rPr>
        <w:t>, можно ли устранить действие ма</w:t>
      </w:r>
      <w:r w:rsidR="00E2766D">
        <w:rPr>
          <w:rFonts w:ascii="Times New Roman" w:hAnsi="Times New Roman" w:cs="Times New Roman"/>
          <w:sz w:val="28"/>
        </w:rPr>
        <w:t>гнита с помощью предметов. Даю</w:t>
      </w:r>
      <w:r w:rsidRPr="00A27739">
        <w:rPr>
          <w:rFonts w:ascii="Times New Roman" w:hAnsi="Times New Roman" w:cs="Times New Roman"/>
          <w:sz w:val="28"/>
        </w:rPr>
        <w:t xml:space="preserve"> детям возможность подумать, может ли магнит перестать действовать на ме</w:t>
      </w:r>
      <w:r w:rsidR="00E2766D">
        <w:rPr>
          <w:rFonts w:ascii="Times New Roman" w:hAnsi="Times New Roman" w:cs="Times New Roman"/>
          <w:sz w:val="28"/>
        </w:rPr>
        <w:t>таллические предметы. Предлагаю</w:t>
      </w:r>
      <w:r w:rsidRPr="00A27739">
        <w:rPr>
          <w:rFonts w:ascii="Times New Roman" w:hAnsi="Times New Roman" w:cs="Times New Roman"/>
          <w:sz w:val="28"/>
        </w:rPr>
        <w:t xml:space="preserve"> для опыта использовать раз</w:t>
      </w:r>
      <w:r w:rsidR="00E2766D">
        <w:rPr>
          <w:rFonts w:ascii="Times New Roman" w:hAnsi="Times New Roman" w:cs="Times New Roman"/>
          <w:sz w:val="28"/>
        </w:rPr>
        <w:t xml:space="preserve">личные приспособления. Дети кладут </w:t>
      </w:r>
      <w:r w:rsidRPr="00A27739">
        <w:rPr>
          <w:rFonts w:ascii="Times New Roman" w:hAnsi="Times New Roman" w:cs="Times New Roman"/>
          <w:sz w:val="28"/>
        </w:rPr>
        <w:t xml:space="preserve">лист плотной бумаги на </w:t>
      </w:r>
      <w:r w:rsidR="00E2766D">
        <w:rPr>
          <w:rFonts w:ascii="Times New Roman" w:hAnsi="Times New Roman" w:cs="Times New Roman"/>
          <w:sz w:val="28"/>
        </w:rPr>
        <w:t>две стопки книг. Сверху насыпают</w:t>
      </w:r>
      <w:r w:rsidRPr="00A27739">
        <w:rPr>
          <w:rFonts w:ascii="Times New Roman" w:hAnsi="Times New Roman" w:cs="Times New Roman"/>
          <w:sz w:val="28"/>
        </w:rPr>
        <w:t xml:space="preserve"> ж</w:t>
      </w:r>
      <w:r w:rsidR="00E2766D">
        <w:rPr>
          <w:rFonts w:ascii="Times New Roman" w:hAnsi="Times New Roman" w:cs="Times New Roman"/>
          <w:sz w:val="28"/>
        </w:rPr>
        <w:t xml:space="preserve">елезные скрепки. Снизу подносят </w:t>
      </w:r>
      <w:r w:rsidRPr="00A27739">
        <w:rPr>
          <w:rFonts w:ascii="Times New Roman" w:hAnsi="Times New Roman" w:cs="Times New Roman"/>
          <w:sz w:val="28"/>
        </w:rPr>
        <w:t xml:space="preserve"> магнит. </w:t>
      </w:r>
      <w:r w:rsidR="00E2766D">
        <w:rPr>
          <w:rFonts w:ascii="Times New Roman" w:hAnsi="Times New Roman" w:cs="Times New Roman"/>
          <w:sz w:val="28"/>
        </w:rPr>
        <w:t xml:space="preserve">Задаю детям вопросы: 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 xml:space="preserve">Что произошло? Можно ли двигать скрепками? Магнит действует через бумагу. </w:t>
      </w:r>
      <w:r w:rsidR="00EF6F7A">
        <w:rPr>
          <w:rFonts w:ascii="Times New Roman" w:hAnsi="Times New Roman" w:cs="Times New Roman"/>
          <w:sz w:val="28"/>
        </w:rPr>
        <w:t>Предлагаю детям посмотреть</w:t>
      </w:r>
      <w:r w:rsidRPr="00A27739">
        <w:rPr>
          <w:rFonts w:ascii="Times New Roman" w:hAnsi="Times New Roman" w:cs="Times New Roman"/>
          <w:sz w:val="28"/>
        </w:rPr>
        <w:t>, будет ли он действовать через другие предметы: деревянную доску, книгу, ткань, картон,  в том числе через руку человека. </w:t>
      </w:r>
    </w:p>
    <w:p w:rsidR="002528EE" w:rsidRPr="002528EE" w:rsidRDefault="0078305A" w:rsidP="002528EE">
      <w:pPr>
        <w:rPr>
          <w:rFonts w:ascii="Times New Roman" w:hAnsi="Times New Roman" w:cs="Times New Roman"/>
          <w:sz w:val="28"/>
        </w:rPr>
      </w:pPr>
      <w:r w:rsidRPr="00A27739">
        <w:rPr>
          <w:rFonts w:ascii="Times New Roman" w:hAnsi="Times New Roman" w:cs="Times New Roman"/>
          <w:sz w:val="28"/>
        </w:rPr>
        <w:t> </w:t>
      </w:r>
      <w:r w:rsidR="002528EE" w:rsidRPr="002528EE">
        <w:rPr>
          <w:rFonts w:ascii="Times New Roman" w:hAnsi="Times New Roman" w:cs="Times New Roman"/>
          <w:sz w:val="28"/>
        </w:rPr>
        <w:t>Организуя познавательную деятельность, важно помнить о том, что знания и умения, усвоенные без желания и интереса, не окрашенные собственным положительным отношение</w:t>
      </w:r>
      <w:r w:rsidR="002528EE">
        <w:rPr>
          <w:rFonts w:ascii="Times New Roman" w:hAnsi="Times New Roman" w:cs="Times New Roman"/>
          <w:sz w:val="28"/>
        </w:rPr>
        <w:t>м</w:t>
      </w:r>
      <w:r w:rsidR="002528EE" w:rsidRPr="002528EE">
        <w:rPr>
          <w:rFonts w:ascii="Times New Roman" w:hAnsi="Times New Roman" w:cs="Times New Roman"/>
          <w:sz w:val="28"/>
        </w:rPr>
        <w:t>, обычно не ста</w:t>
      </w:r>
      <w:r w:rsidR="002528EE">
        <w:rPr>
          <w:rFonts w:ascii="Times New Roman" w:hAnsi="Times New Roman" w:cs="Times New Roman"/>
          <w:sz w:val="28"/>
        </w:rPr>
        <w:t>новятся активным достоянием ребе</w:t>
      </w:r>
      <w:r w:rsidR="002528EE" w:rsidRPr="002528EE">
        <w:rPr>
          <w:rFonts w:ascii="Times New Roman" w:hAnsi="Times New Roman" w:cs="Times New Roman"/>
          <w:sz w:val="28"/>
        </w:rPr>
        <w:t>нка. Большое влияние на поддержание познавательного интереса имеет тип взаимоотношений с детьми и стиль общения. Если обстановка психологически комфо</w:t>
      </w:r>
      <w:r w:rsidR="002528EE">
        <w:rPr>
          <w:rFonts w:ascii="Times New Roman" w:hAnsi="Times New Roman" w:cs="Times New Roman"/>
          <w:sz w:val="28"/>
        </w:rPr>
        <w:t>ртна, благоприятна. То легче дае</w:t>
      </w:r>
      <w:r w:rsidR="002528EE" w:rsidRPr="002528EE">
        <w:rPr>
          <w:rFonts w:ascii="Times New Roman" w:hAnsi="Times New Roman" w:cs="Times New Roman"/>
          <w:sz w:val="28"/>
        </w:rPr>
        <w:t>тся выполнение дела, а недоброжелательность, наоборот, сковывает и парализует. Необходимо выстраивать взаимоотношения с воспитанниками, чтобы каждый из них чувств</w:t>
      </w:r>
      <w:r w:rsidR="002528EE">
        <w:rPr>
          <w:rFonts w:ascii="Times New Roman" w:hAnsi="Times New Roman" w:cs="Times New Roman"/>
          <w:sz w:val="28"/>
        </w:rPr>
        <w:t>овал себя как полноценный партне</w:t>
      </w:r>
      <w:r w:rsidR="002528EE" w:rsidRPr="002528EE">
        <w:rPr>
          <w:rFonts w:ascii="Times New Roman" w:hAnsi="Times New Roman" w:cs="Times New Roman"/>
          <w:sz w:val="28"/>
        </w:rPr>
        <w:t>р в условиях сотрудничества.</w:t>
      </w:r>
    </w:p>
    <w:p w:rsidR="0078305A" w:rsidRPr="00A27739" w:rsidRDefault="0078305A" w:rsidP="0078305A">
      <w:pPr>
        <w:rPr>
          <w:rFonts w:ascii="Times New Roman" w:hAnsi="Times New Roman" w:cs="Times New Roman"/>
          <w:sz w:val="28"/>
        </w:rPr>
      </w:pPr>
    </w:p>
    <w:p w:rsidR="008616CA" w:rsidRPr="00A27739" w:rsidRDefault="008616CA">
      <w:pPr>
        <w:rPr>
          <w:rFonts w:ascii="Times New Roman" w:hAnsi="Times New Roman" w:cs="Times New Roman"/>
          <w:sz w:val="28"/>
        </w:rPr>
      </w:pPr>
    </w:p>
    <w:sectPr w:rsidR="008616CA" w:rsidRPr="00A27739" w:rsidSect="00A2773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7F8"/>
    <w:multiLevelType w:val="multilevel"/>
    <w:tmpl w:val="B32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EE2C12"/>
    <w:multiLevelType w:val="multilevel"/>
    <w:tmpl w:val="D4C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B8"/>
    <w:rsid w:val="00143145"/>
    <w:rsid w:val="002528EE"/>
    <w:rsid w:val="003849AA"/>
    <w:rsid w:val="00762570"/>
    <w:rsid w:val="0078305A"/>
    <w:rsid w:val="008616CA"/>
    <w:rsid w:val="009E21F2"/>
    <w:rsid w:val="00A27739"/>
    <w:rsid w:val="00CC38B8"/>
    <w:rsid w:val="00DB18ED"/>
    <w:rsid w:val="00E2766D"/>
    <w:rsid w:val="00E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2014-05-08T07:29:00Z</cp:lastPrinted>
  <dcterms:created xsi:type="dcterms:W3CDTF">2014-04-03T11:52:00Z</dcterms:created>
  <dcterms:modified xsi:type="dcterms:W3CDTF">2014-05-08T07:39:00Z</dcterms:modified>
</cp:coreProperties>
</file>