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AF" w:rsidRDefault="0078127C" w:rsidP="0078127C">
      <w:pPr>
        <w:jc w:val="center"/>
        <w:rPr>
          <w:sz w:val="32"/>
          <w:szCs w:val="32"/>
        </w:rPr>
      </w:pPr>
      <w:r w:rsidRPr="00021EAF">
        <w:rPr>
          <w:sz w:val="32"/>
          <w:szCs w:val="32"/>
        </w:rPr>
        <w:t xml:space="preserve">Муниципальное автономное дошкольное  образовательное учреждение муниципального образования </w:t>
      </w:r>
    </w:p>
    <w:p w:rsidR="0078127C" w:rsidRPr="00021EAF" w:rsidRDefault="0078127C" w:rsidP="0078127C">
      <w:pPr>
        <w:jc w:val="center"/>
        <w:rPr>
          <w:sz w:val="32"/>
          <w:szCs w:val="32"/>
        </w:rPr>
      </w:pPr>
      <w:r w:rsidRPr="00021EAF">
        <w:rPr>
          <w:sz w:val="32"/>
          <w:szCs w:val="32"/>
        </w:rPr>
        <w:t xml:space="preserve">г. </w:t>
      </w:r>
      <w:proofErr w:type="spellStart"/>
      <w:r w:rsidRPr="00021EAF">
        <w:rPr>
          <w:sz w:val="32"/>
          <w:szCs w:val="32"/>
        </w:rPr>
        <w:t>Нягань</w:t>
      </w:r>
      <w:proofErr w:type="spellEnd"/>
      <w:r w:rsidRPr="00021EAF">
        <w:rPr>
          <w:sz w:val="32"/>
          <w:szCs w:val="32"/>
        </w:rPr>
        <w:t xml:space="preserve"> «Детский сад №10  «Дубравушка»</w:t>
      </w:r>
    </w:p>
    <w:p w:rsidR="0078127C" w:rsidRPr="005A2840" w:rsidRDefault="0078127C" w:rsidP="0078127C">
      <w:pPr>
        <w:jc w:val="center"/>
        <w:rPr>
          <w:sz w:val="24"/>
          <w:szCs w:val="24"/>
        </w:rPr>
      </w:pPr>
    </w:p>
    <w:p w:rsidR="0078127C" w:rsidRPr="005A2840" w:rsidRDefault="0078127C" w:rsidP="0078127C">
      <w:pPr>
        <w:jc w:val="center"/>
        <w:rPr>
          <w:sz w:val="24"/>
          <w:szCs w:val="24"/>
        </w:rPr>
      </w:pPr>
    </w:p>
    <w:p w:rsidR="0078127C" w:rsidRPr="005A2840" w:rsidRDefault="0078127C" w:rsidP="0078127C">
      <w:pPr>
        <w:rPr>
          <w:sz w:val="24"/>
          <w:szCs w:val="24"/>
        </w:rPr>
      </w:pPr>
    </w:p>
    <w:p w:rsidR="0078127C" w:rsidRDefault="0078127C" w:rsidP="0078127C">
      <w:pPr>
        <w:rPr>
          <w:sz w:val="24"/>
          <w:szCs w:val="24"/>
        </w:rPr>
      </w:pPr>
    </w:p>
    <w:p w:rsidR="0078127C" w:rsidRDefault="0078127C" w:rsidP="0078127C">
      <w:pPr>
        <w:rPr>
          <w:sz w:val="24"/>
          <w:szCs w:val="24"/>
        </w:rPr>
      </w:pPr>
    </w:p>
    <w:p w:rsidR="0078127C" w:rsidRDefault="0078127C" w:rsidP="0078127C">
      <w:pPr>
        <w:rPr>
          <w:sz w:val="24"/>
          <w:szCs w:val="24"/>
        </w:rPr>
      </w:pPr>
    </w:p>
    <w:p w:rsidR="0078127C" w:rsidRDefault="0078127C" w:rsidP="0078127C">
      <w:pPr>
        <w:rPr>
          <w:sz w:val="24"/>
          <w:szCs w:val="24"/>
        </w:rPr>
      </w:pPr>
    </w:p>
    <w:p w:rsidR="0078127C" w:rsidRDefault="0078127C" w:rsidP="0078127C">
      <w:pPr>
        <w:rPr>
          <w:sz w:val="24"/>
          <w:szCs w:val="24"/>
        </w:rPr>
      </w:pPr>
    </w:p>
    <w:p w:rsidR="0078127C" w:rsidRDefault="0078127C" w:rsidP="0078127C">
      <w:pPr>
        <w:rPr>
          <w:sz w:val="24"/>
          <w:szCs w:val="24"/>
        </w:rPr>
      </w:pPr>
    </w:p>
    <w:p w:rsidR="0078127C" w:rsidRPr="005A2840" w:rsidRDefault="0078127C" w:rsidP="0078127C">
      <w:pPr>
        <w:rPr>
          <w:sz w:val="24"/>
          <w:szCs w:val="24"/>
        </w:rPr>
      </w:pPr>
    </w:p>
    <w:p w:rsidR="0078127C" w:rsidRPr="005A2840" w:rsidRDefault="0078127C" w:rsidP="0078127C">
      <w:pPr>
        <w:rPr>
          <w:sz w:val="24"/>
          <w:szCs w:val="24"/>
        </w:rPr>
      </w:pPr>
    </w:p>
    <w:p w:rsidR="0078127C" w:rsidRPr="005A2840" w:rsidRDefault="0078127C" w:rsidP="0078127C">
      <w:pPr>
        <w:rPr>
          <w:sz w:val="24"/>
          <w:szCs w:val="24"/>
        </w:rPr>
      </w:pPr>
    </w:p>
    <w:p w:rsidR="0078127C" w:rsidRPr="001143B4" w:rsidRDefault="0078127C" w:rsidP="0078127C">
      <w:pPr>
        <w:jc w:val="center"/>
        <w:rPr>
          <w:b/>
          <w:sz w:val="48"/>
          <w:szCs w:val="48"/>
        </w:rPr>
      </w:pPr>
      <w:r w:rsidRPr="001143B4">
        <w:rPr>
          <w:b/>
          <w:sz w:val="48"/>
          <w:szCs w:val="48"/>
        </w:rPr>
        <w:t xml:space="preserve">Консультация </w:t>
      </w:r>
      <w:r w:rsidR="000A798E">
        <w:rPr>
          <w:b/>
          <w:sz w:val="48"/>
          <w:szCs w:val="48"/>
        </w:rPr>
        <w:t>для родител</w:t>
      </w:r>
      <w:r w:rsidR="00C27F28">
        <w:rPr>
          <w:b/>
          <w:sz w:val="48"/>
          <w:szCs w:val="48"/>
        </w:rPr>
        <w:t>ей</w:t>
      </w:r>
    </w:p>
    <w:p w:rsidR="0078127C" w:rsidRPr="001143B4" w:rsidRDefault="0078127C" w:rsidP="0078127C">
      <w:pPr>
        <w:rPr>
          <w:b/>
          <w:sz w:val="48"/>
          <w:szCs w:val="48"/>
        </w:rPr>
      </w:pPr>
    </w:p>
    <w:p w:rsidR="00021EAF" w:rsidRPr="001143B4" w:rsidRDefault="0078127C" w:rsidP="0078127C">
      <w:pPr>
        <w:jc w:val="center"/>
        <w:rPr>
          <w:b/>
          <w:sz w:val="48"/>
          <w:szCs w:val="48"/>
        </w:rPr>
      </w:pPr>
      <w:r w:rsidRPr="001143B4">
        <w:rPr>
          <w:b/>
          <w:sz w:val="48"/>
          <w:szCs w:val="48"/>
        </w:rPr>
        <w:t>«Развитие логического мышления</w:t>
      </w:r>
    </w:p>
    <w:p w:rsidR="0078127C" w:rsidRPr="001143B4" w:rsidRDefault="0078127C" w:rsidP="0078127C">
      <w:pPr>
        <w:jc w:val="center"/>
        <w:rPr>
          <w:b/>
          <w:sz w:val="48"/>
          <w:szCs w:val="48"/>
        </w:rPr>
      </w:pPr>
      <w:r w:rsidRPr="001143B4">
        <w:rPr>
          <w:b/>
          <w:sz w:val="48"/>
          <w:szCs w:val="48"/>
        </w:rPr>
        <w:t xml:space="preserve"> через задачи и загадки»</w:t>
      </w:r>
    </w:p>
    <w:p w:rsidR="0078127C" w:rsidRPr="001143B4" w:rsidRDefault="0078127C" w:rsidP="0078127C">
      <w:pPr>
        <w:jc w:val="center"/>
        <w:rPr>
          <w:b/>
          <w:sz w:val="48"/>
          <w:szCs w:val="48"/>
        </w:rPr>
      </w:pPr>
    </w:p>
    <w:p w:rsidR="0078127C" w:rsidRPr="00021EAF" w:rsidRDefault="0078127C" w:rsidP="0078127C">
      <w:pPr>
        <w:jc w:val="center"/>
        <w:rPr>
          <w:sz w:val="48"/>
          <w:szCs w:val="48"/>
        </w:rPr>
      </w:pPr>
    </w:p>
    <w:p w:rsidR="0078127C" w:rsidRPr="00021EAF" w:rsidRDefault="0078127C" w:rsidP="0078127C">
      <w:pPr>
        <w:jc w:val="center"/>
        <w:rPr>
          <w:sz w:val="48"/>
          <w:szCs w:val="48"/>
        </w:rPr>
      </w:pPr>
    </w:p>
    <w:p w:rsidR="0078127C" w:rsidRDefault="0078127C" w:rsidP="0078127C">
      <w:pPr>
        <w:jc w:val="center"/>
        <w:rPr>
          <w:sz w:val="28"/>
          <w:szCs w:val="28"/>
        </w:rPr>
      </w:pPr>
    </w:p>
    <w:p w:rsidR="0078127C" w:rsidRDefault="0078127C" w:rsidP="0078127C">
      <w:pPr>
        <w:jc w:val="center"/>
        <w:rPr>
          <w:sz w:val="28"/>
          <w:szCs w:val="28"/>
        </w:rPr>
      </w:pPr>
    </w:p>
    <w:p w:rsidR="0078127C" w:rsidRDefault="0078127C" w:rsidP="0078127C">
      <w:pPr>
        <w:jc w:val="center"/>
        <w:rPr>
          <w:sz w:val="28"/>
          <w:szCs w:val="28"/>
        </w:rPr>
      </w:pPr>
    </w:p>
    <w:p w:rsidR="0078127C" w:rsidRDefault="0078127C" w:rsidP="0078127C">
      <w:pPr>
        <w:jc w:val="center"/>
        <w:rPr>
          <w:sz w:val="28"/>
          <w:szCs w:val="28"/>
        </w:rPr>
      </w:pPr>
    </w:p>
    <w:p w:rsidR="0078127C" w:rsidRDefault="0078127C" w:rsidP="0078127C">
      <w:pPr>
        <w:jc w:val="center"/>
        <w:rPr>
          <w:sz w:val="28"/>
          <w:szCs w:val="28"/>
        </w:rPr>
      </w:pPr>
    </w:p>
    <w:p w:rsidR="0078127C" w:rsidRDefault="0078127C" w:rsidP="0078127C">
      <w:pPr>
        <w:jc w:val="center"/>
        <w:rPr>
          <w:sz w:val="28"/>
          <w:szCs w:val="28"/>
        </w:rPr>
      </w:pPr>
    </w:p>
    <w:p w:rsidR="0078127C" w:rsidRPr="005A2840" w:rsidRDefault="0078127C" w:rsidP="0078127C">
      <w:pPr>
        <w:rPr>
          <w:sz w:val="28"/>
          <w:szCs w:val="28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1143B4" w:rsidRDefault="001143B4" w:rsidP="0078127C">
      <w:pPr>
        <w:jc w:val="right"/>
        <w:rPr>
          <w:sz w:val="24"/>
          <w:szCs w:val="24"/>
        </w:rPr>
      </w:pPr>
    </w:p>
    <w:p w:rsidR="0078127C" w:rsidRDefault="0078127C" w:rsidP="0078127C">
      <w:pPr>
        <w:jc w:val="right"/>
        <w:rPr>
          <w:sz w:val="24"/>
          <w:szCs w:val="24"/>
        </w:rPr>
      </w:pPr>
      <w:r w:rsidRPr="005A2840">
        <w:rPr>
          <w:sz w:val="24"/>
          <w:szCs w:val="24"/>
        </w:rPr>
        <w:t>Подготовила</w:t>
      </w:r>
      <w:r>
        <w:rPr>
          <w:sz w:val="24"/>
          <w:szCs w:val="24"/>
        </w:rPr>
        <w:t>:</w:t>
      </w:r>
    </w:p>
    <w:p w:rsidR="00021EAF" w:rsidRPr="005A2840" w:rsidRDefault="00021EAF" w:rsidP="00021EAF">
      <w:pPr>
        <w:jc w:val="right"/>
        <w:rPr>
          <w:sz w:val="24"/>
          <w:szCs w:val="24"/>
        </w:rPr>
      </w:pPr>
      <w:r w:rsidRPr="005A2840">
        <w:rPr>
          <w:sz w:val="24"/>
          <w:szCs w:val="24"/>
        </w:rPr>
        <w:t>воспитатель</w:t>
      </w:r>
    </w:p>
    <w:p w:rsidR="0078127C" w:rsidRPr="005A2840" w:rsidRDefault="00021EAF" w:rsidP="0078127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Гаврущенко</w:t>
      </w:r>
      <w:proofErr w:type="spellEnd"/>
      <w:r>
        <w:rPr>
          <w:sz w:val="24"/>
          <w:szCs w:val="24"/>
        </w:rPr>
        <w:t xml:space="preserve"> О.В.</w:t>
      </w:r>
    </w:p>
    <w:p w:rsidR="0078127C" w:rsidRPr="005A2840" w:rsidRDefault="0078127C" w:rsidP="0078127C">
      <w:pPr>
        <w:jc w:val="right"/>
        <w:rPr>
          <w:sz w:val="24"/>
          <w:szCs w:val="24"/>
        </w:rPr>
      </w:pPr>
    </w:p>
    <w:p w:rsidR="0078127C" w:rsidRPr="004166B2" w:rsidRDefault="00021EAF" w:rsidP="00BE176A">
      <w:pPr>
        <w:shd w:val="clear" w:color="auto" w:fill="FFFFFF"/>
        <w:spacing w:before="307" w:line="480" w:lineRule="exact"/>
        <w:ind w:firstLine="206"/>
        <w:jc w:val="both"/>
        <w:rPr>
          <w:sz w:val="36"/>
          <w:szCs w:val="36"/>
        </w:rPr>
      </w:pPr>
      <w:r w:rsidRPr="004166B2">
        <w:rPr>
          <w:spacing w:val="-5"/>
          <w:sz w:val="36"/>
          <w:szCs w:val="36"/>
        </w:rPr>
        <w:lastRenderedPageBreak/>
        <w:t>В</w:t>
      </w:r>
      <w:r w:rsidR="0078127C" w:rsidRPr="004166B2">
        <w:rPr>
          <w:spacing w:val="-5"/>
          <w:sz w:val="36"/>
          <w:szCs w:val="36"/>
        </w:rPr>
        <w:t xml:space="preserve"> комплексном подходе к воспитанию и обучению дошкольников в современной практике немаловажная роль принадлежит занимательным </w:t>
      </w:r>
      <w:r w:rsidR="0078127C" w:rsidRPr="004166B2">
        <w:rPr>
          <w:sz w:val="36"/>
          <w:szCs w:val="36"/>
        </w:rPr>
        <w:t xml:space="preserve">развивающим играм, задачам, развлечениям. Они интересны для детей, </w:t>
      </w:r>
      <w:r w:rsidR="0078127C" w:rsidRPr="004166B2">
        <w:rPr>
          <w:spacing w:val="-2"/>
          <w:sz w:val="36"/>
          <w:szCs w:val="36"/>
        </w:rPr>
        <w:t xml:space="preserve">эмоционально захватывают их. А процесс решения, поиска ответа, </w:t>
      </w:r>
      <w:r w:rsidR="0078127C" w:rsidRPr="004166B2">
        <w:rPr>
          <w:spacing w:val="-1"/>
          <w:sz w:val="36"/>
          <w:szCs w:val="36"/>
        </w:rPr>
        <w:t xml:space="preserve">основанный на интересе к задаче, невозможен без активной работы мысли. </w:t>
      </w:r>
      <w:r w:rsidR="0078127C" w:rsidRPr="004166B2">
        <w:rPr>
          <w:spacing w:val="-5"/>
          <w:sz w:val="36"/>
          <w:szCs w:val="36"/>
        </w:rPr>
        <w:t xml:space="preserve">Этим положением и объясняется значение занимательных задач в </w:t>
      </w:r>
      <w:r w:rsidR="0078127C" w:rsidRPr="004166B2">
        <w:rPr>
          <w:sz w:val="36"/>
          <w:szCs w:val="36"/>
        </w:rPr>
        <w:t xml:space="preserve">умственном и всестороннем развитии детей. В ходе игр и упражнений с </w:t>
      </w:r>
      <w:r w:rsidR="0078127C" w:rsidRPr="004166B2">
        <w:rPr>
          <w:spacing w:val="-5"/>
          <w:sz w:val="36"/>
          <w:szCs w:val="36"/>
        </w:rPr>
        <w:t xml:space="preserve">занимательным математическим материалом дети овладевают умением вести </w:t>
      </w:r>
      <w:r w:rsidR="0078127C" w:rsidRPr="004166B2">
        <w:rPr>
          <w:sz w:val="36"/>
          <w:szCs w:val="36"/>
        </w:rPr>
        <w:t xml:space="preserve">поиск решения самостоятельно. Систематическое упражнение в решении </w:t>
      </w:r>
      <w:r w:rsidR="0078127C" w:rsidRPr="004166B2">
        <w:rPr>
          <w:spacing w:val="-3"/>
          <w:sz w:val="36"/>
          <w:szCs w:val="36"/>
        </w:rPr>
        <w:t xml:space="preserve">задач таким способом развивает умственную активность, самостоятельность </w:t>
      </w:r>
      <w:r w:rsidR="0078127C" w:rsidRPr="004166B2">
        <w:rPr>
          <w:spacing w:val="-5"/>
          <w:sz w:val="36"/>
          <w:szCs w:val="36"/>
        </w:rPr>
        <w:t>мысли, творческое отношение к учебной задаче, инициативу.</w:t>
      </w:r>
    </w:p>
    <w:p w:rsidR="0078127C" w:rsidRPr="004166B2" w:rsidRDefault="0078127C" w:rsidP="00BE176A">
      <w:pPr>
        <w:shd w:val="clear" w:color="auto" w:fill="FFFFFF"/>
        <w:spacing w:before="5" w:line="480" w:lineRule="exact"/>
        <w:ind w:left="10" w:right="14" w:firstLine="197"/>
        <w:jc w:val="both"/>
        <w:rPr>
          <w:sz w:val="36"/>
          <w:szCs w:val="36"/>
        </w:rPr>
      </w:pPr>
      <w:r w:rsidRPr="004166B2">
        <w:rPr>
          <w:sz w:val="36"/>
          <w:szCs w:val="36"/>
        </w:rPr>
        <w:t xml:space="preserve">Занимательные задачи способствуют развитию у ребенка умения быстро </w:t>
      </w:r>
      <w:r w:rsidRPr="004166B2">
        <w:rPr>
          <w:spacing w:val="-1"/>
          <w:sz w:val="36"/>
          <w:szCs w:val="36"/>
        </w:rPr>
        <w:t xml:space="preserve">воспринимать познавательные задачи и находить для них верные решения. Дети начинают понимать, что для правильного решения логической задачи </w:t>
      </w:r>
      <w:r w:rsidRPr="004166B2">
        <w:rPr>
          <w:spacing w:val="-3"/>
          <w:sz w:val="36"/>
          <w:szCs w:val="36"/>
        </w:rPr>
        <w:t xml:space="preserve">необходимо сосредоточиться, они начинают осознавать, что такая </w:t>
      </w:r>
      <w:r w:rsidRPr="004166B2">
        <w:rPr>
          <w:sz w:val="36"/>
          <w:szCs w:val="36"/>
        </w:rPr>
        <w:t xml:space="preserve">занимательная задачка содержит в себе некий «подвох» и для ее решения </w:t>
      </w:r>
      <w:r w:rsidRPr="004166B2">
        <w:rPr>
          <w:spacing w:val="-6"/>
          <w:sz w:val="36"/>
          <w:szCs w:val="36"/>
        </w:rPr>
        <w:t>необходимо понять, в чем тут хитрость.</w:t>
      </w:r>
    </w:p>
    <w:p w:rsidR="0078127C" w:rsidRPr="004166B2" w:rsidRDefault="0078127C" w:rsidP="00BE176A">
      <w:pPr>
        <w:shd w:val="clear" w:color="auto" w:fill="FFFFFF"/>
        <w:spacing w:before="5" w:line="480" w:lineRule="exact"/>
        <w:ind w:firstLine="206"/>
        <w:jc w:val="both"/>
        <w:rPr>
          <w:sz w:val="36"/>
          <w:szCs w:val="36"/>
        </w:rPr>
      </w:pPr>
      <w:r w:rsidRPr="004166B2">
        <w:rPr>
          <w:spacing w:val="-4"/>
          <w:sz w:val="36"/>
          <w:szCs w:val="36"/>
        </w:rPr>
        <w:t xml:space="preserve">Логические задачи могут быть, например, следующими: Если гусь стоит на </w:t>
      </w:r>
      <w:r w:rsidRPr="004166B2">
        <w:rPr>
          <w:sz w:val="36"/>
          <w:szCs w:val="36"/>
        </w:rPr>
        <w:t xml:space="preserve">двух ногах, то он весит </w:t>
      </w:r>
      <w:smartTag w:uri="urn:schemas-microsoft-com:office:smarttags" w:element="metricconverter">
        <w:smartTagPr>
          <w:attr w:name="ProductID" w:val="4 кг"/>
        </w:smartTagPr>
        <w:r w:rsidRPr="004166B2">
          <w:rPr>
            <w:sz w:val="36"/>
            <w:szCs w:val="36"/>
          </w:rPr>
          <w:t>4 кг</w:t>
        </w:r>
      </w:smartTag>
      <w:r w:rsidRPr="004166B2">
        <w:rPr>
          <w:sz w:val="36"/>
          <w:szCs w:val="36"/>
        </w:rPr>
        <w:t xml:space="preserve">. Сколько будет весить гусь, если он стоит на </w:t>
      </w:r>
      <w:r w:rsidRPr="004166B2">
        <w:rPr>
          <w:spacing w:val="-7"/>
          <w:sz w:val="36"/>
          <w:szCs w:val="36"/>
        </w:rPr>
        <w:t>одной ноге? (</w:t>
      </w:r>
      <w:smartTag w:uri="urn:schemas-microsoft-com:office:smarttags" w:element="metricconverter">
        <w:smartTagPr>
          <w:attr w:name="ProductID" w:val="4 кг"/>
        </w:smartTagPr>
        <w:r w:rsidRPr="004166B2">
          <w:rPr>
            <w:spacing w:val="-7"/>
            <w:sz w:val="36"/>
            <w:szCs w:val="36"/>
          </w:rPr>
          <w:t>4 кг</w:t>
        </w:r>
      </w:smartTag>
      <w:r w:rsidRPr="004166B2">
        <w:rPr>
          <w:spacing w:val="-7"/>
          <w:sz w:val="36"/>
          <w:szCs w:val="36"/>
        </w:rPr>
        <w:t xml:space="preserve">) </w:t>
      </w:r>
    </w:p>
    <w:p w:rsidR="0078127C" w:rsidRPr="004166B2" w:rsidRDefault="0078127C" w:rsidP="00BE176A">
      <w:pPr>
        <w:shd w:val="clear" w:color="auto" w:fill="FFFFFF"/>
        <w:spacing w:line="475" w:lineRule="exact"/>
        <w:ind w:left="10"/>
        <w:jc w:val="both"/>
        <w:rPr>
          <w:sz w:val="36"/>
          <w:szCs w:val="36"/>
        </w:rPr>
      </w:pPr>
      <w:r w:rsidRPr="004166B2">
        <w:rPr>
          <w:sz w:val="36"/>
          <w:szCs w:val="36"/>
        </w:rPr>
        <w:t xml:space="preserve">Загадки - замечательные образцы устного народного творчества. Загадки математического содержания оказывают неоценимую помощь в развитии самостоятельного мышления, умения доказывать правильность суждений, </w:t>
      </w:r>
      <w:r w:rsidRPr="004166B2">
        <w:rPr>
          <w:spacing w:val="-3"/>
          <w:sz w:val="36"/>
          <w:szCs w:val="36"/>
        </w:rPr>
        <w:t xml:space="preserve">владения умственными </w:t>
      </w:r>
      <w:r w:rsidRPr="004166B2">
        <w:rPr>
          <w:spacing w:val="-3"/>
          <w:sz w:val="36"/>
          <w:szCs w:val="36"/>
        </w:rPr>
        <w:lastRenderedPageBreak/>
        <w:t xml:space="preserve">операциями. Разгадывание загадок математического </w:t>
      </w:r>
      <w:r w:rsidRPr="004166B2">
        <w:rPr>
          <w:sz w:val="36"/>
          <w:szCs w:val="36"/>
        </w:rPr>
        <w:t xml:space="preserve">содержания - это увлекательная игра, вызывающая у ребенка радостное, </w:t>
      </w:r>
      <w:r w:rsidRPr="004166B2">
        <w:rPr>
          <w:spacing w:val="-3"/>
          <w:sz w:val="36"/>
          <w:szCs w:val="36"/>
        </w:rPr>
        <w:t xml:space="preserve">приподнятое эмоциональное состояние. Каждая загадка - это и еще </w:t>
      </w:r>
      <w:r w:rsidRPr="004166B2">
        <w:rPr>
          <w:sz w:val="36"/>
          <w:szCs w:val="36"/>
        </w:rPr>
        <w:t xml:space="preserve">логическая задача, решая которую, ребенок должен совершать сложные </w:t>
      </w:r>
      <w:r w:rsidRPr="004166B2">
        <w:rPr>
          <w:spacing w:val="-1"/>
          <w:sz w:val="36"/>
          <w:szCs w:val="36"/>
        </w:rPr>
        <w:t xml:space="preserve">мыслительные операции. Важно научить ребенка не только отгадывать </w:t>
      </w:r>
      <w:r w:rsidRPr="004166B2">
        <w:rPr>
          <w:sz w:val="36"/>
          <w:szCs w:val="36"/>
        </w:rPr>
        <w:t xml:space="preserve">загадки, но и доказывать правильность отгадки, используя разные способы </w:t>
      </w:r>
      <w:r w:rsidRPr="004166B2">
        <w:rPr>
          <w:spacing w:val="-1"/>
          <w:sz w:val="36"/>
          <w:szCs w:val="36"/>
        </w:rPr>
        <w:t xml:space="preserve">доказательств, путем простейших индуктивных и индуктивно-дедуктивных </w:t>
      </w:r>
      <w:r w:rsidRPr="004166B2">
        <w:rPr>
          <w:spacing w:val="-8"/>
          <w:sz w:val="36"/>
          <w:szCs w:val="36"/>
        </w:rPr>
        <w:t>умозаключений. Пример 1:</w:t>
      </w:r>
    </w:p>
    <w:p w:rsidR="0078127C" w:rsidRPr="004166B2" w:rsidRDefault="0078127C" w:rsidP="00BE176A">
      <w:pPr>
        <w:shd w:val="clear" w:color="auto" w:fill="FFFFFF"/>
        <w:spacing w:line="475" w:lineRule="exact"/>
        <w:ind w:left="2174" w:right="4147"/>
        <w:jc w:val="both"/>
        <w:rPr>
          <w:sz w:val="36"/>
          <w:szCs w:val="36"/>
        </w:rPr>
      </w:pPr>
      <w:r w:rsidRPr="004166B2">
        <w:rPr>
          <w:spacing w:val="-7"/>
          <w:sz w:val="36"/>
          <w:szCs w:val="36"/>
        </w:rPr>
        <w:t xml:space="preserve">Три вершинки, Три угла, </w:t>
      </w:r>
      <w:r w:rsidRPr="004166B2">
        <w:rPr>
          <w:spacing w:val="-1"/>
          <w:sz w:val="36"/>
          <w:szCs w:val="36"/>
        </w:rPr>
        <w:t xml:space="preserve">Три сторонки </w:t>
      </w:r>
      <w:proofErr w:type="gramStart"/>
      <w:r w:rsidRPr="004166B2">
        <w:rPr>
          <w:spacing w:val="-1"/>
          <w:sz w:val="36"/>
          <w:szCs w:val="36"/>
        </w:rPr>
        <w:t>-</w:t>
      </w:r>
      <w:r w:rsidRPr="004166B2">
        <w:rPr>
          <w:spacing w:val="-5"/>
          <w:sz w:val="36"/>
          <w:szCs w:val="36"/>
        </w:rPr>
        <w:t>В</w:t>
      </w:r>
      <w:proofErr w:type="gramEnd"/>
      <w:r w:rsidRPr="004166B2">
        <w:rPr>
          <w:spacing w:val="-5"/>
          <w:sz w:val="36"/>
          <w:szCs w:val="36"/>
        </w:rPr>
        <w:t>от и я.     (Треугольник)</w:t>
      </w:r>
    </w:p>
    <w:p w:rsidR="0078127C" w:rsidRPr="004166B2" w:rsidRDefault="0078127C" w:rsidP="00BE176A">
      <w:pPr>
        <w:shd w:val="clear" w:color="auto" w:fill="FFFFFF"/>
        <w:spacing w:line="475" w:lineRule="exact"/>
        <w:ind w:left="10" w:right="5" w:firstLine="202"/>
        <w:jc w:val="both"/>
        <w:rPr>
          <w:sz w:val="36"/>
          <w:szCs w:val="36"/>
        </w:rPr>
      </w:pPr>
      <w:r w:rsidRPr="004166B2">
        <w:rPr>
          <w:sz w:val="36"/>
          <w:szCs w:val="36"/>
        </w:rPr>
        <w:t xml:space="preserve">Ребенку можно задать вопросы: «О чем эта загадка? Почему ты так думаешь? Посмотри внимательно на эти треугольники (на </w:t>
      </w:r>
      <w:proofErr w:type="spellStart"/>
      <w:r w:rsidRPr="004166B2">
        <w:rPr>
          <w:sz w:val="36"/>
          <w:szCs w:val="36"/>
        </w:rPr>
        <w:t>фланелеграфе</w:t>
      </w:r>
      <w:proofErr w:type="spellEnd"/>
      <w:r w:rsidRPr="004166B2">
        <w:rPr>
          <w:sz w:val="36"/>
          <w:szCs w:val="36"/>
        </w:rPr>
        <w:t xml:space="preserve"> </w:t>
      </w:r>
      <w:r w:rsidRPr="004166B2">
        <w:rPr>
          <w:spacing w:val="-5"/>
          <w:sz w:val="36"/>
          <w:szCs w:val="36"/>
        </w:rPr>
        <w:t xml:space="preserve">выложены три треугольника: красный большой, синий средний и маленький). </w:t>
      </w:r>
      <w:r w:rsidRPr="004166B2">
        <w:rPr>
          <w:spacing w:val="-1"/>
          <w:sz w:val="36"/>
          <w:szCs w:val="36"/>
        </w:rPr>
        <w:t xml:space="preserve">Красный треугольник может быть отгадкой? Почему? А синий? А </w:t>
      </w:r>
      <w:r w:rsidRPr="004166B2">
        <w:rPr>
          <w:spacing w:val="-5"/>
          <w:sz w:val="36"/>
          <w:szCs w:val="36"/>
        </w:rPr>
        <w:t>маленький? Так про какой же треугольник эта загадка?»</w:t>
      </w:r>
    </w:p>
    <w:p w:rsidR="0078127C" w:rsidRPr="004166B2" w:rsidRDefault="0078127C" w:rsidP="00BE176A">
      <w:pPr>
        <w:shd w:val="clear" w:color="auto" w:fill="FFFFFF"/>
        <w:spacing w:line="475" w:lineRule="exact"/>
        <w:jc w:val="both"/>
        <w:rPr>
          <w:sz w:val="36"/>
          <w:szCs w:val="36"/>
        </w:rPr>
      </w:pPr>
      <w:r w:rsidRPr="004166B2">
        <w:rPr>
          <w:sz w:val="36"/>
          <w:szCs w:val="36"/>
        </w:rPr>
        <w:t xml:space="preserve">Делается вывод: Отгадкой может быть любой треугольник любого цвета, размера, формы. Все треугольники имеют три стороны, три вершины, три </w:t>
      </w:r>
      <w:r w:rsidRPr="004166B2">
        <w:rPr>
          <w:spacing w:val="-13"/>
          <w:sz w:val="36"/>
          <w:szCs w:val="36"/>
        </w:rPr>
        <w:t xml:space="preserve">угла. </w:t>
      </w:r>
      <w:r w:rsidRPr="004166B2">
        <w:rPr>
          <w:spacing w:val="-9"/>
          <w:sz w:val="36"/>
          <w:szCs w:val="36"/>
        </w:rPr>
        <w:t>Пример 2:</w:t>
      </w:r>
    </w:p>
    <w:p w:rsidR="0078127C" w:rsidRPr="004166B2" w:rsidRDefault="0078127C" w:rsidP="00BE176A">
      <w:pPr>
        <w:shd w:val="clear" w:color="auto" w:fill="FFFFFF"/>
        <w:spacing w:line="475" w:lineRule="exact"/>
        <w:ind w:left="1886" w:right="4147"/>
        <w:jc w:val="both"/>
        <w:rPr>
          <w:sz w:val="36"/>
          <w:szCs w:val="36"/>
        </w:rPr>
      </w:pPr>
      <w:r w:rsidRPr="004166B2">
        <w:rPr>
          <w:spacing w:val="-5"/>
          <w:sz w:val="36"/>
          <w:szCs w:val="36"/>
        </w:rPr>
        <w:t xml:space="preserve">Не овал я и не круг, </w:t>
      </w:r>
      <w:r w:rsidRPr="004166B2">
        <w:rPr>
          <w:spacing w:val="-6"/>
          <w:sz w:val="36"/>
          <w:szCs w:val="36"/>
        </w:rPr>
        <w:t xml:space="preserve">Треугольнику не друг. </w:t>
      </w:r>
      <w:r w:rsidRPr="004166B2">
        <w:rPr>
          <w:spacing w:val="-5"/>
          <w:sz w:val="36"/>
          <w:szCs w:val="36"/>
        </w:rPr>
        <w:t>Прямоугольнику я брат</w:t>
      </w:r>
      <w:proofErr w:type="gramStart"/>
      <w:r w:rsidRPr="004166B2">
        <w:rPr>
          <w:spacing w:val="-5"/>
          <w:sz w:val="36"/>
          <w:szCs w:val="36"/>
        </w:rPr>
        <w:t xml:space="preserve"> </w:t>
      </w:r>
      <w:r w:rsidRPr="004166B2">
        <w:rPr>
          <w:spacing w:val="-2"/>
          <w:sz w:val="36"/>
          <w:szCs w:val="36"/>
        </w:rPr>
        <w:t>А</w:t>
      </w:r>
      <w:proofErr w:type="gramEnd"/>
      <w:r w:rsidRPr="004166B2">
        <w:rPr>
          <w:spacing w:val="-2"/>
          <w:sz w:val="36"/>
          <w:szCs w:val="36"/>
        </w:rPr>
        <w:t xml:space="preserve"> зовут меня... (Квадрат)</w:t>
      </w:r>
    </w:p>
    <w:p w:rsidR="0078127C" w:rsidRPr="004166B2" w:rsidRDefault="0078127C" w:rsidP="00BE176A">
      <w:pPr>
        <w:shd w:val="clear" w:color="auto" w:fill="FFFFFF"/>
        <w:spacing w:before="19" w:line="480" w:lineRule="exact"/>
        <w:ind w:right="19" w:firstLine="197"/>
        <w:jc w:val="both"/>
        <w:rPr>
          <w:sz w:val="36"/>
          <w:szCs w:val="36"/>
        </w:rPr>
      </w:pPr>
      <w:r w:rsidRPr="004166B2">
        <w:rPr>
          <w:sz w:val="36"/>
          <w:szCs w:val="36"/>
        </w:rPr>
        <w:lastRenderedPageBreak/>
        <w:t xml:space="preserve">В тексте загадки нет данных, подтверждающих, что отгадкой является </w:t>
      </w:r>
      <w:r w:rsidRPr="004166B2">
        <w:rPr>
          <w:spacing w:val="-5"/>
          <w:sz w:val="36"/>
          <w:szCs w:val="36"/>
        </w:rPr>
        <w:t xml:space="preserve">квадрат. Ставятся такие вопросы: «Какие геометрические фигуры ты знаешь? </w:t>
      </w:r>
      <w:r w:rsidRPr="004166B2">
        <w:rPr>
          <w:spacing w:val="-4"/>
          <w:sz w:val="36"/>
          <w:szCs w:val="36"/>
        </w:rPr>
        <w:t xml:space="preserve">Про какую из этих фигур может идти речь в загадке? Как об этом говорится? </w:t>
      </w:r>
      <w:r w:rsidRPr="004166B2">
        <w:rPr>
          <w:spacing w:val="-1"/>
          <w:sz w:val="36"/>
          <w:szCs w:val="36"/>
        </w:rPr>
        <w:t xml:space="preserve">Овал может быть отгадкой? Почему? Круг? Почему? А треугольник? Так о </w:t>
      </w:r>
      <w:r w:rsidRPr="004166B2">
        <w:rPr>
          <w:spacing w:val="-5"/>
          <w:sz w:val="36"/>
          <w:szCs w:val="36"/>
        </w:rPr>
        <w:t>какой же фигуре говорится в этой загадке?</w:t>
      </w:r>
    </w:p>
    <w:p w:rsidR="0078127C" w:rsidRPr="004166B2" w:rsidRDefault="0078127C" w:rsidP="00BE176A">
      <w:pPr>
        <w:shd w:val="clear" w:color="auto" w:fill="FFFFFF"/>
        <w:spacing w:before="422" w:line="480" w:lineRule="exact"/>
        <w:ind w:left="67"/>
        <w:jc w:val="both"/>
        <w:rPr>
          <w:sz w:val="36"/>
          <w:szCs w:val="36"/>
        </w:rPr>
      </w:pPr>
      <w:r w:rsidRPr="004166B2">
        <w:rPr>
          <w:spacing w:val="-4"/>
          <w:sz w:val="36"/>
          <w:szCs w:val="36"/>
        </w:rPr>
        <w:t xml:space="preserve">Дети с помощью взрослого устанавливают, что овал, круг и треугольник не </w:t>
      </w:r>
      <w:r w:rsidRPr="004166B2">
        <w:rPr>
          <w:spacing w:val="-5"/>
          <w:sz w:val="36"/>
          <w:szCs w:val="36"/>
        </w:rPr>
        <w:t>могут быть отгадкой, так как в самой загадке они перечисляются с отрицанием «не». Прямоугольник также исключается. Вывод: квадрат.</w:t>
      </w:r>
      <w:r w:rsidRPr="004166B2">
        <w:rPr>
          <w:spacing w:val="-15"/>
          <w:sz w:val="36"/>
          <w:szCs w:val="36"/>
        </w:rPr>
        <w:t xml:space="preserve"> Пример 3:</w:t>
      </w:r>
    </w:p>
    <w:p w:rsidR="0078127C" w:rsidRPr="004166B2" w:rsidRDefault="0078127C" w:rsidP="00BE176A">
      <w:pPr>
        <w:shd w:val="clear" w:color="auto" w:fill="FFFFFF"/>
        <w:spacing w:before="5" w:line="480" w:lineRule="exact"/>
        <w:ind w:left="2021"/>
        <w:jc w:val="both"/>
        <w:rPr>
          <w:sz w:val="36"/>
          <w:szCs w:val="36"/>
        </w:rPr>
      </w:pPr>
      <w:r w:rsidRPr="004166B2">
        <w:rPr>
          <w:spacing w:val="-11"/>
          <w:sz w:val="36"/>
          <w:szCs w:val="36"/>
        </w:rPr>
        <w:t>Ножек четыре,</w:t>
      </w:r>
    </w:p>
    <w:p w:rsidR="0078127C" w:rsidRPr="004166B2" w:rsidRDefault="0078127C" w:rsidP="00BE176A">
      <w:pPr>
        <w:shd w:val="clear" w:color="auto" w:fill="FFFFFF"/>
        <w:spacing w:line="480" w:lineRule="exact"/>
        <w:ind w:left="2021"/>
        <w:jc w:val="both"/>
        <w:rPr>
          <w:sz w:val="36"/>
          <w:szCs w:val="36"/>
        </w:rPr>
      </w:pPr>
      <w:r w:rsidRPr="004166B2">
        <w:rPr>
          <w:spacing w:val="-12"/>
          <w:sz w:val="36"/>
          <w:szCs w:val="36"/>
        </w:rPr>
        <w:t>Шляпка одна.</w:t>
      </w:r>
    </w:p>
    <w:p w:rsidR="0078127C" w:rsidRPr="004166B2" w:rsidRDefault="0078127C" w:rsidP="00BE176A">
      <w:pPr>
        <w:shd w:val="clear" w:color="auto" w:fill="FFFFFF"/>
        <w:spacing w:line="480" w:lineRule="exact"/>
        <w:ind w:left="2026"/>
        <w:jc w:val="both"/>
        <w:rPr>
          <w:sz w:val="36"/>
          <w:szCs w:val="36"/>
        </w:rPr>
      </w:pPr>
      <w:r w:rsidRPr="004166B2">
        <w:rPr>
          <w:spacing w:val="-10"/>
          <w:sz w:val="36"/>
          <w:szCs w:val="36"/>
        </w:rPr>
        <w:t>Нужен, коль станет</w:t>
      </w:r>
    </w:p>
    <w:p w:rsidR="0078127C" w:rsidRPr="004166B2" w:rsidRDefault="0078127C" w:rsidP="00BE176A">
      <w:pPr>
        <w:shd w:val="clear" w:color="auto" w:fill="FFFFFF"/>
        <w:spacing w:line="480" w:lineRule="exact"/>
        <w:ind w:left="2026"/>
        <w:jc w:val="both"/>
        <w:rPr>
          <w:sz w:val="36"/>
          <w:szCs w:val="36"/>
        </w:rPr>
      </w:pPr>
      <w:r w:rsidRPr="004166B2">
        <w:rPr>
          <w:spacing w:val="-10"/>
          <w:sz w:val="36"/>
          <w:szCs w:val="36"/>
        </w:rPr>
        <w:t>Обедать семья.   (Стол)</w:t>
      </w:r>
    </w:p>
    <w:p w:rsidR="0078127C" w:rsidRPr="004166B2" w:rsidRDefault="0078127C" w:rsidP="00BE176A">
      <w:pPr>
        <w:shd w:val="clear" w:color="auto" w:fill="FFFFFF"/>
        <w:spacing w:line="480" w:lineRule="exact"/>
        <w:ind w:right="5" w:firstLine="211"/>
        <w:jc w:val="both"/>
        <w:rPr>
          <w:sz w:val="36"/>
          <w:szCs w:val="36"/>
        </w:rPr>
      </w:pPr>
      <w:r w:rsidRPr="004166B2">
        <w:rPr>
          <w:spacing w:val="-1"/>
          <w:sz w:val="36"/>
          <w:szCs w:val="36"/>
        </w:rPr>
        <w:t xml:space="preserve">«Про что эта загадка? Почему про стол? А может, она про стул? Ведь у </w:t>
      </w:r>
      <w:r w:rsidRPr="004166B2">
        <w:rPr>
          <w:spacing w:val="-11"/>
          <w:sz w:val="36"/>
          <w:szCs w:val="36"/>
        </w:rPr>
        <w:t>стула тоже четыре ножки и одна шляпка».</w:t>
      </w:r>
    </w:p>
    <w:p w:rsidR="0078127C" w:rsidRPr="004166B2" w:rsidRDefault="0078127C" w:rsidP="00BE176A">
      <w:pPr>
        <w:shd w:val="clear" w:color="auto" w:fill="FFFFFF"/>
        <w:spacing w:line="480" w:lineRule="exact"/>
        <w:ind w:left="5" w:right="5" w:firstLine="202"/>
        <w:jc w:val="both"/>
        <w:rPr>
          <w:spacing w:val="-10"/>
          <w:sz w:val="36"/>
          <w:szCs w:val="36"/>
        </w:rPr>
      </w:pPr>
      <w:r w:rsidRPr="004166B2">
        <w:rPr>
          <w:spacing w:val="-6"/>
          <w:sz w:val="36"/>
          <w:szCs w:val="36"/>
        </w:rPr>
        <w:t xml:space="preserve">так взрослый отстаивает «правильность суждений», а когда дети </w:t>
      </w:r>
      <w:r w:rsidRPr="004166B2">
        <w:rPr>
          <w:spacing w:val="-5"/>
          <w:sz w:val="36"/>
          <w:szCs w:val="36"/>
        </w:rPr>
        <w:t xml:space="preserve">соглашаются с ним, объявляет: «Оказывается, это загадка про стол. Как же </w:t>
      </w:r>
      <w:r w:rsidRPr="004166B2">
        <w:rPr>
          <w:spacing w:val="-6"/>
          <w:sz w:val="36"/>
          <w:szCs w:val="36"/>
        </w:rPr>
        <w:t xml:space="preserve">вы со мной согласились? Ведь это ошибка». После этого находится нужная </w:t>
      </w:r>
      <w:r w:rsidRPr="004166B2">
        <w:rPr>
          <w:spacing w:val="-10"/>
          <w:sz w:val="36"/>
          <w:szCs w:val="36"/>
        </w:rPr>
        <w:t xml:space="preserve">отгадка и доказывается ее правильность. </w:t>
      </w:r>
    </w:p>
    <w:p w:rsidR="001143B4" w:rsidRPr="004166B2" w:rsidRDefault="001143B4" w:rsidP="00BE176A">
      <w:pPr>
        <w:shd w:val="clear" w:color="auto" w:fill="FFFFFF"/>
        <w:spacing w:line="480" w:lineRule="exact"/>
        <w:ind w:left="5" w:right="5" w:firstLine="202"/>
        <w:jc w:val="both"/>
        <w:rPr>
          <w:sz w:val="36"/>
          <w:szCs w:val="36"/>
        </w:rPr>
      </w:pPr>
    </w:p>
    <w:p w:rsidR="00CC03A8" w:rsidRPr="0042606D" w:rsidRDefault="0078127C" w:rsidP="0042606D">
      <w:pPr>
        <w:shd w:val="clear" w:color="auto" w:fill="FFFFFF"/>
        <w:spacing w:line="360" w:lineRule="auto"/>
        <w:ind w:left="14" w:right="110"/>
        <w:jc w:val="both"/>
        <w:rPr>
          <w:color w:val="323232"/>
          <w:spacing w:val="-6"/>
          <w:sz w:val="36"/>
          <w:szCs w:val="36"/>
        </w:rPr>
      </w:pPr>
      <w:r w:rsidRPr="004166B2">
        <w:rPr>
          <w:spacing w:val="-8"/>
          <w:sz w:val="36"/>
          <w:szCs w:val="36"/>
        </w:rPr>
        <w:t xml:space="preserve">На сегодняшний день наиболее эффективным пособием являются </w:t>
      </w:r>
      <w:r w:rsidRPr="004166B2">
        <w:rPr>
          <w:spacing w:val="-3"/>
          <w:sz w:val="36"/>
          <w:szCs w:val="36"/>
        </w:rPr>
        <w:t xml:space="preserve">логические блоки, разработанные венгерским психологом и математиком </w:t>
      </w:r>
      <w:proofErr w:type="spellStart"/>
      <w:r w:rsidRPr="004166B2">
        <w:rPr>
          <w:spacing w:val="-5"/>
          <w:sz w:val="36"/>
          <w:szCs w:val="36"/>
        </w:rPr>
        <w:t>Дьенешем</w:t>
      </w:r>
      <w:proofErr w:type="spellEnd"/>
      <w:r w:rsidRPr="004166B2">
        <w:rPr>
          <w:spacing w:val="-5"/>
          <w:sz w:val="36"/>
          <w:szCs w:val="36"/>
        </w:rPr>
        <w:t xml:space="preserve"> для ранней логической подготовки мышления детей к у</w:t>
      </w:r>
      <w:r w:rsidRPr="001143B4">
        <w:rPr>
          <w:color w:val="323232"/>
          <w:spacing w:val="-5"/>
          <w:sz w:val="36"/>
          <w:szCs w:val="36"/>
        </w:rPr>
        <w:t xml:space="preserve">своению </w:t>
      </w:r>
      <w:r w:rsidRPr="001143B4">
        <w:rPr>
          <w:color w:val="323232"/>
          <w:spacing w:val="-13"/>
          <w:sz w:val="36"/>
          <w:szCs w:val="36"/>
        </w:rPr>
        <w:t>математики.</w:t>
      </w:r>
      <w:r w:rsidRPr="001143B4">
        <w:rPr>
          <w:color w:val="323232"/>
          <w:spacing w:val="-6"/>
          <w:sz w:val="36"/>
          <w:szCs w:val="36"/>
        </w:rPr>
        <w:t xml:space="preserve"> </w:t>
      </w:r>
    </w:p>
    <w:sectPr w:rsidR="00CC03A8" w:rsidRPr="0042606D" w:rsidSect="00CC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127C"/>
    <w:rsid w:val="00021EAF"/>
    <w:rsid w:val="000A798E"/>
    <w:rsid w:val="001143B4"/>
    <w:rsid w:val="004166B2"/>
    <w:rsid w:val="0042606D"/>
    <w:rsid w:val="0078127C"/>
    <w:rsid w:val="00BE176A"/>
    <w:rsid w:val="00C27F28"/>
    <w:rsid w:val="00C31B5A"/>
    <w:rsid w:val="00CC03A8"/>
    <w:rsid w:val="00E131AD"/>
    <w:rsid w:val="00E83FC7"/>
    <w:rsid w:val="00F1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606</Words>
  <Characters>3456</Characters>
  <Application>Microsoft Office Word</Application>
  <DocSecurity>0</DocSecurity>
  <Lines>28</Lines>
  <Paragraphs>8</Paragraphs>
  <ScaleCrop>false</ScaleCrop>
  <Company>Utel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Чермантиева</dc:creator>
  <cp:keywords/>
  <dc:description/>
  <cp:lastModifiedBy>Дом</cp:lastModifiedBy>
  <cp:revision>12</cp:revision>
  <dcterms:created xsi:type="dcterms:W3CDTF">2014-01-12T12:46:00Z</dcterms:created>
  <dcterms:modified xsi:type="dcterms:W3CDTF">2016-01-30T12:05:00Z</dcterms:modified>
</cp:coreProperties>
</file>