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BC" w:rsidRPr="00D602E1" w:rsidRDefault="001B47BC" w:rsidP="00D602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</w:rPr>
        <w:t>Возрастные изменения у детей на пороге между дошкольным и школьным п</w:t>
      </w:r>
      <w:r w:rsidRPr="00D602E1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</w:rPr>
        <w:t>е</w:t>
      </w:r>
      <w:r w:rsidRPr="00D602E1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</w:rPr>
        <w:t xml:space="preserve">риодом. Противоречия у ребенка 6-7 лет. Компоненты психологической готовности к школе. </w:t>
      </w:r>
    </w:p>
    <w:p w:rsidR="00D602E1" w:rsidRDefault="001B47BC" w:rsidP="00D602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524000"/>
            <wp:effectExtent l="19050" t="0" r="0" b="0"/>
            <wp:wrapSquare wrapText="bothSides"/>
            <wp:docPr id="2" name="Рисунок 2" descr="http://crr-224.ucoz.ru/Centr_kons/so_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rr-224.ucoz.ru/Centr_kons/so_schoo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К концу дошкольного возраста складывается целая с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стема противоречий. Например, это противоречие между во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росшими интеллектуальными возможностями ребенка и спец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фически «дошкольными» способами их удовлетворе</w:t>
      </w:r>
      <w:r w:rsidR="00D602E1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D602E1" w:rsidRDefault="001B47BC" w:rsidP="00D602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sz w:val="28"/>
          <w:szCs w:val="28"/>
        </w:rPr>
        <w:t>При этом интеллектуальная сфера ребенка уже не только в определенной мере готова к систематическому обучению, но и требует его. Это противоречие распространяется и на сферу</w:t>
      </w:r>
      <w:r w:rsidRPr="00D602E1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</w:rPr>
        <w:t xml:space="preserve"> личности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. Так, в это время ребенок стремится к самоутверждению в таких видах де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тельности, которые уже подлежат общественной оценке и охватывают сферы жизни, раньше недоступные ребен</w:t>
      </w:r>
      <w:r w:rsidR="00D602E1">
        <w:rPr>
          <w:rFonts w:ascii="Times New Roman" w:eastAsia="Times New Roman" w:hAnsi="Times New Roman" w:cs="Times New Roman"/>
          <w:sz w:val="28"/>
          <w:szCs w:val="28"/>
        </w:rPr>
        <w:t>ку.</w:t>
      </w:r>
    </w:p>
    <w:p w:rsidR="00D602E1" w:rsidRDefault="001B47BC" w:rsidP="00D602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sz w:val="28"/>
          <w:szCs w:val="28"/>
        </w:rPr>
        <w:t>Ребенок не только готов к принятию новой социальной позиции школьника, но и активно стремится к ней. Важной особенностью психического развития старшего д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 xml:space="preserve">школьника является </w:t>
      </w:r>
      <w:r w:rsidRPr="00D602E1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</w:rPr>
        <w:t>обостренная чувствительность (сензи</w:t>
      </w:r>
      <w:r w:rsidR="00D602E1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</w:rPr>
        <w:t>тивность</w:t>
      </w:r>
      <w:r w:rsidRPr="00D602E1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</w:rPr>
        <w:t>)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, во-первых, к усвоению правил поведения и, во-вторых, к овладению целями и способами системат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ческого обучения. Можно сказать, что в этот период у ребенка возникает состояние, к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 xml:space="preserve">торое некоторые психологи называют </w:t>
      </w:r>
      <w:r w:rsidRPr="00D602E1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</w:rPr>
        <w:t>обучаемостью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. Сензитивность этого периода ос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бенно проявляется в процессе освоения грамоты.</w:t>
      </w:r>
    </w:p>
    <w:p w:rsidR="00D602E1" w:rsidRDefault="001B47BC" w:rsidP="00D602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02E1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</w:rPr>
        <w:t>Психологическая готовность к школе не тождественна физической (физи</w:t>
      </w:r>
      <w:r w:rsidRPr="00D602E1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</w:rPr>
        <w:t>о</w:t>
      </w:r>
      <w:r w:rsidRPr="00D602E1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</w:rPr>
        <w:t>логической)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60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02E1">
        <w:rPr>
          <w:rFonts w:ascii="Times New Roman" w:eastAsia="Times New Roman" w:hAnsi="Times New Roman" w:cs="Times New Roman"/>
          <w:i/>
          <w:iCs/>
          <w:color w:val="FF1493"/>
          <w:sz w:val="28"/>
          <w:szCs w:val="28"/>
        </w:rPr>
        <w:t>Первая включает в себя процессы, зависимые от системы требований, к</w:t>
      </w:r>
      <w:r w:rsidRPr="00D602E1">
        <w:rPr>
          <w:rFonts w:ascii="Times New Roman" w:eastAsia="Times New Roman" w:hAnsi="Times New Roman" w:cs="Times New Roman"/>
          <w:i/>
          <w:iCs/>
          <w:color w:val="FF1493"/>
          <w:sz w:val="28"/>
          <w:szCs w:val="28"/>
        </w:rPr>
        <w:t>о</w:t>
      </w:r>
      <w:r w:rsidRPr="00D602E1">
        <w:rPr>
          <w:rFonts w:ascii="Times New Roman" w:eastAsia="Times New Roman" w:hAnsi="Times New Roman" w:cs="Times New Roman"/>
          <w:i/>
          <w:iCs/>
          <w:color w:val="FF1493"/>
          <w:sz w:val="28"/>
          <w:szCs w:val="28"/>
        </w:rPr>
        <w:t>торые школа предъявляет к ребенку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. Связаны они с изменением социальной позиции ребенка в обществе, а также со спецификой учебной деятельности в младшем школьном возрасте.</w:t>
      </w:r>
      <w:r w:rsidR="00D60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02E1">
        <w:rPr>
          <w:rFonts w:ascii="Times New Roman" w:eastAsia="Times New Roman" w:hAnsi="Times New Roman" w:cs="Times New Roman"/>
          <w:i/>
          <w:iCs/>
          <w:color w:val="FF1493"/>
          <w:sz w:val="28"/>
          <w:szCs w:val="28"/>
        </w:rPr>
        <w:t>Вторая включает процессы, связанные с созреванием детского организма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. Это — увеличение веса (в месяц в среднем на 200 г) и длины тела (на 0,5 см); изменение пр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порций тела; формирование моторно-двигательной сферы и физической выносливости; увеличение работоспособности и т.д. Оба вида готовности тесно связаны друг с другом, но не тождественны. Оба они — не застывшее состояние «готов—не готов», а динамич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ское явление, и, принимая ребенка в школу, мы имеем дело с развивающимся, постоянно изменяю</w:t>
      </w:r>
      <w:r w:rsidR="00D602E1">
        <w:rPr>
          <w:rFonts w:ascii="Times New Roman" w:eastAsia="Times New Roman" w:hAnsi="Times New Roman" w:cs="Times New Roman"/>
          <w:sz w:val="28"/>
          <w:szCs w:val="28"/>
        </w:rPr>
        <w:t>щимся человеком.</w:t>
      </w:r>
    </w:p>
    <w:p w:rsidR="00D602E1" w:rsidRDefault="001B47BC" w:rsidP="00D602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sz w:val="28"/>
          <w:szCs w:val="28"/>
        </w:rPr>
        <w:t xml:space="preserve">Но психологическая готовность, безусловно, связана с физиологической, </w:t>
      </w:r>
      <w:r w:rsidRPr="00D602E1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</w:rPr>
        <w:t>функц</w:t>
      </w:r>
      <w:r w:rsidRPr="00D602E1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</w:rPr>
        <w:t>и</w:t>
      </w:r>
      <w:r w:rsidRPr="00D602E1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</w:rPr>
        <w:t>ональной готовностью к школе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. К 6 годам у ребенка относительно хорошо сформир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вана двигательная сфера, он владеет достаточно тонкими движениями сложного порядка (лазание, кувыркание, бег на коньках, лыжный ход, плавание, гимнастика, тонкие ручные движения), становится более быстрым и ловким. Увеличиваются работоспособность, в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 xml:space="preserve">носливость ребенка, устойчивость к </w:t>
      </w:r>
      <w:proofErr w:type="spellStart"/>
      <w:r w:rsidRPr="00D602E1">
        <w:rPr>
          <w:rFonts w:ascii="Times New Roman" w:eastAsia="Times New Roman" w:hAnsi="Times New Roman" w:cs="Times New Roman"/>
          <w:sz w:val="28"/>
          <w:szCs w:val="28"/>
        </w:rPr>
        <w:t>монотонии</w:t>
      </w:r>
      <w:proofErr w:type="spellEnd"/>
      <w:r w:rsidRPr="00D602E1">
        <w:rPr>
          <w:rFonts w:ascii="Times New Roman" w:eastAsia="Times New Roman" w:hAnsi="Times New Roman" w:cs="Times New Roman"/>
          <w:sz w:val="28"/>
          <w:szCs w:val="28"/>
        </w:rPr>
        <w:t>. Но, тем не менее, он по-прежнему ну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 xml:space="preserve">дается в щадящем режиме, так как легко утомляется, особенно в условиях одной и той же деятельности или деятельности однообразной. </w:t>
      </w:r>
    </w:p>
    <w:p w:rsidR="00D602E1" w:rsidRDefault="001B47BC" w:rsidP="00D602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sz w:val="28"/>
          <w:szCs w:val="28"/>
        </w:rPr>
        <w:t xml:space="preserve">Сегодняшний 6-летний ребенок подвержен «школьным </w:t>
      </w:r>
      <w:r w:rsidRPr="00D602E1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</w:rPr>
        <w:t>стрессам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» и «дидак</w:t>
      </w:r>
      <w:r w:rsidR="00D602E1">
        <w:rPr>
          <w:rFonts w:ascii="Times New Roman" w:eastAsia="Times New Roman" w:hAnsi="Times New Roman" w:cs="Times New Roman"/>
          <w:sz w:val="28"/>
          <w:szCs w:val="28"/>
        </w:rPr>
        <w:t>тич</w:t>
      </w:r>
      <w:r w:rsidR="00D602E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602E1">
        <w:rPr>
          <w:rFonts w:ascii="Times New Roman" w:eastAsia="Times New Roman" w:hAnsi="Times New Roman" w:cs="Times New Roman"/>
          <w:sz w:val="28"/>
          <w:szCs w:val="28"/>
        </w:rPr>
        <w:t>ским неврозам».</w:t>
      </w:r>
    </w:p>
    <w:p w:rsidR="00D602E1" w:rsidRDefault="001B47BC" w:rsidP="00D602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sz w:val="28"/>
          <w:szCs w:val="28"/>
        </w:rPr>
        <w:t>По данным физиологов, от 4 до 30% детей по физическим параметрам не дост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гают критериев «школьной зрелости», а от 30 до 50% детей приходят в I класс не гот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lastRenderedPageBreak/>
        <w:t>выми психологически. Естественно, все это сказывается на освоении школьной деятел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ности и на психологическом комфорте ребенка (многие работают в условиях хронич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ских перегрузок даже при щадящем режиме).</w:t>
      </w:r>
    </w:p>
    <w:p w:rsidR="00D602E1" w:rsidRDefault="001B47BC" w:rsidP="00D602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</w:rPr>
        <w:t>Составными компонентами психологической готовности к школе являются:</w:t>
      </w:r>
    </w:p>
    <w:p w:rsidR="00D602E1" w:rsidRDefault="00D602E1" w:rsidP="00D602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1.И</w:t>
      </w:r>
      <w:r w:rsidR="001B47BC" w:rsidRPr="00D602E1">
        <w:rPr>
          <w:rFonts w:ascii="Times New Roman" w:eastAsia="Times New Roman" w:hAnsi="Times New Roman" w:cs="Times New Roman"/>
          <w:sz w:val="28"/>
          <w:szCs w:val="28"/>
        </w:rPr>
        <w:t>нтеллектуальная готовность (или шире — готовность познавательной сферы);</w:t>
      </w:r>
    </w:p>
    <w:p w:rsidR="00D602E1" w:rsidRDefault="00D602E1" w:rsidP="00D602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2.Л</w:t>
      </w:r>
      <w:r w:rsidR="001B47BC" w:rsidRPr="00D602E1">
        <w:rPr>
          <w:rFonts w:ascii="Times New Roman" w:eastAsia="Times New Roman" w:hAnsi="Times New Roman" w:cs="Times New Roman"/>
          <w:sz w:val="28"/>
          <w:szCs w:val="28"/>
        </w:rPr>
        <w:t xml:space="preserve">ичностная готовность (в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>мотивационная) готовность;</w:t>
      </w:r>
    </w:p>
    <w:p w:rsidR="00D602E1" w:rsidRDefault="00D602E1" w:rsidP="00D602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3.С</w:t>
      </w:r>
      <w:r w:rsidR="001B47BC" w:rsidRPr="00D602E1">
        <w:rPr>
          <w:rFonts w:ascii="Times New Roman" w:eastAsia="Times New Roman" w:hAnsi="Times New Roman" w:cs="Times New Roman"/>
          <w:sz w:val="28"/>
          <w:szCs w:val="28"/>
        </w:rPr>
        <w:t>оциально-психологическая готовность;</w:t>
      </w:r>
    </w:p>
    <w:p w:rsidR="00D602E1" w:rsidRDefault="00D602E1" w:rsidP="00D602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4.Г</w:t>
      </w:r>
      <w:r w:rsidR="001B47BC" w:rsidRPr="00D602E1">
        <w:rPr>
          <w:rFonts w:ascii="Times New Roman" w:eastAsia="Times New Roman" w:hAnsi="Times New Roman" w:cs="Times New Roman"/>
          <w:sz w:val="28"/>
          <w:szCs w:val="28"/>
        </w:rPr>
        <w:t>отовность эмоционально-волевой сферы.</w:t>
      </w:r>
    </w:p>
    <w:p w:rsidR="00D602E1" w:rsidRDefault="001B47BC" w:rsidP="00D602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02E1">
        <w:rPr>
          <w:rFonts w:ascii="Times New Roman" w:eastAsia="Times New Roman" w:hAnsi="Times New Roman" w:cs="Times New Roman"/>
          <w:sz w:val="28"/>
          <w:szCs w:val="28"/>
        </w:rPr>
        <w:t>Многие родители, понимая важность и необходимость перестройки всей деятел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ности ребенка (с игровой на учебную), готовы сделать все, чтобы облегчить ему всту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ление в новую фазу жизни.</w:t>
      </w:r>
      <w:proofErr w:type="gramEnd"/>
      <w:r w:rsidRPr="00D602E1">
        <w:rPr>
          <w:rFonts w:ascii="Times New Roman" w:eastAsia="Times New Roman" w:hAnsi="Times New Roman" w:cs="Times New Roman"/>
          <w:sz w:val="28"/>
          <w:szCs w:val="28"/>
        </w:rPr>
        <w:t xml:space="preserve"> Но часто основную свою задачу они видят в том, чтобы реб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нок овладел как можно большим объемом «школьных» навыков и умений. Они полаг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 xml:space="preserve">ют, что если их ребенок еще до школы научится читать, считать и писать, то в 1 классе ему останется только совершенствоваться в этом. </w:t>
      </w:r>
    </w:p>
    <w:p w:rsidR="00D602E1" w:rsidRDefault="001B47BC" w:rsidP="00D602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sz w:val="28"/>
          <w:szCs w:val="28"/>
        </w:rPr>
        <w:t>Но не все идет так гладко, как хотелось бы родителям. Прежде всего, то, что р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 xml:space="preserve">бенок до школы умеет читать, писать, считать, совсем не обеспечивает психологическую готовность к школьному обучению и не означает, что ему </w:t>
      </w:r>
      <w:r w:rsidR="00D602E1">
        <w:rPr>
          <w:rFonts w:ascii="Times New Roman" w:eastAsia="Times New Roman" w:hAnsi="Times New Roman" w:cs="Times New Roman"/>
          <w:sz w:val="28"/>
          <w:szCs w:val="28"/>
        </w:rPr>
        <w:t>будет легко учиться в 1 классе.</w:t>
      </w:r>
    </w:p>
    <w:p w:rsidR="00D602E1" w:rsidRDefault="000D7417" w:rsidP="00D602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6704" behindDoc="0" locked="0" layoutInCell="1" allowOverlap="0" wp14:anchorId="7FEB3FC5" wp14:editId="7EFA5BCD">
            <wp:simplePos x="0" y="0"/>
            <wp:positionH relativeFrom="margin">
              <wp:posOffset>4688840</wp:posOffset>
            </wp:positionH>
            <wp:positionV relativeFrom="margin">
              <wp:posOffset>4256405</wp:posOffset>
            </wp:positionV>
            <wp:extent cx="2205355" cy="1466850"/>
            <wp:effectExtent l="0" t="0" r="0" b="0"/>
            <wp:wrapSquare wrapText="bothSides"/>
            <wp:docPr id="3" name="Рисунок 3" descr="http://crr-224.ucoz.ru/Centr_kons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r-224.ucoz.ru/Centr_kons/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1B47BC" w:rsidRPr="00D602E1">
        <w:rPr>
          <w:rFonts w:ascii="Times New Roman" w:eastAsia="Times New Roman" w:hAnsi="Times New Roman" w:cs="Times New Roman"/>
          <w:sz w:val="28"/>
          <w:szCs w:val="28"/>
        </w:rPr>
        <w:t>Психологическая готовность ребенка к школьному обучению заключается не в том, чтобы у него к моменту поступления в школу слож</w:t>
      </w:r>
      <w:r w:rsidR="001B47BC" w:rsidRPr="00D602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B47BC" w:rsidRPr="00D602E1">
        <w:rPr>
          <w:rFonts w:ascii="Times New Roman" w:eastAsia="Times New Roman" w:hAnsi="Times New Roman" w:cs="Times New Roman"/>
          <w:sz w:val="28"/>
          <w:szCs w:val="28"/>
        </w:rPr>
        <w:t>лись психологические черты, которые отличают школьника. Они могут сложиться только в самом ходе школьного обуч</w:t>
      </w:r>
      <w:r w:rsidR="001B47BC" w:rsidRPr="00D602E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B47BC" w:rsidRPr="00D602E1">
        <w:rPr>
          <w:rFonts w:ascii="Times New Roman" w:eastAsia="Times New Roman" w:hAnsi="Times New Roman" w:cs="Times New Roman"/>
          <w:sz w:val="28"/>
          <w:szCs w:val="28"/>
        </w:rPr>
        <w:t>ния под влиянием присущих ему условий жизни и деятел</w:t>
      </w:r>
      <w:r w:rsidR="001B47BC" w:rsidRPr="00D602E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B47BC" w:rsidRPr="00D602E1">
        <w:rPr>
          <w:rFonts w:ascii="Times New Roman" w:eastAsia="Times New Roman" w:hAnsi="Times New Roman" w:cs="Times New Roman"/>
          <w:sz w:val="28"/>
          <w:szCs w:val="28"/>
        </w:rPr>
        <w:t>ности. В дошкольном возрасте возникают только предп</w:t>
      </w:r>
      <w:r w:rsidR="001B47BC" w:rsidRPr="00D602E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B47BC" w:rsidRPr="00D602E1">
        <w:rPr>
          <w:rFonts w:ascii="Times New Roman" w:eastAsia="Times New Roman" w:hAnsi="Times New Roman" w:cs="Times New Roman"/>
          <w:sz w:val="28"/>
          <w:szCs w:val="28"/>
        </w:rPr>
        <w:t>сылки этого «пр</w:t>
      </w:r>
      <w:r w:rsidR="001B47BC" w:rsidRPr="00D602E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B47BC" w:rsidRPr="00D602E1">
        <w:rPr>
          <w:rFonts w:ascii="Times New Roman" w:eastAsia="Times New Roman" w:hAnsi="Times New Roman" w:cs="Times New Roman"/>
          <w:sz w:val="28"/>
          <w:szCs w:val="28"/>
        </w:rPr>
        <w:t>вращения в ученика»: желание учиться и стать школьником; умение управлять своим поведением и деятельностью; достаточный уровень умственного развития и развития речи; наличие познавательных и</w:t>
      </w:r>
      <w:r w:rsidR="001B47BC" w:rsidRPr="00D602E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B47BC" w:rsidRPr="00D602E1">
        <w:rPr>
          <w:rFonts w:ascii="Times New Roman" w:eastAsia="Times New Roman" w:hAnsi="Times New Roman" w:cs="Times New Roman"/>
          <w:sz w:val="28"/>
          <w:szCs w:val="28"/>
        </w:rPr>
        <w:t>тересов и, конечно, знаний и навыков, необходимых для школьного обучения.</w:t>
      </w:r>
    </w:p>
    <w:p w:rsidR="00D602E1" w:rsidRDefault="001B47BC" w:rsidP="00D602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</w:rPr>
        <w:t>Родителям психологи рекомендуют следующее:</w:t>
      </w:r>
    </w:p>
    <w:p w:rsidR="001B47BC" w:rsidRPr="00D602E1" w:rsidRDefault="001B47BC" w:rsidP="00D602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</w:rPr>
        <w:t xml:space="preserve">Совершенно не нужно: </w:t>
      </w:r>
    </w:p>
    <w:p w:rsidR="001B47BC" w:rsidRPr="00D602E1" w:rsidRDefault="001B47BC" w:rsidP="00D602E1">
      <w:pPr>
        <w:numPr>
          <w:ilvl w:val="0"/>
          <w:numId w:val="2"/>
        </w:numPr>
        <w:tabs>
          <w:tab w:val="clear" w:pos="720"/>
          <w:tab w:val="left" w:pos="284"/>
        </w:tabs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sz w:val="28"/>
          <w:szCs w:val="28"/>
        </w:rPr>
        <w:t>до перехода в школу менять режим жизни ребенка — лишать его дневного сна, долгих прогулок, игр вдоволь;</w:t>
      </w:r>
    </w:p>
    <w:p w:rsidR="001B47BC" w:rsidRPr="00D602E1" w:rsidRDefault="001B47BC" w:rsidP="00D602E1">
      <w:pPr>
        <w:numPr>
          <w:ilvl w:val="0"/>
          <w:numId w:val="2"/>
        </w:numPr>
        <w:tabs>
          <w:tab w:val="clear" w:pos="720"/>
          <w:tab w:val="left" w:pos="284"/>
        </w:tabs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sz w:val="28"/>
          <w:szCs w:val="28"/>
        </w:rPr>
        <w:t>оценивать все, что он делает, так, как должна была бы оцениваться деятел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ность школьника;</w:t>
      </w:r>
    </w:p>
    <w:p w:rsidR="00D602E1" w:rsidRDefault="001B47BC" w:rsidP="00D602E1">
      <w:pPr>
        <w:numPr>
          <w:ilvl w:val="0"/>
          <w:numId w:val="2"/>
        </w:numPr>
        <w:tabs>
          <w:tab w:val="clear" w:pos="720"/>
          <w:tab w:val="left" w:pos="284"/>
        </w:tabs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sz w:val="28"/>
          <w:szCs w:val="28"/>
        </w:rPr>
        <w:t>проходить с дошкольником программу первого класса, насильственно по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меняя игру учебой.</w:t>
      </w:r>
    </w:p>
    <w:p w:rsidR="001B47BC" w:rsidRPr="00D602E1" w:rsidRDefault="001B47BC" w:rsidP="00D602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</w:rPr>
        <w:t xml:space="preserve">И наоборот, необходимо: </w:t>
      </w:r>
    </w:p>
    <w:p w:rsidR="001B47BC" w:rsidRPr="00D602E1" w:rsidRDefault="001B47BC" w:rsidP="00D602E1">
      <w:pPr>
        <w:numPr>
          <w:ilvl w:val="0"/>
          <w:numId w:val="3"/>
        </w:numPr>
        <w:tabs>
          <w:tab w:val="clear" w:pos="0"/>
        </w:tabs>
        <w:spacing w:after="0"/>
        <w:ind w:left="85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sz w:val="28"/>
          <w:szCs w:val="28"/>
        </w:rPr>
        <w:t xml:space="preserve">прививать ребенку широкий интерес к познанию окружающего мира, научить наблюдать, задумываться </w:t>
      </w:r>
      <w:proofErr w:type="gramStart"/>
      <w:r w:rsidRPr="00D602E1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D602E1">
        <w:rPr>
          <w:rFonts w:ascii="Times New Roman" w:eastAsia="Times New Roman" w:hAnsi="Times New Roman" w:cs="Times New Roman"/>
          <w:sz w:val="28"/>
          <w:szCs w:val="28"/>
        </w:rPr>
        <w:t xml:space="preserve"> увиденным и услышанным;</w:t>
      </w:r>
    </w:p>
    <w:p w:rsidR="001B47BC" w:rsidRPr="00D602E1" w:rsidRDefault="001B47BC" w:rsidP="00D602E1">
      <w:pPr>
        <w:numPr>
          <w:ilvl w:val="0"/>
          <w:numId w:val="3"/>
        </w:numPr>
        <w:spacing w:after="0"/>
        <w:ind w:left="85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sz w:val="28"/>
          <w:szCs w:val="28"/>
        </w:rPr>
        <w:t>учить его преодолевать трудности, планировать свои действия, дорожить временем;</w:t>
      </w:r>
    </w:p>
    <w:p w:rsidR="001B47BC" w:rsidRPr="00D602E1" w:rsidRDefault="001B47BC" w:rsidP="00D602E1">
      <w:pPr>
        <w:numPr>
          <w:ilvl w:val="0"/>
          <w:numId w:val="3"/>
        </w:numPr>
        <w:spacing w:after="0"/>
        <w:ind w:left="85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sz w:val="28"/>
          <w:szCs w:val="28"/>
        </w:rPr>
        <w:t>поощрять его инициативу и самостоятельность;</w:t>
      </w:r>
    </w:p>
    <w:p w:rsidR="001B47BC" w:rsidRPr="00D602E1" w:rsidRDefault="001B47BC" w:rsidP="00D602E1">
      <w:pPr>
        <w:numPr>
          <w:ilvl w:val="0"/>
          <w:numId w:val="3"/>
        </w:numPr>
        <w:spacing w:after="0"/>
        <w:ind w:left="85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создавать положительную установку на школу, дисциплину, учебные пре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меты, учителя;</w:t>
      </w:r>
    </w:p>
    <w:p w:rsidR="001B47BC" w:rsidRPr="00D602E1" w:rsidRDefault="001B47BC" w:rsidP="00D602E1">
      <w:pPr>
        <w:numPr>
          <w:ilvl w:val="0"/>
          <w:numId w:val="3"/>
        </w:numPr>
        <w:spacing w:after="0"/>
        <w:ind w:left="85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sz w:val="28"/>
          <w:szCs w:val="28"/>
        </w:rPr>
        <w:t>учить ребенка слушать и слышать окружающих, уважать чужие мнения и желания, понимать, что собственные желания нужно сообразовывать с желаниями других людей и требованиями ситуации;</w:t>
      </w:r>
    </w:p>
    <w:p w:rsidR="001B47BC" w:rsidRPr="00D602E1" w:rsidRDefault="001B47BC" w:rsidP="00D602E1">
      <w:pPr>
        <w:numPr>
          <w:ilvl w:val="0"/>
          <w:numId w:val="3"/>
        </w:numPr>
        <w:spacing w:after="0"/>
        <w:ind w:left="85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sz w:val="28"/>
          <w:szCs w:val="28"/>
        </w:rPr>
        <w:t>реально оценивать свои действия.</w:t>
      </w:r>
    </w:p>
    <w:p w:rsidR="0083115B" w:rsidRDefault="001B47BC" w:rsidP="0083115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</w:rPr>
        <w:t>Интеллектуальная готовность к школе</w:t>
      </w:r>
      <w:r w:rsidR="00831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115B" w:rsidRDefault="001B47BC" w:rsidP="0083115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71600"/>
            <wp:effectExtent l="19050" t="0" r="0" b="0"/>
            <wp:wrapSquare wrapText="bothSides"/>
            <wp:docPr id="4" name="Рисунок 4" descr="http://crr-224.ucoz.ru/Centr_kons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rr-224.ucoz.ru/Centr_kons/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15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оворя об интеллектуальной готовности ребенка к шк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ле, имеют в виду общие характеристики его мышления. Для безболезненного вхождения в освоение учебной де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тельности к старшему дошкольному возрасту должны быть сформированы наглядно-образное мышление и отдельные операции поня</w:t>
      </w:r>
      <w:r w:rsidR="0083115B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83115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3115B">
        <w:rPr>
          <w:rFonts w:ascii="Times New Roman" w:eastAsia="Times New Roman" w:hAnsi="Times New Roman" w:cs="Times New Roman"/>
          <w:sz w:val="28"/>
          <w:szCs w:val="28"/>
        </w:rPr>
        <w:t>ного.</w:t>
      </w:r>
    </w:p>
    <w:p w:rsidR="0083115B" w:rsidRDefault="001B47BC" w:rsidP="0083115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sz w:val="28"/>
          <w:szCs w:val="28"/>
        </w:rPr>
        <w:t>Полученные многочисленными исследователями данные показывают, что дети с высоким уровнем образного мышления успешно учатся в школе, их умственное развитие в условиях школьного обучения прогрессирует. Для детей с низким уровнем наглядно-образного мышления в последующем был характерен формализм в усвоении знаний и способов действия, у них наблюдались значительные трудности в фор</w:t>
      </w:r>
      <w:r w:rsidR="0083115B">
        <w:rPr>
          <w:rFonts w:ascii="Times New Roman" w:eastAsia="Times New Roman" w:hAnsi="Times New Roman" w:cs="Times New Roman"/>
          <w:sz w:val="28"/>
          <w:szCs w:val="28"/>
        </w:rPr>
        <w:t>мировании логич</w:t>
      </w:r>
      <w:r w:rsidR="0083115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3115B">
        <w:rPr>
          <w:rFonts w:ascii="Times New Roman" w:eastAsia="Times New Roman" w:hAnsi="Times New Roman" w:cs="Times New Roman"/>
          <w:sz w:val="28"/>
          <w:szCs w:val="28"/>
        </w:rPr>
        <w:t>ского мышления.</w:t>
      </w:r>
    </w:p>
    <w:p w:rsidR="0083115B" w:rsidRDefault="001B47BC" w:rsidP="0083115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sz w:val="28"/>
          <w:szCs w:val="28"/>
        </w:rPr>
        <w:t>Второй аспект интеллектуальной готовности связан с формированием знаково-символической функции. До настоящего времени вопрос о том, какой именно уровень развития знаковой деятельности необходим и достаточен для характеристики готовности ребенка к обучению, остается открытым. Предположительно, это уровень, на котором ребенок уже может самостоятельно создавать индивидуальные знаки и показывает ос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знанное отношение к символическому изображению как средству психической деятел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ности. Компонентом интеллектуальной готовности является и формирующееся к 6 годам умение принять некую задачу как учебную, выделить ее и превратить в самостоятельную цель деятельности.</w:t>
      </w:r>
    </w:p>
    <w:p w:rsidR="0083115B" w:rsidRDefault="001B47BC" w:rsidP="0083115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</w:rPr>
        <w:t>Личностная готовность (готовность мотивационной сф</w:t>
      </w:r>
      <w:r w:rsidRPr="00D602E1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</w:rPr>
        <w:t>е</w:t>
      </w:r>
      <w:r w:rsidRPr="00D602E1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</w:rPr>
        <w:t>ры) к школе</w:t>
      </w:r>
      <w:r w:rsidR="00831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115B" w:rsidRDefault="001B47BC" w:rsidP="0083115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33500" cy="1990725"/>
            <wp:effectExtent l="19050" t="0" r="0" b="0"/>
            <wp:wrapSquare wrapText="bothSides"/>
            <wp:docPr id="5" name="Рисунок 5" descr="http://crr-224.ucoz.ru/Centr_kons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rr-224.ucoz.ru/Centr_kons/2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2E1">
        <w:rPr>
          <w:rFonts w:ascii="Times New Roman" w:eastAsia="Times New Roman" w:hAnsi="Times New Roman" w:cs="Times New Roman"/>
          <w:b/>
          <w:bCs/>
          <w:color w:val="FF1493"/>
          <w:sz w:val="28"/>
          <w:szCs w:val="28"/>
        </w:rPr>
        <w:t>Г</w:t>
      </w:r>
      <w:r w:rsidRPr="00D602E1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</w:rPr>
        <w:t>оворя о личностной готовности, прежде всего, имеют в в</w:t>
      </w:r>
      <w:r w:rsidRPr="00D602E1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</w:rPr>
        <w:t>и</w:t>
      </w:r>
      <w:r w:rsidRPr="00D602E1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</w:rPr>
        <w:t>ду готовность мотивационной сферы: хочет ли ребенок идти в школу, учиться, интересуется ли он школьной жизнью и учебой, что является ведущим мотивом в этой готовности.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 xml:space="preserve"> Она формир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ется к 6 годам примерно у 60% детей и связана с тем, что ребенок начинает осознавать свое положение дошкольника не соответству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щим его возросшим возможн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стям и изменившимся жела</w:t>
      </w:r>
      <w:r w:rsidR="0083115B">
        <w:rPr>
          <w:rFonts w:ascii="Times New Roman" w:eastAsia="Times New Roman" w:hAnsi="Times New Roman" w:cs="Times New Roman"/>
          <w:sz w:val="28"/>
          <w:szCs w:val="28"/>
        </w:rPr>
        <w:t>ниям.</w:t>
      </w:r>
    </w:p>
    <w:p w:rsidR="0083115B" w:rsidRDefault="001B47BC" w:rsidP="0083115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sz w:val="28"/>
          <w:szCs w:val="28"/>
        </w:rPr>
        <w:t xml:space="preserve">Дети обосновывают субъективное желание идти в школу по-разному. </w:t>
      </w:r>
      <w:proofErr w:type="gramStart"/>
      <w:r w:rsidRPr="00D602E1">
        <w:rPr>
          <w:rFonts w:ascii="Times New Roman" w:eastAsia="Times New Roman" w:hAnsi="Times New Roman" w:cs="Times New Roman"/>
          <w:sz w:val="28"/>
          <w:szCs w:val="28"/>
        </w:rPr>
        <w:t>Большая часть ссылается на интерес к учению, знаниям, на возможность пок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нуть «детский мир» и приобщиться к взрослой жизни, на то, что после учебы можно получить желанную профессию и т.д., но в то же время высокой притяг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тельностью обл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дают и внешние атрибуты школьной жизни (сидение за партой, звонки и перемены, вл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дение ранцем, пеналом и т.д.), возможность общаться с другими детьми</w:t>
      </w:r>
      <w:proofErr w:type="gramEnd"/>
      <w:r w:rsidRPr="00D602E1">
        <w:rPr>
          <w:rFonts w:ascii="Times New Roman" w:eastAsia="Times New Roman" w:hAnsi="Times New Roman" w:cs="Times New Roman"/>
          <w:sz w:val="28"/>
          <w:szCs w:val="28"/>
        </w:rPr>
        <w:t xml:space="preserve"> и играть с ними на переменах, а также возможность получать отметки. В общей структуре 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lastRenderedPageBreak/>
        <w:t>мотивации все это имеет положительное значение, выражая общее стремление 6-летнего ребенка к п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ремене собственного места среди других людей.</w:t>
      </w:r>
    </w:p>
    <w:p w:rsidR="001B47BC" w:rsidRPr="00D602E1" w:rsidRDefault="001B47BC" w:rsidP="0083115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</w:rPr>
        <w:t>Социально-психологическая готовность к школе</w:t>
      </w:r>
    </w:p>
    <w:p w:rsidR="001B47BC" w:rsidRPr="00D602E1" w:rsidRDefault="001B47BC" w:rsidP="00D602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sz w:val="28"/>
          <w:szCs w:val="28"/>
        </w:rPr>
        <w:t xml:space="preserve">Огромное значение для психологической готовности к школе имеет </w:t>
      </w:r>
      <w:r w:rsidRPr="00D602E1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</w:rPr>
        <w:t>формиро</w:t>
      </w:r>
      <w:r w:rsidR="0083115B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</w:rPr>
        <w:t>вание сф</w:t>
      </w:r>
      <w:r w:rsidR="0083115B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</w:rPr>
        <w:t>е</w:t>
      </w:r>
      <w:r w:rsidR="0083115B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</w:rPr>
        <w:t>ры отношений ребенка с</w:t>
      </w:r>
      <w:r w:rsidRPr="00D602E1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</w:rPr>
        <w:t xml:space="preserve"> взрослыми и сверстниками, к самому себе.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br/>
        <w:t>В работах Е. Е. Кравцовой были выделены трудности, с которыми сталкиваются негот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вые к школе дети.</w:t>
      </w:r>
      <w:r w:rsidRPr="00D602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Причины затруднений ребенка часто лежат либо в </w:t>
      </w:r>
      <w:r w:rsidRPr="00D602E1">
        <w:rPr>
          <w:rFonts w:ascii="Times New Roman" w:eastAsia="Times New Roman" w:hAnsi="Times New Roman" w:cs="Times New Roman"/>
          <w:i/>
          <w:iCs/>
          <w:color w:val="1E90FF"/>
          <w:sz w:val="28"/>
          <w:szCs w:val="28"/>
        </w:rPr>
        <w:t xml:space="preserve">сфере общения </w:t>
      </w:r>
      <w:proofErr w:type="gramStart"/>
      <w:r w:rsidRPr="00D602E1">
        <w:rPr>
          <w:rFonts w:ascii="Times New Roman" w:eastAsia="Times New Roman" w:hAnsi="Times New Roman" w:cs="Times New Roman"/>
          <w:i/>
          <w:iCs/>
          <w:color w:val="1E90FF"/>
          <w:sz w:val="28"/>
          <w:szCs w:val="28"/>
        </w:rPr>
        <w:t>со</w:t>
      </w:r>
      <w:proofErr w:type="gramEnd"/>
      <w:r w:rsidRPr="00D602E1">
        <w:rPr>
          <w:rFonts w:ascii="Times New Roman" w:eastAsia="Times New Roman" w:hAnsi="Times New Roman" w:cs="Times New Roman"/>
          <w:i/>
          <w:iCs/>
          <w:color w:val="1E90FF"/>
          <w:sz w:val="28"/>
          <w:szCs w:val="28"/>
        </w:rPr>
        <w:t xml:space="preserve"> взрослым</w:t>
      </w:r>
      <w:r w:rsidRPr="00D602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(непонимание условности вопросов учителя, его особой позиции, специфичн</w:t>
      </w:r>
      <w:r w:rsidRPr="00D602E1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D602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сти учебных ситуаций и учебного общения), либо в </w:t>
      </w:r>
      <w:r w:rsidRPr="00D602E1">
        <w:rPr>
          <w:rFonts w:ascii="Times New Roman" w:eastAsia="Times New Roman" w:hAnsi="Times New Roman" w:cs="Times New Roman"/>
          <w:i/>
          <w:iCs/>
          <w:color w:val="1E90FF"/>
          <w:sz w:val="28"/>
          <w:szCs w:val="28"/>
        </w:rPr>
        <w:t>сфере взаимодействия со сверстн</w:t>
      </w:r>
      <w:r w:rsidRPr="00D602E1">
        <w:rPr>
          <w:rFonts w:ascii="Times New Roman" w:eastAsia="Times New Roman" w:hAnsi="Times New Roman" w:cs="Times New Roman"/>
          <w:i/>
          <w:iCs/>
          <w:color w:val="1E90FF"/>
          <w:sz w:val="28"/>
          <w:szCs w:val="28"/>
        </w:rPr>
        <w:t>и</w:t>
      </w:r>
      <w:r w:rsidRPr="00D602E1">
        <w:rPr>
          <w:rFonts w:ascii="Times New Roman" w:eastAsia="Times New Roman" w:hAnsi="Times New Roman" w:cs="Times New Roman"/>
          <w:i/>
          <w:iCs/>
          <w:color w:val="1E90FF"/>
          <w:sz w:val="28"/>
          <w:szCs w:val="28"/>
        </w:rPr>
        <w:t>ками</w:t>
      </w:r>
      <w:r w:rsidRPr="00D602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(неумение слушать товарища и следить за его работой, координировать свои де</w:t>
      </w:r>
      <w:r w:rsidRPr="00D602E1">
        <w:rPr>
          <w:rFonts w:ascii="Times New Roman" w:eastAsia="Times New Roman" w:hAnsi="Times New Roman" w:cs="Times New Roman"/>
          <w:i/>
          <w:iCs/>
          <w:sz w:val="28"/>
          <w:szCs w:val="28"/>
        </w:rPr>
        <w:t>й</w:t>
      </w:r>
      <w:r w:rsidRPr="00D602E1">
        <w:rPr>
          <w:rFonts w:ascii="Times New Roman" w:eastAsia="Times New Roman" w:hAnsi="Times New Roman" w:cs="Times New Roman"/>
          <w:i/>
          <w:iCs/>
          <w:sz w:val="28"/>
          <w:szCs w:val="28"/>
        </w:rPr>
        <w:t>ствия, содержательно общаться со сверстниками, согласовывать с ними свои интер</w:t>
      </w:r>
      <w:r w:rsidRPr="00D602E1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D602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сы и желания и т. д.), либо в </w:t>
      </w:r>
      <w:r w:rsidRPr="00D602E1">
        <w:rPr>
          <w:rFonts w:ascii="Times New Roman" w:eastAsia="Times New Roman" w:hAnsi="Times New Roman" w:cs="Times New Roman"/>
          <w:i/>
          <w:iCs/>
          <w:color w:val="1E90FF"/>
          <w:sz w:val="28"/>
          <w:szCs w:val="28"/>
        </w:rPr>
        <w:t>сфере собственного самосознания</w:t>
      </w:r>
      <w:r w:rsidRPr="00D602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(завышенная оценка св</w:t>
      </w:r>
      <w:r w:rsidRPr="00D602E1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D602E1">
        <w:rPr>
          <w:rFonts w:ascii="Times New Roman" w:eastAsia="Times New Roman" w:hAnsi="Times New Roman" w:cs="Times New Roman"/>
          <w:i/>
          <w:iCs/>
          <w:sz w:val="28"/>
          <w:szCs w:val="28"/>
        </w:rPr>
        <w:t>их возможностей и способностей, необъективное, некритичное отношение к результ</w:t>
      </w:r>
      <w:r w:rsidRPr="00D602E1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D602E1">
        <w:rPr>
          <w:rFonts w:ascii="Times New Roman" w:eastAsia="Times New Roman" w:hAnsi="Times New Roman" w:cs="Times New Roman"/>
          <w:i/>
          <w:iCs/>
          <w:sz w:val="28"/>
          <w:szCs w:val="28"/>
        </w:rPr>
        <w:t>там своей деятельности, неверное восприятие оценок учителя и т. д.).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115B" w:rsidRPr="00D602E1">
        <w:rPr>
          <w:rFonts w:ascii="Times New Roman" w:eastAsia="Times New Roman" w:hAnsi="Times New Roman" w:cs="Times New Roman"/>
          <w:sz w:val="28"/>
          <w:szCs w:val="28"/>
        </w:rPr>
        <w:t>Эти 3 группы трудностей выделяются не случайно. Они отражают основные стороны личностно-социальной готовности ребенка к школе и школьному обучению.</w:t>
      </w:r>
    </w:p>
    <w:p w:rsidR="001B47BC" w:rsidRPr="00D602E1" w:rsidRDefault="001B47BC" w:rsidP="0083115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</w:rPr>
        <w:t>Эмоционально-волевая готовность к школе</w:t>
      </w:r>
    </w:p>
    <w:p w:rsidR="0083115B" w:rsidRDefault="001B47BC" w:rsidP="00D602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28750"/>
            <wp:effectExtent l="19050" t="0" r="0" b="0"/>
            <wp:wrapSquare wrapText="bothSides"/>
            <wp:docPr id="6" name="Рисунок 6" descr="http://crr-224.ucoz.ru/Centr_kons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rr-224.ucoz.ru/Centr_kons/2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2E1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</w:rPr>
        <w:t xml:space="preserve">Важная сторона готовности к школе относится к сфере самосознания личности ребенка. 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Замечено, что с переходом в новый возрастной период происходят серьезные изменения в отношении ребенка к самому себе. Расширяется не только внешний круг жизнедеятельности ребенка, но и его внутренняя жизнь. Это происходит благодаря уже известному нам новоо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разованию — открытию ребенком собственных переживаний. До этого он, безусловно, имеет переживания, но не знает, что переживает и что является переживающим субъектом. Теперь же возникает активное действенное отношение к со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3115B">
        <w:rPr>
          <w:rFonts w:ascii="Times New Roman" w:eastAsia="Times New Roman" w:hAnsi="Times New Roman" w:cs="Times New Roman"/>
          <w:sz w:val="28"/>
          <w:szCs w:val="28"/>
        </w:rPr>
        <w:t xml:space="preserve">венным эмоциям. </w:t>
      </w:r>
      <w:r w:rsidRPr="00D602E1">
        <w:rPr>
          <w:rFonts w:ascii="Times New Roman" w:eastAsia="Times New Roman" w:hAnsi="Times New Roman" w:cs="Times New Roman"/>
          <w:sz w:val="28"/>
          <w:szCs w:val="28"/>
        </w:rPr>
        <w:t xml:space="preserve">Меняется все самосознание ребенка, в том числе </w:t>
      </w:r>
      <w:r w:rsidRPr="00D602E1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</w:rPr>
        <w:t>самооценка</w:t>
      </w:r>
      <w:r w:rsidR="0083115B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</w:rPr>
        <w:t xml:space="preserve">. </w:t>
      </w:r>
      <w:r w:rsidR="0083115B" w:rsidRPr="00D602E1">
        <w:rPr>
          <w:rFonts w:ascii="Times New Roman" w:eastAsia="Times New Roman" w:hAnsi="Times New Roman" w:cs="Times New Roman"/>
          <w:sz w:val="28"/>
          <w:szCs w:val="28"/>
        </w:rPr>
        <w:t xml:space="preserve">Мы знаем, что самооценку дошкольника отличают явная необъективность и </w:t>
      </w:r>
      <w:proofErr w:type="spellStart"/>
      <w:r w:rsidR="0083115B" w:rsidRPr="00D602E1">
        <w:rPr>
          <w:rFonts w:ascii="Times New Roman" w:eastAsia="Times New Roman" w:hAnsi="Times New Roman" w:cs="Times New Roman"/>
          <w:sz w:val="28"/>
          <w:szCs w:val="28"/>
        </w:rPr>
        <w:t>завышенность</w:t>
      </w:r>
      <w:proofErr w:type="spellEnd"/>
      <w:r w:rsidR="0083115B" w:rsidRPr="00D602E1">
        <w:rPr>
          <w:rFonts w:ascii="Times New Roman" w:eastAsia="Times New Roman" w:hAnsi="Times New Roman" w:cs="Times New Roman"/>
          <w:sz w:val="28"/>
          <w:szCs w:val="28"/>
        </w:rPr>
        <w:t>. Когда ребенка просят поставить на ступеньки нарисованной лестницы детей его группы, ранжировав их по какому-либо социально одобряемому признаку (самый «сильный», «добрый», «умный», «лучший друг» и т. п.), то себя он, как правило, ставит на самую верхнюю ступень, не испытывая неловкости или стыда. Иная картина наблюдается в с</w:t>
      </w:r>
      <w:r w:rsidR="0083115B" w:rsidRPr="00D602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115B" w:rsidRPr="00D602E1">
        <w:rPr>
          <w:rFonts w:ascii="Times New Roman" w:eastAsia="Times New Roman" w:hAnsi="Times New Roman" w:cs="Times New Roman"/>
          <w:sz w:val="28"/>
          <w:szCs w:val="28"/>
        </w:rPr>
        <w:t>мооценке младших школьников. Они тоже обычно ставят себя на лестнице выше ее с</w:t>
      </w:r>
      <w:r w:rsidR="0083115B" w:rsidRPr="00D602E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3115B" w:rsidRPr="00D602E1">
        <w:rPr>
          <w:rFonts w:ascii="Times New Roman" w:eastAsia="Times New Roman" w:hAnsi="Times New Roman" w:cs="Times New Roman"/>
          <w:sz w:val="28"/>
          <w:szCs w:val="28"/>
        </w:rPr>
        <w:t>редины, но уже не на самую верхнюю ступень. Кроме того, у них появляется тенденция к обоснованию своих самооценок и оценок. Это исключительно важно для последующего формирования умения оценивать свою деятельность и результаты учени</w:t>
      </w:r>
      <w:r w:rsidR="00C82ACB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4B14C1" w:rsidRPr="0083115B" w:rsidRDefault="0083115B" w:rsidP="0083115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E1">
        <w:rPr>
          <w:rFonts w:ascii="Times New Roman" w:eastAsia="Times New Roman" w:hAnsi="Times New Roman" w:cs="Times New Roman"/>
          <w:sz w:val="28"/>
          <w:szCs w:val="28"/>
        </w:rPr>
        <w:t>Все перечисленные виды готовности выступают в системе и обеспечивают все вместе безболезненное включение ребенка в режим школы, создавая предпосылки для овладения учебной деятельностью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4B14C1" w:rsidRPr="0083115B" w:rsidSect="00C82ACB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7438"/>
    <w:multiLevelType w:val="multilevel"/>
    <w:tmpl w:val="D31C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A246B"/>
    <w:multiLevelType w:val="multilevel"/>
    <w:tmpl w:val="CAFE28E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5180A68"/>
    <w:multiLevelType w:val="multilevel"/>
    <w:tmpl w:val="F3743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B47BC"/>
    <w:rsid w:val="000D7417"/>
    <w:rsid w:val="001B47BC"/>
    <w:rsid w:val="002144CD"/>
    <w:rsid w:val="004B14C1"/>
    <w:rsid w:val="0083115B"/>
    <w:rsid w:val="00C82ACB"/>
    <w:rsid w:val="00D6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Пуск</dc:creator>
  <cp:keywords/>
  <dc:description/>
  <cp:lastModifiedBy>user</cp:lastModifiedBy>
  <cp:revision>6</cp:revision>
  <dcterms:created xsi:type="dcterms:W3CDTF">2012-12-25T13:56:00Z</dcterms:created>
  <dcterms:modified xsi:type="dcterms:W3CDTF">2014-04-21T07:18:00Z</dcterms:modified>
</cp:coreProperties>
</file>