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8"/>
        <w:gridCol w:w="4789"/>
      </w:tblGrid>
      <w:tr w:rsidR="00430C50" w:rsidTr="00430C50">
        <w:trPr>
          <w:trHeight w:val="14190"/>
        </w:trPr>
        <w:tc>
          <w:tcPr>
            <w:tcW w:w="1132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430C50" w:rsidRDefault="00430C50" w:rsidP="005D6F6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               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                                   </w:t>
            </w: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</w:t>
            </w: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ОУ БУЧАЛЬСКАЯ СОШ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ВОСПИТАТЕЛЬНЫЙ   ПЛАН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           2014 – 2015 уч.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</w:t>
            </w: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год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                 7 КЛАСС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</w:t>
            </w:r>
          </w:p>
          <w:p w:rsidR="00430C50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КЛАССНЫЙ  РУКОВОДИТЕЛЬ </w:t>
            </w:r>
          </w:p>
          <w:p w:rsidR="00430C50" w:rsidRPr="00E07EA5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07E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НИКИТИНА ЕЛЕНА АНАТОЛЬЕВНА</w:t>
            </w:r>
          </w:p>
          <w:p w:rsidR="00430C50" w:rsidRDefault="00430C50" w:rsidP="005D6F66"/>
        </w:tc>
        <w:tc>
          <w:tcPr>
            <w:tcW w:w="4789" w:type="dxa"/>
            <w:tcBorders>
              <w:top w:val="nil"/>
              <w:left w:val="single" w:sz="24" w:space="0" w:color="1F497D" w:themeColor="text2"/>
              <w:right w:val="thickThinSmallGap" w:sz="24" w:space="0" w:color="244061" w:themeColor="accent1" w:themeShade="80"/>
            </w:tcBorders>
          </w:tcPr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/>
          <w:p w:rsidR="00430C50" w:rsidRDefault="00430C50" w:rsidP="004A2306"/>
        </w:tc>
      </w:tr>
    </w:tbl>
    <w:p w:rsidR="004A2306" w:rsidRPr="00E07EA5" w:rsidRDefault="004A2306" w:rsidP="00185366">
      <w:pPr>
        <w:pStyle w:val="2"/>
        <w:ind w:left="708" w:firstLine="708"/>
        <w:contextualSpacing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07EA5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Циклограмма работы классного руководителя.</w:t>
      </w:r>
    </w:p>
    <w:p w:rsidR="004A2306" w:rsidRPr="00E07EA5" w:rsidRDefault="004A2306" w:rsidP="004A2306">
      <w:pPr>
        <w:spacing w:line="240" w:lineRule="auto"/>
        <w:ind w:left="360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07E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07EA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4A2306" w:rsidRPr="00CF2D4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Ежедневно:</w:t>
      </w:r>
      <w:r w:rsidRPr="00CF2D48">
        <w:rPr>
          <w:rFonts w:ascii="Times New Roman" w:hAnsi="Times New Roman" w:cs="Times New Roman"/>
          <w:color w:val="0070C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Выяснение причин отсутствия учащихся.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Организация питания учащихся.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3. Организация дежурства в классном кабинете.</w:t>
      </w:r>
    </w:p>
    <w:p w:rsid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185366" w:rsidRP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CF2D4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Еженедельно:</w:t>
      </w:r>
      <w:r w:rsidRPr="00CF2D48">
        <w:rPr>
          <w:rFonts w:ascii="Times New Roman" w:hAnsi="Times New Roman" w:cs="Times New Roman"/>
          <w:color w:val="0070C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Проведение мероприятий в классе (по плану).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родителями (по ситуации).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учителями-предметниками (по ситуации).</w:t>
      </w:r>
    </w:p>
    <w:p w:rsidR="004A2306" w:rsidRPr="004A2306" w:rsidRDefault="00F30D0B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 школьной</w:t>
      </w:r>
      <w:r w:rsidR="004A2306" w:rsidRPr="004A2306">
        <w:rPr>
          <w:rFonts w:ascii="Times New Roman" w:hAnsi="Times New Roman" w:cs="Times New Roman"/>
          <w:sz w:val="24"/>
          <w:szCs w:val="24"/>
        </w:rPr>
        <w:t xml:space="preserve"> медсестрой по справкам о болезни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Встреча с родительским активом</w:t>
      </w:r>
      <w:r w:rsidR="00F30D0B">
        <w:rPr>
          <w:rFonts w:ascii="Times New Roman" w:hAnsi="Times New Roman" w:cs="Times New Roman"/>
          <w:sz w:val="24"/>
          <w:szCs w:val="24"/>
        </w:rPr>
        <w:t xml:space="preserve"> (по ситуации).</w:t>
      </w:r>
    </w:p>
    <w:p w:rsidR="00185366" w:rsidRPr="004A2306" w:rsidRDefault="00185366" w:rsidP="0018536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CF2D4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Каждый месяц:      </w:t>
      </w:r>
      <w:r w:rsidRPr="00CF2D4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           </w:t>
      </w:r>
    </w:p>
    <w:p w:rsidR="004A2306" w:rsidRDefault="004A2306" w:rsidP="004A23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Обобщение результатов успеваемости, ознакомление родителей с оценками за месяц</w:t>
      </w:r>
      <w:r w:rsidR="00F30D0B">
        <w:rPr>
          <w:rFonts w:ascii="Times New Roman" w:hAnsi="Times New Roman" w:cs="Times New Roman"/>
          <w:sz w:val="24"/>
          <w:szCs w:val="24"/>
        </w:rPr>
        <w:t>.</w:t>
      </w:r>
    </w:p>
    <w:p w:rsidR="00185366" w:rsidRDefault="0018536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классного журнала.</w:t>
      </w:r>
    </w:p>
    <w:p w:rsidR="00185366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Посещение уроков в своём классе.</w:t>
      </w:r>
    </w:p>
    <w:p w:rsidR="004A2306" w:rsidRPr="00185366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Консультации у школьного психолога. </w:t>
      </w:r>
    </w:p>
    <w:p w:rsidR="004A2306" w:rsidRPr="00CF2D4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Один раз в четверть:</w:t>
      </w:r>
      <w:r w:rsidRPr="00CF2D48">
        <w:rPr>
          <w:rFonts w:ascii="Times New Roman" w:hAnsi="Times New Roman" w:cs="Times New Roman"/>
          <w:color w:val="0070C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Оформление классного журнала по итогам четверти.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 Проведение родительского собрания.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3. Анализ выполнения плана работы за четверть, коррекция плана воспитательной работы     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   на новую четверть.</w:t>
      </w:r>
    </w:p>
    <w:p w:rsidR="00185366" w:rsidRPr="00185366" w:rsidRDefault="00185366" w:rsidP="00185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0D0B" w:rsidRPr="00185366">
        <w:rPr>
          <w:rFonts w:ascii="Times New Roman" w:hAnsi="Times New Roman" w:cs="Times New Roman"/>
          <w:sz w:val="24"/>
          <w:szCs w:val="24"/>
        </w:rPr>
        <w:t>Экскурсия, поездка</w:t>
      </w:r>
      <w:r w:rsidRPr="00185366">
        <w:rPr>
          <w:rFonts w:ascii="Times New Roman" w:hAnsi="Times New Roman" w:cs="Times New Roman"/>
          <w:sz w:val="24"/>
          <w:szCs w:val="24"/>
        </w:rPr>
        <w:t xml:space="preserve"> </w:t>
      </w:r>
      <w:r w:rsidR="00F30D0B" w:rsidRPr="00185366">
        <w:rPr>
          <w:rFonts w:ascii="Times New Roman" w:hAnsi="Times New Roman" w:cs="Times New Roman"/>
          <w:sz w:val="24"/>
          <w:szCs w:val="24"/>
        </w:rPr>
        <w:t>( по возможности, желанию детей и родителей).</w:t>
      </w:r>
      <w:r w:rsidR="004A2306" w:rsidRPr="00185366">
        <w:rPr>
          <w:rFonts w:ascii="Times New Roman" w:hAnsi="Times New Roman" w:cs="Times New Roman"/>
          <w:sz w:val="24"/>
          <w:szCs w:val="24"/>
        </w:rPr>
        <w:t> </w:t>
      </w:r>
    </w:p>
    <w:p w:rsidR="004A2306" w:rsidRPr="00CF2D4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Один раз в год:</w:t>
      </w:r>
      <w:r w:rsidRPr="00CF2D48">
        <w:rPr>
          <w:rFonts w:ascii="Times New Roman" w:hAnsi="Times New Roman" w:cs="Times New Roman"/>
          <w:color w:val="0070C0"/>
          <w:sz w:val="24"/>
          <w:szCs w:val="24"/>
          <w:lang w:val="en-US"/>
        </w:rPr>
        <w:t> </w:t>
      </w:r>
      <w:r w:rsidRPr="00CF2D4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A2306" w:rsidRP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Изучение, о</w:t>
      </w:r>
      <w:r w:rsidR="004A2306" w:rsidRPr="004A2306">
        <w:rPr>
          <w:rFonts w:ascii="Times New Roman" w:hAnsi="Times New Roman" w:cs="Times New Roman"/>
          <w:sz w:val="24"/>
          <w:szCs w:val="24"/>
        </w:rPr>
        <w:t>формление личных дел учащихся.</w:t>
      </w:r>
    </w:p>
    <w:p w:rsid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306" w:rsidRPr="004A2306">
        <w:rPr>
          <w:rFonts w:ascii="Times New Roman" w:hAnsi="Times New Roman" w:cs="Times New Roman"/>
          <w:sz w:val="24"/>
          <w:szCs w:val="24"/>
        </w:rPr>
        <w:t>. Анализ и составление плана работы класса.</w:t>
      </w:r>
    </w:p>
    <w:p w:rsidR="00185366" w:rsidRPr="00185366" w:rsidRDefault="00185366" w:rsidP="001853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5366">
        <w:rPr>
          <w:rFonts w:ascii="Times New Roman" w:hAnsi="Times New Roman" w:cs="Times New Roman"/>
          <w:sz w:val="24"/>
          <w:szCs w:val="24"/>
        </w:rPr>
        <w:t>Посадка учащихся с учетом здоровья.</w:t>
      </w:r>
    </w:p>
    <w:p w:rsidR="00185366" w:rsidRPr="0018536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Статистические данные класса, з</w:t>
      </w:r>
      <w:r w:rsidRPr="00185366">
        <w:rPr>
          <w:rFonts w:ascii="Times New Roman" w:hAnsi="Times New Roman" w:cs="Times New Roman"/>
          <w:sz w:val="24"/>
          <w:szCs w:val="24"/>
        </w:rPr>
        <w:t>аполнение информационной таблицы класса</w:t>
      </w:r>
      <w:r w:rsidR="004A2306" w:rsidRPr="00185366">
        <w:rPr>
          <w:rFonts w:ascii="Times New Roman" w:hAnsi="Times New Roman" w:cs="Times New Roman"/>
          <w:sz w:val="24"/>
          <w:szCs w:val="24"/>
        </w:rPr>
        <w:t xml:space="preserve"> (1 сентября).</w:t>
      </w:r>
    </w:p>
    <w:p w:rsidR="004A2306" w:rsidRPr="0018536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Pr="00185366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953" w:rsidRDefault="002B6953" w:rsidP="00185366">
      <w:pPr>
        <w:rPr>
          <w:rFonts w:ascii="Times New Roman" w:hAnsi="Times New Roman" w:cs="Times New Roman"/>
          <w:b/>
          <w:sz w:val="32"/>
          <w:szCs w:val="32"/>
        </w:rPr>
      </w:pPr>
    </w:p>
    <w:p w:rsidR="005D6F66" w:rsidRPr="00CF2D48" w:rsidRDefault="002B6953" w:rsidP="00C578FF">
      <w:pPr>
        <w:ind w:left="708"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1479550</wp:posOffset>
            </wp:positionV>
            <wp:extent cx="7000240" cy="545592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120E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A2306" w:rsidRPr="00CF2D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Средства решения </w:t>
      </w:r>
      <w:r w:rsidR="004120EB" w:rsidRPr="00CF2D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проблемы социализации в </w:t>
      </w:r>
      <w:r w:rsidR="00CF2D48" w:rsidRPr="00CF2D48">
        <w:rPr>
          <w:rFonts w:ascii="Times New Roman" w:hAnsi="Times New Roman" w:cs="Times New Roman"/>
          <w:b/>
          <w:color w:val="0070C0"/>
          <w:sz w:val="32"/>
          <w:szCs w:val="32"/>
        </w:rPr>
        <w:t>7</w:t>
      </w:r>
      <w:r w:rsidR="004A2306" w:rsidRPr="00CF2D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классе </w:t>
      </w:r>
    </w:p>
    <w:p w:rsidR="00943DA9" w:rsidRDefault="00943DA9" w:rsidP="005D6F66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Default="00943DA9" w:rsidP="00943DA9"/>
    <w:p w:rsidR="004A2306" w:rsidRDefault="00943DA9" w:rsidP="00943DA9">
      <w:pPr>
        <w:tabs>
          <w:tab w:val="left" w:pos="1600"/>
        </w:tabs>
      </w:pPr>
      <w:r>
        <w:tab/>
      </w: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E07EA5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Воспитывает</w:t>
      </w:r>
      <w:r w:rsidR="00F57960" w:rsidRPr="00E07EA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все: люд</w:t>
      </w:r>
      <w:r w:rsidR="00B34886" w:rsidRPr="00E07EA5">
        <w:rPr>
          <w:rFonts w:ascii="Times New Roman" w:hAnsi="Times New Roman" w:cs="Times New Roman"/>
          <w:i/>
          <w:color w:val="0070C0"/>
          <w:sz w:val="24"/>
          <w:szCs w:val="24"/>
        </w:rPr>
        <w:t>и</w:t>
      </w:r>
      <w:r w:rsidR="00F57960" w:rsidRPr="00E07EA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вещи, явления, но прежде всего  - люди. Из них н</w:t>
      </w:r>
      <w:r w:rsidR="00BC7234" w:rsidRPr="00E07EA5">
        <w:rPr>
          <w:rFonts w:ascii="Times New Roman" w:hAnsi="Times New Roman" w:cs="Times New Roman"/>
          <w:i/>
          <w:color w:val="0070C0"/>
          <w:sz w:val="24"/>
          <w:szCs w:val="24"/>
        </w:rPr>
        <w:t>а первом месте – родители и педагоги</w:t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FF430B" w:rsidRPr="00E07EA5" w:rsidRDefault="00FF430B" w:rsidP="00943DA9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  <w:t xml:space="preserve">                      А.С. Макаренко</w:t>
      </w:r>
    </w:p>
    <w:p w:rsidR="00FF430B" w:rsidRPr="00E07EA5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</w:t>
      </w:r>
    </w:p>
    <w:p w:rsidR="00FF430B" w:rsidRPr="00E07EA5" w:rsidRDefault="00FF430B" w:rsidP="00943DA9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  <w:t>Г. Спенсер.</w:t>
      </w:r>
    </w:p>
    <w:p w:rsidR="00BC7234" w:rsidRPr="00E07EA5" w:rsidRDefault="00BC7234" w:rsidP="00943DA9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>Не мыслям надобно учить, а учить мыслить.</w:t>
      </w:r>
    </w:p>
    <w:p w:rsidR="00BC7234" w:rsidRPr="00E07EA5" w:rsidRDefault="00BC7234" w:rsidP="00943DA9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E07EA5">
        <w:rPr>
          <w:rFonts w:ascii="Times New Roman" w:hAnsi="Times New Roman" w:cs="Times New Roman"/>
          <w:i/>
          <w:color w:val="0070C0"/>
          <w:sz w:val="24"/>
          <w:szCs w:val="24"/>
        </w:rPr>
        <w:tab/>
        <w:t>И. Кант.</w:t>
      </w: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E07EA5" w:rsidRDefault="00F30D0B" w:rsidP="00943DA9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F2D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</w:t>
      </w:r>
      <w:r w:rsidR="00943DA9" w:rsidRPr="00E07EA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Основные </w:t>
      </w:r>
      <w:r w:rsidR="008D57B4" w:rsidRPr="00E07EA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цели и </w:t>
      </w:r>
      <w:r w:rsidR="00943DA9" w:rsidRPr="00E07EA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задачи воспитательной работы</w:t>
      </w:r>
    </w:p>
    <w:p w:rsidR="002B6953" w:rsidRPr="00E07EA5" w:rsidRDefault="002B6953" w:rsidP="00943DA9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D57B4" w:rsidRPr="00CF2D48" w:rsidRDefault="002B6953" w:rsidP="008D57B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D57B4" w:rsidRPr="00CF2D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Цель воспитательной работы: </w:t>
      </w:r>
    </w:p>
    <w:p w:rsidR="008D57B4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57B4" w:rsidRPr="005720F3">
        <w:rPr>
          <w:rFonts w:ascii="Times New Roman" w:hAnsi="Times New Roman" w:cs="Times New Roman"/>
          <w:sz w:val="24"/>
          <w:szCs w:val="24"/>
        </w:rPr>
        <w:t>оздание условий для саморазвития, самореализации личности обучающегося и успешной социализации в обществе.</w:t>
      </w:r>
    </w:p>
    <w:p w:rsidR="002B6953" w:rsidRPr="005720F3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CF2D48" w:rsidRDefault="008D57B4" w:rsidP="00943DA9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color w:val="0070C0"/>
          <w:sz w:val="24"/>
          <w:szCs w:val="24"/>
        </w:rPr>
        <w:t>Задачи воспитательной работы:</w:t>
      </w:r>
    </w:p>
    <w:p w:rsidR="00E803C0" w:rsidRDefault="00E803C0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обучением и развитием учащихся;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психолого-педагогическое диагностирование с целью выявления основных направлений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и форм работы воспитательной деятельности в классе;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у о</w:t>
      </w:r>
      <w:r>
        <w:rPr>
          <w:rFonts w:ascii="Times New Roman" w:hAnsi="Times New Roman" w:cs="Times New Roman"/>
          <w:sz w:val="24"/>
          <w:szCs w:val="24"/>
        </w:rPr>
        <w:t>бучающихся нравственные смыслы и духовные ориентиры;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воспитанности и культур</w:t>
      </w:r>
      <w:r>
        <w:rPr>
          <w:rFonts w:ascii="Times New Roman" w:hAnsi="Times New Roman" w:cs="Times New Roman"/>
          <w:sz w:val="24"/>
          <w:szCs w:val="24"/>
        </w:rPr>
        <w:t>ы поведения учащихся, повышать дисциплинированность;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здоровый образ</w:t>
      </w:r>
      <w:r w:rsidRPr="005720F3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сознательн</w:t>
      </w:r>
      <w:r>
        <w:rPr>
          <w:rFonts w:ascii="Times New Roman" w:hAnsi="Times New Roman" w:cs="Times New Roman"/>
          <w:sz w:val="24"/>
          <w:szCs w:val="24"/>
        </w:rPr>
        <w:t>ое отношение к учению, развивать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знавательные интересы учащихся;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720F3">
        <w:rPr>
          <w:rFonts w:ascii="Times New Roman" w:hAnsi="Times New Roman" w:cs="Times New Roman"/>
          <w:sz w:val="24"/>
          <w:szCs w:val="24"/>
        </w:rPr>
        <w:t>азвивать сотрудничество с родителями учащихся посредством включения их в организационный и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0F3">
        <w:rPr>
          <w:rFonts w:ascii="Times New Roman" w:hAnsi="Times New Roman" w:cs="Times New Roman"/>
          <w:sz w:val="24"/>
          <w:szCs w:val="24"/>
        </w:rPr>
        <w:t>воспитательный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защищать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интересы учащихся.</w:t>
      </w:r>
    </w:p>
    <w:p w:rsidR="003B2C7A" w:rsidRDefault="003B2C7A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C7A" w:rsidRPr="00CF2D48" w:rsidRDefault="003B2C7A" w:rsidP="003B2C7A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F2D4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Основные направления воспитательной работы: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-учебно-познавательное;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нравственно-правовое;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эстетическое, культурно-массовое;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валеологическое;</w:t>
      </w:r>
    </w:p>
    <w:p w:rsidR="003B2C7A" w:rsidRPr="003B2C7A" w:rsidRDefault="003B2C7A" w:rsidP="003B7D3C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профориентационное.</w:t>
      </w:r>
    </w:p>
    <w:p w:rsidR="003B7D3C" w:rsidRPr="00943DA9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0F3" w:rsidRPr="00CF2D48" w:rsidRDefault="005720F3" w:rsidP="00CB0EF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Функции занятий с детьми следующие: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обучающая функция – сочинение сценариев, обучение овладению учебными действиями;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просветительская функция – стимулирование интереса к окружающей действительности, чтению,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радиопередачам, кинофильмам;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коммуникативная</w:t>
      </w:r>
      <w:r w:rsidR="003B7D3C" w:rsidRPr="00CB0EF8">
        <w:rPr>
          <w:rFonts w:ascii="Times New Roman" w:hAnsi="Times New Roman" w:cs="Times New Roman"/>
          <w:sz w:val="24"/>
          <w:szCs w:val="24"/>
        </w:rPr>
        <w:t xml:space="preserve"> функция – объединение учащихся в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 коллектив, установление эмоциональных</w:t>
      </w:r>
    </w:p>
    <w:p w:rsidR="005720F3" w:rsidRPr="00CB0EF8" w:rsidRDefault="005720F3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EF8">
        <w:rPr>
          <w:rFonts w:ascii="Times New Roman" w:hAnsi="Times New Roman" w:cs="Times New Roman"/>
          <w:sz w:val="24"/>
          <w:szCs w:val="24"/>
        </w:rPr>
        <w:t xml:space="preserve"> </w:t>
      </w:r>
      <w:r w:rsidR="00CB0EF8">
        <w:rPr>
          <w:rFonts w:ascii="Times New Roman" w:hAnsi="Times New Roman" w:cs="Times New Roman"/>
          <w:sz w:val="24"/>
          <w:szCs w:val="24"/>
        </w:rPr>
        <w:t xml:space="preserve"> </w:t>
      </w:r>
      <w:r w:rsidRPr="00CB0EF8">
        <w:rPr>
          <w:rFonts w:ascii="Times New Roman" w:hAnsi="Times New Roman" w:cs="Times New Roman"/>
          <w:sz w:val="24"/>
          <w:szCs w:val="24"/>
        </w:rPr>
        <w:t>контактов, организация творческого сотрудничества;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релаксационная функция – снятие напряжения;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развивающая функция – гармоничное развитие личностных качеств, расширение кругозора, развитие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>интеллекта, создание условий для самоутверждения и самореализации;</w:t>
      </w:r>
    </w:p>
    <w:p w:rsidR="005720F3" w:rsidRPr="00BC7234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развлекательная функция – создание благоприятной атмосферы и организация личного досуга</w:t>
      </w:r>
    </w:p>
    <w:p w:rsidR="005720F3" w:rsidRPr="00CF2D48" w:rsidRDefault="004120EB" w:rsidP="001853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2D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Ученик </w:t>
      </w:r>
      <w:r w:rsidR="001F1316" w:rsidRPr="00CF2D48">
        <w:rPr>
          <w:rFonts w:ascii="Times New Roman" w:hAnsi="Times New Roman" w:cs="Times New Roman"/>
          <w:b/>
          <w:color w:val="0070C0"/>
          <w:sz w:val="24"/>
          <w:szCs w:val="24"/>
        </w:rPr>
        <w:t>должен быть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мотивирован к учебной деятельности, стремится к улучшению её результатов</w:t>
      </w:r>
      <w:r w:rsidR="002B6953" w:rsidRPr="005720F3">
        <w:rPr>
          <w:rFonts w:ascii="Times New Roman" w:hAnsi="Times New Roman" w:cs="Times New Roman"/>
          <w:sz w:val="24"/>
          <w:szCs w:val="24"/>
        </w:rPr>
        <w:t>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способен провести самоанализ причин успешной и неуспешной учебной и внеклассной деятельности;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8054B4" w:rsidRPr="00BC7234" w:rsidRDefault="005720F3" w:rsidP="0094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стремится к сотрудничеству с учащимися и родителями класса.</w:t>
      </w:r>
    </w:p>
    <w:p w:rsidR="008054B4" w:rsidRDefault="008054B4" w:rsidP="00943DA9">
      <w:pPr>
        <w:tabs>
          <w:tab w:val="left" w:pos="1600"/>
        </w:tabs>
      </w:pPr>
    </w:p>
    <w:p w:rsidR="008054B4" w:rsidRDefault="008054B4" w:rsidP="00943DA9">
      <w:pPr>
        <w:tabs>
          <w:tab w:val="left" w:pos="1600"/>
        </w:tabs>
        <w:sectPr w:rsidR="008054B4" w:rsidSect="00430C50"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4677"/>
        <w:gridCol w:w="1560"/>
        <w:gridCol w:w="2126"/>
        <w:gridCol w:w="4536"/>
      </w:tblGrid>
      <w:tr w:rsidR="007B51BC" w:rsidRPr="00FF430B" w:rsidTr="00785C73">
        <w:trPr>
          <w:trHeight w:val="448"/>
        </w:trPr>
        <w:tc>
          <w:tcPr>
            <w:tcW w:w="16268" w:type="dxa"/>
            <w:gridSpan w:val="6"/>
          </w:tcPr>
          <w:p w:rsidR="007B51BC" w:rsidRPr="00CF2D48" w:rsidRDefault="006B6A60" w:rsidP="00785C73">
            <w:pPr>
              <w:tabs>
                <w:tab w:val="left" w:pos="160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CF2D48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7B51BC" w:rsidRPr="00CF2D48">
              <w:rPr>
                <w:b/>
                <w:color w:val="1F497D" w:themeColor="text2"/>
                <w:sz w:val="28"/>
                <w:szCs w:val="28"/>
              </w:rPr>
              <w:t>Календарно-тематическое планирование воспитательной р</w:t>
            </w:r>
            <w:r w:rsidR="001F1316" w:rsidRPr="00CF2D48">
              <w:rPr>
                <w:b/>
                <w:color w:val="1F497D" w:themeColor="text2"/>
                <w:sz w:val="28"/>
                <w:szCs w:val="28"/>
              </w:rPr>
              <w:t>аботы на 201</w:t>
            </w:r>
            <w:r w:rsidR="00CF2D48" w:rsidRPr="00CF2D48">
              <w:rPr>
                <w:b/>
                <w:color w:val="1F497D" w:themeColor="text2"/>
                <w:sz w:val="28"/>
                <w:szCs w:val="28"/>
              </w:rPr>
              <w:t>4</w:t>
            </w:r>
            <w:r w:rsidR="001F1316" w:rsidRPr="00CF2D48">
              <w:rPr>
                <w:b/>
                <w:color w:val="1F497D" w:themeColor="text2"/>
                <w:sz w:val="28"/>
                <w:szCs w:val="28"/>
              </w:rPr>
              <w:t xml:space="preserve"> – 201</w:t>
            </w:r>
            <w:r w:rsidR="00CF2D48" w:rsidRPr="00CF2D48">
              <w:rPr>
                <w:b/>
                <w:color w:val="1F497D" w:themeColor="text2"/>
                <w:sz w:val="28"/>
                <w:szCs w:val="28"/>
              </w:rPr>
              <w:t>5</w:t>
            </w:r>
            <w:r w:rsidR="007B51BC" w:rsidRPr="00CF2D48">
              <w:rPr>
                <w:b/>
                <w:color w:val="1F497D" w:themeColor="text2"/>
                <w:sz w:val="28"/>
                <w:szCs w:val="28"/>
              </w:rPr>
              <w:t xml:space="preserve"> уч.год.  </w:t>
            </w:r>
          </w:p>
          <w:p w:rsidR="007B51BC" w:rsidRPr="00CF2D48" w:rsidRDefault="007B51BC" w:rsidP="00785C73">
            <w:pPr>
              <w:tabs>
                <w:tab w:val="left" w:pos="160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ab/>
            </w:r>
            <w:r w:rsidR="006B6A60" w:rsidRPr="00CF2D48">
              <w:rPr>
                <w:b/>
                <w:color w:val="1F497D" w:themeColor="text2"/>
                <w:sz w:val="28"/>
                <w:szCs w:val="28"/>
              </w:rPr>
              <w:t xml:space="preserve">                </w:t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CF2D48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CF2D48">
              <w:rPr>
                <w:b/>
                <w:color w:val="1F497D" w:themeColor="text2"/>
                <w:sz w:val="28"/>
                <w:szCs w:val="28"/>
              </w:rPr>
              <w:t xml:space="preserve"> полугодие</w:t>
            </w:r>
          </w:p>
        </w:tc>
      </w:tr>
      <w:tr w:rsidR="007B51BC" w:rsidRPr="00FF430B" w:rsidTr="00430C50">
        <w:trPr>
          <w:trHeight w:val="448"/>
        </w:trPr>
        <w:tc>
          <w:tcPr>
            <w:tcW w:w="1242" w:type="dxa"/>
            <w:vMerge w:val="restart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3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Основная работа</w:t>
            </w:r>
          </w:p>
        </w:tc>
        <w:tc>
          <w:tcPr>
            <w:tcW w:w="6662" w:type="dxa"/>
            <w:gridSpan w:val="2"/>
          </w:tcPr>
          <w:p w:rsidR="007B51BC" w:rsidRPr="00CF2D48" w:rsidRDefault="007B51BC" w:rsidP="00785C73">
            <w:pP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              Текущая работа</w:t>
            </w:r>
          </w:p>
        </w:tc>
      </w:tr>
      <w:tr w:rsidR="007B51BC" w:rsidRPr="00FF430B" w:rsidTr="00430C50">
        <w:trPr>
          <w:trHeight w:val="576"/>
        </w:trPr>
        <w:tc>
          <w:tcPr>
            <w:tcW w:w="1242" w:type="dxa"/>
            <w:vMerge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677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Мероприятие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C0504D" w:themeColor="accent2"/>
                <w:sz w:val="24"/>
                <w:szCs w:val="24"/>
              </w:rPr>
              <w:t>знаменательные и памятные даты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Вид работы</w:t>
            </w: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</w:t>
            </w:r>
            <w:r w:rsidR="00CF2D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C367C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 xml:space="preserve">Гражданско-патриотическое </w:t>
            </w:r>
            <w:r w:rsidR="006B6A60"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C367CE" w:rsidRDefault="00C367CE" w:rsidP="00785C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7CE">
              <w:rPr>
                <w:rFonts w:ascii="Times New Roman" w:hAnsi="Times New Roman" w:cs="Times New Roman"/>
                <w:i/>
                <w:sz w:val="20"/>
                <w:szCs w:val="20"/>
              </w:rPr>
              <w:t>Кл. ч. «Моя малая Родина»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67CE" w:rsidRDefault="00B9531E" w:rsidP="00785C73">
            <w:pPr>
              <w:spacing w:after="0" w:line="240" w:lineRule="auto"/>
              <w:rPr>
                <w:rFonts w:ascii="Monotype Corsiva" w:hAnsi="Monotype Corsiva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3 сентября</w:t>
            </w:r>
            <w:r w:rsidRPr="00CF2D48">
              <w:rPr>
                <w:rFonts w:ascii="Monotype Corsiva" w:hAnsi="Monotype Corsiva"/>
                <w:color w:val="C0504D" w:themeColor="accent2"/>
                <w:sz w:val="20"/>
                <w:szCs w:val="20"/>
              </w:rPr>
              <w:t>-День солидарности в борьбе с терроризмом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367CE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 сентября</w:t>
            </w:r>
            <w:r w:rsidRPr="00C367CE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115 лет со дня рождения писателя Андрея Платоновича Платонов (1899-1951) </w:t>
            </w:r>
          </w:p>
          <w:p w:rsidR="00B9531E" w:rsidRPr="00CF2D48" w:rsidRDefault="00B9531E" w:rsidP="00785C73">
            <w:pPr>
              <w:spacing w:after="0"/>
              <w:contextualSpacing/>
              <w:rPr>
                <w:rFonts w:ascii="Monotype Corsiva" w:hAnsi="Monotype Corsiva"/>
                <w:color w:val="C0504D" w:themeColor="accent2"/>
                <w:sz w:val="20"/>
                <w:szCs w:val="20"/>
              </w:rPr>
            </w:pPr>
          </w:p>
          <w:p w:rsidR="007B51BC" w:rsidRPr="00EC783B" w:rsidRDefault="007B51BC" w:rsidP="00785C73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430C5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 Знаний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организационное</w:t>
            </w:r>
          </w:p>
        </w:tc>
        <w:tc>
          <w:tcPr>
            <w:tcW w:w="4536" w:type="dxa"/>
          </w:tcPr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Изучение, оформление личных дел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Статистические данные класса, заполнение информационной таблицы класса </w:t>
            </w:r>
          </w:p>
          <w:p w:rsidR="00794232" w:rsidRDefault="006B6A6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 w:rsidR="0079423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B51BC" w:rsidRPr="00FF430B" w:rsidTr="00430C50">
        <w:trPr>
          <w:trHeight w:val="2220"/>
        </w:trPr>
        <w:tc>
          <w:tcPr>
            <w:tcW w:w="1242" w:type="dxa"/>
            <w:tcBorders>
              <w:bottom w:val="single" w:sz="6" w:space="0" w:color="auto"/>
            </w:tcBorders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</w:t>
            </w:r>
            <w:r w:rsidR="00CF2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B51BC" w:rsidRPr="00B45A92" w:rsidRDefault="00E07EA5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Организациооное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7F6FB6" w:rsidRPr="00C367CE" w:rsidRDefault="00C367CE" w:rsidP="00785C7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Организационный классный час. Организация дежурства в классе (проведение уборки, уход за цветами в школе и классе</w:t>
            </w:r>
          </w:p>
          <w:p w:rsidR="009903D4" w:rsidRPr="00CF2D48" w:rsidRDefault="000F74D8" w:rsidP="00785C73">
            <w:pPr>
              <w:spacing w:after="0"/>
              <w:contextualSpacing/>
              <w:rPr>
                <w:i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11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Усекновение главы Пророка, Предтечи и Крестителя Господня Иоанна</w:t>
            </w:r>
            <w:r w:rsidRPr="00CF2D48">
              <w:rPr>
                <w:i/>
                <w:color w:val="C0504D" w:themeColor="accent2"/>
                <w:sz w:val="20"/>
                <w:szCs w:val="20"/>
              </w:rPr>
              <w:t xml:space="preserve"> </w:t>
            </w:r>
          </w:p>
          <w:p w:rsidR="007F6FB6" w:rsidRPr="007F6FB6" w:rsidRDefault="000F74D8" w:rsidP="00785C73">
            <w:pPr>
              <w:spacing w:after="0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14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Освященное время Церкви: церковное новолетие.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C783B" w:rsidRPr="00EC783B" w:rsidRDefault="00430C50" w:rsidP="00785C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  <w:r w:rsidRPr="00EC783B">
              <w:rPr>
                <w:sz w:val="20"/>
                <w:szCs w:val="20"/>
              </w:rPr>
              <w:t xml:space="preserve"> </w:t>
            </w: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Нравственно-правовое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89073A" w:rsidRDefault="0089073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B51BC" w:rsidRPr="00B30ABA" w:rsidRDefault="007B51BC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 w:rsidR="00E07EA5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ы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«</w:t>
            </w:r>
            <w:r w:rsidR="00E07EA5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Школьная форма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</w:t>
            </w:r>
            <w:r w:rsidR="00E07EA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, «Дисциплина школьника»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  <w:tcBorders>
              <w:top w:val="single" w:sz="6" w:space="0" w:color="auto"/>
            </w:tcBorders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7B51BC" w:rsidRPr="00B45A92" w:rsidRDefault="00E07EA5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7F6FB6" w:rsidRPr="00E07EA5" w:rsidRDefault="007F6FB6" w:rsidP="00E07EA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55E">
              <w:rPr>
                <w:i/>
                <w:sz w:val="20"/>
                <w:szCs w:val="20"/>
              </w:rPr>
              <w:t xml:space="preserve">Кл.ч. </w:t>
            </w:r>
            <w:r w:rsidR="00E07EA5" w:rsidRPr="0093555E">
              <w:rPr>
                <w:i/>
                <w:sz w:val="20"/>
                <w:szCs w:val="20"/>
              </w:rPr>
              <w:t xml:space="preserve"> «Оформляем классный уголок»</w:t>
            </w:r>
            <w:r w:rsidR="00E07EA5">
              <w:rPr>
                <w:i/>
                <w:sz w:val="20"/>
                <w:szCs w:val="20"/>
              </w:rPr>
              <w:t>.</w:t>
            </w:r>
          </w:p>
          <w:p w:rsidR="002603CB" w:rsidRPr="00CF2D48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15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День рождения международной экологической организации «Гринпис» («Зеленый мир») и День работников леса</w:t>
            </w:r>
          </w:p>
          <w:p w:rsidR="007B51BC" w:rsidRPr="0093555E" w:rsidRDefault="000F74D8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21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Рождество Пресвятой Богородицы</w:t>
            </w:r>
            <w:r w:rsidRPr="000F74D8"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Рассказ +беседа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7B51BC" w:rsidRPr="00B45A92" w:rsidRDefault="00EC783B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нравственное</w:t>
            </w:r>
            <w:r w:rsidR="007F6FB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.09.13</w:t>
            </w:r>
            <w:r w:rsidR="007B51BC" w:rsidRPr="00842DB4">
              <w:rPr>
                <w:sz w:val="24"/>
                <w:szCs w:val="24"/>
              </w:rPr>
              <w:t>.</w:t>
            </w:r>
            <w:r w:rsidR="007B51BC">
              <w:rPr>
                <w:sz w:val="24"/>
                <w:szCs w:val="24"/>
              </w:rPr>
              <w:t xml:space="preserve"> – 2</w:t>
            </w:r>
            <w:r w:rsidR="00CF2D48">
              <w:rPr>
                <w:sz w:val="24"/>
                <w:szCs w:val="24"/>
              </w:rPr>
              <w:t>8</w:t>
            </w:r>
            <w:r w:rsidR="007B51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98640E">
              <w:rPr>
                <w:i/>
                <w:sz w:val="20"/>
                <w:szCs w:val="20"/>
              </w:rPr>
              <w:t>, эстетическое</w:t>
            </w:r>
          </w:p>
        </w:tc>
        <w:tc>
          <w:tcPr>
            <w:tcW w:w="4677" w:type="dxa"/>
          </w:tcPr>
          <w:p w:rsidR="007F6FB6" w:rsidRDefault="007F6FB6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Кл. ч.</w:t>
            </w:r>
            <w:r w:rsidR="00E07E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98640E">
              <w:rPr>
                <w:rFonts w:ascii="Times New Roman" w:hAnsi="Times New Roman" w:cs="Times New Roman"/>
                <w:i/>
                <w:sz w:val="20"/>
                <w:szCs w:val="20"/>
              </w:rPr>
              <w:t>Музыка современная и классическая»</w:t>
            </w:r>
          </w:p>
          <w:p w:rsidR="007F6FB6" w:rsidRDefault="007F6FB6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9903D4" w:rsidRPr="00CF2D48" w:rsidRDefault="000F74D8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27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Воздвижение Честного и Животворящего Креста Господня</w:t>
            </w:r>
            <w:r w:rsidRPr="00CF2D48">
              <w:rPr>
                <w:i/>
                <w:color w:val="C0504D" w:themeColor="accent2"/>
                <w:sz w:val="20"/>
                <w:szCs w:val="20"/>
              </w:rPr>
              <w:t xml:space="preserve"> </w:t>
            </w:r>
          </w:p>
          <w:p w:rsidR="00C367CE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367CE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24 сентября</w:t>
            </w:r>
            <w:r w:rsidRPr="00C367CE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95 лет со дня рождения писателя Констанстина Дмитриевича Воробьева (1919-1975)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C367CE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сентября</w:t>
            </w:r>
            <w:r w:rsidRPr="00C367CE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120 лет со дня рождения писательницы Анастасии Ивановны Цветаевой (1894–1993)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8640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Рассказ +беседа</w:t>
            </w:r>
          </w:p>
        </w:tc>
        <w:tc>
          <w:tcPr>
            <w:tcW w:w="2126" w:type="dxa"/>
          </w:tcPr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4536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E07EA5" w:rsidRDefault="00E07EA5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Беседа по правам ребёнка, </w:t>
            </w:r>
            <w:r w:rsidR="0098640E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телефоны доверия для детей.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Индивидуальная работа с учащимися.</w:t>
            </w:r>
          </w:p>
          <w:p w:rsidR="00B30ABA" w:rsidRPr="00B30ABA" w:rsidRDefault="00B30ABA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B30ABA" w:rsidRPr="00B30ABA" w:rsidRDefault="00B30ABA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CF2D48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1F1316">
              <w:rPr>
                <w:sz w:val="24"/>
                <w:szCs w:val="24"/>
              </w:rPr>
              <w:t>.09.13</w:t>
            </w:r>
            <w:r w:rsidR="007B51BC" w:rsidRPr="00842DB4">
              <w:rPr>
                <w:sz w:val="24"/>
                <w:szCs w:val="24"/>
              </w:rPr>
              <w:t>.</w:t>
            </w:r>
            <w:r w:rsidR="001F1316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5</w:t>
            </w:r>
            <w:r w:rsidR="001F1316">
              <w:rPr>
                <w:sz w:val="24"/>
                <w:szCs w:val="24"/>
              </w:rPr>
              <w:t>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F6FB6" w:rsidRPr="00E22550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 празднике «С благодарностью к учителю».</w:t>
            </w:r>
          </w:p>
          <w:p w:rsidR="007F6FB6" w:rsidRPr="00E22550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Оформление поздравительных открыток учителям.</w:t>
            </w:r>
          </w:p>
          <w:p w:rsidR="009903D4" w:rsidRPr="00CF2D48" w:rsidRDefault="009903D4" w:rsidP="00785C73">
            <w:pPr>
              <w:spacing w:after="0"/>
              <w:contextualSpacing/>
              <w:rPr>
                <w:rFonts w:ascii="Monotype Corsiva" w:hAnsi="Monotype Corsiva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30 сентября</w:t>
            </w:r>
            <w:r w:rsidRPr="00CF2D48">
              <w:rPr>
                <w:rFonts w:ascii="Monotype Corsiva" w:hAnsi="Monotype Corsiva"/>
                <w:color w:val="C0504D" w:themeColor="accent2"/>
                <w:sz w:val="20"/>
                <w:szCs w:val="20"/>
              </w:rPr>
              <w:t xml:space="preserve"> День Рунета (День Интернета в России).</w:t>
            </w:r>
          </w:p>
          <w:p w:rsidR="007F6FB6" w:rsidRPr="00CF2D48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 октября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Международный день пожилых людей, День сухопутных войск и Международный день музыки</w:t>
            </w:r>
          </w:p>
          <w:p w:rsidR="007B51BC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C367CE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29 сентября</w:t>
            </w:r>
            <w:r w:rsidRPr="00C367CE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110 лет со дня рождения писателя, публициста Николая Алексеевича Островского (1904–1936)</w:t>
            </w:r>
          </w:p>
          <w:p w:rsidR="008C09E2" w:rsidRPr="008C09E2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8C09E2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 октября</w:t>
            </w:r>
            <w:r w:rsidRPr="008C09E2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–190 лет со дня рождения поэта Ивана Саввича Никитина (1824-1861)</w:t>
            </w:r>
          </w:p>
          <w:p w:rsidR="008C09E2" w:rsidRPr="00C367CE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Праздничное выступление. Мастерская 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89073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073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ПДД</w:t>
            </w:r>
          </w:p>
        </w:tc>
        <w:tc>
          <w:tcPr>
            <w:tcW w:w="4677" w:type="dxa"/>
          </w:tcPr>
          <w:p w:rsidR="007F6FB6" w:rsidRPr="0089073A" w:rsidRDefault="0089073A" w:rsidP="00785C73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89073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КВН по ПДД</w:t>
            </w:r>
          </w:p>
          <w:p w:rsidR="00C367CE" w:rsidRPr="00785C73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11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120 лет со дня рождения писателя Бориса Андреевича Пильняка (1894–1937)</w:t>
            </w:r>
          </w:p>
          <w:p w:rsidR="007B51BC" w:rsidRPr="007F6FB6" w:rsidRDefault="007B51BC" w:rsidP="00785C73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8640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98640E" w:rsidRPr="0098640E" w:rsidRDefault="0098640E" w:rsidP="0098640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«</w:t>
            </w:r>
            <w:r w:rsidRPr="0098640E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Будем бдительны» (Умение вести себя в чрезвычайных ситуациях)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rPr>
          <w:trHeight w:val="352"/>
        </w:trPr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CF2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F6FB6" w:rsidRPr="0093555E" w:rsidRDefault="007F6FB6" w:rsidP="00785C73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в школьную библиотеку</w:t>
            </w:r>
            <w:r w:rsidR="00986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«Книги-юбиляры»</w:t>
            </w:r>
          </w:p>
          <w:p w:rsidR="007F6FB6" w:rsidRPr="007F6FB6" w:rsidRDefault="007F6FB6" w:rsidP="00785C73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CB" w:rsidRPr="00785C73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19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Царскосельского лицея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205 лет со дня рождения поэта Алексея Васильевича Кольцова (1809–1842)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200 лет со дня рождения поэта, писателя, драматурга Михаила Юрьевича Лермонтова (1814–1841)</w:t>
            </w:r>
          </w:p>
          <w:p w:rsidR="007B51BC" w:rsidRPr="0098640E" w:rsidRDefault="008C09E2" w:rsidP="0098640E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80 лет со дня рождения писателя, историка Кира Булычева (Игоря Всеволодовича Можейко)(1934–2003)</w:t>
            </w: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B51BC" w:rsidRPr="0093555E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</w:t>
            </w:r>
            <w:r w:rsidR="0093555E">
              <w:rPr>
                <w:rFonts w:ascii="Times New Roman" w:hAnsi="Times New Roman" w:cs="Times New Roman"/>
                <w:i/>
                <w:sz w:val="20"/>
                <w:szCs w:val="20"/>
              </w:rPr>
              <w:t>ивидуальная работа с учащимися.</w:t>
            </w:r>
          </w:p>
        </w:tc>
      </w:tr>
      <w:tr w:rsidR="007B51BC" w:rsidRPr="00FF430B" w:rsidTr="00430C50">
        <w:trPr>
          <w:trHeight w:val="416"/>
        </w:trPr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</w:t>
            </w:r>
          </w:p>
        </w:tc>
        <w:tc>
          <w:tcPr>
            <w:tcW w:w="4677" w:type="dxa"/>
          </w:tcPr>
          <w:p w:rsidR="007F6FB6" w:rsidRPr="0093555E" w:rsidRDefault="007F6FB6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Кл. ч. «Мои семейные обязанности»</w:t>
            </w:r>
          </w:p>
          <w:p w:rsidR="002603CB" w:rsidRPr="00785C73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Организации Объединенных Наций</w:t>
            </w:r>
          </w:p>
          <w:p w:rsidR="007F6FB6" w:rsidRPr="008C09E2" w:rsidRDefault="008C09E2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26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125 лет со дня рождения писателя Марка Алданова (Ландау) (1889–1957)</w:t>
            </w:r>
          </w:p>
        </w:tc>
        <w:tc>
          <w:tcPr>
            <w:tcW w:w="1560" w:type="dxa"/>
          </w:tcPr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93555E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F2D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0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677" w:type="dxa"/>
          </w:tcPr>
          <w:p w:rsidR="007B51BC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Кл. ч.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«Итоги четверти, учебные результаты</w:t>
            </w:r>
            <w:r w:rsid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Планирование на следующую четверть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</w:t>
            </w:r>
          </w:p>
          <w:p w:rsidR="0093555E" w:rsidRDefault="0093555E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93555E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  <w:t>Генеральная уборка класса</w:t>
            </w:r>
          </w:p>
          <w:p w:rsidR="007B51BC" w:rsidRPr="0093555E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B45A92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B51BC" w:rsidRPr="00B30ABA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D50100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7B51BC" w:rsidRPr="00D50100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7B51BC" w:rsidRPr="00FF430B" w:rsidTr="00430C50">
        <w:tc>
          <w:tcPr>
            <w:tcW w:w="1242" w:type="dxa"/>
          </w:tcPr>
          <w:p w:rsidR="007B51BC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.11.13. – </w:t>
            </w:r>
            <w:r w:rsidR="00CF2D4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.11.13</w:t>
            </w:r>
            <w:r w:rsidR="007B51BC">
              <w:rPr>
                <w:sz w:val="24"/>
                <w:szCs w:val="24"/>
              </w:rPr>
              <w:t>.</w:t>
            </w:r>
          </w:p>
          <w:p w:rsidR="007B51BC" w:rsidRPr="00C9547B" w:rsidRDefault="007B51BC" w:rsidP="00785C73">
            <w:pPr>
              <w:jc w:val="center"/>
              <w:rPr>
                <w:color w:val="FF0000"/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7B51BC" w:rsidRPr="00B45A92" w:rsidRDefault="00105887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="006B6A60" w:rsidRPr="00DD6D3E">
              <w:rPr>
                <w:i/>
                <w:sz w:val="20"/>
                <w:szCs w:val="20"/>
              </w:rPr>
              <w:t>ультурно-массовое</w:t>
            </w:r>
          </w:p>
        </w:tc>
        <w:tc>
          <w:tcPr>
            <w:tcW w:w="4677" w:type="dxa"/>
          </w:tcPr>
          <w:p w:rsidR="0093555E" w:rsidRDefault="0098640E" w:rsidP="00785C73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«Поле Чудес». Тема «</w:t>
            </w:r>
            <w:r w:rsidR="00105887">
              <w:rPr>
                <w:rFonts w:ascii="Times New Roman" w:hAnsi="Times New Roman" w:cs="Times New Roman"/>
                <w:i/>
                <w:sz w:val="20"/>
                <w:szCs w:val="20"/>
              </w:rPr>
              <w:t>Природа Тульского края»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90 лет со дня рождения драматурга Леонида Генриховича Зорина (1924)</w:t>
            </w:r>
          </w:p>
          <w:p w:rsidR="007B51BC" w:rsidRPr="008C09E2" w:rsidRDefault="008C09E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9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85 лет со дня рождения композитора Александры Николаевны Пахмутовой  (1929)</w:t>
            </w:r>
          </w:p>
        </w:tc>
        <w:tc>
          <w:tcPr>
            <w:tcW w:w="1560" w:type="dxa"/>
          </w:tcPr>
          <w:p w:rsidR="007B51BC" w:rsidRPr="00B45A92" w:rsidRDefault="00105887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7B51BC" w:rsidRPr="00E22550" w:rsidRDefault="00D50100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B30ABA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  <w:p w:rsidR="007B51BC" w:rsidRPr="00E22550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.11.13.</w:t>
            </w:r>
          </w:p>
        </w:tc>
        <w:tc>
          <w:tcPr>
            <w:tcW w:w="2127" w:type="dxa"/>
          </w:tcPr>
          <w:p w:rsidR="007B51BC" w:rsidRPr="00B45A92" w:rsidRDefault="00105887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DD6D3E">
              <w:rPr>
                <w:i/>
                <w:sz w:val="20"/>
                <w:szCs w:val="20"/>
              </w:rPr>
              <w:t>ультурно-массовое</w:t>
            </w:r>
          </w:p>
        </w:tc>
        <w:tc>
          <w:tcPr>
            <w:tcW w:w="4677" w:type="dxa"/>
          </w:tcPr>
          <w:p w:rsidR="007B51BC" w:rsidRDefault="00105887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Турнир по шашкам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10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225 лет со дня рождения немецкого писателя Иоганна Кристофа Шиллера  (1759–1805)</w:t>
            </w:r>
          </w:p>
          <w:p w:rsidR="008C09E2" w:rsidRPr="008C09E2" w:rsidRDefault="008C09E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12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–60 лет со дня рождения писателя Юрия Михайловича Полякова (1954)</w:t>
            </w:r>
          </w:p>
        </w:tc>
        <w:tc>
          <w:tcPr>
            <w:tcW w:w="1560" w:type="dxa"/>
          </w:tcPr>
          <w:p w:rsidR="007B51BC" w:rsidRPr="00B45A92" w:rsidRDefault="00105887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126" w:type="dxa"/>
          </w:tcPr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105887" w:rsidRDefault="00105887" w:rsidP="0010588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7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</w:t>
            </w:r>
            <w:r w:rsidR="00CF2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93555E" w:rsidRDefault="0093555E" w:rsidP="00785C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Кл. час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Учимся говорить НЕТ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(Профилактика алкоголизма, табакокурения, наркомании)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20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145 лет со дня рождения русской поэтессы и писательницы Зинаиды Николаевны Гиппиус  (1869–1945)</w:t>
            </w:r>
          </w:p>
          <w:p w:rsidR="007D5B41" w:rsidRPr="00785C73" w:rsidRDefault="007D5B41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матери России</w:t>
            </w:r>
          </w:p>
          <w:p w:rsidR="007B51BC" w:rsidRPr="006B6A60" w:rsidRDefault="007B51BC" w:rsidP="00785C73">
            <w:pPr>
              <w:spacing w:after="0" w:line="240" w:lineRule="auto"/>
              <w:ind w:left="9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 об этике</w:t>
            </w:r>
          </w:p>
        </w:tc>
        <w:tc>
          <w:tcPr>
            <w:tcW w:w="2126" w:type="dxa"/>
          </w:tcPr>
          <w:p w:rsidR="007B51BC" w:rsidRPr="006B6A60" w:rsidRDefault="006B6A60" w:rsidP="00785C73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0F1055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.11.13</w:t>
            </w:r>
            <w:r w:rsidR="007B51BC" w:rsidRPr="00842DB4">
              <w:rPr>
                <w:sz w:val="24"/>
                <w:szCs w:val="24"/>
              </w:rPr>
              <w:t>.</w:t>
            </w:r>
            <w:r w:rsidR="000F1055">
              <w:rPr>
                <w:sz w:val="24"/>
                <w:szCs w:val="24"/>
              </w:rPr>
              <w:t xml:space="preserve">- </w:t>
            </w:r>
          </w:p>
          <w:p w:rsidR="007B51BC" w:rsidRPr="000F1055" w:rsidRDefault="00CF2D48" w:rsidP="0078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05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0F1055">
              <w:rPr>
                <w:sz w:val="24"/>
                <w:szCs w:val="24"/>
              </w:rPr>
              <w:t>.13.</w:t>
            </w:r>
          </w:p>
        </w:tc>
        <w:tc>
          <w:tcPr>
            <w:tcW w:w="2127" w:type="dxa"/>
          </w:tcPr>
          <w:p w:rsidR="007B51BC" w:rsidRPr="00B45A92" w:rsidRDefault="00105887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Гимн, герб и флаг России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9531E" w:rsidRPr="00785C73" w:rsidRDefault="000F74D8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28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Рождественский пост </w:t>
            </w:r>
          </w:p>
          <w:p w:rsidR="00B9531E" w:rsidRPr="00785C73" w:rsidRDefault="00B9531E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30 ноября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 день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утверждения государственного герба Российской Федерации (1993)</w:t>
            </w:r>
          </w:p>
          <w:p w:rsidR="0093555E" w:rsidRPr="008C09E2" w:rsidRDefault="008C09E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165 лет со дня рождения американской писательницы Фрэнсис Ходгсон Бёрнетт  (1849–1924)</w:t>
            </w: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Беседа+игра</w:t>
            </w:r>
          </w:p>
        </w:tc>
        <w:tc>
          <w:tcPr>
            <w:tcW w:w="2126" w:type="dxa"/>
          </w:tcPr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30ABA" w:rsidRDefault="00B30ABA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B51BC" w:rsidRPr="00B30ABA" w:rsidRDefault="00B30ABA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.12.13</w:t>
            </w:r>
            <w:r w:rsidR="007B51BC" w:rsidRPr="00842DB4">
              <w:rPr>
                <w:sz w:val="24"/>
                <w:szCs w:val="24"/>
              </w:rPr>
              <w:t>.</w:t>
            </w:r>
            <w:r w:rsidR="00CF2D48">
              <w:rPr>
                <w:sz w:val="24"/>
                <w:szCs w:val="24"/>
              </w:rPr>
              <w:t xml:space="preserve">- </w:t>
            </w:r>
            <w:r w:rsidR="00CF2D48">
              <w:rPr>
                <w:sz w:val="24"/>
                <w:szCs w:val="24"/>
              </w:rPr>
              <w:lastRenderedPageBreak/>
              <w:t>07</w:t>
            </w:r>
            <w:r>
              <w:rPr>
                <w:sz w:val="24"/>
                <w:szCs w:val="24"/>
              </w:rPr>
              <w:t>.12.13.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lastRenderedPageBreak/>
              <w:t>Учебно-познавательное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«Я вам расскажу о том, что вы не знаете»</w:t>
            </w:r>
          </w:p>
          <w:p w:rsidR="008C09E2" w:rsidRDefault="008C09E2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</w:pPr>
          </w:p>
          <w:p w:rsidR="000F74D8" w:rsidRPr="00785C73" w:rsidRDefault="000F74D8" w:rsidP="00785C73">
            <w:pPr>
              <w:spacing w:line="240" w:lineRule="auto"/>
              <w:contextualSpacing/>
              <w:rPr>
                <w:rFonts w:ascii="Monotype Corsiva" w:hAnsi="Monotype Corsiva"/>
                <w:i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lastRenderedPageBreak/>
              <w:t>4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Введение во храм Пресвятой Богородицы</w:t>
            </w:r>
            <w:r w:rsidRPr="00785C73">
              <w:rPr>
                <w:rFonts w:ascii="Monotype Corsiva" w:hAnsi="Monotype Corsiva"/>
                <w:i/>
                <w:color w:val="C00000"/>
                <w:sz w:val="20"/>
                <w:szCs w:val="20"/>
              </w:rPr>
              <w:t xml:space="preserve"> </w:t>
            </w:r>
          </w:p>
          <w:p w:rsidR="008C09E2" w:rsidRPr="005C56C5" w:rsidRDefault="008C09E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1BC" w:rsidRPr="008C09E2" w:rsidRDefault="007B51BC" w:rsidP="00785C73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Круглый стол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 w:rsidR="00D50100">
              <w:rPr>
                <w:i/>
                <w:sz w:val="20"/>
                <w:szCs w:val="20"/>
              </w:rPr>
              <w:t xml:space="preserve">,  </w:t>
            </w:r>
            <w:r w:rsidR="00D50100">
              <w:rPr>
                <w:i/>
                <w:sz w:val="20"/>
                <w:szCs w:val="20"/>
              </w:rPr>
              <w:lastRenderedPageBreak/>
              <w:t>организационное</w:t>
            </w:r>
          </w:p>
        </w:tc>
        <w:tc>
          <w:tcPr>
            <w:tcW w:w="4536" w:type="dxa"/>
          </w:tcPr>
          <w:p w:rsidR="007B51BC" w:rsidRP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F2D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</w:t>
            </w:r>
            <w:r w:rsidR="00CF2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C3F38">
              <w:rPr>
                <w:i/>
                <w:sz w:val="20"/>
                <w:szCs w:val="20"/>
              </w:rPr>
              <w:t>Профориентационное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Новогоднему празднику. Оформление газеты.</w:t>
            </w:r>
            <w:r w:rsidR="001058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Репетиция.</w:t>
            </w:r>
          </w:p>
          <w:p w:rsidR="00B9531E" w:rsidRPr="00785C73" w:rsidRDefault="000F74D8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13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святого апостола Андрея Первозванного</w:t>
            </w:r>
            <w:r w:rsidRPr="00785C7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B51BC" w:rsidRPr="00785C73" w:rsidRDefault="00B9531E" w:rsidP="00785C73">
            <w:pPr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10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 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день 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принят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ия Всеобщей</w:t>
            </w:r>
            <w:r w:rsidR="00B6616F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деклараци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прав человека (1948)</w:t>
            </w: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2126" w:type="dxa"/>
          </w:tcPr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Новогоднему празднику. Оформление газеты.</w:t>
            </w:r>
            <w:r w:rsidR="00785C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Репетиция.</w:t>
            </w:r>
          </w:p>
          <w:p w:rsidR="007B51BC" w:rsidRPr="00785C73" w:rsidRDefault="000F74D8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19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святителя Николая Чудотворца </w:t>
            </w:r>
          </w:p>
          <w:p w:rsidR="00C369F2" w:rsidRPr="00785C73" w:rsidRDefault="00C369F2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  <w:p w:rsidR="00C369F2" w:rsidRPr="0093555E" w:rsidRDefault="00C369F2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785C73">
            <w:pPr>
              <w:spacing w:line="240" w:lineRule="auto"/>
              <w:contextualSpacing/>
              <w:rPr>
                <w:i/>
                <w:color w:val="7030A0"/>
                <w:sz w:val="20"/>
                <w:szCs w:val="20"/>
              </w:rPr>
            </w:pPr>
            <w:r w:rsidRPr="00B30ABA">
              <w:rPr>
                <w:i/>
                <w:color w:val="7030A0"/>
                <w:sz w:val="20"/>
                <w:szCs w:val="20"/>
              </w:rPr>
              <w:t>Подготовка к Новогоднему утреннику.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5C73" w:rsidRP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- 29.12.13.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B51BC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105887" w:rsidRDefault="00105887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B51BC" w:rsidRPr="00E22550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новогоднем утреннике</w:t>
            </w:r>
          </w:p>
          <w:p w:rsidR="007B51BC" w:rsidRPr="00E22550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B51BC" w:rsidRPr="00B30ABA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D50100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B30ABA" w:rsidRPr="00B30ABA" w:rsidRDefault="00D50100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D50100" w:rsidRPr="00FF430B" w:rsidTr="00430C50">
        <w:trPr>
          <w:trHeight w:val="632"/>
        </w:trPr>
        <w:tc>
          <w:tcPr>
            <w:tcW w:w="1242" w:type="dxa"/>
          </w:tcPr>
          <w:p w:rsidR="00D50100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30.12.13. – 12.01.14</w:t>
            </w:r>
            <w:r w:rsidR="00D50100">
              <w:rPr>
                <w:sz w:val="24"/>
                <w:szCs w:val="24"/>
              </w:rPr>
              <w:t>.</w:t>
            </w:r>
          </w:p>
          <w:p w:rsidR="00D50100" w:rsidRPr="00D50100" w:rsidRDefault="00D50100" w:rsidP="00785C73">
            <w:pPr>
              <w:rPr>
                <w:color w:val="FF0000"/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D50100" w:rsidRPr="00DD6D3E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4677" w:type="dxa"/>
          </w:tcPr>
          <w:p w:rsidR="00D50100" w:rsidRPr="00E22550" w:rsidRDefault="001B77D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 ч. «Встречаемся в библиотеке»</w:t>
            </w:r>
          </w:p>
        </w:tc>
        <w:tc>
          <w:tcPr>
            <w:tcW w:w="1560" w:type="dxa"/>
          </w:tcPr>
          <w:p w:rsidR="00D50100" w:rsidRDefault="001B77D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Беседа, игра-соревнование</w:t>
            </w:r>
          </w:p>
        </w:tc>
        <w:tc>
          <w:tcPr>
            <w:tcW w:w="2126" w:type="dxa"/>
          </w:tcPr>
          <w:p w:rsidR="00D50100" w:rsidRPr="00DD6D3E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D50100" w:rsidRPr="00B30ABA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D50100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B30ABA" w:rsidRDefault="00D50100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</w:tbl>
    <w:p w:rsidR="00C369F2" w:rsidRPr="0093555E" w:rsidRDefault="003B2C7A" w:rsidP="0093555E">
      <w:pPr>
        <w:tabs>
          <w:tab w:val="left" w:pos="1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2DB4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281"/>
        <w:gridCol w:w="4111"/>
        <w:gridCol w:w="2268"/>
        <w:gridCol w:w="2268"/>
        <w:gridCol w:w="3969"/>
      </w:tblGrid>
      <w:tr w:rsidR="0093555E" w:rsidRPr="00FF430B" w:rsidTr="00342E47">
        <w:trPr>
          <w:trHeight w:val="448"/>
        </w:trPr>
        <w:tc>
          <w:tcPr>
            <w:tcW w:w="16268" w:type="dxa"/>
            <w:gridSpan w:val="6"/>
          </w:tcPr>
          <w:p w:rsidR="00C369F2" w:rsidRPr="00785C73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369F2" w:rsidRPr="00785C73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369F2" w:rsidRPr="00785C73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369F2" w:rsidRPr="00785C73" w:rsidRDefault="00C369F2" w:rsidP="00430C50">
            <w:pPr>
              <w:spacing w:line="240" w:lineRule="auto"/>
              <w:contextualSpacing/>
              <w:rPr>
                <w:b/>
                <w:color w:val="1F497D" w:themeColor="text2"/>
                <w:sz w:val="28"/>
                <w:szCs w:val="28"/>
              </w:rPr>
            </w:pPr>
          </w:p>
          <w:p w:rsidR="00CF2D48" w:rsidRPr="00785C73" w:rsidRDefault="00CF2D48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3555E" w:rsidRPr="00785C73" w:rsidRDefault="0093555E" w:rsidP="009355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85C73">
              <w:rPr>
                <w:b/>
                <w:color w:val="1F497D" w:themeColor="text2"/>
                <w:sz w:val="28"/>
                <w:szCs w:val="28"/>
              </w:rPr>
              <w:t>Календарно-тематическое планирование воспитательной работы</w:t>
            </w:r>
          </w:p>
          <w:p w:rsidR="0093555E" w:rsidRPr="00785C73" w:rsidRDefault="0093555E" w:rsidP="0093555E">
            <w:pPr>
              <w:tabs>
                <w:tab w:val="left" w:pos="160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85C73">
              <w:rPr>
                <w:b/>
                <w:color w:val="1F497D" w:themeColor="text2"/>
                <w:sz w:val="28"/>
                <w:szCs w:val="28"/>
              </w:rPr>
              <w:t>на 201</w:t>
            </w:r>
            <w:r w:rsidR="00CF2D48" w:rsidRPr="00785C73">
              <w:rPr>
                <w:b/>
                <w:color w:val="1F497D" w:themeColor="text2"/>
                <w:sz w:val="28"/>
                <w:szCs w:val="28"/>
              </w:rPr>
              <w:t>4</w:t>
            </w:r>
            <w:r w:rsidRPr="00785C73">
              <w:rPr>
                <w:b/>
                <w:color w:val="1F497D" w:themeColor="text2"/>
                <w:sz w:val="28"/>
                <w:szCs w:val="28"/>
              </w:rPr>
              <w:t xml:space="preserve"> – 201</w:t>
            </w:r>
            <w:r w:rsidR="00CF2D48" w:rsidRPr="00785C73">
              <w:rPr>
                <w:b/>
                <w:color w:val="1F497D" w:themeColor="text2"/>
                <w:sz w:val="28"/>
                <w:szCs w:val="28"/>
              </w:rPr>
              <w:t>5</w:t>
            </w:r>
            <w:r w:rsidRPr="00785C73">
              <w:rPr>
                <w:b/>
                <w:color w:val="1F497D" w:themeColor="text2"/>
                <w:sz w:val="28"/>
                <w:szCs w:val="28"/>
              </w:rPr>
              <w:t xml:space="preserve"> уч.год.</w:t>
            </w:r>
          </w:p>
          <w:p w:rsidR="0093555E" w:rsidRPr="00785C73" w:rsidRDefault="0093555E" w:rsidP="0093555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b/>
                <w:color w:val="1F497D" w:themeColor="text2"/>
                <w:sz w:val="28"/>
                <w:szCs w:val="28"/>
                <w:lang w:val="en-US"/>
              </w:rPr>
              <w:t>II</w:t>
            </w:r>
            <w:r w:rsidRPr="00785C73">
              <w:rPr>
                <w:b/>
                <w:color w:val="1F497D" w:themeColor="text2"/>
                <w:sz w:val="28"/>
                <w:szCs w:val="28"/>
              </w:rPr>
              <w:t xml:space="preserve"> полугодие</w:t>
            </w:r>
          </w:p>
        </w:tc>
      </w:tr>
      <w:tr w:rsidR="00794232" w:rsidRPr="00FF430B" w:rsidTr="00430C50">
        <w:trPr>
          <w:trHeight w:val="448"/>
        </w:trPr>
        <w:tc>
          <w:tcPr>
            <w:tcW w:w="1371" w:type="dxa"/>
            <w:vMerge w:val="restart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60" w:type="dxa"/>
            <w:gridSpan w:val="3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Основная работа</w:t>
            </w:r>
          </w:p>
        </w:tc>
        <w:tc>
          <w:tcPr>
            <w:tcW w:w="6237" w:type="dxa"/>
            <w:gridSpan w:val="2"/>
          </w:tcPr>
          <w:p w:rsidR="00794232" w:rsidRPr="00785C73" w:rsidRDefault="00794232" w:rsidP="00794232">
            <w:pP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              Текущая работа</w:t>
            </w:r>
          </w:p>
        </w:tc>
      </w:tr>
      <w:tr w:rsidR="00794232" w:rsidRPr="00FF430B" w:rsidTr="00430C50">
        <w:trPr>
          <w:trHeight w:val="576"/>
        </w:trPr>
        <w:tc>
          <w:tcPr>
            <w:tcW w:w="1371" w:type="dxa"/>
            <w:vMerge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111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Мероприятие</w:t>
            </w:r>
            <w:r w:rsid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r w:rsidR="00785C73" w:rsidRPr="00CF2D48">
              <w:rPr>
                <w:rFonts w:ascii="Times New Roman" w:eastAsia="Calibri" w:hAnsi="Times New Roman" w:cs="Times New Roman"/>
                <w:b/>
                <w:i/>
                <w:color w:val="C0504D" w:themeColor="accent2"/>
                <w:sz w:val="24"/>
                <w:szCs w:val="24"/>
              </w:rPr>
              <w:t xml:space="preserve"> знаменательные и памятные даты</w:t>
            </w:r>
          </w:p>
        </w:tc>
        <w:tc>
          <w:tcPr>
            <w:tcW w:w="2268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3969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Вид работы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19.01.14.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C3F38">
              <w:rPr>
                <w:i/>
                <w:sz w:val="20"/>
                <w:szCs w:val="20"/>
              </w:rPr>
              <w:t>Профориентационное</w:t>
            </w:r>
            <w:r>
              <w:rPr>
                <w:i/>
                <w:sz w:val="20"/>
                <w:szCs w:val="20"/>
              </w:rPr>
              <w:t>, у</w:t>
            </w:r>
            <w:r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105887">
              <w:rPr>
                <w:i/>
                <w:sz w:val="20"/>
                <w:szCs w:val="20"/>
              </w:rPr>
              <w:t>Современные профессии:</w:t>
            </w:r>
            <w:r w:rsidR="00430C50">
              <w:rPr>
                <w:i/>
                <w:sz w:val="20"/>
                <w:szCs w:val="20"/>
              </w:rPr>
              <w:t xml:space="preserve"> </w:t>
            </w:r>
            <w:r w:rsidR="00F225FF">
              <w:rPr>
                <w:i/>
                <w:sz w:val="20"/>
                <w:szCs w:val="20"/>
              </w:rPr>
              <w:t>выбор и разнообразие</w:t>
            </w:r>
            <w:r>
              <w:rPr>
                <w:i/>
                <w:sz w:val="20"/>
                <w:szCs w:val="20"/>
              </w:rPr>
              <w:t>»</w:t>
            </w:r>
          </w:p>
          <w:p w:rsidR="00B6616F" w:rsidRPr="00785C73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4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230 лет со дня рождения немецкого писателя, собирателя немецких народных сказок Якоба Гримма (1785–1863)</w:t>
            </w:r>
          </w:p>
          <w:p w:rsidR="00B6616F" w:rsidRPr="00785C73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7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–90 лет со дня рождения английского писателя Джеральда Малкома Даррелла (1925–1995)</w:t>
            </w:r>
          </w:p>
          <w:p w:rsidR="00B6616F" w:rsidRPr="00785C73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19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115 лет со дня рождения Михаила Васильевича Исаковского (1900–1973)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rPr>
          <w:trHeight w:val="352"/>
        </w:trPr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26.01.14.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F225FF" w:rsidRDefault="00F225FF" w:rsidP="00F225FF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«Татьянин день».(О студенчестве)</w:t>
            </w:r>
          </w:p>
          <w:p w:rsidR="00794232" w:rsidRPr="00785C73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22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110 лет со дня рождения русского писателя Аркадия Петровича Гайдара (1904–1941)</w:t>
            </w:r>
          </w:p>
          <w:p w:rsidR="00B6616F" w:rsidRPr="00785C73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220 лет со дня рождения Александра Сергеевича Грибоедова  (1795–1829)</w:t>
            </w:r>
          </w:p>
          <w:p w:rsidR="00B6616F" w:rsidRPr="00B6616F" w:rsidRDefault="00B6616F" w:rsidP="00B6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90 лет со дня рождения  писателя  Евгения Ивановича Носова  (1925–2002)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Валеологическе,  организационное</w:t>
            </w:r>
          </w:p>
        </w:tc>
        <w:tc>
          <w:tcPr>
            <w:tcW w:w="3969" w:type="dxa"/>
          </w:tcPr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Профилактика гриппа, ОРЗ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02.02.14.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</w:t>
            </w:r>
            <w:r>
              <w:rPr>
                <w:i/>
                <w:sz w:val="20"/>
                <w:szCs w:val="20"/>
              </w:rPr>
              <w:t xml:space="preserve"> у</w:t>
            </w:r>
            <w:r w:rsidR="00794232"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4111" w:type="dxa"/>
          </w:tcPr>
          <w:p w:rsidR="0093555E" w:rsidRPr="00785C73" w:rsidRDefault="0093555E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Кл. ч.«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вокруг нас(цветы в легендах и преданиях»(Сценарии классных часов. – М. Поиск,</w:t>
            </w:r>
            <w:r w:rsidR="00B661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 85)</w:t>
            </w:r>
          </w:p>
          <w:p w:rsidR="00B6616F" w:rsidRPr="00785C73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29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155 лет со дня рождения писателя Антона Павловича Чехова (1860-1904)</w:t>
            </w:r>
          </w:p>
          <w:p w:rsidR="00794232" w:rsidRPr="00430C50" w:rsidRDefault="00B6616F" w:rsidP="0093555E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30 января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115 лет со дня рождения  композитора Исаака Осиповича Дунаевского (1900-1955)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Научно-познавательная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09.02.14.</w:t>
            </w:r>
          </w:p>
        </w:tc>
        <w:tc>
          <w:tcPr>
            <w:tcW w:w="2281" w:type="dxa"/>
          </w:tcPr>
          <w:p w:rsidR="00794232" w:rsidRPr="00B45A92" w:rsidRDefault="00794232" w:rsidP="00F225FF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 xml:space="preserve">Эстетическое, </w:t>
            </w:r>
            <w:r w:rsidR="00F225FF">
              <w:rPr>
                <w:i/>
                <w:sz w:val="20"/>
                <w:szCs w:val="20"/>
              </w:rPr>
              <w:t>нравственное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F225FF">
              <w:rPr>
                <w:i/>
                <w:sz w:val="20"/>
                <w:szCs w:val="20"/>
              </w:rPr>
              <w:t>День святого Валентина? Поговорим о любви?</w:t>
            </w:r>
            <w:r>
              <w:rPr>
                <w:i/>
                <w:sz w:val="20"/>
                <w:szCs w:val="20"/>
              </w:rPr>
              <w:t>»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-День разгрома советскими войсками немецко-фашистских войск в Сталинградской битве (1945)</w:t>
            </w:r>
          </w:p>
          <w:p w:rsidR="00794232" w:rsidRPr="00F225FF" w:rsidRDefault="00794232" w:rsidP="00F225FF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8 февраля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День памяти юного героя-антифашиста. Отмечается с 1964 г. в честь погибших участников антифашистских демонстраций - французского школьника Даниэля Фери (1962) и иракского мальчика Фадыла Джамаля (1963)</w:t>
            </w:r>
          </w:p>
        </w:tc>
        <w:tc>
          <w:tcPr>
            <w:tcW w:w="2268" w:type="dxa"/>
          </w:tcPr>
          <w:p w:rsidR="00794232" w:rsidRPr="00B45A92" w:rsidRDefault="00F225FF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.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16.02.14.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«В гости к первоклассникам»</w:t>
            </w:r>
            <w:r w:rsidR="00430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(Инсценирование сказок, викторины)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10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125 лет со дня рождения поэта Бориса Леонидовича Пастернака (1890–1960)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памяти воинов – интернационалистов в России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«Театр юного зрителя»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23.02.14.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F225FF">
              <w:rPr>
                <w:i/>
                <w:sz w:val="20"/>
                <w:szCs w:val="20"/>
              </w:rPr>
              <w:t>Мужественность, достоинство, честь</w:t>
            </w:r>
            <w:r>
              <w:rPr>
                <w:i/>
                <w:sz w:val="20"/>
                <w:szCs w:val="20"/>
              </w:rPr>
              <w:t>»</w:t>
            </w:r>
            <w:r w:rsidR="00F225FF">
              <w:rPr>
                <w:i/>
                <w:sz w:val="20"/>
                <w:szCs w:val="20"/>
              </w:rPr>
              <w:t>(посвящен дню Защитника Отечества)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21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родного языка (отмечается с 2000г. по инициативе ЮНЕСКО с целью сохранения культурных традиций всех народов)</w:t>
            </w:r>
          </w:p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F225FF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</w:t>
            </w:r>
            <w:r w:rsidR="00D91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+</w:t>
            </w:r>
            <w:r w:rsidR="00D91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rPr>
          <w:trHeight w:val="352"/>
        </w:trPr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24.02.14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02.03.14.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Кл.ч. «</w:t>
            </w:r>
            <w:r w:rsidR="00D9123B">
              <w:rPr>
                <w:rFonts w:ascii="Times New Roman" w:hAnsi="Times New Roman" w:cs="Times New Roman"/>
                <w:i/>
                <w:sz w:val="20"/>
                <w:szCs w:val="20"/>
              </w:rPr>
              <w:t>Книги-юбиляры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794232" w:rsidRPr="00EE04FF" w:rsidRDefault="00794232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борьбы с наркоманией</w:t>
            </w:r>
            <w:r w:rsidRPr="00EE04FF"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–160 лет со дня рождения писателя Всеволода Михайловича Гаршина (1855–1888)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29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–95 лет со дня рождения писателя Федора Александровича Абрамова (1920–1983)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Библиотечный урок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rPr>
          <w:trHeight w:val="416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09.03.14.</w:t>
            </w:r>
          </w:p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79423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D9123B">
              <w:rPr>
                <w:i/>
                <w:sz w:val="20"/>
                <w:szCs w:val="20"/>
              </w:rPr>
              <w:t>Праздник весны</w:t>
            </w:r>
            <w:r>
              <w:rPr>
                <w:i/>
                <w:sz w:val="20"/>
                <w:szCs w:val="20"/>
              </w:rPr>
              <w:t>»(посвященный празднику 8 марта)</w:t>
            </w:r>
          </w:p>
          <w:p w:rsidR="00B6616F" w:rsidRPr="00EE04FF" w:rsidRDefault="00B6616F" w:rsidP="0093555E">
            <w:pPr>
              <w:spacing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Всемирный день писателя.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215 лет со дня рождения поэта Евгения Абрамовича Баратынского  (1800–1844)</w:t>
            </w:r>
          </w:p>
          <w:p w:rsidR="00B6616F" w:rsidRPr="005C56C5" w:rsidRDefault="00B6616F" w:rsidP="00B6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6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200 лет со дня рождения  писателя Павла Петровича Ершова  (1815–1869)</w:t>
            </w:r>
          </w:p>
          <w:p w:rsidR="00B6616F" w:rsidRPr="00B45A92" w:rsidRDefault="00B6616F" w:rsidP="00B6616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10.03.14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16.03.14.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</w:t>
            </w:r>
            <w:r w:rsidR="00D9123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 просили: правила этикет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14 марта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Всероссийский день православной книги. 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свет в марте 1564 г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12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–75 лет со дня рождения писателя, драматурга Григория Израилевича Горина  (1940–2000)</w:t>
            </w:r>
          </w:p>
          <w:p w:rsidR="00794232" w:rsidRPr="00B45A92" w:rsidRDefault="00794232" w:rsidP="0093555E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Обучающая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D50100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17.03.14. – 23.03.14.</w:t>
            </w:r>
          </w:p>
          <w:p w:rsidR="00794232" w:rsidRPr="00C9547B" w:rsidRDefault="00794232" w:rsidP="007942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111" w:type="dxa"/>
          </w:tcPr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21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Всемирный день поэзии,</w:t>
            </w:r>
            <w:r w:rsidR="00D9123B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Всемирный день цветов и День Земли.</w:t>
            </w:r>
          </w:p>
          <w:p w:rsidR="0079423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Кл. ч.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- 50  первого выхода в космос советского летчика-космонавта А. Леонова</w:t>
            </w:r>
          </w:p>
          <w:p w:rsidR="00B6616F" w:rsidRPr="00E22550" w:rsidRDefault="00B6616F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268" w:type="dxa"/>
          </w:tcPr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24.03.14</w:t>
            </w:r>
            <w:r w:rsidRPr="00842DB4">
              <w:rPr>
                <w:sz w:val="24"/>
                <w:szCs w:val="24"/>
              </w:rPr>
              <w:t>.</w:t>
            </w:r>
            <w:r w:rsidR="0093555E">
              <w:rPr>
                <w:sz w:val="24"/>
                <w:szCs w:val="24"/>
              </w:rPr>
              <w:t>-31</w:t>
            </w:r>
            <w:r>
              <w:rPr>
                <w:sz w:val="24"/>
                <w:szCs w:val="24"/>
              </w:rPr>
              <w:t>.03.14.</w:t>
            </w:r>
          </w:p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Шахматный турнир</w:t>
            </w: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 xml:space="preserve"> 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театра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24-30 марта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70 лет Неделе детской книги. Неделя детской и юношеской книги. Проводится ежегодно с 1944 г. Первые "Книжкины именины" прошли по инициативе Л. Кассиля в 1943 г. в Москве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- 100 лет со дня рождения поэтессы Вероники Михайловны Тушновой (1915-1965)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676BFC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93555E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794232">
              <w:rPr>
                <w:sz w:val="24"/>
                <w:szCs w:val="24"/>
              </w:rPr>
              <w:t>.14</w:t>
            </w:r>
            <w:r w:rsidR="00794232" w:rsidRPr="00842DB4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- 06.04.14.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D9123B" w:rsidRDefault="00D9123B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Кл. час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1 апреля!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птиц, 205 лет со дня рождения русского прозаика, драматурга, критика, публициста Николая Васильевича Гоголя (1809–1852)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детской книги.</w:t>
            </w:r>
          </w:p>
          <w:p w:rsidR="00794232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205 лет со дня рождения русского прозаика, драматурга, критика, публициста Николая Васильевича Гоголя  (1809–1852)</w:t>
            </w:r>
          </w:p>
          <w:p w:rsidR="00794232" w:rsidRPr="006B6A60" w:rsidRDefault="00794232" w:rsidP="00794232">
            <w:pPr>
              <w:spacing w:after="0" w:line="240" w:lineRule="auto"/>
              <w:ind w:left="9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КВН</w:t>
            </w:r>
          </w:p>
        </w:tc>
        <w:tc>
          <w:tcPr>
            <w:tcW w:w="2268" w:type="dxa"/>
          </w:tcPr>
          <w:p w:rsidR="00794232" w:rsidRPr="006B6A60" w:rsidRDefault="00794232" w:rsidP="00794232">
            <w:pPr>
              <w:spacing w:after="0" w:line="240" w:lineRule="auto"/>
              <w:ind w:left="93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182B9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A6102B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07.14.14</w:t>
            </w:r>
            <w:r w:rsidRPr="00A610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lastRenderedPageBreak/>
              <w:t>13.04.14</w:t>
            </w:r>
            <w:r w:rsidRPr="00A6102B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lastRenderedPageBreak/>
              <w:t>Валеологическое</w:t>
            </w:r>
            <w:r w:rsidR="0093555E">
              <w:rPr>
                <w:i/>
                <w:sz w:val="20"/>
                <w:szCs w:val="20"/>
              </w:rPr>
              <w:t>.</w:t>
            </w:r>
            <w:r w:rsidRPr="00DD6D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</w:t>
            </w:r>
            <w:r w:rsidR="00D9123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за здоровый образ жизни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(посвященный Всемирному дню здоровья)</w:t>
            </w:r>
          </w:p>
          <w:p w:rsidR="00794232" w:rsidRPr="00EE04FF" w:rsidRDefault="00794232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lastRenderedPageBreak/>
              <w:t>7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Всемирный день здоровья</w:t>
            </w:r>
          </w:p>
          <w:p w:rsidR="00794232" w:rsidRPr="00EE04FF" w:rsidRDefault="00794232" w:rsidP="00785C73">
            <w:pPr>
              <w:spacing w:after="0" w:line="240" w:lineRule="auto"/>
              <w:rPr>
                <w:rFonts w:ascii="Monotype Corsiva" w:hAnsi="Monotype Corsiva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11 апреля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Международный день освобождения узников фашистских концлагерей</w:t>
            </w:r>
          </w:p>
          <w:p w:rsidR="00794232" w:rsidRPr="00EE04FF" w:rsidRDefault="0079423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12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авиации и космонавтики</w:t>
            </w:r>
          </w:p>
          <w:p w:rsidR="00785C73" w:rsidRPr="00785C73" w:rsidRDefault="00785C73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13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80 лет со дня рождения русской писательницы, руководителя Театра зверей им. В.Л. Дурова Натальи Юрьевны Дуровой  (1934–2007)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Беседа,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Нравственное, </w:t>
            </w:r>
            <w:r>
              <w:rPr>
                <w:i/>
                <w:sz w:val="20"/>
                <w:szCs w:val="20"/>
              </w:rPr>
              <w:lastRenderedPageBreak/>
              <w:t>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30ABA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- 20.04.14.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«Виртуальная экскурсия в музей»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Международный день охраны памятников и исторических мест.</w:t>
            </w:r>
          </w:p>
          <w:p w:rsidR="00794232" w:rsidRPr="00785C73" w:rsidRDefault="00785C73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14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270 лет со дня рождения русского писателя, драматурга  Дениса Ивановича Фонвизина (1744–1792)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Заочная экскурсия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Эстетическое, </w:t>
            </w:r>
            <w:r w:rsidR="00794232"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- 27.04.14.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«Копилка игр»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26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–185 лет со дня рождения русского писателя Григория Петровича Данилевского  (1829–1890)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Мини-турниры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- 04.05.14.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Pr="0077541C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</w:t>
            </w:r>
            <w:r w:rsidR="00D9123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Ты не один» (формирование чуткого отношения к миру)</w:t>
            </w:r>
          </w:p>
          <w:p w:rsidR="00794232" w:rsidRPr="00EE04FF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eastAsia="Calibri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eastAsia="Calibri" w:hAnsi="Monotype Corsiva" w:cs="Times New Roman"/>
                <w:b/>
                <w:i/>
                <w:color w:val="C00000"/>
                <w:sz w:val="20"/>
                <w:szCs w:val="20"/>
              </w:rPr>
              <w:t>29 апреля</w:t>
            </w:r>
            <w:r w:rsidRPr="00EE04FF">
              <w:rPr>
                <w:rFonts w:ascii="Monotype Corsiva" w:eastAsia="Calibri" w:hAnsi="Monotype Corsiva" w:cs="Times New Roman"/>
                <w:i/>
                <w:color w:val="C00000"/>
                <w:sz w:val="20"/>
                <w:szCs w:val="20"/>
              </w:rPr>
              <w:t xml:space="preserve"> – Международный день танца. </w:t>
            </w:r>
          </w:p>
          <w:p w:rsidR="00794232" w:rsidRPr="00785C73" w:rsidRDefault="0079423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32" w:rsidRPr="00B45A92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 + 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- 11.05.14.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111" w:type="dxa"/>
          </w:tcPr>
          <w:p w:rsidR="0079423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93555E">
              <w:rPr>
                <w:i/>
                <w:sz w:val="20"/>
                <w:szCs w:val="20"/>
              </w:rPr>
              <w:t>Праздник со слезами на глазах»(посвященный празднику Победы)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8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–270 лет со дня рождения  русского просветителя, писателя, журналиста, книгоиздателя Николая Ивановича Новикова  (1744–1818)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9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90 лет со дня рождения русского поэта, прозаика, драматурга  Булата Шалвовича Окуджавы (1924–1997)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10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90 лет со дня рождения русского поэта  Юлии Владимировны Друниной  (1924–1991)</w:t>
            </w:r>
          </w:p>
          <w:p w:rsidR="00785C73" w:rsidRPr="00B45A92" w:rsidRDefault="00785C73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332A8F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12.05.14. – 18.05.14.</w:t>
            </w:r>
          </w:p>
          <w:p w:rsidR="00794232" w:rsidRPr="00D50100" w:rsidRDefault="00794232" w:rsidP="007942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93555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«Виртуальная экскурсия в музей»</w:t>
            </w:r>
          </w:p>
          <w:p w:rsidR="00794232" w:rsidRPr="00EE04FF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i/>
                <w:color w:val="C00000"/>
                <w:sz w:val="20"/>
                <w:szCs w:val="20"/>
              </w:rPr>
              <w:t>15 мая</w:t>
            </w:r>
            <w:r w:rsidRPr="00EE04FF"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  <w:t xml:space="preserve"> – Международный день семьи. </w:t>
            </w:r>
          </w:p>
          <w:p w:rsidR="00794232" w:rsidRPr="00EE04FF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Международный день музеев</w:t>
            </w:r>
          </w:p>
        </w:tc>
        <w:tc>
          <w:tcPr>
            <w:tcW w:w="2268" w:type="dxa"/>
          </w:tcPr>
          <w:p w:rsidR="0079423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Заочная экскурсия</w:t>
            </w:r>
          </w:p>
        </w:tc>
        <w:tc>
          <w:tcPr>
            <w:tcW w:w="2268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19.05.14. – 25.05.14.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  <w:r w:rsidR="00D9123B">
              <w:rPr>
                <w:i/>
                <w:sz w:val="20"/>
                <w:szCs w:val="20"/>
              </w:rPr>
              <w:t>,</w:t>
            </w:r>
          </w:p>
          <w:p w:rsidR="00D9123B" w:rsidRPr="00DD6D3E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 ч. «</w:t>
            </w:r>
            <w:r w:rsidR="00D9123B">
              <w:rPr>
                <w:rFonts w:ascii="Times New Roman" w:hAnsi="Times New Roman" w:cs="Times New Roman"/>
                <w:i/>
                <w:sz w:val="20"/>
                <w:szCs w:val="20"/>
              </w:rPr>
              <w:t>Пикник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21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90  лет со дня рождения русского писателя  Бориса Львовича Васильева  (1924–2013)</w:t>
            </w:r>
          </w:p>
          <w:p w:rsidR="00785C73" w:rsidRPr="00EE04FF" w:rsidRDefault="00785C73" w:rsidP="00EE04F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22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155 лет со дня рождения английского писателя  Артура Конан-Дойла  (1859–1930)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славянской письменности и культуры. </w:t>
            </w:r>
          </w:p>
          <w:p w:rsidR="00794232" w:rsidRDefault="00794232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Прогулка на природу, беседа, игры.</w:t>
            </w: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26.05.14. – 31.05.14.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93555E" w:rsidRPr="00E22550" w:rsidRDefault="0093555E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Общероссийский день библиотек.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6 июня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21</w:t>
            </w:r>
            <w:r w:rsidR="00785C73"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6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лет назад родился великий русский поэт Александр Сергеевич Пушкин (1799-1837).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  <w:p w:rsidR="00794232" w:rsidRDefault="00794232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Анализ выполнения плана работы за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год.</w:t>
            </w:r>
          </w:p>
        </w:tc>
      </w:tr>
    </w:tbl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93555E" w:rsidRDefault="0093555E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D9123B" w:rsidRDefault="00D9123B" w:rsidP="00A712DE">
      <w:pPr>
        <w:spacing w:before="100" w:beforeAutospacing="1" w:after="100" w:afterAutospacing="1"/>
        <w:rPr>
          <w:sz w:val="20"/>
          <w:szCs w:val="20"/>
        </w:rPr>
      </w:pPr>
    </w:p>
    <w:p w:rsidR="00794232" w:rsidRPr="0077541C" w:rsidRDefault="00794232" w:rsidP="00794232">
      <w:pPr>
        <w:ind w:left="4956" w:firstLine="708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77541C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Работа с родителями</w:t>
      </w: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936"/>
        <w:gridCol w:w="3824"/>
        <w:gridCol w:w="4871"/>
      </w:tblGrid>
      <w:tr w:rsidR="00794232" w:rsidTr="00794232">
        <w:trPr>
          <w:trHeight w:val="448"/>
        </w:trPr>
        <w:tc>
          <w:tcPr>
            <w:tcW w:w="2768" w:type="dxa"/>
          </w:tcPr>
          <w:p w:rsidR="00794232" w:rsidRPr="0077541C" w:rsidRDefault="00794232" w:rsidP="00794232">
            <w:pPr>
              <w:ind w:left="-52"/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Форма работы</w:t>
            </w:r>
          </w:p>
        </w:tc>
        <w:tc>
          <w:tcPr>
            <w:tcW w:w="3936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Собрания</w:t>
            </w:r>
          </w:p>
        </w:tc>
        <w:tc>
          <w:tcPr>
            <w:tcW w:w="3824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Индивидуальные беседы</w:t>
            </w:r>
          </w:p>
        </w:tc>
        <w:tc>
          <w:tcPr>
            <w:tcW w:w="4871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Посещение на дому</w:t>
            </w:r>
          </w:p>
        </w:tc>
      </w:tr>
      <w:tr w:rsidR="00794232" w:rsidTr="00794232">
        <w:trPr>
          <w:trHeight w:val="560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50878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 агрессия, её причины и последствия</w:t>
            </w: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64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42E47"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</w:t>
            </w:r>
            <w:r w:rsidR="00CF2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помощник </w:t>
            </w:r>
            <w:r w:rsidR="00342E47"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в жизни школьника</w:t>
            </w:r>
            <w:r w:rsidR="00CF2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</w:t>
            </w: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80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232" w:rsidRPr="00342E47" w:rsidRDefault="00342E47" w:rsidP="002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878"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  <w:r w:rsidR="00794232" w:rsidRPr="00342E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96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«Итоги учебного года»</w:t>
            </w:r>
          </w:p>
          <w:p w:rsidR="00794232" w:rsidRPr="00342E47" w:rsidRDefault="00794232" w:rsidP="00794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</w:tbl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A712DE">
      <w:pPr>
        <w:spacing w:before="100" w:beforeAutospacing="1" w:after="100" w:afterAutospacing="1"/>
        <w:rPr>
          <w:sz w:val="20"/>
          <w:szCs w:val="20"/>
        </w:rPr>
      </w:pPr>
    </w:p>
    <w:p w:rsidR="002A02A8" w:rsidRPr="0077541C" w:rsidRDefault="00B04E96" w:rsidP="00C46DE2">
      <w:pPr>
        <w:spacing w:before="100" w:beforeAutospacing="1" w:after="100" w:afterAutospacing="1"/>
        <w:ind w:left="1776" w:firstLine="348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</w:t>
      </w:r>
      <w:r w:rsidR="0093555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</w:t>
      </w:r>
      <w:r w:rsidR="00C46DE2" w:rsidRPr="0077541C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Участие класса в школьных, районных, российских конкурсах</w:t>
      </w:r>
    </w:p>
    <w:tbl>
      <w:tblPr>
        <w:tblStyle w:val="aa"/>
        <w:tblW w:w="0" w:type="auto"/>
        <w:tblInd w:w="250" w:type="dxa"/>
        <w:tblLook w:val="04A0"/>
      </w:tblPr>
      <w:tblGrid>
        <w:gridCol w:w="3711"/>
        <w:gridCol w:w="3961"/>
        <w:gridCol w:w="3962"/>
        <w:gridCol w:w="3962"/>
      </w:tblGrid>
      <w:tr w:rsidR="00C46DE2" w:rsidTr="00B04E96">
        <w:trPr>
          <w:trHeight w:val="1157"/>
        </w:trPr>
        <w:tc>
          <w:tcPr>
            <w:tcW w:w="3711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1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III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>I V</w:t>
            </w:r>
            <w:r w:rsidR="00342E4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C46DE2" w:rsidP="00B7617A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C46DE2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A712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209"/>
        </w:trPr>
        <w:tc>
          <w:tcPr>
            <w:tcW w:w="371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C46DE2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209"/>
        </w:trPr>
        <w:tc>
          <w:tcPr>
            <w:tcW w:w="3711" w:type="dxa"/>
          </w:tcPr>
          <w:p w:rsidR="00C46DE2" w:rsidRPr="00342E47" w:rsidRDefault="00C46DE2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8709A" w:rsidRPr="00342E47" w:rsidRDefault="00C8709A" w:rsidP="00C8709A">
      <w:pPr>
        <w:rPr>
          <w:rFonts w:ascii="Calibri" w:eastAsia="Calibri" w:hAnsi="Calibri" w:cs="Times New Roman"/>
          <w:sz w:val="20"/>
          <w:szCs w:val="20"/>
        </w:rPr>
      </w:pPr>
    </w:p>
    <w:p w:rsidR="00247581" w:rsidRDefault="00247581" w:rsidP="00C8709A">
      <w:pPr>
        <w:rPr>
          <w:rFonts w:ascii="Calibri" w:eastAsia="Calibri" w:hAnsi="Calibri" w:cs="Times New Roman"/>
        </w:rPr>
      </w:pPr>
    </w:p>
    <w:p w:rsidR="00C8709A" w:rsidRPr="0077541C" w:rsidRDefault="0093555E" w:rsidP="00C8709A">
      <w:pPr>
        <w:ind w:left="2124" w:firstLine="708"/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          </w:t>
      </w:r>
      <w:r w:rsidR="00C8709A" w:rsidRPr="0077541C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Инструктажи  по ПБ, ТБ, ПДД, ЧС, антитеррору.</w:t>
      </w:r>
    </w:p>
    <w:tbl>
      <w:tblPr>
        <w:tblStyle w:val="aa"/>
        <w:tblW w:w="0" w:type="auto"/>
        <w:tblInd w:w="250" w:type="dxa"/>
        <w:tblLook w:val="04A0"/>
      </w:tblPr>
      <w:tblGrid>
        <w:gridCol w:w="1134"/>
        <w:gridCol w:w="6946"/>
        <w:gridCol w:w="5670"/>
        <w:gridCol w:w="1467"/>
      </w:tblGrid>
      <w:tr w:rsidR="00C8709A" w:rsidRPr="0077541C" w:rsidTr="005A4BDF">
        <w:trPr>
          <w:trHeight w:val="452"/>
        </w:trPr>
        <w:tc>
          <w:tcPr>
            <w:tcW w:w="1134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ВИД ИНСТРУКТАЖА</w:t>
            </w:r>
          </w:p>
        </w:tc>
        <w:tc>
          <w:tcPr>
            <w:tcW w:w="5670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ФАМИЛИЯ, ИМЯ УЧЕНИКА</w:t>
            </w:r>
          </w:p>
        </w:tc>
        <w:tc>
          <w:tcPr>
            <w:tcW w:w="1467" w:type="dxa"/>
          </w:tcPr>
          <w:p w:rsidR="00C8709A" w:rsidRPr="0077541C" w:rsidRDefault="00C8709A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A4BDF" w:rsidRPr="005A4BDF" w:rsidTr="005A4BDF">
        <w:trPr>
          <w:trHeight w:val="302"/>
        </w:trPr>
        <w:tc>
          <w:tcPr>
            <w:tcW w:w="1134" w:type="dxa"/>
            <w:vMerge w:val="restart"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02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2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78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6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2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27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21D64" w:rsidRDefault="00D21D64" w:rsidP="00D21D64">
      <w:pPr>
        <w:tabs>
          <w:tab w:val="left" w:pos="-540"/>
        </w:tabs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2A02A8" w:rsidRPr="00D21D64" w:rsidRDefault="00D21D64" w:rsidP="00D21D64">
      <w:pPr>
        <w:tabs>
          <w:tab w:val="left" w:pos="-5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1D64">
        <w:rPr>
          <w:rFonts w:ascii="Times New Roman" w:eastAsia="Calibri" w:hAnsi="Times New Roman" w:cs="Times New Roman"/>
          <w:b/>
          <w:sz w:val="28"/>
          <w:szCs w:val="28"/>
        </w:rPr>
        <w:t>Источники.</w:t>
      </w:r>
    </w:p>
    <w:p w:rsidR="002A02A8" w:rsidRPr="00C46DE2" w:rsidRDefault="002A02A8" w:rsidP="00C46DE2">
      <w:pPr>
        <w:tabs>
          <w:tab w:val="left" w:pos="-540"/>
        </w:tabs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2A02A8" w:rsidRPr="00D21D64" w:rsidRDefault="002A02A8" w:rsidP="00D21D64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>1.Воспитательный процесс: изучение эффективности /Под ред. Е.Н.Степанова</w:t>
      </w:r>
      <w:r w:rsidR="00D21D64">
        <w:rPr>
          <w:rFonts w:ascii="Times New Roman" w:eastAsia="Calibri" w:hAnsi="Times New Roman" w:cs="Times New Roman"/>
          <w:sz w:val="24"/>
          <w:szCs w:val="24"/>
        </w:rPr>
        <w:t xml:space="preserve"> - М.: Творческий центр,</w:t>
      </w:r>
      <w:r w:rsidRPr="00D21D64">
        <w:rPr>
          <w:rFonts w:ascii="Times New Roman" w:eastAsia="Calibri" w:hAnsi="Times New Roman" w:cs="Times New Roman"/>
          <w:sz w:val="24"/>
          <w:szCs w:val="24"/>
        </w:rPr>
        <w:t>2001</w:t>
      </w:r>
      <w:r w:rsidR="00D21D6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A02A8" w:rsidRPr="00D21D64" w:rsidRDefault="002A02A8" w:rsidP="00D21D64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>2. Кульневич С.В., Лакоценина Т.П. Воспитательная работа в современной школе: от коллектива к взаимодействию: Учебно-метод. Пособие для учителей и классных руководителей. – Воронеж, ЧП Лакоценин С.С. – 2006.</w:t>
      </w:r>
    </w:p>
    <w:p w:rsidR="002A02A8" w:rsidRPr="00D21D64" w:rsidRDefault="002A02A8" w:rsidP="00D21D6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>3. Мастер-класс для заместителей директора школы по воспитательной работе: Организация и планирование работы/ Авт.-сост. Т.М. Кумицкая, О.Е. Жиренко. – М.: 5 за знания, 2006. – 240 с.</w:t>
      </w:r>
    </w:p>
    <w:p w:rsidR="002A02A8" w:rsidRPr="00D21D64" w:rsidRDefault="00D21D64" w:rsidP="00D21D64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A02A8" w:rsidRPr="00D21D64">
        <w:rPr>
          <w:rFonts w:ascii="Times New Roman" w:eastAsia="Calibri" w:hAnsi="Times New Roman" w:cs="Times New Roman"/>
          <w:sz w:val="24"/>
          <w:szCs w:val="24"/>
        </w:rPr>
        <w:t>4. Степанов Е.Н. Педагогу о воспитательной системе школы и класса: Учебно-методическое пособие</w:t>
      </w:r>
      <w:r w:rsidRPr="00D21D64">
        <w:rPr>
          <w:rFonts w:ascii="Times New Roman" w:eastAsia="Calibri" w:hAnsi="Times New Roman" w:cs="Times New Roman"/>
          <w:sz w:val="24"/>
          <w:szCs w:val="24"/>
        </w:rPr>
        <w:t>. – М.: ТЦ Сфера, 2004. – 224 с.</w:t>
      </w:r>
    </w:p>
    <w:p w:rsidR="00B37AA4" w:rsidRPr="00B37AA4" w:rsidRDefault="00B37AA4" w:rsidP="00B37AA4"/>
    <w:p w:rsidR="00B37AA4" w:rsidRPr="00B37AA4" w:rsidRDefault="00B37AA4" w:rsidP="00B37AA4">
      <w:pPr>
        <w:tabs>
          <w:tab w:val="left" w:pos="14896"/>
        </w:tabs>
      </w:pPr>
    </w:p>
    <w:sectPr w:rsidR="00B37AA4" w:rsidRPr="00B37AA4" w:rsidSect="00430C50">
      <w:pgSz w:w="16838" w:h="11906" w:orient="landscape"/>
      <w:pgMar w:top="284" w:right="284" w:bottom="28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29" w:rsidRDefault="00CC4F29" w:rsidP="008D57B4">
      <w:pPr>
        <w:spacing w:after="0" w:line="240" w:lineRule="auto"/>
      </w:pPr>
      <w:r>
        <w:separator/>
      </w:r>
    </w:p>
  </w:endnote>
  <w:endnote w:type="continuationSeparator" w:id="1">
    <w:p w:rsidR="00CC4F29" w:rsidRDefault="00CC4F29" w:rsidP="008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5875"/>
      <w:docPartObj>
        <w:docPartGallery w:val="Page Numbers (Bottom of Page)"/>
        <w:docPartUnique/>
      </w:docPartObj>
    </w:sdtPr>
    <w:sdtContent>
      <w:p w:rsidR="00430C50" w:rsidRDefault="00C57F7D">
        <w:pPr>
          <w:pStyle w:val="a7"/>
          <w:jc w:val="center"/>
        </w:pPr>
        <w:fldSimple w:instr=" PAGE   \* MERGEFORMAT ">
          <w:r w:rsidR="00E722F2">
            <w:rPr>
              <w:noProof/>
            </w:rPr>
            <w:t>12</w:t>
          </w:r>
        </w:fldSimple>
      </w:p>
    </w:sdtContent>
  </w:sdt>
  <w:p w:rsidR="00430C50" w:rsidRDefault="00430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29" w:rsidRDefault="00CC4F29" w:rsidP="008D57B4">
      <w:pPr>
        <w:spacing w:after="0" w:line="240" w:lineRule="auto"/>
      </w:pPr>
      <w:r>
        <w:separator/>
      </w:r>
    </w:p>
  </w:footnote>
  <w:footnote w:type="continuationSeparator" w:id="1">
    <w:p w:rsidR="00CC4F29" w:rsidRDefault="00CC4F29" w:rsidP="008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B1B52"/>
    <w:multiLevelType w:val="hybridMultilevel"/>
    <w:tmpl w:val="A622E7BC"/>
    <w:lvl w:ilvl="0" w:tplc="0B0C341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01DCF"/>
    <w:multiLevelType w:val="multilevel"/>
    <w:tmpl w:val="6EA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960576"/>
    <w:multiLevelType w:val="hybridMultilevel"/>
    <w:tmpl w:val="DE28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2F7BCE"/>
    <w:multiLevelType w:val="hybridMultilevel"/>
    <w:tmpl w:val="C6F09140"/>
    <w:lvl w:ilvl="0" w:tplc="AD46F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66"/>
    <w:rsid w:val="000103C3"/>
    <w:rsid w:val="0001232F"/>
    <w:rsid w:val="00016B4D"/>
    <w:rsid w:val="00025054"/>
    <w:rsid w:val="00025424"/>
    <w:rsid w:val="000307C5"/>
    <w:rsid w:val="00033675"/>
    <w:rsid w:val="0003588A"/>
    <w:rsid w:val="00040C6F"/>
    <w:rsid w:val="000445D2"/>
    <w:rsid w:val="0004775D"/>
    <w:rsid w:val="00050EB7"/>
    <w:rsid w:val="00052A5C"/>
    <w:rsid w:val="00060D14"/>
    <w:rsid w:val="00063074"/>
    <w:rsid w:val="0006333A"/>
    <w:rsid w:val="0006557B"/>
    <w:rsid w:val="00065ED9"/>
    <w:rsid w:val="00075F24"/>
    <w:rsid w:val="00080337"/>
    <w:rsid w:val="000A181E"/>
    <w:rsid w:val="000A3796"/>
    <w:rsid w:val="000A51FB"/>
    <w:rsid w:val="000B1EB3"/>
    <w:rsid w:val="000B21EA"/>
    <w:rsid w:val="000B23B0"/>
    <w:rsid w:val="000B3D2B"/>
    <w:rsid w:val="000C4241"/>
    <w:rsid w:val="000C67F7"/>
    <w:rsid w:val="000D3F2A"/>
    <w:rsid w:val="000D59BF"/>
    <w:rsid w:val="000D5F54"/>
    <w:rsid w:val="000D67DB"/>
    <w:rsid w:val="000E2E59"/>
    <w:rsid w:val="000E3E31"/>
    <w:rsid w:val="000F1055"/>
    <w:rsid w:val="000F2645"/>
    <w:rsid w:val="000F5C69"/>
    <w:rsid w:val="000F64BB"/>
    <w:rsid w:val="000F74D8"/>
    <w:rsid w:val="000F75E1"/>
    <w:rsid w:val="00105887"/>
    <w:rsid w:val="00117827"/>
    <w:rsid w:val="00125FAF"/>
    <w:rsid w:val="001446ED"/>
    <w:rsid w:val="0015343D"/>
    <w:rsid w:val="001536DF"/>
    <w:rsid w:val="00156E14"/>
    <w:rsid w:val="001628CE"/>
    <w:rsid w:val="001631DF"/>
    <w:rsid w:val="00165490"/>
    <w:rsid w:val="00165939"/>
    <w:rsid w:val="001710CA"/>
    <w:rsid w:val="0017360A"/>
    <w:rsid w:val="00182B90"/>
    <w:rsid w:val="001834DE"/>
    <w:rsid w:val="00185366"/>
    <w:rsid w:val="001877A7"/>
    <w:rsid w:val="001A4865"/>
    <w:rsid w:val="001B3D44"/>
    <w:rsid w:val="001B723D"/>
    <w:rsid w:val="001B77DC"/>
    <w:rsid w:val="001B7A49"/>
    <w:rsid w:val="001D366B"/>
    <w:rsid w:val="001E4A1F"/>
    <w:rsid w:val="001F1316"/>
    <w:rsid w:val="00200E5E"/>
    <w:rsid w:val="00204939"/>
    <w:rsid w:val="00220BF9"/>
    <w:rsid w:val="00235F7F"/>
    <w:rsid w:val="002428A6"/>
    <w:rsid w:val="0024720E"/>
    <w:rsid w:val="00247581"/>
    <w:rsid w:val="00250878"/>
    <w:rsid w:val="00253F69"/>
    <w:rsid w:val="00260264"/>
    <w:rsid w:val="002603CB"/>
    <w:rsid w:val="002833B6"/>
    <w:rsid w:val="00291238"/>
    <w:rsid w:val="00291B6F"/>
    <w:rsid w:val="00297DB6"/>
    <w:rsid w:val="002A02A8"/>
    <w:rsid w:val="002B01FF"/>
    <w:rsid w:val="002B6953"/>
    <w:rsid w:val="002C4995"/>
    <w:rsid w:val="002C5DDB"/>
    <w:rsid w:val="002C6747"/>
    <w:rsid w:val="002C6D94"/>
    <w:rsid w:val="002D489C"/>
    <w:rsid w:val="002D4BE5"/>
    <w:rsid w:val="002D6928"/>
    <w:rsid w:val="002E11FD"/>
    <w:rsid w:val="002E2D3B"/>
    <w:rsid w:val="002F1D06"/>
    <w:rsid w:val="002F3209"/>
    <w:rsid w:val="002F67CB"/>
    <w:rsid w:val="002F7562"/>
    <w:rsid w:val="002F7D4C"/>
    <w:rsid w:val="003017B7"/>
    <w:rsid w:val="003050E3"/>
    <w:rsid w:val="00311456"/>
    <w:rsid w:val="00326EF0"/>
    <w:rsid w:val="00332A8F"/>
    <w:rsid w:val="00340EF4"/>
    <w:rsid w:val="00342E47"/>
    <w:rsid w:val="00345BC4"/>
    <w:rsid w:val="003625DB"/>
    <w:rsid w:val="0037067D"/>
    <w:rsid w:val="00380E4F"/>
    <w:rsid w:val="0038583D"/>
    <w:rsid w:val="00385A61"/>
    <w:rsid w:val="00391E2A"/>
    <w:rsid w:val="00396DAE"/>
    <w:rsid w:val="00397CD3"/>
    <w:rsid w:val="003A22AA"/>
    <w:rsid w:val="003A4381"/>
    <w:rsid w:val="003B2C7A"/>
    <w:rsid w:val="003B7D3C"/>
    <w:rsid w:val="003D2C8D"/>
    <w:rsid w:val="003E4D80"/>
    <w:rsid w:val="003E5ECB"/>
    <w:rsid w:val="003E60F3"/>
    <w:rsid w:val="003F21DF"/>
    <w:rsid w:val="003F2BBB"/>
    <w:rsid w:val="003F5AEB"/>
    <w:rsid w:val="003F6D84"/>
    <w:rsid w:val="00410447"/>
    <w:rsid w:val="004120EB"/>
    <w:rsid w:val="0041297A"/>
    <w:rsid w:val="00421A58"/>
    <w:rsid w:val="00422BB1"/>
    <w:rsid w:val="00426765"/>
    <w:rsid w:val="00430C50"/>
    <w:rsid w:val="004313ED"/>
    <w:rsid w:val="004373C5"/>
    <w:rsid w:val="004543ED"/>
    <w:rsid w:val="00461F14"/>
    <w:rsid w:val="004650A7"/>
    <w:rsid w:val="00465C63"/>
    <w:rsid w:val="00476BFA"/>
    <w:rsid w:val="004801DE"/>
    <w:rsid w:val="004840EB"/>
    <w:rsid w:val="0048503A"/>
    <w:rsid w:val="00486119"/>
    <w:rsid w:val="004966DB"/>
    <w:rsid w:val="004A0C43"/>
    <w:rsid w:val="004A2306"/>
    <w:rsid w:val="004B3039"/>
    <w:rsid w:val="004B600E"/>
    <w:rsid w:val="004D2E7A"/>
    <w:rsid w:val="004E12E7"/>
    <w:rsid w:val="004E1E24"/>
    <w:rsid w:val="004E5D83"/>
    <w:rsid w:val="004F1336"/>
    <w:rsid w:val="004F1F18"/>
    <w:rsid w:val="004F342B"/>
    <w:rsid w:val="004F371B"/>
    <w:rsid w:val="004F5AE2"/>
    <w:rsid w:val="004F6E28"/>
    <w:rsid w:val="00506556"/>
    <w:rsid w:val="00514402"/>
    <w:rsid w:val="005176F4"/>
    <w:rsid w:val="00521E22"/>
    <w:rsid w:val="00523433"/>
    <w:rsid w:val="00532CC0"/>
    <w:rsid w:val="00533D00"/>
    <w:rsid w:val="00535587"/>
    <w:rsid w:val="00555C37"/>
    <w:rsid w:val="005606A2"/>
    <w:rsid w:val="005701EB"/>
    <w:rsid w:val="00570B7E"/>
    <w:rsid w:val="0057195B"/>
    <w:rsid w:val="005720F3"/>
    <w:rsid w:val="0057361E"/>
    <w:rsid w:val="00581CB8"/>
    <w:rsid w:val="005842BB"/>
    <w:rsid w:val="005A4BDF"/>
    <w:rsid w:val="005A5148"/>
    <w:rsid w:val="005B2369"/>
    <w:rsid w:val="005B2A4D"/>
    <w:rsid w:val="005C1261"/>
    <w:rsid w:val="005C45DD"/>
    <w:rsid w:val="005D0FD4"/>
    <w:rsid w:val="005D3477"/>
    <w:rsid w:val="005D5E4E"/>
    <w:rsid w:val="005D61AA"/>
    <w:rsid w:val="005D6F66"/>
    <w:rsid w:val="006035E0"/>
    <w:rsid w:val="00607362"/>
    <w:rsid w:val="00612889"/>
    <w:rsid w:val="00613C7A"/>
    <w:rsid w:val="00614971"/>
    <w:rsid w:val="00622ACA"/>
    <w:rsid w:val="00642782"/>
    <w:rsid w:val="00646C01"/>
    <w:rsid w:val="00663C5A"/>
    <w:rsid w:val="00666F52"/>
    <w:rsid w:val="00666FBC"/>
    <w:rsid w:val="0067222A"/>
    <w:rsid w:val="00672E23"/>
    <w:rsid w:val="00675031"/>
    <w:rsid w:val="00676BFC"/>
    <w:rsid w:val="00692181"/>
    <w:rsid w:val="0069719D"/>
    <w:rsid w:val="006A72F9"/>
    <w:rsid w:val="006B1AA7"/>
    <w:rsid w:val="006B3B3F"/>
    <w:rsid w:val="006B6A60"/>
    <w:rsid w:val="006C0957"/>
    <w:rsid w:val="006C4048"/>
    <w:rsid w:val="006C5DDD"/>
    <w:rsid w:val="006C6DDA"/>
    <w:rsid w:val="006D2F40"/>
    <w:rsid w:val="006D3206"/>
    <w:rsid w:val="006D7588"/>
    <w:rsid w:val="006E144F"/>
    <w:rsid w:val="006E4532"/>
    <w:rsid w:val="006E5158"/>
    <w:rsid w:val="006E6043"/>
    <w:rsid w:val="006F282A"/>
    <w:rsid w:val="007021D5"/>
    <w:rsid w:val="0071718E"/>
    <w:rsid w:val="007409C9"/>
    <w:rsid w:val="00742A5F"/>
    <w:rsid w:val="0074428A"/>
    <w:rsid w:val="00750D4A"/>
    <w:rsid w:val="00751D4A"/>
    <w:rsid w:val="00755986"/>
    <w:rsid w:val="00767A3C"/>
    <w:rsid w:val="00771C19"/>
    <w:rsid w:val="00774DBF"/>
    <w:rsid w:val="0077541C"/>
    <w:rsid w:val="0078556D"/>
    <w:rsid w:val="00785C73"/>
    <w:rsid w:val="00785EF6"/>
    <w:rsid w:val="007906D7"/>
    <w:rsid w:val="00794232"/>
    <w:rsid w:val="00797387"/>
    <w:rsid w:val="007A585F"/>
    <w:rsid w:val="007A6393"/>
    <w:rsid w:val="007A690B"/>
    <w:rsid w:val="007B2D9A"/>
    <w:rsid w:val="007B51BC"/>
    <w:rsid w:val="007C1C92"/>
    <w:rsid w:val="007C4244"/>
    <w:rsid w:val="007D5B41"/>
    <w:rsid w:val="007E4923"/>
    <w:rsid w:val="007F507B"/>
    <w:rsid w:val="007F6E8A"/>
    <w:rsid w:val="007F6FB6"/>
    <w:rsid w:val="007F7759"/>
    <w:rsid w:val="00800B5B"/>
    <w:rsid w:val="008054B4"/>
    <w:rsid w:val="008126CC"/>
    <w:rsid w:val="00814DE7"/>
    <w:rsid w:val="008221B7"/>
    <w:rsid w:val="008227D6"/>
    <w:rsid w:val="00823A52"/>
    <w:rsid w:val="00826EA1"/>
    <w:rsid w:val="00827331"/>
    <w:rsid w:val="008428B2"/>
    <w:rsid w:val="00842DB4"/>
    <w:rsid w:val="008453B5"/>
    <w:rsid w:val="00847AC3"/>
    <w:rsid w:val="00850043"/>
    <w:rsid w:val="00855164"/>
    <w:rsid w:val="00866C63"/>
    <w:rsid w:val="0086714D"/>
    <w:rsid w:val="00870CF9"/>
    <w:rsid w:val="008718F4"/>
    <w:rsid w:val="008748EB"/>
    <w:rsid w:val="00876700"/>
    <w:rsid w:val="008777FB"/>
    <w:rsid w:val="00883450"/>
    <w:rsid w:val="0088395C"/>
    <w:rsid w:val="008876FE"/>
    <w:rsid w:val="0089073A"/>
    <w:rsid w:val="00891724"/>
    <w:rsid w:val="00893F76"/>
    <w:rsid w:val="00895648"/>
    <w:rsid w:val="008971A8"/>
    <w:rsid w:val="008A0635"/>
    <w:rsid w:val="008B7779"/>
    <w:rsid w:val="008C09E2"/>
    <w:rsid w:val="008C45B1"/>
    <w:rsid w:val="008D57B4"/>
    <w:rsid w:val="008D5979"/>
    <w:rsid w:val="008D639C"/>
    <w:rsid w:val="008E31B8"/>
    <w:rsid w:val="008F3F9D"/>
    <w:rsid w:val="008F6397"/>
    <w:rsid w:val="008F7FBA"/>
    <w:rsid w:val="0090106C"/>
    <w:rsid w:val="00904776"/>
    <w:rsid w:val="00917A3A"/>
    <w:rsid w:val="00931D51"/>
    <w:rsid w:val="0093309D"/>
    <w:rsid w:val="0093555E"/>
    <w:rsid w:val="00935B8D"/>
    <w:rsid w:val="0094159D"/>
    <w:rsid w:val="00943DA9"/>
    <w:rsid w:val="009442F2"/>
    <w:rsid w:val="009444AE"/>
    <w:rsid w:val="00950F12"/>
    <w:rsid w:val="0095518F"/>
    <w:rsid w:val="00963C35"/>
    <w:rsid w:val="00973668"/>
    <w:rsid w:val="009761EF"/>
    <w:rsid w:val="009815BE"/>
    <w:rsid w:val="00985E46"/>
    <w:rsid w:val="0098640E"/>
    <w:rsid w:val="009903D4"/>
    <w:rsid w:val="0099196D"/>
    <w:rsid w:val="009B359F"/>
    <w:rsid w:val="009B36C2"/>
    <w:rsid w:val="009B7AD3"/>
    <w:rsid w:val="009C4A3A"/>
    <w:rsid w:val="009C572A"/>
    <w:rsid w:val="009D1F51"/>
    <w:rsid w:val="009E15F9"/>
    <w:rsid w:val="009E1A30"/>
    <w:rsid w:val="009E4403"/>
    <w:rsid w:val="009F0553"/>
    <w:rsid w:val="009F3B01"/>
    <w:rsid w:val="009F598E"/>
    <w:rsid w:val="00A05537"/>
    <w:rsid w:val="00A12347"/>
    <w:rsid w:val="00A13EBD"/>
    <w:rsid w:val="00A15287"/>
    <w:rsid w:val="00A168FC"/>
    <w:rsid w:val="00A20930"/>
    <w:rsid w:val="00A24EE4"/>
    <w:rsid w:val="00A275DE"/>
    <w:rsid w:val="00A2799E"/>
    <w:rsid w:val="00A3023D"/>
    <w:rsid w:val="00A330A3"/>
    <w:rsid w:val="00A41FCE"/>
    <w:rsid w:val="00A428A2"/>
    <w:rsid w:val="00A457F1"/>
    <w:rsid w:val="00A50CAD"/>
    <w:rsid w:val="00A57159"/>
    <w:rsid w:val="00A6102B"/>
    <w:rsid w:val="00A64FA0"/>
    <w:rsid w:val="00A700D9"/>
    <w:rsid w:val="00A7093E"/>
    <w:rsid w:val="00A712DE"/>
    <w:rsid w:val="00A72D03"/>
    <w:rsid w:val="00A76312"/>
    <w:rsid w:val="00A81D24"/>
    <w:rsid w:val="00A82861"/>
    <w:rsid w:val="00A85573"/>
    <w:rsid w:val="00A85F10"/>
    <w:rsid w:val="00A87ABC"/>
    <w:rsid w:val="00A978CC"/>
    <w:rsid w:val="00AA7A29"/>
    <w:rsid w:val="00AB75AE"/>
    <w:rsid w:val="00AB7FE1"/>
    <w:rsid w:val="00AC1477"/>
    <w:rsid w:val="00AC469B"/>
    <w:rsid w:val="00AC53C8"/>
    <w:rsid w:val="00AC5BF0"/>
    <w:rsid w:val="00AD3554"/>
    <w:rsid w:val="00AD57DB"/>
    <w:rsid w:val="00AE72F6"/>
    <w:rsid w:val="00B010E0"/>
    <w:rsid w:val="00B04E96"/>
    <w:rsid w:val="00B11DEC"/>
    <w:rsid w:val="00B127B1"/>
    <w:rsid w:val="00B12DA1"/>
    <w:rsid w:val="00B17A35"/>
    <w:rsid w:val="00B20292"/>
    <w:rsid w:val="00B26014"/>
    <w:rsid w:val="00B303B3"/>
    <w:rsid w:val="00B30ABA"/>
    <w:rsid w:val="00B34886"/>
    <w:rsid w:val="00B35595"/>
    <w:rsid w:val="00B37AA4"/>
    <w:rsid w:val="00B403E1"/>
    <w:rsid w:val="00B45A92"/>
    <w:rsid w:val="00B543E6"/>
    <w:rsid w:val="00B6616F"/>
    <w:rsid w:val="00B7208B"/>
    <w:rsid w:val="00B74B29"/>
    <w:rsid w:val="00B75DC4"/>
    <w:rsid w:val="00B7617A"/>
    <w:rsid w:val="00B85095"/>
    <w:rsid w:val="00B86FEF"/>
    <w:rsid w:val="00B9531E"/>
    <w:rsid w:val="00B9594B"/>
    <w:rsid w:val="00BA1367"/>
    <w:rsid w:val="00BB1E6A"/>
    <w:rsid w:val="00BB3A68"/>
    <w:rsid w:val="00BB4D2F"/>
    <w:rsid w:val="00BC2CCE"/>
    <w:rsid w:val="00BC7234"/>
    <w:rsid w:val="00BD3F76"/>
    <w:rsid w:val="00BD424A"/>
    <w:rsid w:val="00BE1F1C"/>
    <w:rsid w:val="00BE4EF3"/>
    <w:rsid w:val="00BE7C3A"/>
    <w:rsid w:val="00BE7C57"/>
    <w:rsid w:val="00BF1BC3"/>
    <w:rsid w:val="00BF1E38"/>
    <w:rsid w:val="00BF3126"/>
    <w:rsid w:val="00BF603B"/>
    <w:rsid w:val="00C01C49"/>
    <w:rsid w:val="00C04B36"/>
    <w:rsid w:val="00C10CCC"/>
    <w:rsid w:val="00C11363"/>
    <w:rsid w:val="00C116E1"/>
    <w:rsid w:val="00C1195E"/>
    <w:rsid w:val="00C119C3"/>
    <w:rsid w:val="00C12B14"/>
    <w:rsid w:val="00C20560"/>
    <w:rsid w:val="00C2402D"/>
    <w:rsid w:val="00C328C7"/>
    <w:rsid w:val="00C34550"/>
    <w:rsid w:val="00C367CE"/>
    <w:rsid w:val="00C369F2"/>
    <w:rsid w:val="00C37DF9"/>
    <w:rsid w:val="00C44A29"/>
    <w:rsid w:val="00C46DE2"/>
    <w:rsid w:val="00C578FF"/>
    <w:rsid w:val="00C57F7D"/>
    <w:rsid w:val="00C65013"/>
    <w:rsid w:val="00C77E5E"/>
    <w:rsid w:val="00C80B7D"/>
    <w:rsid w:val="00C8709A"/>
    <w:rsid w:val="00C9547B"/>
    <w:rsid w:val="00CA7ADE"/>
    <w:rsid w:val="00CB0EF8"/>
    <w:rsid w:val="00CB203D"/>
    <w:rsid w:val="00CB53E2"/>
    <w:rsid w:val="00CB584D"/>
    <w:rsid w:val="00CB7364"/>
    <w:rsid w:val="00CC3832"/>
    <w:rsid w:val="00CC4F29"/>
    <w:rsid w:val="00CC758E"/>
    <w:rsid w:val="00CC7B30"/>
    <w:rsid w:val="00CD6C86"/>
    <w:rsid w:val="00CD7420"/>
    <w:rsid w:val="00CF26E9"/>
    <w:rsid w:val="00CF2D48"/>
    <w:rsid w:val="00CF49C8"/>
    <w:rsid w:val="00D02E7E"/>
    <w:rsid w:val="00D0322A"/>
    <w:rsid w:val="00D03568"/>
    <w:rsid w:val="00D05A55"/>
    <w:rsid w:val="00D131CB"/>
    <w:rsid w:val="00D21D64"/>
    <w:rsid w:val="00D31CE4"/>
    <w:rsid w:val="00D50100"/>
    <w:rsid w:val="00D5202F"/>
    <w:rsid w:val="00D577B3"/>
    <w:rsid w:val="00D60579"/>
    <w:rsid w:val="00D70337"/>
    <w:rsid w:val="00D70547"/>
    <w:rsid w:val="00D712E2"/>
    <w:rsid w:val="00D71752"/>
    <w:rsid w:val="00D722EB"/>
    <w:rsid w:val="00D82EBC"/>
    <w:rsid w:val="00D9123B"/>
    <w:rsid w:val="00D916B6"/>
    <w:rsid w:val="00D92800"/>
    <w:rsid w:val="00DA0C08"/>
    <w:rsid w:val="00DB24CE"/>
    <w:rsid w:val="00DB28CF"/>
    <w:rsid w:val="00DB504B"/>
    <w:rsid w:val="00DD5BF0"/>
    <w:rsid w:val="00DD6DF5"/>
    <w:rsid w:val="00DD6E03"/>
    <w:rsid w:val="00DE4DC4"/>
    <w:rsid w:val="00DE7073"/>
    <w:rsid w:val="00DF3A22"/>
    <w:rsid w:val="00E00F60"/>
    <w:rsid w:val="00E058A9"/>
    <w:rsid w:val="00E07EA5"/>
    <w:rsid w:val="00E12DE0"/>
    <w:rsid w:val="00E20868"/>
    <w:rsid w:val="00E234DC"/>
    <w:rsid w:val="00E253F2"/>
    <w:rsid w:val="00E27A48"/>
    <w:rsid w:val="00E3121D"/>
    <w:rsid w:val="00E37188"/>
    <w:rsid w:val="00E37416"/>
    <w:rsid w:val="00E42D67"/>
    <w:rsid w:val="00E43A31"/>
    <w:rsid w:val="00E44E8C"/>
    <w:rsid w:val="00E607E9"/>
    <w:rsid w:val="00E671C6"/>
    <w:rsid w:val="00E722F2"/>
    <w:rsid w:val="00E74F87"/>
    <w:rsid w:val="00E75AFB"/>
    <w:rsid w:val="00E77BDD"/>
    <w:rsid w:val="00E803C0"/>
    <w:rsid w:val="00E80BCA"/>
    <w:rsid w:val="00E84015"/>
    <w:rsid w:val="00E90EAD"/>
    <w:rsid w:val="00E92D06"/>
    <w:rsid w:val="00E9753E"/>
    <w:rsid w:val="00EA363B"/>
    <w:rsid w:val="00EA4F2E"/>
    <w:rsid w:val="00EA76A7"/>
    <w:rsid w:val="00EB42AB"/>
    <w:rsid w:val="00EC303F"/>
    <w:rsid w:val="00EC679F"/>
    <w:rsid w:val="00EC783B"/>
    <w:rsid w:val="00ED3480"/>
    <w:rsid w:val="00ED47AB"/>
    <w:rsid w:val="00ED5A7D"/>
    <w:rsid w:val="00EE04FF"/>
    <w:rsid w:val="00EE13D1"/>
    <w:rsid w:val="00EE3EFF"/>
    <w:rsid w:val="00EE54D5"/>
    <w:rsid w:val="00EF0826"/>
    <w:rsid w:val="00EF4809"/>
    <w:rsid w:val="00F00CB7"/>
    <w:rsid w:val="00F02E2F"/>
    <w:rsid w:val="00F03011"/>
    <w:rsid w:val="00F04D55"/>
    <w:rsid w:val="00F1414A"/>
    <w:rsid w:val="00F142D7"/>
    <w:rsid w:val="00F14C07"/>
    <w:rsid w:val="00F225FF"/>
    <w:rsid w:val="00F250D8"/>
    <w:rsid w:val="00F25853"/>
    <w:rsid w:val="00F309CA"/>
    <w:rsid w:val="00F30D0B"/>
    <w:rsid w:val="00F33FFE"/>
    <w:rsid w:val="00F36F00"/>
    <w:rsid w:val="00F427A0"/>
    <w:rsid w:val="00F4590D"/>
    <w:rsid w:val="00F57204"/>
    <w:rsid w:val="00F57960"/>
    <w:rsid w:val="00F66CA0"/>
    <w:rsid w:val="00F66D75"/>
    <w:rsid w:val="00F66DA4"/>
    <w:rsid w:val="00F67432"/>
    <w:rsid w:val="00F674E7"/>
    <w:rsid w:val="00F71321"/>
    <w:rsid w:val="00F72767"/>
    <w:rsid w:val="00F749C4"/>
    <w:rsid w:val="00F817D0"/>
    <w:rsid w:val="00F94394"/>
    <w:rsid w:val="00FA0E35"/>
    <w:rsid w:val="00FA24CF"/>
    <w:rsid w:val="00FB0701"/>
    <w:rsid w:val="00FB1093"/>
    <w:rsid w:val="00FB4F66"/>
    <w:rsid w:val="00FB4FC6"/>
    <w:rsid w:val="00FC216F"/>
    <w:rsid w:val="00FC399D"/>
    <w:rsid w:val="00FC7052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8"/>
  </w:style>
  <w:style w:type="paragraph" w:styleId="2">
    <w:name w:val="heading 2"/>
    <w:basedOn w:val="a"/>
    <w:next w:val="a"/>
    <w:link w:val="20"/>
    <w:qFormat/>
    <w:rsid w:val="004A2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0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720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7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7B4"/>
  </w:style>
  <w:style w:type="paragraph" w:styleId="a7">
    <w:name w:val="footer"/>
    <w:basedOn w:val="a"/>
    <w:link w:val="a8"/>
    <w:uiPriority w:val="99"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7B4"/>
  </w:style>
  <w:style w:type="paragraph" w:styleId="a9">
    <w:name w:val="List Paragraph"/>
    <w:basedOn w:val="a"/>
    <w:uiPriority w:val="34"/>
    <w:qFormat/>
    <w:rsid w:val="00185366"/>
    <w:pPr>
      <w:ind w:left="720"/>
      <w:contextualSpacing/>
    </w:pPr>
  </w:style>
  <w:style w:type="table" w:styleId="aa">
    <w:name w:val="Table Grid"/>
    <w:basedOn w:val="a1"/>
    <w:uiPriority w:val="59"/>
    <w:rsid w:val="00C4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0C333-1C57-4B22-8BEC-75DA6791617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814ACE-6F4E-44B6-8702-194E5509F89D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социализация</a:t>
          </a:r>
        </a:p>
        <a:p>
          <a:r>
            <a:rPr lang="ru-RU" sz="1200" b="1">
              <a:solidFill>
                <a:sysClr val="windowText" lastClr="000000"/>
              </a:solidFill>
            </a:rPr>
            <a:t>УЧАЩИХСЯ</a:t>
          </a:r>
        </a:p>
      </dgm:t>
    </dgm:pt>
    <dgm:pt modelId="{3AD2338A-BF57-418D-AD38-A5FE923EACE1}" type="parTrans" cxnId="{997C305A-14D7-4F2D-8A41-E7EABEF25DEA}">
      <dgm:prSet/>
      <dgm:spPr/>
      <dgm:t>
        <a:bodyPr/>
        <a:lstStyle/>
        <a:p>
          <a:endParaRPr lang="ru-RU"/>
        </a:p>
      </dgm:t>
    </dgm:pt>
    <dgm:pt modelId="{24EB9408-FA40-4A9F-A5FF-6B500614D7A6}" type="sibTrans" cxnId="{997C305A-14D7-4F2D-8A41-E7EABEF25DEA}">
      <dgm:prSet/>
      <dgm:spPr/>
      <dgm:t>
        <a:bodyPr/>
        <a:lstStyle/>
        <a:p>
          <a:endParaRPr lang="ru-RU"/>
        </a:p>
      </dgm:t>
    </dgm:pt>
    <dgm:pt modelId="{145FE93E-14AA-453A-A15A-2E8816D9A40D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ДИАГНОСТИКА</a:t>
          </a:r>
        </a:p>
      </dgm:t>
    </dgm:pt>
    <dgm:pt modelId="{7564C887-A636-4525-BEA5-F985A48B9241}" type="parTrans" cxnId="{3E7A2F3C-92E7-4745-A128-2CC5CF14AC94}">
      <dgm:prSet/>
      <dgm:spPr/>
      <dgm:t>
        <a:bodyPr/>
        <a:lstStyle/>
        <a:p>
          <a:endParaRPr lang="ru-RU"/>
        </a:p>
      </dgm:t>
    </dgm:pt>
    <dgm:pt modelId="{060891EB-954A-48DA-A6EE-546786839C71}" type="sibTrans" cxnId="{3E7A2F3C-92E7-4745-A128-2CC5CF14AC94}">
      <dgm:prSet/>
      <dgm:spPr/>
      <dgm:t>
        <a:bodyPr/>
        <a:lstStyle/>
        <a:p>
          <a:endParaRPr lang="ru-RU"/>
        </a:p>
      </dgm:t>
    </dgm:pt>
    <dgm:pt modelId="{2419584A-3AB2-4840-A2A5-955DC2FB5B07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ИНДИВИДУАЛЬНАЯ РАБОТА</a:t>
          </a:r>
        </a:p>
      </dgm:t>
    </dgm:pt>
    <dgm:pt modelId="{9E7E72EF-D2B2-4900-8333-B1FF3C3EE626}" type="parTrans" cxnId="{FF0CC2C3-5E25-4832-92F3-6B76BEC5BA85}">
      <dgm:prSet/>
      <dgm:spPr/>
      <dgm:t>
        <a:bodyPr/>
        <a:lstStyle/>
        <a:p>
          <a:endParaRPr lang="ru-RU"/>
        </a:p>
      </dgm:t>
    </dgm:pt>
    <dgm:pt modelId="{3F106A03-991E-4C24-BECF-6E1E2B3A1385}" type="sibTrans" cxnId="{FF0CC2C3-5E25-4832-92F3-6B76BEC5BA85}">
      <dgm:prSet/>
      <dgm:spPr/>
      <dgm:t>
        <a:bodyPr/>
        <a:lstStyle/>
        <a:p>
          <a:endParaRPr lang="ru-RU"/>
        </a:p>
      </dgm:t>
    </dgm:pt>
    <dgm:pt modelId="{7E26DB33-9BAD-4CE7-8C65-7667BB777751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СВЯЗИ С ОРГАНИЗАЦИЯМИ ОКРУЖАЮЩЕГО СОЦИУМА</a:t>
          </a:r>
        </a:p>
      </dgm:t>
    </dgm:pt>
    <dgm:pt modelId="{D2FCD43C-3FCE-4901-A487-8D5C13D351F3}" type="parTrans" cxnId="{64A86D7D-A1D5-43A4-93E4-417874395FAD}">
      <dgm:prSet/>
      <dgm:spPr/>
      <dgm:t>
        <a:bodyPr/>
        <a:lstStyle/>
        <a:p>
          <a:endParaRPr lang="ru-RU"/>
        </a:p>
      </dgm:t>
    </dgm:pt>
    <dgm:pt modelId="{BD76226F-D553-42D9-A93E-91EF737D11B6}" type="sibTrans" cxnId="{64A86D7D-A1D5-43A4-93E4-417874395FAD}">
      <dgm:prSet/>
      <dgm:spPr/>
      <dgm:t>
        <a:bodyPr/>
        <a:lstStyle/>
        <a:p>
          <a:endParaRPr lang="ru-RU"/>
        </a:p>
      </dgm:t>
    </dgm:pt>
    <dgm:pt modelId="{23D3CBE1-5511-4977-B0FB-A6792B56D2A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УЧАСТИЕ В ДЕЯТЕЛЬНОСТИ ШКОЛЫ</a:t>
          </a:r>
        </a:p>
      </dgm:t>
    </dgm:pt>
    <dgm:pt modelId="{1D6F5948-7EFE-45E0-831B-A85161E4C40D}" type="parTrans" cxnId="{A17C7349-852D-4DDA-A5DE-44D2DDBF7264}">
      <dgm:prSet/>
      <dgm:spPr/>
      <dgm:t>
        <a:bodyPr/>
        <a:lstStyle/>
        <a:p>
          <a:endParaRPr lang="ru-RU"/>
        </a:p>
      </dgm:t>
    </dgm:pt>
    <dgm:pt modelId="{E7951DBA-FC58-4BFB-A648-97D96BCFADCD}" type="sibTrans" cxnId="{A17C7349-852D-4DDA-A5DE-44D2DDBF7264}">
      <dgm:prSet/>
      <dgm:spPr/>
      <dgm:t>
        <a:bodyPr/>
        <a:lstStyle/>
        <a:p>
          <a:endParaRPr lang="ru-RU"/>
        </a:p>
      </dgm:t>
    </dgm:pt>
    <dgm:pt modelId="{747AEF21-296A-442D-9BEE-B3C3ED073B13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КЛАССНО-ОБОБЩАЮЩИЙ КОНТРОЛЬ</a:t>
          </a:r>
        </a:p>
      </dgm:t>
    </dgm:pt>
    <dgm:pt modelId="{327AAC81-208E-438C-AFF8-783E9880AA94}" type="parTrans" cxnId="{BDD3A532-F3DA-4B63-87C0-485B3E5A552F}">
      <dgm:prSet/>
      <dgm:spPr/>
      <dgm:t>
        <a:bodyPr/>
        <a:lstStyle/>
        <a:p>
          <a:endParaRPr lang="ru-RU"/>
        </a:p>
      </dgm:t>
    </dgm:pt>
    <dgm:pt modelId="{15B27936-C307-4674-A4FE-FB6A2C2493A5}" type="sibTrans" cxnId="{BDD3A532-F3DA-4B63-87C0-485B3E5A552F}">
      <dgm:prSet/>
      <dgm:spPr/>
      <dgm:t>
        <a:bodyPr/>
        <a:lstStyle/>
        <a:p>
          <a:endParaRPr lang="ru-RU"/>
        </a:p>
      </dgm:t>
    </dgm:pt>
    <dgm:pt modelId="{4E20E95B-3BEB-499B-A80D-51CC1FE5F04B}">
      <dgm:prSet custT="1"/>
      <dgm:spPr>
        <a:solidFill>
          <a:srgbClr val="FFFF99"/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СОТРУДНИЧЕСТВО С РОДИТЕЛЯМИ</a:t>
          </a:r>
        </a:p>
      </dgm:t>
    </dgm:pt>
    <dgm:pt modelId="{B944D6EF-847D-47E2-9E71-892A2A0A669C}" type="parTrans" cxnId="{62329527-E41E-472A-AE0D-7E2474173074}">
      <dgm:prSet/>
      <dgm:spPr/>
      <dgm:t>
        <a:bodyPr/>
        <a:lstStyle/>
        <a:p>
          <a:endParaRPr lang="ru-RU"/>
        </a:p>
      </dgm:t>
    </dgm:pt>
    <dgm:pt modelId="{84B7BFBC-34B7-42B2-A60F-88D1DA80E0A6}" type="sibTrans" cxnId="{62329527-E41E-472A-AE0D-7E2474173074}">
      <dgm:prSet/>
      <dgm:spPr/>
      <dgm:t>
        <a:bodyPr/>
        <a:lstStyle/>
        <a:p>
          <a:endParaRPr lang="ru-RU"/>
        </a:p>
      </dgm:t>
    </dgm:pt>
    <dgm:pt modelId="{7FFE5B50-338A-454A-872B-572B3182164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СОТРУДНИЧЕСТВО С ПЕДАГОГАМИ КЛАССА</a:t>
          </a:r>
        </a:p>
      </dgm:t>
    </dgm:pt>
    <dgm:pt modelId="{3FCD4FDA-59AB-4E5A-9630-A11904818716}" type="parTrans" cxnId="{321127D2-DC66-40B7-88F5-8BCD7BF5CE7C}">
      <dgm:prSet/>
      <dgm:spPr/>
      <dgm:t>
        <a:bodyPr/>
        <a:lstStyle/>
        <a:p>
          <a:endParaRPr lang="ru-RU"/>
        </a:p>
      </dgm:t>
    </dgm:pt>
    <dgm:pt modelId="{7DBABB73-9070-4ECE-B86D-0CC9B86DACFB}" type="sibTrans" cxnId="{321127D2-DC66-40B7-88F5-8BCD7BF5CE7C}">
      <dgm:prSet/>
      <dgm:spPr/>
      <dgm:t>
        <a:bodyPr/>
        <a:lstStyle/>
        <a:p>
          <a:endParaRPr lang="ru-RU"/>
        </a:p>
      </dgm:t>
    </dgm:pt>
    <dgm:pt modelId="{EA6EB962-52CD-422D-8E88-D73F71E9A5D6}" type="pres">
      <dgm:prSet presAssocID="{72A0C333-1C57-4B22-8BEC-75DA679161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2E979A-6CEF-42A1-9967-5FB366E1B20C}" type="pres">
      <dgm:prSet presAssocID="{80814ACE-6F4E-44B6-8702-194E5509F89D}" presName="centerShape" presStyleLbl="node0" presStyleIdx="0" presStyleCnt="1"/>
      <dgm:spPr/>
      <dgm:t>
        <a:bodyPr/>
        <a:lstStyle/>
        <a:p>
          <a:endParaRPr lang="ru-RU"/>
        </a:p>
      </dgm:t>
    </dgm:pt>
    <dgm:pt modelId="{518D6374-2666-401D-81AB-088317BDC276}" type="pres">
      <dgm:prSet presAssocID="{7564C887-A636-4525-BEA5-F985A48B9241}" presName="Name9" presStyleLbl="parChTrans1D2" presStyleIdx="0" presStyleCnt="7"/>
      <dgm:spPr/>
      <dgm:t>
        <a:bodyPr/>
        <a:lstStyle/>
        <a:p>
          <a:endParaRPr lang="ru-RU"/>
        </a:p>
      </dgm:t>
    </dgm:pt>
    <dgm:pt modelId="{7438EC44-68FD-4EC0-A55F-FC3AE1911CD6}" type="pres">
      <dgm:prSet presAssocID="{7564C887-A636-4525-BEA5-F985A48B924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6F717627-16EF-4906-A157-582601C25CB4}" type="pres">
      <dgm:prSet presAssocID="{145FE93E-14AA-453A-A15A-2E8816D9A40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D49B98-C900-430F-A352-C3C564DAFF1C}" type="pres">
      <dgm:prSet presAssocID="{9E7E72EF-D2B2-4900-8333-B1FF3C3EE626}" presName="Name9" presStyleLbl="parChTrans1D2" presStyleIdx="1" presStyleCnt="7"/>
      <dgm:spPr/>
      <dgm:t>
        <a:bodyPr/>
        <a:lstStyle/>
        <a:p>
          <a:endParaRPr lang="ru-RU"/>
        </a:p>
      </dgm:t>
    </dgm:pt>
    <dgm:pt modelId="{9A9E0046-B16D-443A-985F-8E8567DD61CD}" type="pres">
      <dgm:prSet presAssocID="{9E7E72EF-D2B2-4900-8333-B1FF3C3EE62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3E72480-9983-41EC-9776-E857D635D09B}" type="pres">
      <dgm:prSet presAssocID="{2419584A-3AB2-4840-A2A5-955DC2FB5B0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779EB-B645-44AB-A1AA-94EBFDB41455}" type="pres">
      <dgm:prSet presAssocID="{D2FCD43C-3FCE-4901-A487-8D5C13D351F3}" presName="Name9" presStyleLbl="parChTrans1D2" presStyleIdx="2" presStyleCnt="7"/>
      <dgm:spPr/>
      <dgm:t>
        <a:bodyPr/>
        <a:lstStyle/>
        <a:p>
          <a:endParaRPr lang="ru-RU"/>
        </a:p>
      </dgm:t>
    </dgm:pt>
    <dgm:pt modelId="{612BEDF4-13D9-4493-A680-C6BC702A1D8B}" type="pres">
      <dgm:prSet presAssocID="{D2FCD43C-3FCE-4901-A487-8D5C13D351F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870BF18-3599-485A-8DFA-50A8BF9DD4CF}" type="pres">
      <dgm:prSet presAssocID="{7E26DB33-9BAD-4CE7-8C65-7667BB77775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CD1F4-4CBC-42AE-A971-6138BC7008DC}" type="pres">
      <dgm:prSet presAssocID="{1D6F5948-7EFE-45E0-831B-A85161E4C40D}" presName="Name9" presStyleLbl="parChTrans1D2" presStyleIdx="3" presStyleCnt="7"/>
      <dgm:spPr/>
      <dgm:t>
        <a:bodyPr/>
        <a:lstStyle/>
        <a:p>
          <a:endParaRPr lang="ru-RU"/>
        </a:p>
      </dgm:t>
    </dgm:pt>
    <dgm:pt modelId="{E4BC6ECA-DB8A-4369-93A9-25FBC4826CB4}" type="pres">
      <dgm:prSet presAssocID="{1D6F5948-7EFE-45E0-831B-A85161E4C40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36E9087-5104-457F-8FA5-71524A5B8F4B}" type="pres">
      <dgm:prSet presAssocID="{23D3CBE1-5511-4977-B0FB-A6792B56D2A4}" presName="node" presStyleLbl="node1" presStyleIdx="3" presStyleCnt="7" custRadScaleRad="107217" custRadScaleInc="-7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30692-422C-40C3-B32A-E43812FD446D}" type="pres">
      <dgm:prSet presAssocID="{327AAC81-208E-438C-AFF8-783E9880AA94}" presName="Name9" presStyleLbl="parChTrans1D2" presStyleIdx="4" presStyleCnt="7"/>
      <dgm:spPr/>
      <dgm:t>
        <a:bodyPr/>
        <a:lstStyle/>
        <a:p>
          <a:endParaRPr lang="ru-RU"/>
        </a:p>
      </dgm:t>
    </dgm:pt>
    <dgm:pt modelId="{5EF32B24-1965-4901-9191-A78C5EC9DC29}" type="pres">
      <dgm:prSet presAssocID="{327AAC81-208E-438C-AFF8-783E9880AA9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64FC170-CAC6-4A6E-B74C-2FE12E4A7AB3}" type="pres">
      <dgm:prSet presAssocID="{747AEF21-296A-442D-9BEE-B3C3ED073B1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7262C5-CCC2-432F-9FCF-63CF98DC7A65}" type="pres">
      <dgm:prSet presAssocID="{3FCD4FDA-59AB-4E5A-9630-A11904818716}" presName="Name9" presStyleLbl="parChTrans1D2" presStyleIdx="5" presStyleCnt="7"/>
      <dgm:spPr/>
      <dgm:t>
        <a:bodyPr/>
        <a:lstStyle/>
        <a:p>
          <a:endParaRPr lang="ru-RU"/>
        </a:p>
      </dgm:t>
    </dgm:pt>
    <dgm:pt modelId="{45B3AC03-870B-4C5C-887C-8F01C4BDB1C4}" type="pres">
      <dgm:prSet presAssocID="{3FCD4FDA-59AB-4E5A-9630-A1190481871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9780C57-0C12-40C7-A85F-FFF6D0718A5A}" type="pres">
      <dgm:prSet presAssocID="{7FFE5B50-338A-454A-872B-572B3182164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95C8B0-FBC0-47EE-92A1-27C57DD8567C}" type="pres">
      <dgm:prSet presAssocID="{B944D6EF-847D-47E2-9E71-892A2A0A669C}" presName="Name9" presStyleLbl="parChTrans1D2" presStyleIdx="6" presStyleCnt="7"/>
      <dgm:spPr/>
      <dgm:t>
        <a:bodyPr/>
        <a:lstStyle/>
        <a:p>
          <a:endParaRPr lang="ru-RU"/>
        </a:p>
      </dgm:t>
    </dgm:pt>
    <dgm:pt modelId="{3A31AB3F-458D-4BE2-ADE3-AA87883BCB8A}" type="pres">
      <dgm:prSet presAssocID="{B944D6EF-847D-47E2-9E71-892A2A0A669C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BAA8D54-36EF-475B-9BAF-82E8D3C4F545}" type="pres">
      <dgm:prSet presAssocID="{4E20E95B-3BEB-499B-A80D-51CC1FE5F04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E02A98-5611-430A-98CE-2E462FEAD447}" type="presOf" srcId="{9E7E72EF-D2B2-4900-8333-B1FF3C3EE626}" destId="{80D49B98-C900-430F-A352-C3C564DAFF1C}" srcOrd="0" destOrd="0" presId="urn:microsoft.com/office/officeart/2005/8/layout/radial1"/>
    <dgm:cxn modelId="{643998A1-811A-47DF-B946-17259CD21EBB}" type="presOf" srcId="{7E26DB33-9BAD-4CE7-8C65-7667BB777751}" destId="{2870BF18-3599-485A-8DFA-50A8BF9DD4CF}" srcOrd="0" destOrd="0" presId="urn:microsoft.com/office/officeart/2005/8/layout/radial1"/>
    <dgm:cxn modelId="{DB85C913-328E-4AA9-BDB1-E7564ED6EC38}" type="presOf" srcId="{B944D6EF-847D-47E2-9E71-892A2A0A669C}" destId="{3A31AB3F-458D-4BE2-ADE3-AA87883BCB8A}" srcOrd="1" destOrd="0" presId="urn:microsoft.com/office/officeart/2005/8/layout/radial1"/>
    <dgm:cxn modelId="{997C305A-14D7-4F2D-8A41-E7EABEF25DEA}" srcId="{72A0C333-1C57-4B22-8BEC-75DA67916171}" destId="{80814ACE-6F4E-44B6-8702-194E5509F89D}" srcOrd="0" destOrd="0" parTransId="{3AD2338A-BF57-418D-AD38-A5FE923EACE1}" sibTransId="{24EB9408-FA40-4A9F-A5FF-6B500614D7A6}"/>
    <dgm:cxn modelId="{5039D27F-8003-4657-8E5F-9FC818B61453}" type="presOf" srcId="{B944D6EF-847D-47E2-9E71-892A2A0A669C}" destId="{F695C8B0-FBC0-47EE-92A1-27C57DD8567C}" srcOrd="0" destOrd="0" presId="urn:microsoft.com/office/officeart/2005/8/layout/radial1"/>
    <dgm:cxn modelId="{62329527-E41E-472A-AE0D-7E2474173074}" srcId="{80814ACE-6F4E-44B6-8702-194E5509F89D}" destId="{4E20E95B-3BEB-499B-A80D-51CC1FE5F04B}" srcOrd="6" destOrd="0" parTransId="{B944D6EF-847D-47E2-9E71-892A2A0A669C}" sibTransId="{84B7BFBC-34B7-42B2-A60F-88D1DA80E0A6}"/>
    <dgm:cxn modelId="{3732B004-8A42-4A02-84DA-6067EF757578}" type="presOf" srcId="{9E7E72EF-D2B2-4900-8333-B1FF3C3EE626}" destId="{9A9E0046-B16D-443A-985F-8E8567DD61CD}" srcOrd="1" destOrd="0" presId="urn:microsoft.com/office/officeart/2005/8/layout/radial1"/>
    <dgm:cxn modelId="{35C4B47B-6021-4846-9837-568CB174BFD2}" type="presOf" srcId="{4E20E95B-3BEB-499B-A80D-51CC1FE5F04B}" destId="{7BAA8D54-36EF-475B-9BAF-82E8D3C4F545}" srcOrd="0" destOrd="0" presId="urn:microsoft.com/office/officeart/2005/8/layout/radial1"/>
    <dgm:cxn modelId="{64A86D7D-A1D5-43A4-93E4-417874395FAD}" srcId="{80814ACE-6F4E-44B6-8702-194E5509F89D}" destId="{7E26DB33-9BAD-4CE7-8C65-7667BB777751}" srcOrd="2" destOrd="0" parTransId="{D2FCD43C-3FCE-4901-A487-8D5C13D351F3}" sibTransId="{BD76226F-D553-42D9-A93E-91EF737D11B6}"/>
    <dgm:cxn modelId="{A17C7349-852D-4DDA-A5DE-44D2DDBF7264}" srcId="{80814ACE-6F4E-44B6-8702-194E5509F89D}" destId="{23D3CBE1-5511-4977-B0FB-A6792B56D2A4}" srcOrd="3" destOrd="0" parTransId="{1D6F5948-7EFE-45E0-831B-A85161E4C40D}" sibTransId="{E7951DBA-FC58-4BFB-A648-97D96BCFADCD}"/>
    <dgm:cxn modelId="{BDD3A532-F3DA-4B63-87C0-485B3E5A552F}" srcId="{80814ACE-6F4E-44B6-8702-194E5509F89D}" destId="{747AEF21-296A-442D-9BEE-B3C3ED073B13}" srcOrd="4" destOrd="0" parTransId="{327AAC81-208E-438C-AFF8-783E9880AA94}" sibTransId="{15B27936-C307-4674-A4FE-FB6A2C2493A5}"/>
    <dgm:cxn modelId="{707A5A50-6290-4BB7-BBE3-CADFFD66A8B5}" type="presOf" srcId="{D2FCD43C-3FCE-4901-A487-8D5C13D351F3}" destId="{612BEDF4-13D9-4493-A680-C6BC702A1D8B}" srcOrd="1" destOrd="0" presId="urn:microsoft.com/office/officeart/2005/8/layout/radial1"/>
    <dgm:cxn modelId="{ACF8FBAE-4FBF-4171-8F08-C57A53DFC6FE}" type="presOf" srcId="{1D6F5948-7EFE-45E0-831B-A85161E4C40D}" destId="{D97CD1F4-4CBC-42AE-A971-6138BC7008DC}" srcOrd="0" destOrd="0" presId="urn:microsoft.com/office/officeart/2005/8/layout/radial1"/>
    <dgm:cxn modelId="{AD2F6112-2B9F-4969-AB57-35018116DAF1}" type="presOf" srcId="{D2FCD43C-3FCE-4901-A487-8D5C13D351F3}" destId="{81E779EB-B645-44AB-A1AA-94EBFDB41455}" srcOrd="0" destOrd="0" presId="urn:microsoft.com/office/officeart/2005/8/layout/radial1"/>
    <dgm:cxn modelId="{025A6184-45D3-448D-BF91-94929B1FF66C}" type="presOf" srcId="{80814ACE-6F4E-44B6-8702-194E5509F89D}" destId="{F92E979A-6CEF-42A1-9967-5FB366E1B20C}" srcOrd="0" destOrd="0" presId="urn:microsoft.com/office/officeart/2005/8/layout/radial1"/>
    <dgm:cxn modelId="{75D02D27-2227-48ED-8A29-D57495107630}" type="presOf" srcId="{7564C887-A636-4525-BEA5-F985A48B9241}" destId="{7438EC44-68FD-4EC0-A55F-FC3AE1911CD6}" srcOrd="1" destOrd="0" presId="urn:microsoft.com/office/officeart/2005/8/layout/radial1"/>
    <dgm:cxn modelId="{3643644F-D2AF-4653-A753-D0A169A1E1F0}" type="presOf" srcId="{2419584A-3AB2-4840-A2A5-955DC2FB5B07}" destId="{83E72480-9983-41EC-9776-E857D635D09B}" srcOrd="0" destOrd="0" presId="urn:microsoft.com/office/officeart/2005/8/layout/radial1"/>
    <dgm:cxn modelId="{602377B2-406C-4099-AE90-2BB292B7027F}" type="presOf" srcId="{327AAC81-208E-438C-AFF8-783E9880AA94}" destId="{5EF32B24-1965-4901-9191-A78C5EC9DC29}" srcOrd="1" destOrd="0" presId="urn:microsoft.com/office/officeart/2005/8/layout/radial1"/>
    <dgm:cxn modelId="{FCB7B119-BDC2-4E2A-BE07-9497B095D1B8}" type="presOf" srcId="{72A0C333-1C57-4B22-8BEC-75DA67916171}" destId="{EA6EB962-52CD-422D-8E88-D73F71E9A5D6}" srcOrd="0" destOrd="0" presId="urn:microsoft.com/office/officeart/2005/8/layout/radial1"/>
    <dgm:cxn modelId="{C6F39FE0-BF7B-43F4-92ED-C0B2CE870AEE}" type="presOf" srcId="{3FCD4FDA-59AB-4E5A-9630-A11904818716}" destId="{45B3AC03-870B-4C5C-887C-8F01C4BDB1C4}" srcOrd="1" destOrd="0" presId="urn:microsoft.com/office/officeart/2005/8/layout/radial1"/>
    <dgm:cxn modelId="{18D5AFEC-CBA6-4998-8050-D689299D3613}" type="presOf" srcId="{7FFE5B50-338A-454A-872B-572B31821645}" destId="{49780C57-0C12-40C7-A85F-FFF6D0718A5A}" srcOrd="0" destOrd="0" presId="urn:microsoft.com/office/officeart/2005/8/layout/radial1"/>
    <dgm:cxn modelId="{71B8BDF3-5025-4BCB-B193-492F11F4FB0A}" type="presOf" srcId="{3FCD4FDA-59AB-4E5A-9630-A11904818716}" destId="{547262C5-CCC2-432F-9FCF-63CF98DC7A65}" srcOrd="0" destOrd="0" presId="urn:microsoft.com/office/officeart/2005/8/layout/radial1"/>
    <dgm:cxn modelId="{FF0CC2C3-5E25-4832-92F3-6B76BEC5BA85}" srcId="{80814ACE-6F4E-44B6-8702-194E5509F89D}" destId="{2419584A-3AB2-4840-A2A5-955DC2FB5B07}" srcOrd="1" destOrd="0" parTransId="{9E7E72EF-D2B2-4900-8333-B1FF3C3EE626}" sibTransId="{3F106A03-991E-4C24-BECF-6E1E2B3A1385}"/>
    <dgm:cxn modelId="{321127D2-DC66-40B7-88F5-8BCD7BF5CE7C}" srcId="{80814ACE-6F4E-44B6-8702-194E5509F89D}" destId="{7FFE5B50-338A-454A-872B-572B31821645}" srcOrd="5" destOrd="0" parTransId="{3FCD4FDA-59AB-4E5A-9630-A11904818716}" sibTransId="{7DBABB73-9070-4ECE-B86D-0CC9B86DACFB}"/>
    <dgm:cxn modelId="{A235AEFD-45D2-4CAF-ADB6-1775A02D1717}" type="presOf" srcId="{145FE93E-14AA-453A-A15A-2E8816D9A40D}" destId="{6F717627-16EF-4906-A157-582601C25CB4}" srcOrd="0" destOrd="0" presId="urn:microsoft.com/office/officeart/2005/8/layout/radial1"/>
    <dgm:cxn modelId="{9834E6F0-E160-4C65-9CE7-E46E5E535510}" type="presOf" srcId="{327AAC81-208E-438C-AFF8-783E9880AA94}" destId="{56130692-422C-40C3-B32A-E43812FD446D}" srcOrd="0" destOrd="0" presId="urn:microsoft.com/office/officeart/2005/8/layout/radial1"/>
    <dgm:cxn modelId="{EDA0D3E7-961C-4C8C-8C13-47ABF56422E6}" type="presOf" srcId="{1D6F5948-7EFE-45E0-831B-A85161E4C40D}" destId="{E4BC6ECA-DB8A-4369-93A9-25FBC4826CB4}" srcOrd="1" destOrd="0" presId="urn:microsoft.com/office/officeart/2005/8/layout/radial1"/>
    <dgm:cxn modelId="{1108A946-DAE5-41D4-9B28-22ADB3DA63CB}" type="presOf" srcId="{747AEF21-296A-442D-9BEE-B3C3ED073B13}" destId="{F64FC170-CAC6-4A6E-B74C-2FE12E4A7AB3}" srcOrd="0" destOrd="0" presId="urn:microsoft.com/office/officeart/2005/8/layout/radial1"/>
    <dgm:cxn modelId="{3E7A2F3C-92E7-4745-A128-2CC5CF14AC94}" srcId="{80814ACE-6F4E-44B6-8702-194E5509F89D}" destId="{145FE93E-14AA-453A-A15A-2E8816D9A40D}" srcOrd="0" destOrd="0" parTransId="{7564C887-A636-4525-BEA5-F985A48B9241}" sibTransId="{060891EB-954A-48DA-A6EE-546786839C71}"/>
    <dgm:cxn modelId="{CFDFD928-3812-41D9-921C-92177BADCBC4}" type="presOf" srcId="{7564C887-A636-4525-BEA5-F985A48B9241}" destId="{518D6374-2666-401D-81AB-088317BDC276}" srcOrd="0" destOrd="0" presId="urn:microsoft.com/office/officeart/2005/8/layout/radial1"/>
    <dgm:cxn modelId="{9F35E0C8-E672-4293-8E7C-195D25F0B171}" type="presOf" srcId="{23D3CBE1-5511-4977-B0FB-A6792B56D2A4}" destId="{636E9087-5104-457F-8FA5-71524A5B8F4B}" srcOrd="0" destOrd="0" presId="urn:microsoft.com/office/officeart/2005/8/layout/radial1"/>
    <dgm:cxn modelId="{2602DC86-5945-41EC-BEF2-2469F84E370D}" type="presParOf" srcId="{EA6EB962-52CD-422D-8E88-D73F71E9A5D6}" destId="{F92E979A-6CEF-42A1-9967-5FB366E1B20C}" srcOrd="0" destOrd="0" presId="urn:microsoft.com/office/officeart/2005/8/layout/radial1"/>
    <dgm:cxn modelId="{BA1A537B-02CA-405B-95A7-20BEDBDCEEB7}" type="presParOf" srcId="{EA6EB962-52CD-422D-8E88-D73F71E9A5D6}" destId="{518D6374-2666-401D-81AB-088317BDC276}" srcOrd="1" destOrd="0" presId="urn:microsoft.com/office/officeart/2005/8/layout/radial1"/>
    <dgm:cxn modelId="{BCBD8886-E1E6-46C4-A179-F103F9B10AC0}" type="presParOf" srcId="{518D6374-2666-401D-81AB-088317BDC276}" destId="{7438EC44-68FD-4EC0-A55F-FC3AE1911CD6}" srcOrd="0" destOrd="0" presId="urn:microsoft.com/office/officeart/2005/8/layout/radial1"/>
    <dgm:cxn modelId="{BBFC65BC-B1BC-42A0-8930-A2D5D0386421}" type="presParOf" srcId="{EA6EB962-52CD-422D-8E88-D73F71E9A5D6}" destId="{6F717627-16EF-4906-A157-582601C25CB4}" srcOrd="2" destOrd="0" presId="urn:microsoft.com/office/officeart/2005/8/layout/radial1"/>
    <dgm:cxn modelId="{6D8F7988-81E2-494B-A27E-785D767D6773}" type="presParOf" srcId="{EA6EB962-52CD-422D-8E88-D73F71E9A5D6}" destId="{80D49B98-C900-430F-A352-C3C564DAFF1C}" srcOrd="3" destOrd="0" presId="urn:microsoft.com/office/officeart/2005/8/layout/radial1"/>
    <dgm:cxn modelId="{886A22F4-4667-4EE3-913A-0F18B9DDD080}" type="presParOf" srcId="{80D49B98-C900-430F-A352-C3C564DAFF1C}" destId="{9A9E0046-B16D-443A-985F-8E8567DD61CD}" srcOrd="0" destOrd="0" presId="urn:microsoft.com/office/officeart/2005/8/layout/radial1"/>
    <dgm:cxn modelId="{0E0147EC-7470-4A12-9C3D-7E909720A1BE}" type="presParOf" srcId="{EA6EB962-52CD-422D-8E88-D73F71E9A5D6}" destId="{83E72480-9983-41EC-9776-E857D635D09B}" srcOrd="4" destOrd="0" presId="urn:microsoft.com/office/officeart/2005/8/layout/radial1"/>
    <dgm:cxn modelId="{0A15CC84-879B-4B94-9453-07FFB4FE690A}" type="presParOf" srcId="{EA6EB962-52CD-422D-8E88-D73F71E9A5D6}" destId="{81E779EB-B645-44AB-A1AA-94EBFDB41455}" srcOrd="5" destOrd="0" presId="urn:microsoft.com/office/officeart/2005/8/layout/radial1"/>
    <dgm:cxn modelId="{8D086692-41EE-44C0-9E7B-E03E615680FD}" type="presParOf" srcId="{81E779EB-B645-44AB-A1AA-94EBFDB41455}" destId="{612BEDF4-13D9-4493-A680-C6BC702A1D8B}" srcOrd="0" destOrd="0" presId="urn:microsoft.com/office/officeart/2005/8/layout/radial1"/>
    <dgm:cxn modelId="{62A9E51B-4623-41CE-B66A-B08979DDA4D3}" type="presParOf" srcId="{EA6EB962-52CD-422D-8E88-D73F71E9A5D6}" destId="{2870BF18-3599-485A-8DFA-50A8BF9DD4CF}" srcOrd="6" destOrd="0" presId="urn:microsoft.com/office/officeart/2005/8/layout/radial1"/>
    <dgm:cxn modelId="{9654CF4A-CCA9-4C47-97E3-E8F09235E6FF}" type="presParOf" srcId="{EA6EB962-52CD-422D-8E88-D73F71E9A5D6}" destId="{D97CD1F4-4CBC-42AE-A971-6138BC7008DC}" srcOrd="7" destOrd="0" presId="urn:microsoft.com/office/officeart/2005/8/layout/radial1"/>
    <dgm:cxn modelId="{3C727006-CE18-4D60-9D2A-F645B8BF9B04}" type="presParOf" srcId="{D97CD1F4-4CBC-42AE-A971-6138BC7008DC}" destId="{E4BC6ECA-DB8A-4369-93A9-25FBC4826CB4}" srcOrd="0" destOrd="0" presId="urn:microsoft.com/office/officeart/2005/8/layout/radial1"/>
    <dgm:cxn modelId="{B6113C6C-2DBE-4570-BAD7-06408F5048CE}" type="presParOf" srcId="{EA6EB962-52CD-422D-8E88-D73F71E9A5D6}" destId="{636E9087-5104-457F-8FA5-71524A5B8F4B}" srcOrd="8" destOrd="0" presId="urn:microsoft.com/office/officeart/2005/8/layout/radial1"/>
    <dgm:cxn modelId="{5F583291-63C1-40EC-9861-E9E278EE90BD}" type="presParOf" srcId="{EA6EB962-52CD-422D-8E88-D73F71E9A5D6}" destId="{56130692-422C-40C3-B32A-E43812FD446D}" srcOrd="9" destOrd="0" presId="urn:microsoft.com/office/officeart/2005/8/layout/radial1"/>
    <dgm:cxn modelId="{5DA62593-6D19-41BA-B8FA-CBBE7363672E}" type="presParOf" srcId="{56130692-422C-40C3-B32A-E43812FD446D}" destId="{5EF32B24-1965-4901-9191-A78C5EC9DC29}" srcOrd="0" destOrd="0" presId="urn:microsoft.com/office/officeart/2005/8/layout/radial1"/>
    <dgm:cxn modelId="{888DD447-C54F-48D6-A1C8-7A3136A482EE}" type="presParOf" srcId="{EA6EB962-52CD-422D-8E88-D73F71E9A5D6}" destId="{F64FC170-CAC6-4A6E-B74C-2FE12E4A7AB3}" srcOrd="10" destOrd="0" presId="urn:microsoft.com/office/officeart/2005/8/layout/radial1"/>
    <dgm:cxn modelId="{65D4469F-3269-48C9-8FDB-0F986D052223}" type="presParOf" srcId="{EA6EB962-52CD-422D-8E88-D73F71E9A5D6}" destId="{547262C5-CCC2-432F-9FCF-63CF98DC7A65}" srcOrd="11" destOrd="0" presId="urn:microsoft.com/office/officeart/2005/8/layout/radial1"/>
    <dgm:cxn modelId="{3586ADAE-2C05-45ED-B65E-BAD62AF50963}" type="presParOf" srcId="{547262C5-CCC2-432F-9FCF-63CF98DC7A65}" destId="{45B3AC03-870B-4C5C-887C-8F01C4BDB1C4}" srcOrd="0" destOrd="0" presId="urn:microsoft.com/office/officeart/2005/8/layout/radial1"/>
    <dgm:cxn modelId="{974F6F21-83AD-4D1A-8194-A85A3E888A51}" type="presParOf" srcId="{EA6EB962-52CD-422D-8E88-D73F71E9A5D6}" destId="{49780C57-0C12-40C7-A85F-FFF6D0718A5A}" srcOrd="12" destOrd="0" presId="urn:microsoft.com/office/officeart/2005/8/layout/radial1"/>
    <dgm:cxn modelId="{BD36D4B0-2FC9-4B8E-859D-6547B5D85FC6}" type="presParOf" srcId="{EA6EB962-52CD-422D-8E88-D73F71E9A5D6}" destId="{F695C8B0-FBC0-47EE-92A1-27C57DD8567C}" srcOrd="13" destOrd="0" presId="urn:microsoft.com/office/officeart/2005/8/layout/radial1"/>
    <dgm:cxn modelId="{BE1BA3C0-C291-4D0B-946A-7D98F3C3F35F}" type="presParOf" srcId="{F695C8B0-FBC0-47EE-92A1-27C57DD8567C}" destId="{3A31AB3F-458D-4BE2-ADE3-AA87883BCB8A}" srcOrd="0" destOrd="0" presId="urn:microsoft.com/office/officeart/2005/8/layout/radial1"/>
    <dgm:cxn modelId="{C69546BB-7959-4E92-8CAB-E9EDB2D66D59}" type="presParOf" srcId="{EA6EB962-52CD-422D-8E88-D73F71E9A5D6}" destId="{7BAA8D54-36EF-475B-9BAF-82E8D3C4F545}" srcOrd="14" destOrd="0" presId="urn:microsoft.com/office/officeart/2005/8/layout/radial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елена</cp:lastModifiedBy>
  <cp:revision>51</cp:revision>
  <cp:lastPrinted>2014-10-10T19:22:00Z</cp:lastPrinted>
  <dcterms:created xsi:type="dcterms:W3CDTF">2012-09-26T05:14:00Z</dcterms:created>
  <dcterms:modified xsi:type="dcterms:W3CDTF">2016-02-01T08:38:00Z</dcterms:modified>
</cp:coreProperties>
</file>