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D9A">
        <w:rPr>
          <w:rFonts w:ascii="Times New Roman" w:hAnsi="Times New Roman" w:cs="Times New Roman"/>
          <w:b/>
          <w:sz w:val="28"/>
          <w:szCs w:val="28"/>
        </w:rPr>
        <w:t>ГБДОУ ДЕТСКИЙ САД №122 КОМБИНИРОВАННОГО ВИДА ВЫБОРГСКОГО РАЙОНА  САНКТ-ПЕТЕРБУРГА</w:t>
      </w: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6F52FB" w:rsidRDefault="00954D9A" w:rsidP="00954D9A">
      <w:pPr>
        <w:jc w:val="center"/>
        <w:rPr>
          <w:rFonts w:ascii="Times New Roman" w:hAnsi="Times New Roman" w:cs="Times New Roman"/>
          <w:sz w:val="32"/>
          <w:szCs w:val="32"/>
        </w:rPr>
      </w:pPr>
      <w:r w:rsidRPr="006F52FB">
        <w:rPr>
          <w:rFonts w:ascii="Times New Roman" w:hAnsi="Times New Roman" w:cs="Times New Roman"/>
          <w:sz w:val="32"/>
          <w:szCs w:val="32"/>
        </w:rPr>
        <w:t>Конспект непосредственной образовательной деятельности в с</w:t>
      </w:r>
      <w:r w:rsidR="00D85C46">
        <w:rPr>
          <w:rFonts w:ascii="Times New Roman" w:hAnsi="Times New Roman" w:cs="Times New Roman"/>
          <w:sz w:val="32"/>
          <w:szCs w:val="32"/>
        </w:rPr>
        <w:t>таршей</w:t>
      </w:r>
      <w:r w:rsidRPr="006F52FB">
        <w:rPr>
          <w:rFonts w:ascii="Times New Roman" w:hAnsi="Times New Roman" w:cs="Times New Roman"/>
          <w:sz w:val="32"/>
          <w:szCs w:val="32"/>
        </w:rPr>
        <w:t xml:space="preserve"> группе</w:t>
      </w:r>
    </w:p>
    <w:p w:rsidR="00954D9A" w:rsidRPr="006F52FB" w:rsidRDefault="00954D9A" w:rsidP="00954D9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6F52FB" w:rsidRDefault="00954D9A" w:rsidP="00954D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2FB">
        <w:rPr>
          <w:rFonts w:ascii="Times New Roman" w:hAnsi="Times New Roman" w:cs="Times New Roman"/>
          <w:b/>
          <w:sz w:val="32"/>
          <w:szCs w:val="32"/>
        </w:rPr>
        <w:t>ТЕМА:  «</w:t>
      </w:r>
      <w:r w:rsidR="00D85C46">
        <w:rPr>
          <w:rFonts w:ascii="Times New Roman" w:hAnsi="Times New Roman" w:cs="Times New Roman"/>
          <w:b/>
          <w:sz w:val="32"/>
          <w:szCs w:val="32"/>
        </w:rPr>
        <w:t>ХЛЕБ ВСЕМУ ГОЛОВА</w:t>
      </w:r>
      <w:r w:rsidRPr="006F52FB">
        <w:rPr>
          <w:rFonts w:ascii="Times New Roman" w:hAnsi="Times New Roman" w:cs="Times New Roman"/>
          <w:b/>
          <w:sz w:val="32"/>
          <w:szCs w:val="32"/>
        </w:rPr>
        <w:t>»</w:t>
      </w:r>
    </w:p>
    <w:p w:rsidR="00954D9A" w:rsidRPr="006F52FB" w:rsidRDefault="00954D9A" w:rsidP="00954D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6F52FB" w:rsidRDefault="00954D9A" w:rsidP="00954D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4D9A" w:rsidRPr="006F52FB" w:rsidRDefault="00954D9A" w:rsidP="00954D9A">
      <w:pPr>
        <w:jc w:val="right"/>
        <w:rPr>
          <w:rFonts w:ascii="Times New Roman" w:hAnsi="Times New Roman" w:cs="Times New Roman"/>
          <w:sz w:val="28"/>
          <w:szCs w:val="28"/>
        </w:rPr>
      </w:pPr>
      <w:r w:rsidRPr="006F52FB">
        <w:rPr>
          <w:rFonts w:ascii="Times New Roman" w:hAnsi="Times New Roman" w:cs="Times New Roman"/>
          <w:sz w:val="28"/>
          <w:szCs w:val="28"/>
        </w:rPr>
        <w:t>Составила:</w:t>
      </w:r>
    </w:p>
    <w:p w:rsidR="00954D9A" w:rsidRPr="006F52FB" w:rsidRDefault="00954D9A" w:rsidP="00954D9A">
      <w:pPr>
        <w:jc w:val="right"/>
        <w:rPr>
          <w:rFonts w:ascii="Times New Roman" w:hAnsi="Times New Roman" w:cs="Times New Roman"/>
          <w:sz w:val="28"/>
          <w:szCs w:val="28"/>
        </w:rPr>
      </w:pPr>
      <w:r w:rsidRPr="006F52FB">
        <w:rPr>
          <w:rFonts w:ascii="Times New Roman" w:hAnsi="Times New Roman" w:cs="Times New Roman"/>
          <w:sz w:val="28"/>
          <w:szCs w:val="28"/>
        </w:rPr>
        <w:t>воспитатель Козакова Е.И.</w:t>
      </w:r>
    </w:p>
    <w:p w:rsidR="00954D9A" w:rsidRPr="00954D9A" w:rsidRDefault="00954D9A" w:rsidP="00954D9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9A" w:rsidRPr="00954D9A" w:rsidRDefault="00954D9A" w:rsidP="00954D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D9A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954D9A" w:rsidRDefault="008D4C7F" w:rsidP="00954D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</w:t>
      </w:r>
      <w:bookmarkStart w:id="0" w:name="_GoBack"/>
      <w:bookmarkEnd w:id="0"/>
    </w:p>
    <w:p w:rsidR="002C6347" w:rsidRPr="001E6E54" w:rsidRDefault="002C6347" w:rsidP="004D6E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  <w:r w:rsidR="001E6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E54">
        <w:rPr>
          <w:rFonts w:ascii="Times New Roman" w:hAnsi="Times New Roman" w:cs="Times New Roman"/>
          <w:sz w:val="28"/>
          <w:szCs w:val="28"/>
        </w:rPr>
        <w:t xml:space="preserve">чтение и разучивание поговорок о хлебе, экскурсия на кухню – наблюдение </w:t>
      </w:r>
      <w:r w:rsidR="004D6E22">
        <w:rPr>
          <w:rFonts w:ascii="Times New Roman" w:hAnsi="Times New Roman" w:cs="Times New Roman"/>
          <w:sz w:val="28"/>
          <w:szCs w:val="28"/>
        </w:rPr>
        <w:t xml:space="preserve">как пекут булочки к полднику, рисование хлебобулочных изделий. </w:t>
      </w:r>
    </w:p>
    <w:p w:rsidR="001E6E54" w:rsidRDefault="002C6347" w:rsidP="004D6E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1E6E54" w:rsidRPr="000142D3" w:rsidRDefault="002C6347" w:rsidP="004D6E2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2D3">
        <w:rPr>
          <w:rFonts w:ascii="Times New Roman" w:hAnsi="Times New Roman" w:cs="Times New Roman"/>
          <w:sz w:val="28"/>
          <w:szCs w:val="28"/>
        </w:rPr>
        <w:t xml:space="preserve">познакомить с особенностями выращивания </w:t>
      </w:r>
      <w:r w:rsidR="000142D3" w:rsidRPr="000142D3">
        <w:rPr>
          <w:rFonts w:ascii="Times New Roman" w:hAnsi="Times New Roman" w:cs="Times New Roman"/>
          <w:sz w:val="28"/>
          <w:szCs w:val="28"/>
        </w:rPr>
        <w:t>пшеницы</w:t>
      </w:r>
      <w:r w:rsidRPr="000142D3">
        <w:rPr>
          <w:rFonts w:ascii="Times New Roman" w:hAnsi="Times New Roman" w:cs="Times New Roman"/>
          <w:sz w:val="28"/>
          <w:szCs w:val="28"/>
        </w:rPr>
        <w:t>, сравнить с тем, как это делалось в старину</w:t>
      </w:r>
      <w:r w:rsidR="001E6E54" w:rsidRPr="000142D3">
        <w:rPr>
          <w:rFonts w:ascii="Times New Roman" w:hAnsi="Times New Roman" w:cs="Times New Roman"/>
          <w:sz w:val="28"/>
          <w:szCs w:val="28"/>
        </w:rPr>
        <w:t>;</w:t>
      </w:r>
    </w:p>
    <w:p w:rsidR="001E6E54" w:rsidRPr="000142D3" w:rsidRDefault="002C6347" w:rsidP="004D6E2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2D3">
        <w:rPr>
          <w:rFonts w:ascii="Times New Roman" w:hAnsi="Times New Roman" w:cs="Times New Roman"/>
          <w:sz w:val="28"/>
          <w:szCs w:val="28"/>
        </w:rPr>
        <w:t>воспитывать бережное отношение к хлебу, уважение к труду людей</w:t>
      </w:r>
      <w:r w:rsidR="001E6E54" w:rsidRPr="000142D3">
        <w:rPr>
          <w:rFonts w:ascii="Times New Roman" w:hAnsi="Times New Roman" w:cs="Times New Roman"/>
          <w:sz w:val="28"/>
          <w:szCs w:val="28"/>
        </w:rPr>
        <w:t>;</w:t>
      </w:r>
    </w:p>
    <w:p w:rsidR="002C6347" w:rsidRPr="000142D3" w:rsidRDefault="000142D3" w:rsidP="004D6E2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2D3">
        <w:rPr>
          <w:rFonts w:ascii="Times New Roman" w:hAnsi="Times New Roman" w:cs="Times New Roman"/>
          <w:sz w:val="28"/>
          <w:szCs w:val="28"/>
        </w:rPr>
        <w:t>п</w:t>
      </w:r>
      <w:r w:rsidR="00E51355" w:rsidRPr="000142D3">
        <w:rPr>
          <w:rFonts w:ascii="Times New Roman" w:hAnsi="Times New Roman" w:cs="Times New Roman"/>
          <w:sz w:val="28"/>
          <w:szCs w:val="28"/>
        </w:rPr>
        <w:t>ознакомить детей с процессом выращивания и приготовления хлеба.</w:t>
      </w:r>
    </w:p>
    <w:p w:rsidR="006B2A84" w:rsidRDefault="006B2A84" w:rsidP="004D6E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3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42D3" w:rsidRDefault="004D6E22" w:rsidP="004D6E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E22">
        <w:rPr>
          <w:rFonts w:ascii="Times New Roman" w:hAnsi="Times New Roman" w:cs="Times New Roman"/>
          <w:sz w:val="24"/>
          <w:szCs w:val="24"/>
        </w:rPr>
        <w:t xml:space="preserve"> </w:t>
      </w:r>
      <w:r w:rsidR="000142D3" w:rsidRPr="000142D3">
        <w:rPr>
          <w:rFonts w:ascii="Times New Roman" w:hAnsi="Times New Roman" w:cs="Times New Roman"/>
          <w:b/>
          <w:sz w:val="28"/>
          <w:szCs w:val="28"/>
        </w:rPr>
        <w:t>Познание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4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D6E22">
        <w:rPr>
          <w:rFonts w:ascii="Times New Roman" w:hAnsi="Times New Roman" w:cs="Times New Roman"/>
          <w:sz w:val="28"/>
          <w:szCs w:val="28"/>
        </w:rPr>
        <w:t>ать представление о том, как выпекают хлеб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6E22">
        <w:rPr>
          <w:rFonts w:ascii="Times New Roman" w:hAnsi="Times New Roman" w:cs="Times New Roman"/>
          <w:sz w:val="28"/>
          <w:szCs w:val="28"/>
        </w:rPr>
        <w:t xml:space="preserve"> </w:t>
      </w:r>
      <w:r w:rsidR="000142D3" w:rsidRPr="000142D3">
        <w:rPr>
          <w:rFonts w:ascii="Times New Roman" w:hAnsi="Times New Roman" w:cs="Times New Roman"/>
          <w:sz w:val="28"/>
          <w:szCs w:val="28"/>
        </w:rPr>
        <w:t xml:space="preserve">Расширять осведомленность детей о сфере человеческой деятельности - сельское </w:t>
      </w:r>
      <w:r w:rsidR="000142D3">
        <w:rPr>
          <w:rFonts w:ascii="Times New Roman" w:hAnsi="Times New Roman" w:cs="Times New Roman"/>
          <w:sz w:val="28"/>
          <w:szCs w:val="28"/>
        </w:rPr>
        <w:t xml:space="preserve">хозяйство. </w:t>
      </w:r>
      <w:r w:rsidR="000142D3" w:rsidRPr="000142D3">
        <w:rPr>
          <w:rFonts w:ascii="Times New Roman" w:hAnsi="Times New Roman" w:cs="Times New Roman"/>
          <w:sz w:val="28"/>
          <w:szCs w:val="28"/>
        </w:rPr>
        <w:t>Закреплять представление о растениях; последовательности их развития. Формировать представление о видах специального сельскохозяйственного транспорта облегчающего труд людей. Развивать интерес к различным профессиям. Воспитывать уважение к труду земледельцев; к хлебу.</w:t>
      </w:r>
    </w:p>
    <w:p w:rsidR="006B2A84" w:rsidRDefault="000142D3" w:rsidP="004D6E22">
      <w:pPr>
        <w:jc w:val="both"/>
        <w:rPr>
          <w:rFonts w:ascii="Times New Roman" w:hAnsi="Times New Roman" w:cs="Times New Roman"/>
          <w:sz w:val="28"/>
          <w:szCs w:val="28"/>
        </w:rPr>
      </w:pPr>
      <w:r w:rsidRPr="000142D3">
        <w:rPr>
          <w:rFonts w:ascii="Times New Roman" w:hAnsi="Times New Roman" w:cs="Times New Roman"/>
          <w:b/>
          <w:sz w:val="28"/>
          <w:szCs w:val="28"/>
        </w:rPr>
        <w:t>Развитие речи.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A84" w:rsidRPr="002C6347">
        <w:rPr>
          <w:rFonts w:ascii="Times New Roman" w:hAnsi="Times New Roman" w:cs="Times New Roman"/>
          <w:sz w:val="28"/>
          <w:szCs w:val="28"/>
        </w:rPr>
        <w:t xml:space="preserve">Активизировать и расширить словарный запас по темам: «Хлеб», «Хлебобулочные изделия», «Профессии», </w:t>
      </w:r>
      <w:r w:rsidR="004D6E22" w:rsidRPr="004D6E22">
        <w:rPr>
          <w:rFonts w:ascii="Times New Roman" w:hAnsi="Times New Roman" w:cs="Times New Roman"/>
          <w:sz w:val="28"/>
          <w:szCs w:val="28"/>
        </w:rPr>
        <w:t>«</w:t>
      </w:r>
      <w:r w:rsidR="004D6E22">
        <w:rPr>
          <w:rFonts w:ascii="Times New Roman" w:hAnsi="Times New Roman" w:cs="Times New Roman"/>
          <w:sz w:val="28"/>
          <w:szCs w:val="28"/>
        </w:rPr>
        <w:t>Э</w:t>
      </w:r>
      <w:r w:rsidR="004D6E22" w:rsidRPr="004D6E22">
        <w:rPr>
          <w:rFonts w:ascii="Times New Roman" w:hAnsi="Times New Roman" w:cs="Times New Roman"/>
          <w:sz w:val="28"/>
          <w:szCs w:val="28"/>
        </w:rPr>
        <w:t xml:space="preserve">леватор» </w:t>
      </w:r>
      <w:r w:rsidR="006B2A84" w:rsidRPr="002C6347">
        <w:rPr>
          <w:rFonts w:ascii="Times New Roman" w:hAnsi="Times New Roman" w:cs="Times New Roman"/>
          <w:sz w:val="28"/>
          <w:szCs w:val="28"/>
        </w:rPr>
        <w:t>«Времена года».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A84" w:rsidRPr="002C6347">
        <w:rPr>
          <w:rFonts w:ascii="Times New Roman" w:hAnsi="Times New Roman" w:cs="Times New Roman"/>
          <w:sz w:val="28"/>
          <w:szCs w:val="28"/>
        </w:rPr>
        <w:t>Развивать грамматический строй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A84" w:rsidRDefault="000142D3" w:rsidP="004D6E22">
      <w:pPr>
        <w:jc w:val="both"/>
        <w:rPr>
          <w:rFonts w:ascii="Times New Roman" w:hAnsi="Times New Roman" w:cs="Times New Roman"/>
          <w:sz w:val="28"/>
          <w:szCs w:val="28"/>
        </w:rPr>
      </w:pPr>
      <w:r w:rsidRPr="000142D3">
        <w:rPr>
          <w:rFonts w:ascii="Times New Roman" w:hAnsi="Times New Roman" w:cs="Times New Roman"/>
          <w:sz w:val="28"/>
          <w:szCs w:val="28"/>
          <w:u w:val="single"/>
        </w:rPr>
        <w:t>Программные задачи</w:t>
      </w:r>
      <w:proofErr w:type="gramStart"/>
      <w:r w:rsidRPr="000142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A84" w:rsidRPr="002C6347">
        <w:rPr>
          <w:rFonts w:ascii="Times New Roman" w:hAnsi="Times New Roman" w:cs="Times New Roman"/>
          <w:sz w:val="28"/>
          <w:szCs w:val="28"/>
        </w:rPr>
        <w:t>Развивать логическое внимание, мышление, память, творческое воображение. Воспитывать аккуратность и позитивное отношение к своей работе через внедрение инновационных технологий.</w:t>
      </w:r>
      <w:r w:rsidR="005B12AD" w:rsidRPr="005B12AD">
        <w:t xml:space="preserve"> </w:t>
      </w:r>
      <w:r w:rsidR="005B12AD" w:rsidRPr="005B12AD">
        <w:rPr>
          <w:rFonts w:ascii="Times New Roman" w:hAnsi="Times New Roman" w:cs="Times New Roman"/>
          <w:sz w:val="28"/>
          <w:szCs w:val="28"/>
        </w:rPr>
        <w:t>Закрепить знания детей о том, что хлеб – это один из самых главных продуктов питания в России</w:t>
      </w:r>
      <w:r w:rsidR="004D6E22">
        <w:rPr>
          <w:rFonts w:ascii="Times New Roman" w:hAnsi="Times New Roman" w:cs="Times New Roman"/>
          <w:sz w:val="28"/>
          <w:szCs w:val="28"/>
        </w:rPr>
        <w:t>.</w:t>
      </w:r>
      <w:r w:rsidR="005B1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A84" w:rsidRPr="002C6347" w:rsidRDefault="002C6347" w:rsidP="004D6E22">
      <w:pPr>
        <w:jc w:val="both"/>
        <w:rPr>
          <w:rFonts w:ascii="Times New Roman" w:hAnsi="Times New Roman" w:cs="Times New Roman"/>
          <w:sz w:val="28"/>
          <w:szCs w:val="28"/>
        </w:rPr>
      </w:pPr>
      <w:r w:rsidRPr="002C6347">
        <w:rPr>
          <w:rFonts w:ascii="Times New Roman" w:hAnsi="Times New Roman" w:cs="Times New Roman"/>
          <w:b/>
          <w:sz w:val="28"/>
          <w:szCs w:val="28"/>
        </w:rPr>
        <w:t>О</w:t>
      </w:r>
      <w:r w:rsidR="006B2A84" w:rsidRPr="002C6347">
        <w:rPr>
          <w:rFonts w:ascii="Times New Roman" w:hAnsi="Times New Roman" w:cs="Times New Roman"/>
          <w:b/>
          <w:sz w:val="28"/>
          <w:szCs w:val="28"/>
        </w:rPr>
        <w:t>борудование:</w:t>
      </w:r>
      <w:r w:rsidRPr="002C6347">
        <w:rPr>
          <w:rFonts w:ascii="Times New Roman" w:hAnsi="Times New Roman" w:cs="Times New Roman"/>
          <w:sz w:val="28"/>
          <w:szCs w:val="28"/>
        </w:rPr>
        <w:t xml:space="preserve">  проектор для </w:t>
      </w:r>
      <w:proofErr w:type="gramStart"/>
      <w:r w:rsidRPr="002C6347">
        <w:rPr>
          <w:rFonts w:ascii="Times New Roman" w:hAnsi="Times New Roman" w:cs="Times New Roman"/>
          <w:sz w:val="28"/>
          <w:szCs w:val="28"/>
        </w:rPr>
        <w:t>мульти медиа</w:t>
      </w:r>
      <w:proofErr w:type="gramEnd"/>
      <w:r w:rsidRPr="002C6347">
        <w:rPr>
          <w:rFonts w:ascii="Times New Roman" w:hAnsi="Times New Roman" w:cs="Times New Roman"/>
          <w:sz w:val="28"/>
          <w:szCs w:val="28"/>
        </w:rPr>
        <w:t xml:space="preserve"> презентации, презентация «Хлеб»</w:t>
      </w:r>
      <w:r w:rsidR="00404FA6">
        <w:rPr>
          <w:rFonts w:ascii="Times New Roman" w:hAnsi="Times New Roman" w:cs="Times New Roman"/>
          <w:sz w:val="28"/>
          <w:szCs w:val="28"/>
        </w:rPr>
        <w:t>,</w:t>
      </w:r>
      <w:r w:rsidRPr="002C6347">
        <w:rPr>
          <w:rFonts w:ascii="Times New Roman" w:hAnsi="Times New Roman" w:cs="Times New Roman"/>
          <w:sz w:val="28"/>
          <w:szCs w:val="28"/>
        </w:rPr>
        <w:t xml:space="preserve"> персональный компьютер, аудио записи</w:t>
      </w:r>
      <w:r w:rsidR="00D85C46">
        <w:rPr>
          <w:rFonts w:ascii="Times New Roman" w:hAnsi="Times New Roman" w:cs="Times New Roman"/>
          <w:sz w:val="28"/>
          <w:szCs w:val="28"/>
        </w:rPr>
        <w:t xml:space="preserve"> песен о хлебе, булочки-угощения для детей.</w:t>
      </w:r>
    </w:p>
    <w:p w:rsidR="006B2A84" w:rsidRDefault="006B2A84" w:rsidP="006B2A84"/>
    <w:p w:rsidR="006B2A84" w:rsidRPr="00C50A2E" w:rsidRDefault="006B2A84" w:rsidP="00C50A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0A2E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</w:t>
      </w:r>
      <w:r w:rsidR="00CE1084" w:rsidRPr="00CE1084">
        <w:rPr>
          <w:rFonts w:ascii="Times New Roman" w:hAnsi="Times New Roman" w:cs="Times New Roman"/>
          <w:b/>
          <w:sz w:val="28"/>
          <w:szCs w:val="28"/>
          <w:u w:val="single"/>
        </w:rPr>
        <w:t>непосредственно</w:t>
      </w:r>
      <w:r w:rsidR="007E19A9">
        <w:rPr>
          <w:rFonts w:ascii="Times New Roman" w:hAnsi="Times New Roman" w:cs="Times New Roman"/>
          <w:b/>
          <w:sz w:val="28"/>
          <w:szCs w:val="28"/>
          <w:u w:val="single"/>
        </w:rPr>
        <w:t xml:space="preserve">й </w:t>
      </w:r>
      <w:r w:rsidR="00CE1084" w:rsidRPr="00CE1084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образовательной деятельности:</w:t>
      </w:r>
    </w:p>
    <w:p w:rsidR="00C50A2E" w:rsidRPr="00C50A2E" w:rsidRDefault="00C50A2E" w:rsidP="00C50A2E">
      <w:pPr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:rsidR="00C50A2E" w:rsidRPr="00C50A2E" w:rsidRDefault="00C50A2E" w:rsidP="00C5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t xml:space="preserve">Рос </w:t>
      </w:r>
      <w:proofErr w:type="gramStart"/>
      <w:r w:rsidRPr="00C50A2E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C50A2E">
        <w:rPr>
          <w:rFonts w:ascii="Times New Roman" w:hAnsi="Times New Roman" w:cs="Times New Roman"/>
          <w:sz w:val="28"/>
          <w:szCs w:val="28"/>
        </w:rPr>
        <w:t xml:space="preserve"> на воле в поле,</w:t>
      </w:r>
    </w:p>
    <w:p w:rsidR="00C50A2E" w:rsidRPr="00C50A2E" w:rsidRDefault="00C50A2E" w:rsidP="00C5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t>Летом цвел и колосился,</w:t>
      </w:r>
    </w:p>
    <w:p w:rsidR="00C50A2E" w:rsidRPr="00C50A2E" w:rsidRDefault="00C50A2E" w:rsidP="00C5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t>А когда обмолотили</w:t>
      </w:r>
    </w:p>
    <w:p w:rsidR="00C50A2E" w:rsidRPr="00C50A2E" w:rsidRDefault="00C50A2E" w:rsidP="00C5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t>Он в зерно вдруг превратился.</w:t>
      </w:r>
    </w:p>
    <w:p w:rsidR="00C50A2E" w:rsidRPr="00C50A2E" w:rsidRDefault="00C50A2E" w:rsidP="00C5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t>Из зерна - в муку и тесто,</w:t>
      </w:r>
    </w:p>
    <w:p w:rsidR="00C50A2E" w:rsidRPr="00C50A2E" w:rsidRDefault="00C50A2E" w:rsidP="00C5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lastRenderedPageBreak/>
        <w:t>В магазине занял место.</w:t>
      </w:r>
    </w:p>
    <w:p w:rsidR="00C50A2E" w:rsidRPr="00C50A2E" w:rsidRDefault="00C50A2E" w:rsidP="00C50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t>Вырос он под синим небом,</w:t>
      </w:r>
    </w:p>
    <w:p w:rsidR="00C50A2E" w:rsidRPr="00C50A2E" w:rsidRDefault="00C50A2E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t>А пришел на стол к нам хлебом.</w:t>
      </w:r>
    </w:p>
    <w:p w:rsidR="00730D46" w:rsidRDefault="00730D46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A2E" w:rsidRPr="00C50A2E" w:rsidRDefault="00C50A2E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t xml:space="preserve">- </w:t>
      </w:r>
      <w:r w:rsidR="00730D46">
        <w:rPr>
          <w:rFonts w:ascii="Times New Roman" w:hAnsi="Times New Roman" w:cs="Times New Roman"/>
          <w:sz w:val="28"/>
          <w:szCs w:val="28"/>
        </w:rPr>
        <w:t>Ребята, а в</w:t>
      </w:r>
      <w:r w:rsidRPr="00C50A2E">
        <w:rPr>
          <w:rFonts w:ascii="Times New Roman" w:hAnsi="Times New Roman" w:cs="Times New Roman"/>
          <w:sz w:val="28"/>
          <w:szCs w:val="28"/>
        </w:rPr>
        <w:t>ы догадались, о чем мы будем сегодня говорить?</w:t>
      </w:r>
    </w:p>
    <w:p w:rsidR="00C50A2E" w:rsidRDefault="00C50A2E" w:rsidP="00730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E">
        <w:rPr>
          <w:rFonts w:ascii="Times New Roman" w:hAnsi="Times New Roman" w:cs="Times New Roman"/>
          <w:sz w:val="28"/>
          <w:szCs w:val="28"/>
        </w:rPr>
        <w:t>- О хлебе!</w:t>
      </w:r>
    </w:p>
    <w:p w:rsidR="00972861" w:rsidRPr="00972861" w:rsidRDefault="00972861" w:rsidP="00730D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р</w:t>
      </w:r>
      <w:r w:rsidRPr="00972861">
        <w:rPr>
          <w:rFonts w:ascii="Times New Roman" w:hAnsi="Times New Roman" w:cs="Times New Roman"/>
          <w:sz w:val="28"/>
          <w:szCs w:val="28"/>
        </w:rPr>
        <w:t>ебята, отгадайте загадку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D46">
        <w:rPr>
          <w:rFonts w:ascii="Times New Roman" w:hAnsi="Times New Roman" w:cs="Times New Roman"/>
          <w:sz w:val="28"/>
          <w:szCs w:val="28"/>
        </w:rPr>
        <w:t>(1 слайд).</w:t>
      </w:r>
    </w:p>
    <w:p w:rsidR="00972861" w:rsidRPr="00730D46" w:rsidRDefault="00972861" w:rsidP="00730D4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0D46">
        <w:rPr>
          <w:rFonts w:ascii="Times New Roman" w:hAnsi="Times New Roman" w:cs="Times New Roman"/>
          <w:i/>
          <w:sz w:val="28"/>
          <w:szCs w:val="28"/>
        </w:rPr>
        <w:t>«Вырос в поле колоском, на столе лежит куском».</w:t>
      </w:r>
    </w:p>
    <w:p w:rsidR="00972861" w:rsidRPr="00730D46" w:rsidRDefault="00972861" w:rsidP="00730D4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0D46">
        <w:rPr>
          <w:rFonts w:ascii="Times New Roman" w:hAnsi="Times New Roman" w:cs="Times New Roman"/>
          <w:i/>
          <w:sz w:val="28"/>
          <w:szCs w:val="28"/>
        </w:rPr>
        <w:t>Отгадать легко и быстро; мягкий, пышный и душистый,</w:t>
      </w:r>
    </w:p>
    <w:p w:rsidR="00972861" w:rsidRDefault="00972861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46">
        <w:rPr>
          <w:rFonts w:ascii="Times New Roman" w:hAnsi="Times New Roman" w:cs="Times New Roman"/>
          <w:i/>
          <w:sz w:val="28"/>
          <w:szCs w:val="28"/>
        </w:rPr>
        <w:t>Он и черный, он и белый, а бывает подгорелый.</w:t>
      </w:r>
      <w:r w:rsidRPr="00972861">
        <w:rPr>
          <w:rFonts w:ascii="Times New Roman" w:hAnsi="Times New Roman" w:cs="Times New Roman"/>
          <w:sz w:val="28"/>
          <w:szCs w:val="28"/>
        </w:rPr>
        <w:t xml:space="preserve"> (Хлеб.) (Ответы детей)</w:t>
      </w:r>
    </w:p>
    <w:p w:rsidR="00EF6130" w:rsidRPr="00EF6130" w:rsidRDefault="00EF6130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0">
        <w:rPr>
          <w:rFonts w:ascii="Times New Roman" w:hAnsi="Times New Roman" w:cs="Times New Roman"/>
          <w:sz w:val="28"/>
          <w:szCs w:val="28"/>
        </w:rPr>
        <w:t>В нем – здоровье наше, сила,</w:t>
      </w:r>
    </w:p>
    <w:p w:rsidR="00EF6130" w:rsidRPr="00EF6130" w:rsidRDefault="00EF6130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0">
        <w:rPr>
          <w:rFonts w:ascii="Times New Roman" w:hAnsi="Times New Roman" w:cs="Times New Roman"/>
          <w:sz w:val="28"/>
          <w:szCs w:val="28"/>
        </w:rPr>
        <w:t>В нем – чудесное тепло,</w:t>
      </w:r>
    </w:p>
    <w:p w:rsidR="00EF6130" w:rsidRPr="00EF6130" w:rsidRDefault="00EF6130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0">
        <w:rPr>
          <w:rFonts w:ascii="Times New Roman" w:hAnsi="Times New Roman" w:cs="Times New Roman"/>
          <w:sz w:val="28"/>
          <w:szCs w:val="28"/>
        </w:rPr>
        <w:t>Сколько рук его растило,</w:t>
      </w:r>
    </w:p>
    <w:p w:rsidR="00EF6130" w:rsidRPr="00EF6130" w:rsidRDefault="00EF6130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0">
        <w:rPr>
          <w:rFonts w:ascii="Times New Roman" w:hAnsi="Times New Roman" w:cs="Times New Roman"/>
          <w:sz w:val="28"/>
          <w:szCs w:val="28"/>
        </w:rPr>
        <w:t>Охраняло, берегло.</w:t>
      </w:r>
    </w:p>
    <w:p w:rsidR="00EF6130" w:rsidRPr="00EF6130" w:rsidRDefault="00EF6130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0">
        <w:rPr>
          <w:rFonts w:ascii="Times New Roman" w:hAnsi="Times New Roman" w:cs="Times New Roman"/>
          <w:sz w:val="28"/>
          <w:szCs w:val="28"/>
        </w:rPr>
        <w:t>Ведь не сразу стали зерна</w:t>
      </w:r>
    </w:p>
    <w:p w:rsidR="00EF6130" w:rsidRPr="00EF6130" w:rsidRDefault="00EF6130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0">
        <w:rPr>
          <w:rFonts w:ascii="Times New Roman" w:hAnsi="Times New Roman" w:cs="Times New Roman"/>
          <w:sz w:val="28"/>
          <w:szCs w:val="28"/>
        </w:rPr>
        <w:t>Хлебом тем, что на столе.</w:t>
      </w:r>
    </w:p>
    <w:p w:rsidR="00EF6130" w:rsidRPr="00EF6130" w:rsidRDefault="00EF6130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0">
        <w:rPr>
          <w:rFonts w:ascii="Times New Roman" w:hAnsi="Times New Roman" w:cs="Times New Roman"/>
          <w:sz w:val="28"/>
          <w:szCs w:val="28"/>
        </w:rPr>
        <w:t>Люди долго и упорно</w:t>
      </w:r>
    </w:p>
    <w:p w:rsidR="00EF6130" w:rsidRDefault="00EF6130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130">
        <w:rPr>
          <w:rFonts w:ascii="Times New Roman" w:hAnsi="Times New Roman" w:cs="Times New Roman"/>
          <w:sz w:val="28"/>
          <w:szCs w:val="28"/>
        </w:rPr>
        <w:t>Потрудились на земле.</w:t>
      </w:r>
    </w:p>
    <w:p w:rsidR="00730D46" w:rsidRPr="00EF6130" w:rsidRDefault="00730D46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1" w:rsidRDefault="00EF6130" w:rsidP="00730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6130">
        <w:rPr>
          <w:rFonts w:ascii="Times New Roman" w:hAnsi="Times New Roman" w:cs="Times New Roman"/>
          <w:sz w:val="28"/>
          <w:szCs w:val="28"/>
        </w:rPr>
        <w:t>Вот про это и будет наше занятие. Про то, как хлеб попал к нам на стол.</w:t>
      </w:r>
      <w:r w:rsidR="00B064D3">
        <w:rPr>
          <w:rFonts w:ascii="Times New Roman" w:hAnsi="Times New Roman" w:cs="Times New Roman"/>
          <w:sz w:val="28"/>
          <w:szCs w:val="28"/>
        </w:rPr>
        <w:t xml:space="preserve"> </w:t>
      </w:r>
      <w:r w:rsidR="00B064D3" w:rsidRPr="00730D46">
        <w:rPr>
          <w:rFonts w:ascii="Times New Roman" w:hAnsi="Times New Roman" w:cs="Times New Roman"/>
          <w:sz w:val="28"/>
          <w:szCs w:val="28"/>
        </w:rPr>
        <w:t>(2 слайд)</w:t>
      </w:r>
    </w:p>
    <w:p w:rsidR="00B064D3" w:rsidRPr="00B064D3" w:rsidRDefault="00B064D3" w:rsidP="00730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4D3">
        <w:rPr>
          <w:rFonts w:ascii="Times New Roman" w:hAnsi="Times New Roman" w:cs="Times New Roman"/>
          <w:sz w:val="28"/>
          <w:szCs w:val="28"/>
        </w:rPr>
        <w:t>Хлеб всегда считался главным блюдом на столе. В старину без него за стол не садились. Считалось, что если в доме есть хлеб, то голод не страшен. Не зря говорят:</w:t>
      </w:r>
    </w:p>
    <w:p w:rsidR="00B064D3" w:rsidRDefault="00B064D3" w:rsidP="00B064D3">
      <w:pPr>
        <w:rPr>
          <w:rFonts w:ascii="Times New Roman" w:hAnsi="Times New Roman" w:cs="Times New Roman"/>
          <w:sz w:val="28"/>
          <w:szCs w:val="28"/>
        </w:rPr>
      </w:pPr>
      <w:r w:rsidRPr="00B064D3">
        <w:rPr>
          <w:rFonts w:ascii="Times New Roman" w:hAnsi="Times New Roman" w:cs="Times New Roman"/>
          <w:sz w:val="28"/>
          <w:szCs w:val="28"/>
        </w:rPr>
        <w:t>"Хлеб - всему голова".</w:t>
      </w:r>
    </w:p>
    <w:p w:rsidR="00B064D3" w:rsidRPr="00B064D3" w:rsidRDefault="00B064D3" w:rsidP="00730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4D3">
        <w:rPr>
          <w:rFonts w:ascii="Times New Roman" w:hAnsi="Times New Roman" w:cs="Times New Roman"/>
          <w:sz w:val="28"/>
          <w:szCs w:val="28"/>
        </w:rPr>
        <w:t xml:space="preserve">Ребята, какие еще вы знаете пословицы и поговорки о хлебе? (Ответы детей) </w:t>
      </w:r>
      <w:r w:rsidRPr="00730D46">
        <w:rPr>
          <w:rFonts w:ascii="Times New Roman" w:hAnsi="Times New Roman" w:cs="Times New Roman"/>
          <w:sz w:val="28"/>
          <w:szCs w:val="28"/>
        </w:rPr>
        <w:t>(Слайд 3)</w:t>
      </w:r>
    </w:p>
    <w:p w:rsidR="00B064D3" w:rsidRPr="00730D46" w:rsidRDefault="00B064D3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46">
        <w:rPr>
          <w:rFonts w:ascii="Times New Roman" w:hAnsi="Times New Roman" w:cs="Times New Roman"/>
          <w:sz w:val="28"/>
          <w:szCs w:val="28"/>
        </w:rPr>
        <w:t>"Хлеб - всему голова".</w:t>
      </w:r>
    </w:p>
    <w:p w:rsidR="00B064D3" w:rsidRPr="00730D46" w:rsidRDefault="00B064D3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46">
        <w:rPr>
          <w:rFonts w:ascii="Times New Roman" w:hAnsi="Times New Roman" w:cs="Times New Roman"/>
          <w:sz w:val="28"/>
          <w:szCs w:val="28"/>
        </w:rPr>
        <w:t>"Хлеб - наше богатство";</w:t>
      </w:r>
    </w:p>
    <w:p w:rsidR="00B064D3" w:rsidRPr="00730D46" w:rsidRDefault="00B064D3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46">
        <w:rPr>
          <w:rFonts w:ascii="Times New Roman" w:hAnsi="Times New Roman" w:cs="Times New Roman"/>
          <w:sz w:val="28"/>
          <w:szCs w:val="28"/>
        </w:rPr>
        <w:t>"Не трудиться - хлеба не добиться";</w:t>
      </w:r>
    </w:p>
    <w:p w:rsidR="00B064D3" w:rsidRPr="00730D46" w:rsidRDefault="00B064D3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46">
        <w:rPr>
          <w:rFonts w:ascii="Times New Roman" w:hAnsi="Times New Roman" w:cs="Times New Roman"/>
          <w:sz w:val="28"/>
          <w:szCs w:val="28"/>
        </w:rPr>
        <w:t>"Хочешь, есть калачи, не сиди на печи";</w:t>
      </w:r>
    </w:p>
    <w:p w:rsidR="00B064D3" w:rsidRPr="00730D46" w:rsidRDefault="00B064D3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46">
        <w:rPr>
          <w:rFonts w:ascii="Times New Roman" w:hAnsi="Times New Roman" w:cs="Times New Roman"/>
          <w:sz w:val="28"/>
          <w:szCs w:val="28"/>
        </w:rPr>
        <w:t>"Кто не работает - тот не ест"</w:t>
      </w:r>
    </w:p>
    <w:p w:rsidR="00B064D3" w:rsidRPr="00730D46" w:rsidRDefault="00B064D3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46">
        <w:rPr>
          <w:rFonts w:ascii="Times New Roman" w:hAnsi="Times New Roman" w:cs="Times New Roman"/>
          <w:sz w:val="28"/>
          <w:szCs w:val="28"/>
        </w:rPr>
        <w:t>Без хлеба – нет обеда.</w:t>
      </w:r>
    </w:p>
    <w:p w:rsidR="00B064D3" w:rsidRPr="00730D46" w:rsidRDefault="00B064D3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46">
        <w:rPr>
          <w:rFonts w:ascii="Times New Roman" w:hAnsi="Times New Roman" w:cs="Times New Roman"/>
          <w:sz w:val="28"/>
          <w:szCs w:val="28"/>
        </w:rPr>
        <w:t>Хлеб бросать - силу терять.</w:t>
      </w:r>
    </w:p>
    <w:p w:rsidR="00B064D3" w:rsidRPr="00730D46" w:rsidRDefault="00B064D3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46">
        <w:rPr>
          <w:rFonts w:ascii="Times New Roman" w:hAnsi="Times New Roman" w:cs="Times New Roman"/>
          <w:sz w:val="28"/>
          <w:szCs w:val="28"/>
        </w:rPr>
        <w:t>Береги хлеб-это наше богатство.</w:t>
      </w:r>
    </w:p>
    <w:p w:rsidR="00B064D3" w:rsidRPr="00730D46" w:rsidRDefault="00B064D3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46">
        <w:rPr>
          <w:rFonts w:ascii="Times New Roman" w:hAnsi="Times New Roman" w:cs="Times New Roman"/>
          <w:sz w:val="28"/>
          <w:szCs w:val="28"/>
        </w:rPr>
        <w:t>Хвала рукам, что пахнут хлебом.</w:t>
      </w:r>
    </w:p>
    <w:p w:rsidR="00B064D3" w:rsidRDefault="00730D46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64D3" w:rsidRPr="00B064D3">
        <w:rPr>
          <w:rFonts w:ascii="Times New Roman" w:hAnsi="Times New Roman" w:cs="Times New Roman"/>
          <w:sz w:val="28"/>
          <w:szCs w:val="28"/>
        </w:rPr>
        <w:t>«Хлеб всему голова! » Это значит, что хлеб – главный продукт питания. Наша страна Россия огромная. Нам нужно много хлеба. Все мы каждый день едим белый и черный хлеб, многие любят сушки, печенье, различные пирожные. Кто же выращивает хлеб?</w:t>
      </w:r>
    </w:p>
    <w:p w:rsidR="00B064D3" w:rsidRPr="00B064D3" w:rsidRDefault="00730D46" w:rsidP="00730D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64D3" w:rsidRPr="00B064D3">
        <w:rPr>
          <w:rFonts w:ascii="Times New Roman" w:hAnsi="Times New Roman" w:cs="Times New Roman"/>
          <w:sz w:val="28"/>
          <w:szCs w:val="28"/>
        </w:rPr>
        <w:t>Весной люди подготавливают почву. Как они это делают? (Ответы детей)</w:t>
      </w:r>
      <w:r w:rsidR="00B064D3">
        <w:rPr>
          <w:rFonts w:ascii="Times New Roman" w:hAnsi="Times New Roman" w:cs="Times New Roman"/>
          <w:sz w:val="28"/>
          <w:szCs w:val="28"/>
        </w:rPr>
        <w:t xml:space="preserve"> </w:t>
      </w:r>
      <w:r w:rsidRPr="00730D46">
        <w:rPr>
          <w:rFonts w:ascii="Times New Roman" w:hAnsi="Times New Roman" w:cs="Times New Roman"/>
          <w:sz w:val="28"/>
          <w:szCs w:val="28"/>
        </w:rPr>
        <w:t xml:space="preserve">(4 </w:t>
      </w:r>
      <w:r w:rsidR="00B064D3" w:rsidRPr="00730D46">
        <w:rPr>
          <w:rFonts w:ascii="Times New Roman" w:hAnsi="Times New Roman" w:cs="Times New Roman"/>
          <w:sz w:val="28"/>
          <w:szCs w:val="28"/>
        </w:rPr>
        <w:t>слайд</w:t>
      </w:r>
      <w:r w:rsidRPr="00730D46">
        <w:rPr>
          <w:rFonts w:ascii="Times New Roman" w:hAnsi="Times New Roman" w:cs="Times New Roman"/>
          <w:sz w:val="28"/>
          <w:szCs w:val="28"/>
        </w:rPr>
        <w:t>)</w:t>
      </w:r>
      <w:r w:rsidR="00B064D3">
        <w:rPr>
          <w:rFonts w:ascii="Times New Roman" w:hAnsi="Times New Roman" w:cs="Times New Roman"/>
          <w:sz w:val="28"/>
          <w:szCs w:val="28"/>
        </w:rPr>
        <w:t xml:space="preserve">  </w:t>
      </w:r>
      <w:r w:rsidR="00B064D3" w:rsidRPr="00B064D3">
        <w:rPr>
          <w:rFonts w:ascii="Times New Roman" w:hAnsi="Times New Roman" w:cs="Times New Roman"/>
          <w:sz w:val="28"/>
          <w:szCs w:val="28"/>
        </w:rPr>
        <w:t>Выращивать и убирать людям хлеб помогают сильные машины.</w:t>
      </w:r>
    </w:p>
    <w:p w:rsidR="00B064D3" w:rsidRPr="00C50A2E" w:rsidRDefault="00730D46" w:rsidP="00730D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064D3" w:rsidRPr="00B064D3">
        <w:rPr>
          <w:rFonts w:ascii="Times New Roman" w:hAnsi="Times New Roman" w:cs="Times New Roman"/>
          <w:sz w:val="28"/>
          <w:szCs w:val="28"/>
        </w:rPr>
        <w:t>Весной, лишь только оттает и просохнет земля в поле выходит…. Трактор</w:t>
      </w:r>
      <w:r w:rsidR="00B064D3">
        <w:rPr>
          <w:rFonts w:ascii="Times New Roman" w:hAnsi="Times New Roman" w:cs="Times New Roman"/>
          <w:sz w:val="28"/>
          <w:szCs w:val="28"/>
        </w:rPr>
        <w:t xml:space="preserve"> </w:t>
      </w:r>
      <w:r w:rsidR="00B064D3" w:rsidRPr="00730D46">
        <w:rPr>
          <w:rFonts w:ascii="Times New Roman" w:hAnsi="Times New Roman" w:cs="Times New Roman"/>
          <w:sz w:val="28"/>
          <w:szCs w:val="28"/>
        </w:rPr>
        <w:t>(</w:t>
      </w:r>
      <w:r w:rsidRPr="00730D46">
        <w:rPr>
          <w:rFonts w:ascii="Times New Roman" w:hAnsi="Times New Roman" w:cs="Times New Roman"/>
          <w:sz w:val="28"/>
          <w:szCs w:val="28"/>
        </w:rPr>
        <w:t>5</w:t>
      </w:r>
      <w:r w:rsidR="00B064D3" w:rsidRPr="00730D46">
        <w:rPr>
          <w:rFonts w:ascii="Times New Roman" w:hAnsi="Times New Roman" w:cs="Times New Roman"/>
          <w:sz w:val="28"/>
          <w:szCs w:val="28"/>
        </w:rPr>
        <w:t xml:space="preserve"> слайд).</w:t>
      </w:r>
      <w:r w:rsidR="007C43AD">
        <w:rPr>
          <w:rFonts w:ascii="Times New Roman" w:hAnsi="Times New Roman" w:cs="Times New Roman"/>
          <w:sz w:val="28"/>
          <w:szCs w:val="28"/>
        </w:rPr>
        <w:t xml:space="preserve"> </w:t>
      </w:r>
      <w:r w:rsidR="007C43AD" w:rsidRPr="007C43AD">
        <w:rPr>
          <w:rFonts w:ascii="Times New Roman" w:hAnsi="Times New Roman" w:cs="Times New Roman"/>
          <w:sz w:val="28"/>
          <w:szCs w:val="28"/>
        </w:rPr>
        <w:t xml:space="preserve">На тракторах работают трактористы. Что делает трактор? </w:t>
      </w:r>
      <w:r w:rsidR="007C43AD">
        <w:rPr>
          <w:rFonts w:ascii="Times New Roman" w:hAnsi="Times New Roman" w:cs="Times New Roman"/>
          <w:sz w:val="28"/>
          <w:szCs w:val="28"/>
        </w:rPr>
        <w:t xml:space="preserve"> </w:t>
      </w:r>
      <w:r w:rsidR="007C43AD" w:rsidRPr="007C43AD">
        <w:rPr>
          <w:rFonts w:ascii="Times New Roman" w:hAnsi="Times New Roman" w:cs="Times New Roman"/>
          <w:sz w:val="28"/>
          <w:szCs w:val="28"/>
        </w:rPr>
        <w:t>Он тащит плуг, борону, сеялку, рыхлит землю, готовит теплую постель для зерна. Трактор тянет за собой железный плуг, который глубоко вспахивает землю, перемешивая удобрения с землей и одновременно, боронуют – это рыхлят землю, чтобы не было комков.</w:t>
      </w:r>
    </w:p>
    <w:p w:rsidR="006B2A84" w:rsidRDefault="00730D46" w:rsidP="0073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25FA" w:rsidRPr="00AB25FA">
        <w:rPr>
          <w:rFonts w:ascii="Times New Roman" w:hAnsi="Times New Roman" w:cs="Times New Roman"/>
          <w:sz w:val="28"/>
          <w:szCs w:val="28"/>
        </w:rPr>
        <w:t xml:space="preserve">Выйдут сеялки потом. Засевать поля зерном. И черны как из печи, Провожают их грачи. </w:t>
      </w:r>
      <w:r w:rsidR="00AB25FA" w:rsidRPr="00730D46">
        <w:rPr>
          <w:rFonts w:ascii="Times New Roman" w:hAnsi="Times New Roman" w:cs="Times New Roman"/>
          <w:sz w:val="28"/>
          <w:szCs w:val="28"/>
        </w:rPr>
        <w:t>(</w:t>
      </w:r>
      <w:r w:rsidRPr="00730D46">
        <w:rPr>
          <w:rFonts w:ascii="Times New Roman" w:hAnsi="Times New Roman" w:cs="Times New Roman"/>
          <w:sz w:val="28"/>
          <w:szCs w:val="28"/>
        </w:rPr>
        <w:t>6</w:t>
      </w:r>
      <w:r w:rsidR="00AB25FA" w:rsidRPr="00730D46">
        <w:rPr>
          <w:rFonts w:ascii="Times New Roman" w:hAnsi="Times New Roman" w:cs="Times New Roman"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sz w:val="28"/>
          <w:szCs w:val="28"/>
        </w:rPr>
        <w:t>. Ребята, а кто знает</w:t>
      </w:r>
      <w:r w:rsidR="003C78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сеяли хлеб в древности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3C78C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C78CF">
        <w:rPr>
          <w:rFonts w:ascii="Times New Roman" w:hAnsi="Times New Roman" w:cs="Times New Roman"/>
          <w:sz w:val="28"/>
          <w:szCs w:val="28"/>
        </w:rPr>
        <w:t>примерные ответы детей – показ 7 слайда)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5FA" w:rsidRPr="00AB25FA" w:rsidRDefault="00730D46" w:rsidP="00730D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25FA" w:rsidRPr="00AB25FA">
        <w:rPr>
          <w:rFonts w:ascii="Times New Roman" w:hAnsi="Times New Roman" w:cs="Times New Roman"/>
          <w:sz w:val="28"/>
          <w:szCs w:val="28"/>
        </w:rPr>
        <w:t>Что нужно для того, чтобы зерно, попав в землю, выросло?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25FA" w:rsidRPr="00AB25FA">
        <w:rPr>
          <w:rFonts w:ascii="Times New Roman" w:hAnsi="Times New Roman" w:cs="Times New Roman"/>
          <w:sz w:val="28"/>
          <w:szCs w:val="28"/>
        </w:rPr>
        <w:t>(Примерные ответы детей: нужны тепло, свет и влага)</w:t>
      </w:r>
      <w:r w:rsidR="00AB25FA">
        <w:rPr>
          <w:rFonts w:ascii="Times New Roman" w:hAnsi="Times New Roman" w:cs="Times New Roman"/>
          <w:sz w:val="28"/>
          <w:szCs w:val="28"/>
        </w:rPr>
        <w:t xml:space="preserve">. </w:t>
      </w:r>
      <w:r w:rsidR="00AB25FA" w:rsidRPr="00AB25FA">
        <w:rPr>
          <w:rFonts w:ascii="Times New Roman" w:hAnsi="Times New Roman" w:cs="Times New Roman"/>
          <w:sz w:val="28"/>
          <w:szCs w:val="28"/>
        </w:rPr>
        <w:t xml:space="preserve">Прежде чем продолжить путешествие, давайте рассмотрим зерна пшеницы и ржи. Зерно </w:t>
      </w:r>
      <w:proofErr w:type="gramStart"/>
      <w:r w:rsidR="00AB25FA" w:rsidRPr="00AB25FA">
        <w:rPr>
          <w:rFonts w:ascii="Times New Roman" w:hAnsi="Times New Roman" w:cs="Times New Roman"/>
          <w:sz w:val="28"/>
          <w:szCs w:val="28"/>
        </w:rPr>
        <w:t>маленькое</w:t>
      </w:r>
      <w:proofErr w:type="gramEnd"/>
      <w:r w:rsidR="00AB25FA" w:rsidRPr="00AB25FA">
        <w:rPr>
          <w:rFonts w:ascii="Times New Roman" w:hAnsi="Times New Roman" w:cs="Times New Roman"/>
          <w:sz w:val="28"/>
          <w:szCs w:val="28"/>
        </w:rPr>
        <w:t xml:space="preserve"> но его росточек пробьется через слой земли. </w:t>
      </w:r>
      <w:r w:rsidR="00AB25FA" w:rsidRPr="00730D46">
        <w:rPr>
          <w:rFonts w:ascii="Times New Roman" w:hAnsi="Times New Roman" w:cs="Times New Roman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C78CF">
        <w:rPr>
          <w:rFonts w:ascii="Times New Roman" w:hAnsi="Times New Roman" w:cs="Times New Roman"/>
          <w:sz w:val="28"/>
          <w:szCs w:val="28"/>
        </w:rPr>
        <w:t>,9</w:t>
      </w:r>
      <w:r w:rsidR="00AB25FA" w:rsidRPr="00730D46">
        <w:rPr>
          <w:rFonts w:ascii="Times New Roman" w:hAnsi="Times New Roman" w:cs="Times New Roman"/>
          <w:sz w:val="28"/>
          <w:szCs w:val="28"/>
        </w:rPr>
        <w:t>)</w:t>
      </w:r>
    </w:p>
    <w:p w:rsidR="00AB25FA" w:rsidRPr="00516CE2" w:rsidRDefault="003C78CF" w:rsidP="00AB25FA">
      <w:pPr>
        <w:rPr>
          <w:rFonts w:ascii="Times New Roman" w:hAnsi="Times New Roman" w:cs="Times New Roman"/>
          <w:sz w:val="28"/>
          <w:szCs w:val="28"/>
        </w:rPr>
      </w:pPr>
      <w:r w:rsidRPr="00516CE2">
        <w:rPr>
          <w:rFonts w:ascii="Times New Roman" w:hAnsi="Times New Roman" w:cs="Times New Roman"/>
          <w:sz w:val="28"/>
          <w:szCs w:val="28"/>
        </w:rPr>
        <w:t xml:space="preserve">Теперь давайте представим, что мы маленькие зернышки. </w:t>
      </w:r>
      <w:r w:rsidR="00516CE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25FA" w:rsidRPr="00516CE2">
        <w:rPr>
          <w:rFonts w:ascii="Times New Roman" w:hAnsi="Times New Roman" w:cs="Times New Roman"/>
          <w:sz w:val="28"/>
          <w:szCs w:val="28"/>
          <w:u w:val="single"/>
        </w:rPr>
        <w:t>Динамическая пауза</w:t>
      </w:r>
      <w:r w:rsidR="00516CE2" w:rsidRPr="00516CE2">
        <w:rPr>
          <w:rFonts w:ascii="Times New Roman" w:hAnsi="Times New Roman" w:cs="Times New Roman"/>
          <w:sz w:val="28"/>
          <w:szCs w:val="28"/>
          <w:u w:val="single"/>
        </w:rPr>
        <w:t xml:space="preserve"> (повторяем 2 раза)</w:t>
      </w:r>
      <w:r w:rsidR="00AB25FA" w:rsidRPr="00516CE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B25FA" w:rsidRPr="00AB25FA" w:rsidRDefault="00AB25FA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5FA">
        <w:rPr>
          <w:rFonts w:ascii="Times New Roman" w:hAnsi="Times New Roman" w:cs="Times New Roman"/>
          <w:sz w:val="28"/>
          <w:szCs w:val="28"/>
        </w:rPr>
        <w:t>Падают зерна (топают ногами).</w:t>
      </w:r>
    </w:p>
    <w:p w:rsidR="00AB25FA" w:rsidRPr="00AB25FA" w:rsidRDefault="00AB25FA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5FA">
        <w:rPr>
          <w:rFonts w:ascii="Times New Roman" w:hAnsi="Times New Roman" w:cs="Times New Roman"/>
          <w:sz w:val="28"/>
          <w:szCs w:val="28"/>
        </w:rPr>
        <w:t>Лежат в земле (приседания)</w:t>
      </w:r>
      <w:proofErr w:type="gramStart"/>
      <w:r w:rsidRPr="00AB25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25FA" w:rsidRPr="00AB25FA" w:rsidRDefault="00AB25FA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5FA">
        <w:rPr>
          <w:rFonts w:ascii="Times New Roman" w:hAnsi="Times New Roman" w:cs="Times New Roman"/>
          <w:sz w:val="28"/>
          <w:szCs w:val="28"/>
        </w:rPr>
        <w:t>Снова зерна падают (топают ногами).</w:t>
      </w:r>
    </w:p>
    <w:p w:rsidR="00AB25FA" w:rsidRPr="00AB25FA" w:rsidRDefault="00AB25FA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5FA">
        <w:rPr>
          <w:rFonts w:ascii="Times New Roman" w:hAnsi="Times New Roman" w:cs="Times New Roman"/>
          <w:sz w:val="28"/>
          <w:szCs w:val="28"/>
        </w:rPr>
        <w:t>Появляются всходы (медленно поднимаются).</w:t>
      </w:r>
    </w:p>
    <w:p w:rsidR="00AB25FA" w:rsidRPr="00AB25FA" w:rsidRDefault="00AB25FA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5FA">
        <w:rPr>
          <w:rFonts w:ascii="Times New Roman" w:hAnsi="Times New Roman" w:cs="Times New Roman"/>
          <w:sz w:val="28"/>
          <w:szCs w:val="28"/>
        </w:rPr>
        <w:t>Подул ветер и закачал (покачивания влево, вправо, вперед, назад).</w:t>
      </w:r>
    </w:p>
    <w:p w:rsidR="00B064D3" w:rsidRDefault="00AB25FA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5FA">
        <w:rPr>
          <w:rFonts w:ascii="Times New Roman" w:hAnsi="Times New Roman" w:cs="Times New Roman"/>
          <w:sz w:val="28"/>
          <w:szCs w:val="28"/>
        </w:rPr>
        <w:t>Ветер успокоился (стоят на месте).</w:t>
      </w:r>
    </w:p>
    <w:p w:rsidR="00516CE2" w:rsidRDefault="00516CE2" w:rsidP="00516C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A7E" w:rsidRDefault="00516CE2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5A7E" w:rsidRPr="00CC5A7E">
        <w:rPr>
          <w:rFonts w:ascii="Times New Roman" w:hAnsi="Times New Roman" w:cs="Times New Roman"/>
          <w:sz w:val="28"/>
          <w:szCs w:val="28"/>
        </w:rPr>
        <w:t xml:space="preserve">Идет время, зерна прорастают, появляются всходы. Во что же превратилось зернышко? Отгадаете загадку, и появится отгадка: "Золотист он и </w:t>
      </w:r>
      <w:proofErr w:type="spellStart"/>
      <w:r w:rsidR="00CC5A7E" w:rsidRPr="00CC5A7E">
        <w:rPr>
          <w:rFonts w:ascii="Times New Roman" w:hAnsi="Times New Roman" w:cs="Times New Roman"/>
          <w:sz w:val="28"/>
          <w:szCs w:val="28"/>
        </w:rPr>
        <w:t>усат</w:t>
      </w:r>
      <w:proofErr w:type="spellEnd"/>
      <w:r w:rsidR="00CC5A7E" w:rsidRPr="00CC5A7E">
        <w:rPr>
          <w:rFonts w:ascii="Times New Roman" w:hAnsi="Times New Roman" w:cs="Times New Roman"/>
          <w:sz w:val="28"/>
          <w:szCs w:val="28"/>
        </w:rPr>
        <w:t>, в ста карманах - сто ребят" Что это?</w:t>
      </w:r>
      <w:r w:rsidR="000F445F">
        <w:rPr>
          <w:rFonts w:ascii="Times New Roman" w:hAnsi="Times New Roman" w:cs="Times New Roman"/>
          <w:sz w:val="28"/>
          <w:szCs w:val="28"/>
        </w:rPr>
        <w:t xml:space="preserve"> (Ответы детей) (</w:t>
      </w:r>
      <w:r w:rsidRPr="00516CE2">
        <w:rPr>
          <w:rFonts w:ascii="Times New Roman" w:hAnsi="Times New Roman" w:cs="Times New Roman"/>
          <w:sz w:val="28"/>
          <w:szCs w:val="28"/>
        </w:rPr>
        <w:t>демонстрация</w:t>
      </w:r>
      <w:r w:rsidR="000F445F" w:rsidRPr="00516CE2">
        <w:rPr>
          <w:rFonts w:ascii="Times New Roman" w:hAnsi="Times New Roman" w:cs="Times New Roman"/>
          <w:sz w:val="28"/>
          <w:szCs w:val="28"/>
        </w:rPr>
        <w:t xml:space="preserve"> </w:t>
      </w:r>
      <w:r w:rsidR="008C2A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слайда</w:t>
      </w:r>
      <w:r w:rsidR="00CC5A7E" w:rsidRPr="00CC5A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45F" w:rsidRDefault="00516CE2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445F" w:rsidRPr="000F445F">
        <w:rPr>
          <w:rFonts w:ascii="Times New Roman" w:hAnsi="Times New Roman" w:cs="Times New Roman"/>
          <w:sz w:val="28"/>
          <w:szCs w:val="28"/>
        </w:rPr>
        <w:t>Летом все поле в золотистых колосьях. Хлебные поля похожи на море. Ветер дует, и колосья превращаются в золотые волны.</w:t>
      </w:r>
      <w:r w:rsidR="008C2ACB" w:rsidRPr="008C2ACB">
        <w:t xml:space="preserve"> </w:t>
      </w:r>
      <w:r w:rsidR="008C2ACB" w:rsidRPr="008C2ACB">
        <w:rPr>
          <w:rFonts w:ascii="Times New Roman" w:hAnsi="Times New Roman" w:cs="Times New Roman"/>
          <w:sz w:val="28"/>
          <w:szCs w:val="28"/>
        </w:rPr>
        <w:t>(Показ слайда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2ACB" w:rsidRPr="008C2ACB">
        <w:rPr>
          <w:rFonts w:ascii="Times New Roman" w:hAnsi="Times New Roman" w:cs="Times New Roman"/>
          <w:sz w:val="28"/>
          <w:szCs w:val="28"/>
        </w:rPr>
        <w:t>)</w:t>
      </w:r>
    </w:p>
    <w:p w:rsidR="000F445F" w:rsidRDefault="00516CE2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445F" w:rsidRPr="000F445F">
        <w:rPr>
          <w:rFonts w:ascii="Times New Roman" w:hAnsi="Times New Roman" w:cs="Times New Roman"/>
          <w:sz w:val="28"/>
          <w:szCs w:val="28"/>
        </w:rPr>
        <w:t>Но вот зерна созрели, колоски пожелтели. Пора их косить. Начинается жатва. (Дети повторяют слово хором и индивидуально). И на поле выходят другие машины</w:t>
      </w:r>
      <w:r w:rsidR="000F38E3">
        <w:rPr>
          <w:rFonts w:ascii="Times New Roman" w:hAnsi="Times New Roman" w:cs="Times New Roman"/>
          <w:sz w:val="28"/>
          <w:szCs w:val="28"/>
        </w:rPr>
        <w:t>…</w:t>
      </w:r>
    </w:p>
    <w:p w:rsidR="00D330D5" w:rsidRPr="00D330D5" w:rsidRDefault="00D330D5" w:rsidP="00516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0D5">
        <w:rPr>
          <w:rFonts w:ascii="Times New Roman" w:hAnsi="Times New Roman" w:cs="Times New Roman"/>
          <w:sz w:val="28"/>
          <w:szCs w:val="28"/>
        </w:rPr>
        <w:t xml:space="preserve">Хлеб созрел, </w:t>
      </w:r>
    </w:p>
    <w:p w:rsidR="00D330D5" w:rsidRPr="00D330D5" w:rsidRDefault="00D330D5" w:rsidP="00516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0D5">
        <w:rPr>
          <w:rFonts w:ascii="Times New Roman" w:hAnsi="Times New Roman" w:cs="Times New Roman"/>
          <w:sz w:val="28"/>
          <w:szCs w:val="28"/>
        </w:rPr>
        <w:t>В полях моторы</w:t>
      </w:r>
    </w:p>
    <w:p w:rsidR="00D330D5" w:rsidRPr="00D330D5" w:rsidRDefault="00D330D5" w:rsidP="00516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0D5">
        <w:rPr>
          <w:rFonts w:ascii="Times New Roman" w:hAnsi="Times New Roman" w:cs="Times New Roman"/>
          <w:sz w:val="28"/>
          <w:szCs w:val="28"/>
        </w:rPr>
        <w:t xml:space="preserve">Песню жатвы завели. </w:t>
      </w:r>
    </w:p>
    <w:p w:rsidR="00D330D5" w:rsidRPr="00D330D5" w:rsidRDefault="00D330D5" w:rsidP="00516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0D5">
        <w:rPr>
          <w:rFonts w:ascii="Times New Roman" w:hAnsi="Times New Roman" w:cs="Times New Roman"/>
          <w:sz w:val="28"/>
          <w:szCs w:val="28"/>
        </w:rPr>
        <w:t>В степь выводят комбайнеры</w:t>
      </w:r>
    </w:p>
    <w:p w:rsidR="00D330D5" w:rsidRPr="00D330D5" w:rsidRDefault="00D330D5" w:rsidP="00516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0D5">
        <w:rPr>
          <w:rFonts w:ascii="Times New Roman" w:hAnsi="Times New Roman" w:cs="Times New Roman"/>
          <w:sz w:val="28"/>
          <w:szCs w:val="28"/>
        </w:rPr>
        <w:t xml:space="preserve">Полевые корабли (показ </w:t>
      </w:r>
      <w:r w:rsidR="00516CE2">
        <w:rPr>
          <w:rFonts w:ascii="Times New Roman" w:hAnsi="Times New Roman" w:cs="Times New Roman"/>
          <w:sz w:val="28"/>
          <w:szCs w:val="28"/>
        </w:rPr>
        <w:t>12</w:t>
      </w:r>
      <w:r w:rsidRPr="00D330D5">
        <w:rPr>
          <w:rFonts w:ascii="Times New Roman" w:hAnsi="Times New Roman" w:cs="Times New Roman"/>
          <w:sz w:val="28"/>
          <w:szCs w:val="28"/>
        </w:rPr>
        <w:t xml:space="preserve">слайда). </w:t>
      </w:r>
    </w:p>
    <w:p w:rsidR="00D330D5" w:rsidRDefault="00516CE2" w:rsidP="00516C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30D5" w:rsidRPr="00D330D5">
        <w:rPr>
          <w:rFonts w:ascii="Times New Roman" w:hAnsi="Times New Roman" w:cs="Times New Roman"/>
          <w:sz w:val="28"/>
          <w:szCs w:val="28"/>
        </w:rPr>
        <w:t xml:space="preserve">Кто работает на комбайне? …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0D5" w:rsidRPr="00D330D5">
        <w:rPr>
          <w:rFonts w:ascii="Times New Roman" w:hAnsi="Times New Roman" w:cs="Times New Roman"/>
          <w:sz w:val="28"/>
          <w:szCs w:val="28"/>
        </w:rPr>
        <w:t>Комб</w:t>
      </w:r>
      <w:r>
        <w:rPr>
          <w:rFonts w:ascii="Times New Roman" w:hAnsi="Times New Roman" w:cs="Times New Roman"/>
          <w:sz w:val="28"/>
          <w:szCs w:val="28"/>
        </w:rPr>
        <w:t xml:space="preserve">айнер - Что же делает комбайн? </w:t>
      </w:r>
      <w:r w:rsidR="00D330D5" w:rsidRPr="00D330D5">
        <w:rPr>
          <w:rFonts w:ascii="Times New Roman" w:hAnsi="Times New Roman" w:cs="Times New Roman"/>
          <w:sz w:val="28"/>
          <w:szCs w:val="28"/>
        </w:rPr>
        <w:t>Комбайн убирает колосья и по специальной трубе в машину высыпает зерно. (Слайд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D330D5" w:rsidRPr="00D330D5">
        <w:rPr>
          <w:rFonts w:ascii="Times New Roman" w:hAnsi="Times New Roman" w:cs="Times New Roman"/>
          <w:sz w:val="28"/>
          <w:szCs w:val="28"/>
        </w:rPr>
        <w:t>)</w:t>
      </w:r>
    </w:p>
    <w:p w:rsidR="000F38E3" w:rsidRPr="000F38E3" w:rsidRDefault="00516CE2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0F38E3" w:rsidRPr="000F38E3">
        <w:rPr>
          <w:rFonts w:ascii="Times New Roman" w:hAnsi="Times New Roman" w:cs="Times New Roman"/>
          <w:sz w:val="28"/>
          <w:szCs w:val="28"/>
        </w:rPr>
        <w:t>Комбайны выполняют несколько работ сразу: большими острыми ножами срезают колосья: молотилка внутри комбайна вычищает зерна из колосьев. Зерно высыпается в грузовую машину, которая едет рядом с комбайном. А кто из вас знает, куда отво</w:t>
      </w:r>
      <w:r w:rsidR="000F38E3">
        <w:rPr>
          <w:rFonts w:ascii="Times New Roman" w:hAnsi="Times New Roman" w:cs="Times New Roman"/>
          <w:sz w:val="28"/>
          <w:szCs w:val="28"/>
        </w:rPr>
        <w:t>зит зерно шофер? (Ответы детей)</w:t>
      </w:r>
    </w:p>
    <w:p w:rsidR="000F38E3" w:rsidRDefault="00516CE2" w:rsidP="00516C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38E3" w:rsidRPr="000F38E3">
        <w:rPr>
          <w:rFonts w:ascii="Times New Roman" w:hAnsi="Times New Roman" w:cs="Times New Roman"/>
          <w:sz w:val="28"/>
          <w:szCs w:val="28"/>
        </w:rPr>
        <w:t>Зерно отвозят в большие зернохранилища, которые называются эле</w:t>
      </w:r>
      <w:r>
        <w:rPr>
          <w:rFonts w:ascii="Times New Roman" w:hAnsi="Times New Roman" w:cs="Times New Roman"/>
          <w:sz w:val="28"/>
          <w:szCs w:val="28"/>
        </w:rPr>
        <w:t xml:space="preserve">ватором. Там его сушат и хранят.  </w:t>
      </w:r>
      <w:r w:rsidR="000F38E3" w:rsidRPr="000F38E3">
        <w:rPr>
          <w:rFonts w:ascii="Times New Roman" w:hAnsi="Times New Roman" w:cs="Times New Roman"/>
          <w:sz w:val="28"/>
          <w:szCs w:val="28"/>
        </w:rPr>
        <w:t>Чтобы получить хлеб и другие хлебные изделия, зерно из элеваторов везут на мукомольные заводы или мельницы, где мелют его в муку. (Слайд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F38E3" w:rsidRPr="000F38E3">
        <w:rPr>
          <w:rFonts w:ascii="Times New Roman" w:hAnsi="Times New Roman" w:cs="Times New Roman"/>
          <w:sz w:val="28"/>
          <w:szCs w:val="28"/>
        </w:rPr>
        <w:t>)</w:t>
      </w:r>
    </w:p>
    <w:p w:rsidR="003F468C" w:rsidRPr="003F468C" w:rsidRDefault="00516CE2" w:rsidP="005D0F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468C" w:rsidRPr="003F468C">
        <w:rPr>
          <w:rFonts w:ascii="Times New Roman" w:hAnsi="Times New Roman" w:cs="Times New Roman"/>
          <w:sz w:val="28"/>
          <w:szCs w:val="28"/>
        </w:rPr>
        <w:t>Потом муку везут на хлебозавод.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68C" w:rsidRPr="003F468C">
        <w:rPr>
          <w:rFonts w:ascii="Times New Roman" w:hAnsi="Times New Roman" w:cs="Times New Roman"/>
          <w:sz w:val="28"/>
          <w:szCs w:val="28"/>
        </w:rPr>
        <w:t>На хлебозаводе стоят огромные чаны с закваской. В чан с закваской добавляют муку, соль, сахар, воду, дрожжи и специальные машины механическими “руками” вымешивают тесто для хлеба. (Слайд 15, 16)</w:t>
      </w:r>
    </w:p>
    <w:p w:rsidR="003F468C" w:rsidRPr="003F468C" w:rsidRDefault="005D0F66" w:rsidP="005D0F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68C" w:rsidRPr="003F468C">
        <w:rPr>
          <w:rFonts w:ascii="Times New Roman" w:hAnsi="Times New Roman" w:cs="Times New Roman"/>
          <w:sz w:val="28"/>
          <w:szCs w:val="28"/>
        </w:rPr>
        <w:t>Другие машины режут его на одинаковые части, придают им разные формы и отправляют в большие печи для выпечки хлеба, батонов, булочек, баранок и всего того, что мы так любим. (Слайд 1</w:t>
      </w:r>
      <w:r w:rsidR="00516CE2">
        <w:rPr>
          <w:rFonts w:ascii="Times New Roman" w:hAnsi="Times New Roman" w:cs="Times New Roman"/>
          <w:sz w:val="28"/>
          <w:szCs w:val="28"/>
        </w:rPr>
        <w:t>7</w:t>
      </w:r>
      <w:r w:rsidR="003F468C" w:rsidRPr="003F468C">
        <w:rPr>
          <w:rFonts w:ascii="Times New Roman" w:hAnsi="Times New Roman" w:cs="Times New Roman"/>
          <w:sz w:val="28"/>
          <w:szCs w:val="28"/>
        </w:rPr>
        <w:t>)</w:t>
      </w:r>
    </w:p>
    <w:p w:rsidR="003F468C" w:rsidRPr="003F468C" w:rsidRDefault="005D0F66" w:rsidP="005D0F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468C" w:rsidRPr="003F468C">
        <w:rPr>
          <w:rFonts w:ascii="Times New Roman" w:hAnsi="Times New Roman" w:cs="Times New Roman"/>
          <w:sz w:val="28"/>
          <w:szCs w:val="28"/>
        </w:rPr>
        <w:t>Посмотрите, как много хлебобулочных изделий на хлебозаводе. (Дети дополняют, какие еще хлебобулочные изделия выпекают из муки). (Слайд 1</w:t>
      </w:r>
      <w:r w:rsidR="00516CE2">
        <w:rPr>
          <w:rFonts w:ascii="Times New Roman" w:hAnsi="Times New Roman" w:cs="Times New Roman"/>
          <w:sz w:val="28"/>
          <w:szCs w:val="28"/>
        </w:rPr>
        <w:t>8</w:t>
      </w:r>
      <w:r w:rsidR="003F468C" w:rsidRPr="003F468C">
        <w:rPr>
          <w:rFonts w:ascii="Times New Roman" w:hAnsi="Times New Roman" w:cs="Times New Roman"/>
          <w:sz w:val="28"/>
          <w:szCs w:val="28"/>
        </w:rPr>
        <w:t xml:space="preserve">) И потом все эти изделия везут в магазины, где мы с вами их покупаем. </w:t>
      </w:r>
    </w:p>
    <w:p w:rsidR="003F468C" w:rsidRPr="003F468C" w:rsidRDefault="005D0F66" w:rsidP="003F4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468C" w:rsidRPr="003F468C">
        <w:rPr>
          <w:rFonts w:ascii="Times New Roman" w:hAnsi="Times New Roman" w:cs="Times New Roman"/>
          <w:sz w:val="28"/>
          <w:szCs w:val="28"/>
        </w:rPr>
        <w:t>А в заключение нашего занятия, давайте поиграем с вами в игру. Вы должны быть очень внимательными. Я буду читать вам стихотворение. Если вы услышите название продукта, который делают из муки, хлопайте в ладошки, если он не из муки - стойте тихо. Готовы? Начинаем!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>В булочной у нас баранки,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>Булки, бублики, буханки,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>Пирожки, батоны, плюшки,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>И плетенки и ватрушки,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468C">
        <w:rPr>
          <w:rFonts w:ascii="Times New Roman" w:hAnsi="Times New Roman" w:cs="Times New Roman"/>
          <w:sz w:val="28"/>
          <w:szCs w:val="28"/>
        </w:rPr>
        <w:t>Курабье</w:t>
      </w:r>
      <w:proofErr w:type="spellEnd"/>
      <w:r w:rsidRPr="003F468C">
        <w:rPr>
          <w:rFonts w:ascii="Times New Roman" w:hAnsi="Times New Roman" w:cs="Times New Roman"/>
          <w:sz w:val="28"/>
          <w:szCs w:val="28"/>
        </w:rPr>
        <w:t>, бисквит, печенье,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>Бутерброды, чай с вареньем,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>Много пряников, конфет,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 xml:space="preserve">Пастила есть и </w:t>
      </w:r>
      <w:proofErr w:type="spellStart"/>
      <w:r w:rsidRPr="003F468C">
        <w:rPr>
          <w:rFonts w:ascii="Times New Roman" w:hAnsi="Times New Roman" w:cs="Times New Roman"/>
          <w:sz w:val="28"/>
          <w:szCs w:val="28"/>
        </w:rPr>
        <w:t>щербет</w:t>
      </w:r>
      <w:proofErr w:type="spellEnd"/>
      <w:r w:rsidRPr="003F468C">
        <w:rPr>
          <w:rFonts w:ascii="Times New Roman" w:hAnsi="Times New Roman" w:cs="Times New Roman"/>
          <w:sz w:val="28"/>
          <w:szCs w:val="28"/>
        </w:rPr>
        <w:t>,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>И пирог с начинкой сладкой,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>И полено и помадка…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>Называйте, не стесняйтесь,</w:t>
      </w:r>
    </w:p>
    <w:p w:rsidR="003F468C" w:rsidRPr="003F468C" w:rsidRDefault="003F468C" w:rsidP="003F4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68C">
        <w:rPr>
          <w:rFonts w:ascii="Times New Roman" w:hAnsi="Times New Roman" w:cs="Times New Roman"/>
          <w:sz w:val="28"/>
          <w:szCs w:val="28"/>
        </w:rPr>
        <w:t>Выбирайте, угощайтесь!</w:t>
      </w:r>
    </w:p>
    <w:p w:rsidR="005D0F66" w:rsidRDefault="005D0F66" w:rsidP="005D0F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4D3" w:rsidRPr="005D0F66" w:rsidRDefault="005D0F66" w:rsidP="005D0F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Ну что же, наше занятие подошло к концу, теперь вы знаете, что х</w:t>
      </w:r>
      <w:r w:rsidR="002F01C5" w:rsidRPr="005D0F66">
        <w:rPr>
          <w:rFonts w:ascii="Times New Roman" w:hAnsi="Times New Roman" w:cs="Times New Roman"/>
          <w:sz w:val="28"/>
          <w:szCs w:val="28"/>
        </w:rPr>
        <w:t>леб – главное богатство нашей страны и его нужно беречь.</w:t>
      </w:r>
    </w:p>
    <w:p w:rsidR="002F01C5" w:rsidRPr="005D0F66" w:rsidRDefault="005D0F66" w:rsidP="005D0F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01C5" w:rsidRPr="005D0F66">
        <w:rPr>
          <w:rFonts w:ascii="Times New Roman" w:hAnsi="Times New Roman" w:cs="Times New Roman"/>
          <w:sz w:val="28"/>
          <w:szCs w:val="28"/>
        </w:rPr>
        <w:t>А сейчас</w:t>
      </w:r>
      <w:r>
        <w:rPr>
          <w:rFonts w:ascii="Times New Roman" w:hAnsi="Times New Roman" w:cs="Times New Roman"/>
          <w:sz w:val="28"/>
          <w:szCs w:val="28"/>
        </w:rPr>
        <w:t xml:space="preserve"> садитесь за столы и </w:t>
      </w:r>
      <w:r w:rsidR="002F01C5" w:rsidRPr="005D0F66">
        <w:rPr>
          <w:rFonts w:ascii="Times New Roman" w:hAnsi="Times New Roman" w:cs="Times New Roman"/>
          <w:sz w:val="28"/>
          <w:szCs w:val="28"/>
        </w:rPr>
        <w:t xml:space="preserve"> угощайтесь, берите сушки и </w:t>
      </w:r>
      <w:r>
        <w:rPr>
          <w:rFonts w:ascii="Times New Roman" w:hAnsi="Times New Roman" w:cs="Times New Roman"/>
          <w:sz w:val="28"/>
          <w:szCs w:val="28"/>
        </w:rPr>
        <w:t>булочки</w:t>
      </w:r>
      <w:r w:rsidR="002F01C5" w:rsidRPr="005D0F66">
        <w:rPr>
          <w:rFonts w:ascii="Times New Roman" w:hAnsi="Times New Roman" w:cs="Times New Roman"/>
          <w:sz w:val="28"/>
          <w:szCs w:val="28"/>
        </w:rPr>
        <w:t xml:space="preserve"> и поблагодарите тех, кто их сделал.</w:t>
      </w:r>
    </w:p>
    <w:p w:rsidR="005D0F66" w:rsidRDefault="005D0F66" w:rsidP="006B2A84">
      <w:pPr>
        <w:rPr>
          <w:rFonts w:ascii="Times New Roman" w:hAnsi="Times New Roman" w:cs="Times New Roman"/>
          <w:b/>
          <w:sz w:val="28"/>
          <w:szCs w:val="28"/>
        </w:rPr>
      </w:pPr>
    </w:p>
    <w:p w:rsidR="00807D44" w:rsidRPr="005D0F66" w:rsidRDefault="005B12AD" w:rsidP="006B2A84">
      <w:pPr>
        <w:rPr>
          <w:rFonts w:ascii="Times New Roman" w:hAnsi="Times New Roman" w:cs="Times New Roman"/>
          <w:b/>
          <w:sz w:val="28"/>
          <w:szCs w:val="28"/>
        </w:rPr>
      </w:pPr>
      <w:r w:rsidRPr="005D0F6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5D0F66" w:rsidRPr="002D6732" w:rsidRDefault="005B12AD" w:rsidP="002D673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6732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gramStart"/>
      <w:r w:rsidRPr="002D6732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2D6732">
        <w:rPr>
          <w:rFonts w:ascii="Times New Roman" w:hAnsi="Times New Roman" w:cs="Times New Roman"/>
          <w:sz w:val="28"/>
          <w:szCs w:val="28"/>
        </w:rPr>
        <w:t xml:space="preserve"> “Ознакомление дошкольников с окружающим и социальной действительностью”. </w:t>
      </w:r>
    </w:p>
    <w:p w:rsidR="005B12AD" w:rsidRPr="002D6732" w:rsidRDefault="005B12AD" w:rsidP="002D673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6732">
        <w:rPr>
          <w:rFonts w:ascii="Times New Roman" w:hAnsi="Times New Roman" w:cs="Times New Roman"/>
          <w:sz w:val="28"/>
          <w:szCs w:val="28"/>
        </w:rPr>
        <w:t>К.В. Назаренко “Методические рекомендации к комплекту “Как к нам приходит хлеб”.</w:t>
      </w:r>
    </w:p>
    <w:p w:rsidR="002D6732" w:rsidRPr="002D6732" w:rsidRDefault="002D6732" w:rsidP="002D673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6732">
        <w:rPr>
          <w:rFonts w:ascii="Times New Roman" w:hAnsi="Times New Roman" w:cs="Times New Roman"/>
          <w:sz w:val="28"/>
          <w:szCs w:val="28"/>
        </w:rPr>
        <w:t>Вахрушева А.А. Здравствуй, мир! Окружающий мир для  дошкольников. Москва 2003.</w:t>
      </w:r>
    </w:p>
    <w:p w:rsidR="002D6732" w:rsidRPr="002D6732" w:rsidRDefault="002D6732" w:rsidP="002D673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6732">
        <w:rPr>
          <w:rFonts w:ascii="Times New Roman" w:hAnsi="Times New Roman" w:cs="Times New Roman"/>
          <w:sz w:val="28"/>
          <w:szCs w:val="28"/>
        </w:rPr>
        <w:t>Катаева Л.И., Козлова С.А. Мой мир: приобщение ребенка к социальному миру. Москва 2000.</w:t>
      </w:r>
    </w:p>
    <w:sectPr w:rsidR="002D6732" w:rsidRPr="002D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3CB"/>
    <w:multiLevelType w:val="hybridMultilevel"/>
    <w:tmpl w:val="25F20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466EC"/>
    <w:multiLevelType w:val="hybridMultilevel"/>
    <w:tmpl w:val="551EF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C6"/>
    <w:rsid w:val="000142D3"/>
    <w:rsid w:val="00016CAE"/>
    <w:rsid w:val="000B2411"/>
    <w:rsid w:val="000F38E3"/>
    <w:rsid w:val="000F445F"/>
    <w:rsid w:val="001A5F9B"/>
    <w:rsid w:val="001E6E54"/>
    <w:rsid w:val="002C6347"/>
    <w:rsid w:val="002D6732"/>
    <w:rsid w:val="002F01C5"/>
    <w:rsid w:val="003955C6"/>
    <w:rsid w:val="003C78CF"/>
    <w:rsid w:val="003F468C"/>
    <w:rsid w:val="004015AF"/>
    <w:rsid w:val="00404FA6"/>
    <w:rsid w:val="004A1D83"/>
    <w:rsid w:val="004D6E22"/>
    <w:rsid w:val="00516CE2"/>
    <w:rsid w:val="005B12AD"/>
    <w:rsid w:val="005D0F66"/>
    <w:rsid w:val="00681CA9"/>
    <w:rsid w:val="006B2A84"/>
    <w:rsid w:val="006F52FB"/>
    <w:rsid w:val="00730D46"/>
    <w:rsid w:val="0078086B"/>
    <w:rsid w:val="007C43AD"/>
    <w:rsid w:val="007E19A9"/>
    <w:rsid w:val="00807D44"/>
    <w:rsid w:val="008A70FF"/>
    <w:rsid w:val="008C2ACB"/>
    <w:rsid w:val="008D4C7F"/>
    <w:rsid w:val="00903ACE"/>
    <w:rsid w:val="00954D9A"/>
    <w:rsid w:val="00972861"/>
    <w:rsid w:val="00AB25FA"/>
    <w:rsid w:val="00B064D3"/>
    <w:rsid w:val="00C50A2E"/>
    <w:rsid w:val="00CC5A7E"/>
    <w:rsid w:val="00CE1084"/>
    <w:rsid w:val="00CF625B"/>
    <w:rsid w:val="00D330D5"/>
    <w:rsid w:val="00D85C46"/>
    <w:rsid w:val="00E16FE8"/>
    <w:rsid w:val="00E51355"/>
    <w:rsid w:val="00E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Андрей Сергеевич</cp:lastModifiedBy>
  <cp:revision>38</cp:revision>
  <dcterms:created xsi:type="dcterms:W3CDTF">2015-02-26T19:07:00Z</dcterms:created>
  <dcterms:modified xsi:type="dcterms:W3CDTF">2016-02-10T11:10:00Z</dcterms:modified>
</cp:coreProperties>
</file>