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9B" w:rsidRPr="00545A9B" w:rsidRDefault="00545A9B" w:rsidP="00545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45A9B">
        <w:rPr>
          <w:rFonts w:ascii="Times New Roman" w:eastAsia="Times New Roman" w:hAnsi="Times New Roman" w:cs="Times New Roman"/>
          <w:b/>
          <w:color w:val="000000"/>
          <w:sz w:val="28"/>
        </w:rPr>
        <w:t>Организация  детско-родительских проектов в детском саду.</w:t>
      </w:r>
    </w:p>
    <w:p w:rsidR="00545A9B" w:rsidRPr="008119DE" w:rsidRDefault="00545A9B" w:rsidP="00545A9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545A9B" w:rsidRPr="008119DE" w:rsidRDefault="00545A9B" w:rsidP="00545A9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Проектная деятельность как современная педагогическая технология является уникальным средством обеспечения познавательной, исследовательской, творческой самостоятельной деятельности детей, направленной на достижение поставленной цели и предусматривающая сотрудничество детей </w:t>
      </w:r>
      <w:proofErr w:type="gramStart"/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взрослыми.</w:t>
      </w:r>
    </w:p>
    <w:p w:rsidR="00545A9B" w:rsidRPr="008119DE" w:rsidRDefault="00545A9B" w:rsidP="00545A9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проектов - это система постепенно усложняющихся практических заданий, с помощью которой происходит непрерывная перестройка опыта ребенка, углубление его знаний и совершенствование умений, развиваются такие качества личности, как самостоятельность, инициативность, любознательность, опыт взаимодействия и др. Работая над проектом, дети учатся ставить цель, подбирать средства для ее достижения, оценивать последствия, принимать решения и нести за них ответственность, учатся мыслить, т.е. развиваются</w:t>
      </w:r>
      <w:proofErr w:type="gramEnd"/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интеллектуально.</w:t>
      </w:r>
    </w:p>
    <w:p w:rsidR="00545A9B" w:rsidRPr="008119DE" w:rsidRDefault="00545A9B" w:rsidP="00545A9B">
      <w:pPr>
        <w:spacing w:after="0" w:line="240" w:lineRule="auto"/>
        <w:ind w:firstLine="362"/>
        <w:jc w:val="both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Внедряя технологию проектного обучения в систему образовательной работы, мы соблюдали следующие 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к ее использованию:</w:t>
      </w:r>
    </w:p>
    <w:p w:rsidR="00545A9B" w:rsidRPr="008119DE" w:rsidRDefault="00545A9B" w:rsidP="00545A9B">
      <w:pPr>
        <w:numPr>
          <w:ilvl w:val="0"/>
          <w:numId w:val="5"/>
        </w:numPr>
        <w:spacing w:after="0" w:line="240" w:lineRule="auto"/>
        <w:ind w:right="10"/>
        <w:jc w:val="both"/>
        <w:rPr>
          <w:rFonts w:ascii="Calibri" w:eastAsia="Times New Roman" w:hAnsi="Calibri" w:cs="Arial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значимой для детей в исследовательском, творческом плане проблемы, задачи;</w:t>
      </w:r>
    </w:p>
    <w:p w:rsidR="00545A9B" w:rsidRPr="00545A9B" w:rsidRDefault="00545A9B" w:rsidP="00545A9B">
      <w:pPr>
        <w:pStyle w:val="a3"/>
        <w:numPr>
          <w:ilvl w:val="0"/>
          <w:numId w:val="5"/>
        </w:numPr>
        <w:spacing w:after="0" w:line="240" w:lineRule="auto"/>
        <w:ind w:right="10"/>
        <w:jc w:val="both"/>
        <w:rPr>
          <w:rFonts w:ascii="Calibri" w:eastAsia="Times New Roman" w:hAnsi="Calibri" w:cs="Times New Roman"/>
          <w:color w:val="000000"/>
        </w:rPr>
      </w:pPr>
      <w:r w:rsidRPr="00545A9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практическая, теоретическая, познавательная значимость предполагаемых результатов;</w:t>
      </w:r>
    </w:p>
    <w:p w:rsidR="00545A9B" w:rsidRPr="00545A9B" w:rsidRDefault="00545A9B" w:rsidP="00545A9B">
      <w:pPr>
        <w:pStyle w:val="a3"/>
        <w:numPr>
          <w:ilvl w:val="0"/>
          <w:numId w:val="5"/>
        </w:numPr>
        <w:spacing w:after="0" w:line="240" w:lineRule="auto"/>
        <w:ind w:right="10"/>
        <w:jc w:val="both"/>
        <w:rPr>
          <w:rFonts w:ascii="Calibri" w:eastAsia="Times New Roman" w:hAnsi="Calibri" w:cs="Times New Roman"/>
          <w:color w:val="000000"/>
        </w:rPr>
      </w:pPr>
      <w:r w:rsidRPr="00545A9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детей;</w:t>
      </w:r>
    </w:p>
    <w:p w:rsidR="00545A9B" w:rsidRPr="00545A9B" w:rsidRDefault="00545A9B" w:rsidP="00545A9B">
      <w:pPr>
        <w:pStyle w:val="a3"/>
        <w:numPr>
          <w:ilvl w:val="0"/>
          <w:numId w:val="5"/>
        </w:numPr>
        <w:spacing w:after="0" w:line="240" w:lineRule="auto"/>
        <w:ind w:right="10"/>
        <w:jc w:val="both"/>
        <w:rPr>
          <w:rFonts w:ascii="Calibri" w:eastAsia="Times New Roman" w:hAnsi="Calibri" w:cs="Times New Roman"/>
          <w:color w:val="000000"/>
        </w:rPr>
      </w:pPr>
      <w:r w:rsidRPr="00545A9B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структурирование содержательной части проекта;</w:t>
      </w:r>
    </w:p>
    <w:p w:rsidR="00545A9B" w:rsidRPr="00545A9B" w:rsidRDefault="00545A9B" w:rsidP="00545A9B">
      <w:pPr>
        <w:pStyle w:val="a3"/>
        <w:numPr>
          <w:ilvl w:val="0"/>
          <w:numId w:val="5"/>
        </w:numPr>
        <w:spacing w:after="0" w:line="240" w:lineRule="auto"/>
        <w:ind w:right="10"/>
        <w:jc w:val="both"/>
        <w:rPr>
          <w:rFonts w:ascii="Calibri" w:eastAsia="Times New Roman" w:hAnsi="Calibri" w:cs="Times New Roman"/>
          <w:color w:val="000000"/>
        </w:rPr>
      </w:pPr>
      <w:r w:rsidRPr="00545A9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исследовательских методов («мозговой штурм», наблюдения и др.).</w:t>
      </w:r>
    </w:p>
    <w:p w:rsidR="00545A9B" w:rsidRPr="008119DE" w:rsidRDefault="00545A9B" w:rsidP="00545A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использования данной педагогической технологии определяются задачами развития и задачами исследовательской деятельности детей:</w:t>
      </w:r>
    </w:p>
    <w:p w:rsidR="00545A9B" w:rsidRPr="008119DE" w:rsidRDefault="00545A9B" w:rsidP="00545A9B">
      <w:pPr>
        <w:spacing w:after="0" w:line="240" w:lineRule="auto"/>
        <w:ind w:left="416"/>
        <w:jc w:val="both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психологического благополучия и здоровья детей;</w:t>
      </w:r>
    </w:p>
    <w:p w:rsidR="00545A9B" w:rsidRPr="008119DE" w:rsidRDefault="00545A9B" w:rsidP="00545A9B">
      <w:pPr>
        <w:spacing w:after="0" w:line="240" w:lineRule="auto"/>
        <w:ind w:left="416"/>
        <w:jc w:val="both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способностей;</w:t>
      </w:r>
    </w:p>
    <w:p w:rsidR="00545A9B" w:rsidRPr="008119DE" w:rsidRDefault="00545A9B" w:rsidP="00545A9B">
      <w:pPr>
        <w:spacing w:after="0" w:line="240" w:lineRule="auto"/>
        <w:ind w:left="416"/>
        <w:jc w:val="both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творческого воображения;</w:t>
      </w:r>
    </w:p>
    <w:p w:rsidR="00545A9B" w:rsidRPr="008119DE" w:rsidRDefault="00545A9B" w:rsidP="00545A9B">
      <w:pPr>
        <w:spacing w:after="0" w:line="240" w:lineRule="auto"/>
        <w:ind w:left="416"/>
        <w:jc w:val="both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творческого мышления;</w:t>
      </w:r>
    </w:p>
    <w:p w:rsidR="00545A9B" w:rsidRPr="008119DE" w:rsidRDefault="00545A9B" w:rsidP="00545A9B">
      <w:pPr>
        <w:spacing w:after="0" w:line="240" w:lineRule="auto"/>
        <w:ind w:left="416"/>
        <w:jc w:val="both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коммуникативных навыков.</w:t>
      </w:r>
    </w:p>
    <w:p w:rsidR="00545A9B" w:rsidRPr="008119DE" w:rsidRDefault="00545A9B" w:rsidP="00545A9B">
      <w:pPr>
        <w:spacing w:after="0" w:line="240" w:lineRule="auto"/>
        <w:ind w:firstLine="416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 задач в ходе  проекта большое внимание   уделяется сотрудничеству с семьёй. Привлекаются родители к участию в жизни группы и детского сада. Строим  свою работу в последовательности «Воспитатель – Ребёнок – Родитель», помогающей установить партнёрские отношения с семьёй ребёнка, а также объединить усилия для развития и воспитания детей и осуществлять взаимопомощь при решении возникших проблем.</w:t>
      </w:r>
    </w:p>
    <w:p w:rsidR="00545A9B" w:rsidRDefault="00545A9B" w:rsidP="00545A9B">
      <w:pPr>
        <w:spacing w:after="0" w:line="240" w:lineRule="auto"/>
        <w:ind w:firstLine="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В  своей деятельности в первой младшей группе и второй  младшей группе мы  использовали такие проекты: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45A9B" w:rsidRPr="00545A9B" w:rsidRDefault="00545A9B" w:rsidP="00545A9B">
      <w:pPr>
        <w:spacing w:after="0" w:line="240" w:lineRule="auto"/>
        <w:ind w:firstLine="4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45A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  «Здравствуй  Детский сад»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545A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адаптация детей)</w:t>
      </w:r>
    </w:p>
    <w:p w:rsidR="00545A9B" w:rsidRPr="008119DE" w:rsidRDefault="00545A9B" w:rsidP="00545A9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 нашего проекта является:</w:t>
      </w:r>
    </w:p>
    <w:p w:rsidR="00545A9B" w:rsidRPr="008119DE" w:rsidRDefault="00545A9B" w:rsidP="00545A9B">
      <w:pPr>
        <w:spacing w:after="0" w:line="240" w:lineRule="auto"/>
        <w:ind w:left="436"/>
        <w:jc w:val="both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сохранение и укрепление физического и психического здоровья дошкольников в период адаптации к дошкольному учреждению.</w:t>
      </w:r>
    </w:p>
    <w:p w:rsidR="00545A9B" w:rsidRPr="008119DE" w:rsidRDefault="00545A9B" w:rsidP="00545A9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проекта:</w:t>
      </w: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45A9B" w:rsidRPr="008119DE" w:rsidRDefault="00545A9B" w:rsidP="00545A9B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благоприятные условия адаптации к социальному миру детей раннего возраста, облегчить вхождение в коллектив сверстников;</w:t>
      </w:r>
    </w:p>
    <w:p w:rsidR="00545A9B" w:rsidRPr="008119DE" w:rsidRDefault="00545A9B" w:rsidP="00545A9B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 педагогической и психологической помощи родителям, воспитывающих детей в домашних условиях.</w:t>
      </w:r>
    </w:p>
    <w:p w:rsidR="00545A9B" w:rsidRPr="008119DE" w:rsidRDefault="00545A9B" w:rsidP="00545A9B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Реализовать модель социального партнёрства дошкольного учреждения с родителями.</w:t>
      </w:r>
    </w:p>
    <w:p w:rsidR="00545A9B" w:rsidRPr="008119DE" w:rsidRDefault="00545A9B" w:rsidP="00545A9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идея проекта – </w:t>
      </w: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благоприятные психологические условия адаптации детей к детскому саду.</w:t>
      </w:r>
    </w:p>
    <w:p w:rsidR="00545A9B" w:rsidRPr="008119DE" w:rsidRDefault="00545A9B" w:rsidP="00545A9B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Детско-родительский проект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«Заботимся о птицах»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Расширять представления дошкольников о зимующих птицах, их образе жизни, о связи с окружающей средой, роли человека в жизни птиц.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сотрудничество детского сада и семьи.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Задачи: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 1. Воспитывать заботливое отношение к птицам, желание помогать в трудных зимних условиях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 2.Расширять  знания детей, полученные при наблюдении за повадками птиц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 3. Вызвать желание помочь нашим крылатым друзьям в холодное время года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 4. Научить детей правильно их подкармливать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Привлекать родителей к активному участию в жизни группы и детского сада.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Актуальность проекта: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Бесконечно разнообразный мир природы пробуждает у детей живой интерес, любознательность, побуждает их к игре, художественно-речевой деятельности.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Впечатления от родной природы, полученные в детстве, запоминаются на всю жизнь и часто влияют на отношение человека к природе, к Родине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 Задача взрослых - воспитывать интерес у детей к нашим соседям по планет</w:t>
      </w:r>
      <w:proofErr w:type="gramStart"/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птицам, желание узнавать новые факты их жизни, заботиться о них, радоваться от сознания того, что делясь крохами, можно спасти птиц зимой от гибели. Дать детям элементарные знания о том, чем кормить птиц зимой.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совместной работе с родителями мы должны создать условия для общения ребенка с миром природы и для посильной помощи нашим пернатым друзьям.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 Срок реализации проекта: декабрь- февраль</w:t>
      </w:r>
    </w:p>
    <w:p w:rsidR="00545A9B" w:rsidRPr="00545A9B" w:rsidRDefault="00545A9B" w:rsidP="00545A9B">
      <w:pPr>
        <w:spacing w:after="0" w:line="240" w:lineRule="auto"/>
        <w:ind w:firstLine="708"/>
        <w:rPr>
          <w:rFonts w:ascii="Calibri" w:eastAsia="Times New Roman" w:hAnsi="Calibri" w:cs="Times New Roman"/>
          <w:b/>
          <w:color w:val="000000"/>
        </w:rPr>
      </w:pPr>
      <w:r w:rsidRPr="00545A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3.Проект     «Наши мамы»</w:t>
      </w:r>
    </w:p>
    <w:p w:rsidR="00545A9B" w:rsidRPr="008119DE" w:rsidRDefault="00545A9B" w:rsidP="00545A9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45A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Воспитание любви и уважения к близкому человеку – маме, заботы о ней.</w:t>
      </w:r>
    </w:p>
    <w:p w:rsidR="00545A9B" w:rsidRPr="00545A9B" w:rsidRDefault="00545A9B" w:rsidP="00545A9B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545A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545A9B" w:rsidRPr="00545A9B" w:rsidRDefault="00545A9B" w:rsidP="00545A9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45A9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коммуникативные навыки детей, учить называть членов семьи и ближайших родственников.</w:t>
      </w:r>
    </w:p>
    <w:p w:rsidR="00545A9B" w:rsidRPr="00545A9B" w:rsidRDefault="00545A9B" w:rsidP="00545A9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45A9B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Побуждать детей устойчивой социально-личностной связи друг с другом и взрослым.</w:t>
      </w:r>
    </w:p>
    <w:p w:rsidR="00545A9B" w:rsidRPr="00545A9B" w:rsidRDefault="00545A9B" w:rsidP="00545A9B">
      <w:pPr>
        <w:pStyle w:val="a3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45A9B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Обогащать детско-родительские отношения опытом совместной творческой деятельности.</w:t>
      </w:r>
    </w:p>
    <w:p w:rsidR="00545A9B" w:rsidRPr="00545A9B" w:rsidRDefault="00545A9B" w:rsidP="00545A9B">
      <w:pPr>
        <w:pStyle w:val="a3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45A9B"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Вызывать положительные эмоции в процессе продуктивной деятельности.</w:t>
      </w:r>
    </w:p>
    <w:p w:rsidR="00545A9B" w:rsidRPr="00545A9B" w:rsidRDefault="00545A9B" w:rsidP="00545A9B">
      <w:pPr>
        <w:pStyle w:val="a3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45A9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любовь и уважительное отношение к мамам к членам семьи, учить проявлять заботу о родных людях.</w:t>
      </w:r>
    </w:p>
    <w:p w:rsidR="00545A9B" w:rsidRPr="00545A9B" w:rsidRDefault="00545A9B" w:rsidP="00545A9B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 w:rsidRPr="00545A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 проекта:</w:t>
      </w:r>
    </w:p>
    <w:p w:rsidR="00545A9B" w:rsidRPr="008119DE" w:rsidRDefault="00545A9B" w:rsidP="00545A9B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Мама играет важную роль в жизни каждого человека. Развитие отношений между ребенком дошкольного возраста и матерью имеет большое значение для развития личности ребенка. К сожалению, часто любовь к маме дети связывают только с материальными ценностями, а не духовными. Семья влияет на ребенка, приобщает его к окружающей жизни. Помочь детям понять значимость семьи, воспитывать любовь и уважение к членам семьи, прививать чувство привязанности к  маме,  и семье.</w:t>
      </w:r>
    </w:p>
    <w:p w:rsidR="00545A9B" w:rsidRPr="008119DE" w:rsidRDefault="00545A9B" w:rsidP="00545A9B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проект направлен на приобщение детей к общечеловеческим ценностям, любви к самому близкому и родному человеку – маме, через интегрированный подход образовательных областей. </w:t>
      </w:r>
    </w:p>
    <w:p w:rsidR="00545A9B" w:rsidRPr="00545A9B" w:rsidRDefault="00545A9B" w:rsidP="00545A9B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545A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Ожидаемые результаты:</w:t>
      </w:r>
    </w:p>
    <w:p w:rsidR="00545A9B" w:rsidRPr="00545A9B" w:rsidRDefault="00545A9B" w:rsidP="00545A9B">
      <w:pPr>
        <w:pStyle w:val="a3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45A9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владеют информацией о своей маме, семье.</w:t>
      </w:r>
    </w:p>
    <w:p w:rsidR="00545A9B" w:rsidRPr="00545A9B" w:rsidRDefault="00545A9B" w:rsidP="00545A9B">
      <w:pPr>
        <w:pStyle w:val="a3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45A9B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называть членов семьи и ближайших родственников.</w:t>
      </w:r>
    </w:p>
    <w:p w:rsidR="00545A9B" w:rsidRPr="00545A9B" w:rsidRDefault="00545A9B" w:rsidP="00545A9B">
      <w:pPr>
        <w:pStyle w:val="a3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45A9B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 представление о труде взрослых.</w:t>
      </w:r>
    </w:p>
    <w:p w:rsidR="00545A9B" w:rsidRPr="00545A9B" w:rsidRDefault="00545A9B" w:rsidP="00545A9B">
      <w:pPr>
        <w:pStyle w:val="a3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45A9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Понимают значимость семьи в жизни каждого человека.</w:t>
      </w:r>
    </w:p>
    <w:p w:rsidR="00545A9B" w:rsidRPr="00545A9B" w:rsidRDefault="00545A9B" w:rsidP="00545A9B">
      <w:pPr>
        <w:pStyle w:val="a3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45A9B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организовать сюжетно - ролевые игры на основе имеющихся знаний о семье.</w:t>
      </w:r>
    </w:p>
    <w:p w:rsidR="00545A9B" w:rsidRPr="00545A9B" w:rsidRDefault="00545A9B" w:rsidP="00545A9B">
      <w:pPr>
        <w:pStyle w:val="a3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45A9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Проявляют заботу и уважение ко всем членам семьи.</w:t>
      </w:r>
    </w:p>
    <w:p w:rsidR="00545A9B" w:rsidRPr="00545A9B" w:rsidRDefault="00545A9B" w:rsidP="00545A9B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545A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Этапы проекта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1.Накопительный (информационный подготовительный)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Рассматривание фотографий детей, родных и близких, иллюстраций, открыток.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Вовлечь родителей в работу над проектом.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</w:t>
      </w:r>
      <w:proofErr w:type="gramEnd"/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 (организационный, реализация проекта)</w:t>
      </w:r>
    </w:p>
    <w:p w:rsidR="00545A9B" w:rsidRDefault="00545A9B" w:rsidP="00545A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фотовыставки «Моя мама». 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proofErr w:type="spellStart"/>
      <w:proofErr w:type="gramStart"/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Детско</w:t>
      </w:r>
      <w:proofErr w:type="spellEnd"/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родительский</w:t>
      </w:r>
      <w:proofErr w:type="gramEnd"/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проект:</w:t>
      </w: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«Папин день».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Посвящённый</w:t>
      </w:r>
      <w:proofErr w:type="gramEnd"/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празднику: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«День защитника Отечества».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Актуальность: </w:t>
      </w: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второй младшей группы ещё не имеют представления о стране, армии, государственных праздниках, таких как «День защитника Отечества». Участие детей в  проекте «Папин день» поможет детям получить первые знания, о государстве в котором они живут, армии, которая их защищает, а так же о государственном празднике «Дне защитника Отечества», почему в этот праздник принято поздравлять своих пап и дедушек.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создать условия для развития познавательных и творческих способностей детей в процессе разработки </w:t>
      </w:r>
      <w:proofErr w:type="spellStart"/>
      <w:proofErr w:type="gramStart"/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proofErr w:type="spellEnd"/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взрослого</w:t>
      </w:r>
      <w:proofErr w:type="gramEnd"/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«Папин день».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 понятием «страна», «государственный флаг», «армия»,  государственный праздник «День защитника Отечества».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детей любовь и уважение к своему государству, членам своей семьи, учить проявлять заботу о родных людях.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коммуникативные, творческие навыки детей.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Обогащать </w:t>
      </w:r>
      <w:proofErr w:type="spellStart"/>
      <w:proofErr w:type="gramStart"/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proofErr w:type="spellEnd"/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родительские</w:t>
      </w:r>
      <w:proofErr w:type="gramEnd"/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 опытом совместной коммуникативной деятельности.</w:t>
      </w:r>
    </w:p>
    <w:p w:rsidR="00545A9B" w:rsidRPr="00545A9B" w:rsidRDefault="00545A9B" w:rsidP="00545A9B">
      <w:pPr>
        <w:keepNext/>
        <w:pBdr>
          <w:bottom w:val="single" w:sz="4" w:space="0" w:color="D6DDB9"/>
        </w:pBdr>
        <w:spacing w:after="0" w:line="240" w:lineRule="auto"/>
        <w:ind w:left="720" w:right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545A9B">
        <w:rPr>
          <w:rFonts w:ascii="Times New Roman" w:eastAsia="Times New Roman" w:hAnsi="Times New Roman" w:cs="Times New Roman"/>
          <w:b/>
          <w:color w:val="000000"/>
          <w:kern w:val="36"/>
          <w:sz w:val="24"/>
        </w:rPr>
        <w:t>5  Познавательный проект "Огород на  окне"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у детей интереса к опытнической и исследовательской деятельности по выращиванию культурных растений в комнатных условиях, воспитание  у детей  любви к природе, создание в группе огорода на подоконнике.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</w:t>
      </w:r>
    </w:p>
    <w:p w:rsidR="00545A9B" w:rsidRPr="008119DE" w:rsidRDefault="00545A9B" w:rsidP="00545A9B">
      <w:pPr>
        <w:numPr>
          <w:ilvl w:val="0"/>
          <w:numId w:val="3"/>
        </w:numPr>
        <w:spacing w:after="0" w:line="240" w:lineRule="auto"/>
        <w:ind w:left="240"/>
        <w:rPr>
          <w:rFonts w:ascii="Calibri" w:eastAsia="Times New Roman" w:hAnsi="Calibri" w:cs="Arial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знания детей о культурных  растениях.</w:t>
      </w:r>
    </w:p>
    <w:p w:rsidR="00545A9B" w:rsidRPr="008119DE" w:rsidRDefault="00545A9B" w:rsidP="00545A9B">
      <w:pPr>
        <w:numPr>
          <w:ilvl w:val="0"/>
          <w:numId w:val="3"/>
        </w:numPr>
        <w:spacing w:after="0" w:line="240" w:lineRule="auto"/>
        <w:ind w:left="240"/>
        <w:rPr>
          <w:rFonts w:ascii="Calibri" w:eastAsia="Times New Roman" w:hAnsi="Calibri" w:cs="Arial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знакомить детей с особенностями выращивания культурных растений (перец, лук, цветы, овес);</w:t>
      </w:r>
    </w:p>
    <w:p w:rsidR="00545A9B" w:rsidRPr="008119DE" w:rsidRDefault="00545A9B" w:rsidP="00545A9B">
      <w:pPr>
        <w:numPr>
          <w:ilvl w:val="0"/>
          <w:numId w:val="3"/>
        </w:numPr>
        <w:spacing w:after="0" w:line="240" w:lineRule="auto"/>
        <w:ind w:left="240"/>
        <w:rPr>
          <w:rFonts w:ascii="Calibri" w:eastAsia="Times New Roman" w:hAnsi="Calibri" w:cs="Arial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Обобщать представление детей о необходимости света, тепла, влаги почвы для роста растений.</w:t>
      </w:r>
    </w:p>
    <w:p w:rsidR="00545A9B" w:rsidRPr="008119DE" w:rsidRDefault="00545A9B" w:rsidP="00545A9B">
      <w:pPr>
        <w:numPr>
          <w:ilvl w:val="0"/>
          <w:numId w:val="3"/>
        </w:numPr>
        <w:spacing w:after="0" w:line="240" w:lineRule="auto"/>
        <w:ind w:left="240"/>
        <w:rPr>
          <w:rFonts w:ascii="Calibri" w:eastAsia="Times New Roman" w:hAnsi="Calibri" w:cs="Arial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формировать умение детей ухаживать за растениями в комнатных условиях.</w:t>
      </w:r>
    </w:p>
    <w:p w:rsidR="00545A9B" w:rsidRPr="008119DE" w:rsidRDefault="00545A9B" w:rsidP="00545A9B">
      <w:pPr>
        <w:numPr>
          <w:ilvl w:val="0"/>
          <w:numId w:val="3"/>
        </w:numPr>
        <w:spacing w:after="0" w:line="240" w:lineRule="auto"/>
        <w:ind w:left="240"/>
        <w:rPr>
          <w:rFonts w:ascii="Calibri" w:eastAsia="Times New Roman" w:hAnsi="Calibri" w:cs="Arial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творческих способностей у детей; поощрять разнообразие детских работ, вариативность.</w:t>
      </w:r>
    </w:p>
    <w:p w:rsidR="00545A9B" w:rsidRPr="008119DE" w:rsidRDefault="00545A9B" w:rsidP="00545A9B">
      <w:pPr>
        <w:numPr>
          <w:ilvl w:val="0"/>
          <w:numId w:val="3"/>
        </w:numPr>
        <w:spacing w:after="0" w:line="240" w:lineRule="auto"/>
        <w:ind w:left="240"/>
        <w:rPr>
          <w:rFonts w:ascii="Calibri" w:eastAsia="Times New Roman" w:hAnsi="Calibri" w:cs="Arial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чувство ответственности за благополучное состояние растений (полив, взрыхление, прополка сорняков)</w:t>
      </w:r>
    </w:p>
    <w:p w:rsidR="00545A9B" w:rsidRPr="008119DE" w:rsidRDefault="00545A9B" w:rsidP="00545A9B">
      <w:pPr>
        <w:numPr>
          <w:ilvl w:val="0"/>
          <w:numId w:val="3"/>
        </w:numPr>
        <w:spacing w:after="0" w:line="240" w:lineRule="auto"/>
        <w:ind w:left="240"/>
        <w:rPr>
          <w:rFonts w:ascii="Calibri" w:eastAsia="Times New Roman" w:hAnsi="Calibri" w:cs="Arial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545A9B" w:rsidRPr="008119DE" w:rsidRDefault="00545A9B" w:rsidP="00545A9B">
      <w:pPr>
        <w:numPr>
          <w:ilvl w:val="0"/>
          <w:numId w:val="3"/>
        </w:numPr>
        <w:spacing w:after="0" w:line="240" w:lineRule="auto"/>
        <w:ind w:left="240"/>
        <w:rPr>
          <w:rFonts w:ascii="Calibri" w:eastAsia="Times New Roman" w:hAnsi="Calibri" w:cs="Arial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уважение к  труду, бережное отношение к его результатам.</w:t>
      </w:r>
    </w:p>
    <w:p w:rsidR="00545A9B" w:rsidRPr="008119DE" w:rsidRDefault="00545A9B" w:rsidP="00545A9B">
      <w:pPr>
        <w:numPr>
          <w:ilvl w:val="0"/>
          <w:numId w:val="3"/>
        </w:numPr>
        <w:spacing w:after="0" w:line="240" w:lineRule="auto"/>
        <w:ind w:left="240"/>
        <w:rPr>
          <w:rFonts w:ascii="Calibri" w:eastAsia="Times New Roman" w:hAnsi="Calibri" w:cs="Arial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познавательные и творческие способности.</w:t>
      </w:r>
    </w:p>
    <w:p w:rsidR="00545A9B" w:rsidRPr="008119DE" w:rsidRDefault="00545A9B" w:rsidP="00545A9B">
      <w:pPr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Предполагаемый результат</w:t>
      </w:r>
      <w:r w:rsidRPr="00811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  </w:t>
      </w:r>
    </w:p>
    <w:p w:rsidR="00545A9B" w:rsidRPr="008119DE" w:rsidRDefault="00545A9B" w:rsidP="00545A9B">
      <w:pPr>
        <w:numPr>
          <w:ilvl w:val="0"/>
          <w:numId w:val="4"/>
        </w:numPr>
        <w:spacing w:after="0" w:line="240" w:lineRule="auto"/>
        <w:ind w:left="240"/>
        <w:rPr>
          <w:rFonts w:ascii="Calibri" w:eastAsia="Times New Roman" w:hAnsi="Calibri" w:cs="Arial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познакомятся с культурными  растениями.</w:t>
      </w:r>
    </w:p>
    <w:p w:rsidR="00545A9B" w:rsidRPr="008119DE" w:rsidRDefault="00545A9B" w:rsidP="00545A9B">
      <w:pPr>
        <w:numPr>
          <w:ilvl w:val="0"/>
          <w:numId w:val="4"/>
        </w:numPr>
        <w:spacing w:after="0" w:line="240" w:lineRule="auto"/>
        <w:ind w:left="240"/>
        <w:rPr>
          <w:rFonts w:ascii="Calibri" w:eastAsia="Times New Roman" w:hAnsi="Calibri" w:cs="Arial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опытнической работы дети получат знания о необходимых условиях  для роста растений.</w:t>
      </w:r>
    </w:p>
    <w:p w:rsidR="00545A9B" w:rsidRPr="008119DE" w:rsidRDefault="00545A9B" w:rsidP="00545A9B">
      <w:pPr>
        <w:numPr>
          <w:ilvl w:val="0"/>
          <w:numId w:val="4"/>
        </w:numPr>
        <w:spacing w:after="0" w:line="240" w:lineRule="auto"/>
        <w:ind w:left="240"/>
        <w:rPr>
          <w:rFonts w:ascii="Calibri" w:eastAsia="Times New Roman" w:hAnsi="Calibri" w:cs="Arial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помощью исследовательской работы дети должны будут выявить многообразие и разнообразие посевного материала.</w:t>
      </w:r>
    </w:p>
    <w:p w:rsidR="00545A9B" w:rsidRPr="008119DE" w:rsidRDefault="00545A9B" w:rsidP="00545A9B">
      <w:pPr>
        <w:numPr>
          <w:ilvl w:val="0"/>
          <w:numId w:val="4"/>
        </w:numPr>
        <w:spacing w:after="0" w:line="240" w:lineRule="auto"/>
        <w:ind w:left="240"/>
        <w:rPr>
          <w:rFonts w:ascii="Calibri" w:eastAsia="Times New Roman" w:hAnsi="Calibri" w:cs="Arial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будет формироваться бережное отношение к растительному миру.</w:t>
      </w:r>
    </w:p>
    <w:p w:rsidR="00545A9B" w:rsidRPr="008119DE" w:rsidRDefault="00545A9B" w:rsidP="00545A9B">
      <w:pPr>
        <w:numPr>
          <w:ilvl w:val="0"/>
          <w:numId w:val="4"/>
        </w:numPr>
        <w:spacing w:after="0" w:line="240" w:lineRule="auto"/>
        <w:ind w:left="240"/>
        <w:rPr>
          <w:rFonts w:ascii="Calibri" w:eastAsia="Times New Roman" w:hAnsi="Calibri" w:cs="Arial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детей уважительного отношения к труду.</w:t>
      </w:r>
    </w:p>
    <w:p w:rsidR="00545A9B" w:rsidRPr="008119DE" w:rsidRDefault="00545A9B" w:rsidP="00545A9B">
      <w:pPr>
        <w:numPr>
          <w:ilvl w:val="0"/>
          <w:numId w:val="4"/>
        </w:numPr>
        <w:spacing w:after="0" w:line="240" w:lineRule="auto"/>
        <w:ind w:left="240"/>
        <w:rPr>
          <w:rFonts w:ascii="Calibri" w:eastAsia="Times New Roman" w:hAnsi="Calibri" w:cs="Arial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в группе огорода на подоконнике.</w:t>
      </w:r>
    </w:p>
    <w:p w:rsidR="00545A9B" w:rsidRPr="008119DE" w:rsidRDefault="00545A9B" w:rsidP="00545A9B">
      <w:pPr>
        <w:numPr>
          <w:ilvl w:val="0"/>
          <w:numId w:val="4"/>
        </w:numPr>
        <w:spacing w:after="0" w:line="240" w:lineRule="auto"/>
        <w:ind w:left="240"/>
        <w:rPr>
          <w:rFonts w:ascii="Calibri" w:eastAsia="Times New Roman" w:hAnsi="Calibri" w:cs="Arial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дневника наблюдений для фиксации наблюдений за растениями в огороде на подоконнике.</w:t>
      </w:r>
    </w:p>
    <w:p w:rsidR="00545A9B" w:rsidRPr="008119DE" w:rsidRDefault="00545A9B" w:rsidP="00545A9B">
      <w:pPr>
        <w:numPr>
          <w:ilvl w:val="0"/>
          <w:numId w:val="4"/>
        </w:numPr>
        <w:spacing w:after="0" w:line="240" w:lineRule="auto"/>
        <w:ind w:left="240"/>
        <w:rPr>
          <w:rFonts w:ascii="Calibri" w:eastAsia="Times New Roman" w:hAnsi="Calibri" w:cs="Arial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родителей в реализации проекта.</w:t>
      </w:r>
    </w:p>
    <w:p w:rsidR="00545A9B" w:rsidRPr="008119DE" w:rsidRDefault="00545A9B" w:rsidP="00545A9B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 задач в ходе  проекта большое внимание   уделяется сотрудничеству с семьёй. Привлекаются родители к участию в жизни группы и детского сада. Строим  свою работу в последовательности «Воспитатель – Ребёнок – Родитель», помогающей установить партнёрские отношения с семьёй ребёнка, а также объединить усилия для развития и воспитания детей и осуществлять взаимопомощь при решении возникших проблем.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 является уникальным средством обеспечения  сотрудничества детей и взрослых, способом реализации личностно ориентированного подхода к образованию.</w:t>
      </w:r>
    </w:p>
    <w:p w:rsidR="00545A9B" w:rsidRPr="008119DE" w:rsidRDefault="00545A9B" w:rsidP="00545A9B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подготовки проектов важно отметить, что происходит творческое взаимодействие детей и родителей, направленное на общее и речевое развитие дошкольников: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1.  Активное, заинтересованное, творческое участие семей в реализации проекта.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2.  Психологическую готовность родителей в понимании своего ребенка, заботы о нем, видение его талантов, возможностей.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3.  Развитие педагогической компетентности родителей.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4.  Расширение словарного запаса детей.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 Развитие мышления, памяти, воображения, </w:t>
      </w:r>
      <w:proofErr w:type="spellStart"/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креативности</w:t>
      </w:r>
      <w:proofErr w:type="spellEnd"/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5A9B" w:rsidRPr="008119DE" w:rsidRDefault="00545A9B" w:rsidP="00545A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6.  Развитие коммуникативных способностей.</w:t>
      </w:r>
    </w:p>
    <w:p w:rsidR="00545A9B" w:rsidRPr="008119DE" w:rsidRDefault="00545A9B" w:rsidP="00545A9B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 детско-родительского проекта заключается в том, что в проекте принимают участие дети, родители, педагоги. Совместный сбор материалов, изготовление атрибутов, игры, конкурсы, презентации раскрывают творческие способности детей, вовлекают родителей в воспитательный процесс, что, естественно, сказывается на результатах.</w:t>
      </w:r>
    </w:p>
    <w:p w:rsidR="00545A9B" w:rsidRPr="008119DE" w:rsidRDefault="00545A9B" w:rsidP="00545A9B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Особое значение имеет совместная деятельность детей и взрослых, в процессе которой удовлетворяются потребности дошкольников в общении </w:t>
      </w:r>
      <w:proofErr w:type="gramStart"/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811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взрослыми.</w:t>
      </w:r>
    </w:p>
    <w:p w:rsidR="00545A9B" w:rsidRDefault="00545A9B" w:rsidP="00545A9B"/>
    <w:p w:rsidR="0034490E" w:rsidRDefault="0034490E"/>
    <w:sectPr w:rsidR="0034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CC8"/>
    <w:multiLevelType w:val="hybridMultilevel"/>
    <w:tmpl w:val="B86A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B232A"/>
    <w:multiLevelType w:val="multilevel"/>
    <w:tmpl w:val="82C0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809DB"/>
    <w:multiLevelType w:val="multilevel"/>
    <w:tmpl w:val="9750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8799E"/>
    <w:multiLevelType w:val="multilevel"/>
    <w:tmpl w:val="E20A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E7254"/>
    <w:multiLevelType w:val="hybridMultilevel"/>
    <w:tmpl w:val="C32C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9515B"/>
    <w:multiLevelType w:val="multilevel"/>
    <w:tmpl w:val="BADE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9C0DC4"/>
    <w:multiLevelType w:val="hybridMultilevel"/>
    <w:tmpl w:val="726E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8598F"/>
    <w:multiLevelType w:val="hybridMultilevel"/>
    <w:tmpl w:val="FC3A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A9B"/>
    <w:rsid w:val="0034490E"/>
    <w:rsid w:val="0054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1550</Words>
  <Characters>8840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2016-02-10T15:05:00Z</dcterms:created>
  <dcterms:modified xsi:type="dcterms:W3CDTF">2016-02-10T15:11:00Z</dcterms:modified>
</cp:coreProperties>
</file>