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E2" w:rsidRDefault="005F39E2" w:rsidP="00FE4498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5F39E2" w:rsidRPr="00DB6763" w:rsidRDefault="005F39E2" w:rsidP="00FE4498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F39E2" w:rsidRPr="00DB6763" w:rsidRDefault="005F39E2" w:rsidP="00FE4498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B6763">
        <w:rPr>
          <w:rFonts w:ascii="Times New Roman" w:hAnsi="Times New Roman" w:cs="Times New Roman"/>
          <w:sz w:val="48"/>
          <w:szCs w:val="48"/>
        </w:rPr>
        <w:t xml:space="preserve">Перспективный план </w:t>
      </w:r>
    </w:p>
    <w:p w:rsidR="00872B43" w:rsidRPr="00DB6763" w:rsidRDefault="00A87B64" w:rsidP="00FE4498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B6763">
        <w:rPr>
          <w:rFonts w:ascii="Times New Roman" w:hAnsi="Times New Roman" w:cs="Times New Roman"/>
          <w:sz w:val="48"/>
          <w:szCs w:val="48"/>
        </w:rPr>
        <w:t>Старшая группа</w:t>
      </w:r>
    </w:p>
    <w:p w:rsidR="005F39E2" w:rsidRPr="005F39E2" w:rsidRDefault="005F39E2" w:rsidP="00FE4498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F39E2" w:rsidRDefault="005F39E2" w:rsidP="00FE4498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F39E2" w:rsidRPr="002F2864" w:rsidRDefault="005F39E2" w:rsidP="00FE449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F2864">
        <w:rPr>
          <w:rFonts w:ascii="Times New Roman" w:hAnsi="Times New Roman" w:cs="Times New Roman"/>
          <w:sz w:val="40"/>
          <w:szCs w:val="40"/>
        </w:rPr>
        <w:t>Тема: «Воспитание у детей</w:t>
      </w:r>
      <w:r w:rsidR="00FB42F3">
        <w:rPr>
          <w:rFonts w:ascii="Times New Roman" w:hAnsi="Times New Roman" w:cs="Times New Roman"/>
          <w:sz w:val="40"/>
          <w:szCs w:val="40"/>
        </w:rPr>
        <w:t xml:space="preserve"> нравственности, посредством знакомства с экологической культурой</w:t>
      </w:r>
      <w:r w:rsidRPr="002F2864">
        <w:rPr>
          <w:rFonts w:ascii="Times New Roman" w:hAnsi="Times New Roman" w:cs="Times New Roman"/>
          <w:sz w:val="40"/>
          <w:szCs w:val="40"/>
        </w:rPr>
        <w:t>»</w:t>
      </w:r>
    </w:p>
    <w:p w:rsidR="005F39E2" w:rsidRPr="002F2864" w:rsidRDefault="005F39E2" w:rsidP="00FE449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F39E2" w:rsidRDefault="005F39E2" w:rsidP="00FE449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F39E2" w:rsidRDefault="005F39E2" w:rsidP="00FE449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F39E2" w:rsidRDefault="005F39E2" w:rsidP="00FE449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F39E2" w:rsidRDefault="005F39E2" w:rsidP="00FE4498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5F39E2" w:rsidRDefault="005F39E2" w:rsidP="00FE4498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5F39E2" w:rsidRDefault="005F39E2" w:rsidP="00FE4498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64B5C" w:rsidRDefault="00264B5C" w:rsidP="00FE4498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66E13" w:rsidRDefault="00B66E13" w:rsidP="00FE449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64B5C" w:rsidRDefault="00264B5C" w:rsidP="00FE44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64B5C" w:rsidRDefault="00264B5C" w:rsidP="00FE44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64B5C" w:rsidRDefault="00264B5C" w:rsidP="00FE44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64B5C" w:rsidRDefault="00264B5C" w:rsidP="00FE44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E4498" w:rsidRDefault="00FE4498" w:rsidP="00FE449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6A42" w:rsidRDefault="00E26A42" w:rsidP="00E26A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26A42" w:rsidRDefault="00E26A42" w:rsidP="00E26A4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Тема: «Воспитание у детей нравственности посредством знакомства с экологической культурой»</w:t>
      </w:r>
    </w:p>
    <w:p w:rsidR="00B66E13" w:rsidRDefault="007F2871" w:rsidP="00E26A4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</w:t>
      </w:r>
    </w:p>
    <w:p w:rsidR="00B04E98" w:rsidRDefault="002F799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2871">
        <w:rPr>
          <w:rFonts w:ascii="Times New Roman" w:hAnsi="Times New Roman" w:cs="Times New Roman"/>
          <w:sz w:val="24"/>
          <w:szCs w:val="24"/>
        </w:rPr>
        <w:t>НОД</w:t>
      </w:r>
      <w:r w:rsidR="002C767B">
        <w:rPr>
          <w:rFonts w:ascii="Times New Roman" w:hAnsi="Times New Roman" w:cs="Times New Roman"/>
          <w:sz w:val="24"/>
          <w:szCs w:val="24"/>
        </w:rPr>
        <w:t xml:space="preserve"> </w:t>
      </w:r>
      <w:r w:rsidR="007F2871">
        <w:rPr>
          <w:rFonts w:ascii="Times New Roman" w:hAnsi="Times New Roman" w:cs="Times New Roman"/>
          <w:sz w:val="24"/>
          <w:szCs w:val="24"/>
        </w:rPr>
        <w:t xml:space="preserve"> Те</w:t>
      </w:r>
      <w:r w:rsidR="00B04E98">
        <w:rPr>
          <w:rFonts w:ascii="Times New Roman" w:hAnsi="Times New Roman" w:cs="Times New Roman"/>
          <w:sz w:val="24"/>
          <w:szCs w:val="24"/>
        </w:rPr>
        <w:t>ма: «В гостях у царя Берендея». Задачи: обобщать представления детей о лесе, о жизнедеятельности растений и животных. Учить устанавливать простейшие взаимосвязи между условиями среды и состоянием живых объектов. Закрепить название лекарственных растений (одуванчик, мята, душица, зверобой) и их значение для здоровья людей</w:t>
      </w:r>
      <w:r w:rsidR="0092619D">
        <w:rPr>
          <w:rFonts w:ascii="Times New Roman" w:hAnsi="Times New Roman" w:cs="Times New Roman"/>
          <w:sz w:val="24"/>
          <w:szCs w:val="24"/>
        </w:rPr>
        <w:t>. Познакомить с понятием «живые барометры». Воспитывать чувство ответственности.</w:t>
      </w:r>
    </w:p>
    <w:p w:rsidR="007F2871" w:rsidRDefault="0092619D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7F2871">
        <w:rPr>
          <w:rFonts w:ascii="Times New Roman" w:hAnsi="Times New Roman" w:cs="Times New Roman"/>
          <w:sz w:val="24"/>
          <w:szCs w:val="24"/>
        </w:rPr>
        <w:t>«Путешествие в грибное царство».</w:t>
      </w:r>
      <w:r>
        <w:rPr>
          <w:rFonts w:ascii="Times New Roman" w:hAnsi="Times New Roman" w:cs="Times New Roman"/>
          <w:sz w:val="24"/>
          <w:szCs w:val="24"/>
        </w:rPr>
        <w:t xml:space="preserve"> Задачи: продолжать знакомство детей с грибами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внешний вид, где растут, свойства, различие съедобных и несъедобных грибов), с условиями, необходимыми для их роста. Уточнить знания детей о том, что у каждого гриба есть свое дерево, под которым он растет. Учить детей правильно собирать грибы, не нарушая грибницу и почему это важно.</w:t>
      </w:r>
    </w:p>
    <w:p w:rsidR="007F2871" w:rsidRDefault="007F2871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2.Игры: «Зоологическое лото», «Кто, где живет», «Вершки и корешки», «Где что зреет?».</w:t>
      </w:r>
    </w:p>
    <w:p w:rsidR="007F2871" w:rsidRDefault="007F2871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3.Проект</w:t>
      </w:r>
      <w:r w:rsidR="0092619D">
        <w:rPr>
          <w:rFonts w:ascii="Times New Roman" w:hAnsi="Times New Roman" w:cs="Times New Roman"/>
          <w:sz w:val="24"/>
          <w:szCs w:val="24"/>
        </w:rPr>
        <w:t>ы:</w:t>
      </w:r>
      <w:r>
        <w:rPr>
          <w:rFonts w:ascii="Times New Roman" w:hAnsi="Times New Roman" w:cs="Times New Roman"/>
          <w:sz w:val="24"/>
          <w:szCs w:val="24"/>
        </w:rPr>
        <w:t xml:space="preserve"> «Удивительная коллекция», «Планета Земля в опасности».</w:t>
      </w:r>
    </w:p>
    <w:p w:rsidR="007F2871" w:rsidRDefault="007F2871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4.Экологический десант «Дары природы».</w:t>
      </w:r>
    </w:p>
    <w:p w:rsidR="007F2871" w:rsidRDefault="007F2871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5.Чтение произведения</w:t>
      </w:r>
      <w:r w:rsidR="00DB6763">
        <w:rPr>
          <w:rFonts w:ascii="Times New Roman" w:hAnsi="Times New Roman" w:cs="Times New Roman"/>
          <w:sz w:val="24"/>
          <w:szCs w:val="24"/>
        </w:rPr>
        <w:t xml:space="preserve"> И. </w:t>
      </w:r>
      <w:proofErr w:type="gramStart"/>
      <w:r w:rsidR="00DB6763">
        <w:rPr>
          <w:rFonts w:ascii="Times New Roman" w:hAnsi="Times New Roman" w:cs="Times New Roman"/>
          <w:sz w:val="24"/>
          <w:szCs w:val="24"/>
        </w:rPr>
        <w:t>Акимушкина</w:t>
      </w:r>
      <w:proofErr w:type="gramEnd"/>
      <w:r w:rsidR="00DB6763">
        <w:rPr>
          <w:rFonts w:ascii="Times New Roman" w:hAnsi="Times New Roman" w:cs="Times New Roman"/>
          <w:sz w:val="24"/>
          <w:szCs w:val="24"/>
        </w:rPr>
        <w:t xml:space="preserve"> «Жил – был ежик», Ф. Лев «Пять дней из жизни черепахи». </w:t>
      </w:r>
    </w:p>
    <w:p w:rsidR="009B6318" w:rsidRDefault="009B631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6.Экологическая тропа «По следам лета»</w:t>
      </w:r>
    </w:p>
    <w:p w:rsidR="008207B7" w:rsidRDefault="009B631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</w:t>
      </w:r>
      <w:r w:rsidR="00D7112A">
        <w:rPr>
          <w:rFonts w:ascii="Times New Roman" w:hAnsi="Times New Roman" w:cs="Times New Roman"/>
          <w:sz w:val="24"/>
          <w:szCs w:val="24"/>
        </w:rPr>
        <w:t>.Игры с моделями, макетом</w:t>
      </w:r>
      <w:r>
        <w:rPr>
          <w:rFonts w:ascii="Times New Roman" w:hAnsi="Times New Roman" w:cs="Times New Roman"/>
          <w:sz w:val="24"/>
          <w:szCs w:val="24"/>
        </w:rPr>
        <w:t xml:space="preserve"> (макет леса, модели «Птицы», «Звери», «Насекомые», «Растения»).</w:t>
      </w:r>
      <w:proofErr w:type="gramEnd"/>
      <w:r w:rsidR="00DB67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6763">
        <w:rPr>
          <w:rFonts w:ascii="Times New Roman" w:hAnsi="Times New Roman" w:cs="Times New Roman"/>
          <w:sz w:val="24"/>
          <w:szCs w:val="24"/>
        </w:rPr>
        <w:t>Задачи: развивать умение сравнивать</w:t>
      </w:r>
      <w:r w:rsidR="00146DB1">
        <w:rPr>
          <w:rFonts w:ascii="Times New Roman" w:hAnsi="Times New Roman" w:cs="Times New Roman"/>
          <w:sz w:val="24"/>
          <w:szCs w:val="24"/>
        </w:rPr>
        <w:t xml:space="preserve"> объекты, используя модели (крылья, лапы, покров тела, клюв, нос; место обитания, питание и т.д.)</w:t>
      </w:r>
      <w:proofErr w:type="gramEnd"/>
    </w:p>
    <w:p w:rsidR="009A6D8E" w:rsidRDefault="009A6D8E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Презентация: «Как я провел лето?»</w:t>
      </w:r>
    </w:p>
    <w:p w:rsidR="007F2871" w:rsidRPr="008207B7" w:rsidRDefault="007F2871" w:rsidP="00FE4498">
      <w:pPr>
        <w:spacing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Октябрь</w:t>
      </w:r>
    </w:p>
    <w:p w:rsidR="004D4048" w:rsidRDefault="002F799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4BAE">
        <w:rPr>
          <w:rFonts w:ascii="Times New Roman" w:hAnsi="Times New Roman" w:cs="Times New Roman"/>
          <w:sz w:val="24"/>
          <w:szCs w:val="24"/>
        </w:rPr>
        <w:t>НОД</w:t>
      </w:r>
      <w:r w:rsidR="004D4048">
        <w:rPr>
          <w:rFonts w:ascii="Times New Roman" w:hAnsi="Times New Roman" w:cs="Times New Roman"/>
          <w:sz w:val="24"/>
          <w:szCs w:val="24"/>
        </w:rPr>
        <w:t xml:space="preserve"> </w:t>
      </w:r>
      <w:r w:rsidR="00CE4BAE">
        <w:rPr>
          <w:rFonts w:ascii="Times New Roman" w:hAnsi="Times New Roman" w:cs="Times New Roman"/>
          <w:sz w:val="24"/>
          <w:szCs w:val="24"/>
        </w:rPr>
        <w:t xml:space="preserve"> Тема:</w:t>
      </w:r>
      <w:r w:rsidR="00D7112A">
        <w:rPr>
          <w:rFonts w:ascii="Times New Roman" w:hAnsi="Times New Roman" w:cs="Times New Roman"/>
          <w:sz w:val="24"/>
          <w:szCs w:val="24"/>
        </w:rPr>
        <w:t xml:space="preserve"> «Лес – многоэтажный дом»</w:t>
      </w:r>
      <w:r w:rsidR="004D4048">
        <w:rPr>
          <w:rFonts w:ascii="Times New Roman" w:hAnsi="Times New Roman" w:cs="Times New Roman"/>
          <w:sz w:val="24"/>
          <w:szCs w:val="24"/>
        </w:rPr>
        <w:t>. Задачи:</w:t>
      </w:r>
      <w:r w:rsidR="00146DB1">
        <w:rPr>
          <w:rFonts w:ascii="Times New Roman" w:hAnsi="Times New Roman" w:cs="Times New Roman"/>
          <w:sz w:val="24"/>
          <w:szCs w:val="24"/>
        </w:rPr>
        <w:t xml:space="preserve"> познакомить детей с понятием «этажи леса», учить устанавливать связь между растениями и местом обитания, питания животных; развивать у детей элементы экологического сознания: «Мы нужны друг другу на земле».</w:t>
      </w:r>
      <w:r w:rsidR="004D4048">
        <w:rPr>
          <w:rFonts w:ascii="Times New Roman" w:hAnsi="Times New Roman" w:cs="Times New Roman"/>
          <w:sz w:val="24"/>
          <w:szCs w:val="24"/>
        </w:rPr>
        <w:t xml:space="preserve">  </w:t>
      </w:r>
      <w:r w:rsidR="00CE4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BAE" w:rsidRDefault="0092619D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Тема:</w:t>
      </w:r>
      <w:r w:rsidR="008207B7">
        <w:rPr>
          <w:rFonts w:ascii="Times New Roman" w:hAnsi="Times New Roman" w:cs="Times New Roman"/>
          <w:sz w:val="24"/>
          <w:szCs w:val="24"/>
        </w:rPr>
        <w:t xml:space="preserve"> </w:t>
      </w:r>
      <w:r w:rsidR="00CE4BAE">
        <w:rPr>
          <w:rFonts w:ascii="Times New Roman" w:hAnsi="Times New Roman" w:cs="Times New Roman"/>
          <w:sz w:val="24"/>
          <w:szCs w:val="24"/>
        </w:rPr>
        <w:t>«Любите землю – матушку».</w:t>
      </w:r>
      <w:r w:rsidR="008D24EF">
        <w:rPr>
          <w:rFonts w:ascii="Times New Roman" w:hAnsi="Times New Roman" w:cs="Times New Roman"/>
          <w:sz w:val="24"/>
          <w:szCs w:val="24"/>
        </w:rPr>
        <w:t xml:space="preserve"> Задачи: учить детей бережно относиться к важнейшему природному ресурсу – почве; соблюдать всегда и везде чистоту, не загрязнять почву мусором т.к. растения растут только там, где не загрязненная почва.</w:t>
      </w:r>
    </w:p>
    <w:p w:rsidR="00CE4BAE" w:rsidRDefault="004D404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2.Презентация: «Водоем и его жители». Задачи: развивать представления о водоеме как экосистеме; уметь использовать схематическую модель «Птицы»; устанавливать причинно – следственные связи (что растет в водоеме, кто живет, почему?).</w:t>
      </w:r>
    </w:p>
    <w:p w:rsidR="00CE4BAE" w:rsidRDefault="004D404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E4BAE">
        <w:rPr>
          <w:rFonts w:ascii="Times New Roman" w:hAnsi="Times New Roman" w:cs="Times New Roman"/>
          <w:sz w:val="24"/>
          <w:szCs w:val="24"/>
        </w:rPr>
        <w:t xml:space="preserve">.Игры: «Кто, где живет?», «Какой </w:t>
      </w:r>
      <w:proofErr w:type="gramStart"/>
      <w:r w:rsidR="00CE4BAE">
        <w:rPr>
          <w:rFonts w:ascii="Times New Roman" w:hAnsi="Times New Roman" w:cs="Times New Roman"/>
          <w:sz w:val="24"/>
          <w:szCs w:val="24"/>
        </w:rPr>
        <w:t>гриб</w:t>
      </w:r>
      <w:proofErr w:type="gramEnd"/>
      <w:r w:rsidR="00CE4BAE">
        <w:rPr>
          <w:rFonts w:ascii="Times New Roman" w:hAnsi="Times New Roman" w:cs="Times New Roman"/>
          <w:sz w:val="24"/>
          <w:szCs w:val="24"/>
        </w:rPr>
        <w:t xml:space="preserve"> с каким деревом дружит», «Где, что растет?», «Магазин «Цветы».</w:t>
      </w:r>
    </w:p>
    <w:p w:rsidR="00CE4BAE" w:rsidRDefault="004D404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E4BAE">
        <w:rPr>
          <w:rFonts w:ascii="Times New Roman" w:hAnsi="Times New Roman" w:cs="Times New Roman"/>
          <w:sz w:val="24"/>
          <w:szCs w:val="24"/>
        </w:rPr>
        <w:t>.Проект</w:t>
      </w:r>
      <w:r w:rsidR="008207B7">
        <w:rPr>
          <w:rFonts w:ascii="Times New Roman" w:hAnsi="Times New Roman" w:cs="Times New Roman"/>
          <w:sz w:val="24"/>
          <w:szCs w:val="24"/>
        </w:rPr>
        <w:t>ы:</w:t>
      </w:r>
      <w:r w:rsidR="00CE4BAE">
        <w:rPr>
          <w:rFonts w:ascii="Times New Roman" w:hAnsi="Times New Roman" w:cs="Times New Roman"/>
          <w:sz w:val="24"/>
          <w:szCs w:val="24"/>
        </w:rPr>
        <w:t xml:space="preserve"> «Наше дерево», «Правила ухода за комнатными растениями»</w:t>
      </w:r>
      <w:r w:rsidR="00146DB1">
        <w:rPr>
          <w:rFonts w:ascii="Times New Roman" w:hAnsi="Times New Roman" w:cs="Times New Roman"/>
          <w:sz w:val="24"/>
          <w:szCs w:val="24"/>
        </w:rPr>
        <w:t>.</w:t>
      </w:r>
    </w:p>
    <w:p w:rsidR="00CE4BAE" w:rsidRDefault="004D404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E4BAE">
        <w:rPr>
          <w:rFonts w:ascii="Times New Roman" w:hAnsi="Times New Roman" w:cs="Times New Roman"/>
          <w:sz w:val="24"/>
          <w:szCs w:val="24"/>
        </w:rPr>
        <w:t>. Экологическая тропа</w:t>
      </w:r>
      <w:r w:rsidR="000E5399">
        <w:rPr>
          <w:rFonts w:ascii="Times New Roman" w:hAnsi="Times New Roman" w:cs="Times New Roman"/>
          <w:sz w:val="24"/>
          <w:szCs w:val="24"/>
        </w:rPr>
        <w:t xml:space="preserve"> «Огород, поле с посевами».</w:t>
      </w:r>
    </w:p>
    <w:p w:rsidR="000E5399" w:rsidRDefault="004D404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E5399">
        <w:rPr>
          <w:rFonts w:ascii="Times New Roman" w:hAnsi="Times New Roman" w:cs="Times New Roman"/>
          <w:sz w:val="24"/>
          <w:szCs w:val="24"/>
        </w:rPr>
        <w:t xml:space="preserve">. «Чтение произведения И. </w:t>
      </w:r>
      <w:proofErr w:type="gramStart"/>
      <w:r w:rsidR="000E5399">
        <w:rPr>
          <w:rFonts w:ascii="Times New Roman" w:hAnsi="Times New Roman" w:cs="Times New Roman"/>
          <w:sz w:val="24"/>
          <w:szCs w:val="24"/>
        </w:rPr>
        <w:t>Акимушкина</w:t>
      </w:r>
      <w:proofErr w:type="gramEnd"/>
      <w:r w:rsidR="00146DB1">
        <w:rPr>
          <w:rFonts w:ascii="Times New Roman" w:hAnsi="Times New Roman" w:cs="Times New Roman"/>
          <w:sz w:val="24"/>
          <w:szCs w:val="24"/>
        </w:rPr>
        <w:t xml:space="preserve"> «Чем кролик на зайца не похож», </w:t>
      </w:r>
      <w:proofErr w:type="spellStart"/>
      <w:r w:rsidR="005E7A7A">
        <w:rPr>
          <w:rFonts w:ascii="Times New Roman" w:hAnsi="Times New Roman" w:cs="Times New Roman"/>
          <w:sz w:val="24"/>
          <w:szCs w:val="24"/>
        </w:rPr>
        <w:t>В.Дацкевич</w:t>
      </w:r>
      <w:proofErr w:type="spellEnd"/>
      <w:r w:rsidR="005E7A7A">
        <w:rPr>
          <w:rFonts w:ascii="Times New Roman" w:hAnsi="Times New Roman" w:cs="Times New Roman"/>
          <w:sz w:val="24"/>
          <w:szCs w:val="24"/>
        </w:rPr>
        <w:t xml:space="preserve"> «От зерна до каравая».</w:t>
      </w:r>
    </w:p>
    <w:p w:rsidR="000E5399" w:rsidRDefault="004D404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24910">
        <w:rPr>
          <w:rFonts w:ascii="Times New Roman" w:hAnsi="Times New Roman" w:cs="Times New Roman"/>
          <w:sz w:val="24"/>
          <w:szCs w:val="24"/>
        </w:rPr>
        <w:t>«Ярмарка из овощей и фруктов».</w:t>
      </w:r>
    </w:p>
    <w:p w:rsidR="00424910" w:rsidRDefault="00424910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«Позаботься о птицах – друзьях пернатых».</w:t>
      </w:r>
    </w:p>
    <w:p w:rsidR="008D24EF" w:rsidRDefault="00604052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Работа с родителями. Акция</w:t>
      </w:r>
      <w:r w:rsidR="009A6D8E">
        <w:rPr>
          <w:rFonts w:ascii="Times New Roman" w:hAnsi="Times New Roman" w:cs="Times New Roman"/>
          <w:sz w:val="24"/>
          <w:szCs w:val="24"/>
        </w:rPr>
        <w:t>: «Позаботимся о бездомных животных».</w:t>
      </w:r>
    </w:p>
    <w:p w:rsidR="000E5399" w:rsidRPr="008D24EF" w:rsidRDefault="000E5399" w:rsidP="00FE4498">
      <w:pPr>
        <w:spacing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Ноябрь</w:t>
      </w:r>
    </w:p>
    <w:p w:rsidR="008207B7" w:rsidRDefault="002F799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5399">
        <w:rPr>
          <w:rFonts w:ascii="Times New Roman" w:hAnsi="Times New Roman" w:cs="Times New Roman"/>
          <w:sz w:val="24"/>
          <w:szCs w:val="24"/>
        </w:rPr>
        <w:t>НОД</w:t>
      </w:r>
      <w:r w:rsidR="008207B7">
        <w:rPr>
          <w:rFonts w:ascii="Times New Roman" w:hAnsi="Times New Roman" w:cs="Times New Roman"/>
          <w:sz w:val="24"/>
          <w:szCs w:val="24"/>
        </w:rPr>
        <w:t xml:space="preserve"> Тема: «Дом под крышей голубой».</w:t>
      </w:r>
      <w:r w:rsidR="005E7A7A">
        <w:rPr>
          <w:rFonts w:ascii="Times New Roman" w:hAnsi="Times New Roman" w:cs="Times New Roman"/>
          <w:sz w:val="24"/>
          <w:szCs w:val="24"/>
        </w:rPr>
        <w:t xml:space="preserve"> Задачи: формировать у детей понятие о том, что земля наш общий дом. Учить различать и называть объекты живой и неживой природы. Воспитывать умение сопереживать, заботиться о природе, сохранять ее природные богатства.</w:t>
      </w:r>
    </w:p>
    <w:p w:rsidR="000E5399" w:rsidRDefault="000E5399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«Э</w:t>
      </w:r>
      <w:r w:rsidR="005E7A7A">
        <w:rPr>
          <w:rFonts w:ascii="Times New Roman" w:hAnsi="Times New Roman" w:cs="Times New Roman"/>
          <w:sz w:val="24"/>
          <w:szCs w:val="24"/>
        </w:rPr>
        <w:t>кскурсия в краеведческий музей».  Задачи: продолжать знакомство детей с растительным и животным миром родного края; знать, беречь и охранять красоту родной природы.</w:t>
      </w:r>
    </w:p>
    <w:p w:rsidR="000E5399" w:rsidRDefault="000E5399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2.Игры: «Найди дерево по описанию», «Насекомые», «Птицы зимующие и перелетные».</w:t>
      </w:r>
    </w:p>
    <w:p w:rsidR="000E5399" w:rsidRDefault="000E5399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3.Проекты: «Красная книга – сигнал опасности», «Операция «Подкормка».</w:t>
      </w:r>
    </w:p>
    <w:p w:rsidR="000E5399" w:rsidRDefault="000E5399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4.Экологическая тропа «Улетели листья с тополей».</w:t>
      </w:r>
    </w:p>
    <w:p w:rsidR="000E5399" w:rsidRDefault="000E5399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5.Экологический десант «У</w:t>
      </w:r>
      <w:r w:rsidR="009B6318">
        <w:rPr>
          <w:rFonts w:ascii="Times New Roman" w:hAnsi="Times New Roman" w:cs="Times New Roman"/>
          <w:sz w:val="24"/>
          <w:szCs w:val="24"/>
        </w:rPr>
        <w:t>стройство кормушек на деревьях».</w:t>
      </w:r>
    </w:p>
    <w:p w:rsidR="009B6318" w:rsidRDefault="009B631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6.Презентация: «Человек – часть живой природы». Задачи: </w:t>
      </w:r>
      <w:r w:rsidR="0091687D">
        <w:rPr>
          <w:rFonts w:ascii="Times New Roman" w:hAnsi="Times New Roman" w:cs="Times New Roman"/>
          <w:sz w:val="24"/>
          <w:szCs w:val="24"/>
        </w:rPr>
        <w:t>развивать представления о человеке, как части живой природы; познакомить с особенностями человеческого организма</w:t>
      </w:r>
    </w:p>
    <w:p w:rsidR="008207B7" w:rsidRDefault="000E5399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</w:t>
      </w:r>
      <w:r w:rsidR="00196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родителями</w:t>
      </w:r>
      <w:r w:rsidR="001967A9">
        <w:rPr>
          <w:rFonts w:ascii="Times New Roman" w:hAnsi="Times New Roman" w:cs="Times New Roman"/>
          <w:sz w:val="24"/>
          <w:szCs w:val="24"/>
        </w:rPr>
        <w:t xml:space="preserve"> «Наши перелетные друзья» - выпуск стенгазеты вместе с детьм</w:t>
      </w:r>
      <w:r w:rsidR="00604052">
        <w:rPr>
          <w:rFonts w:ascii="Times New Roman" w:hAnsi="Times New Roman" w:cs="Times New Roman"/>
          <w:sz w:val="24"/>
          <w:szCs w:val="24"/>
        </w:rPr>
        <w:t>и.</w:t>
      </w:r>
    </w:p>
    <w:p w:rsidR="008207B7" w:rsidRPr="008207B7" w:rsidRDefault="001967A9" w:rsidP="00FE4498">
      <w:pPr>
        <w:spacing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Декаб</w:t>
      </w:r>
      <w:r w:rsidR="008207B7">
        <w:rPr>
          <w:rFonts w:ascii="Times New Roman" w:hAnsi="Times New Roman" w:cs="Times New Roman"/>
          <w:sz w:val="32"/>
          <w:szCs w:val="32"/>
        </w:rPr>
        <w:t>рь</w:t>
      </w:r>
    </w:p>
    <w:p w:rsidR="008207B7" w:rsidRDefault="002C767B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67A9">
        <w:rPr>
          <w:rFonts w:ascii="Times New Roman" w:hAnsi="Times New Roman" w:cs="Times New Roman"/>
          <w:sz w:val="24"/>
          <w:szCs w:val="24"/>
        </w:rPr>
        <w:t>НОД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A7A">
        <w:rPr>
          <w:rFonts w:ascii="Times New Roman" w:hAnsi="Times New Roman" w:cs="Times New Roman"/>
          <w:sz w:val="24"/>
          <w:szCs w:val="24"/>
        </w:rPr>
        <w:t xml:space="preserve"> Тема: «Хлеб – всему голова». Задачи</w:t>
      </w:r>
      <w:r w:rsidR="00140FD1">
        <w:rPr>
          <w:rFonts w:ascii="Times New Roman" w:hAnsi="Times New Roman" w:cs="Times New Roman"/>
          <w:sz w:val="24"/>
          <w:szCs w:val="24"/>
        </w:rPr>
        <w:t>: рассказать детям о том, какой длинный путь проходит хлеб, чтобы попасть на наш стол вкусным караваем, сдобными булочками, пирогами и пирожками; сколько труда и терпения надо приложить, чтобы вырастить и собрать урожай, обработать его.</w:t>
      </w:r>
      <w:r w:rsidR="00B45B66">
        <w:rPr>
          <w:rFonts w:ascii="Times New Roman" w:hAnsi="Times New Roman" w:cs="Times New Roman"/>
          <w:sz w:val="24"/>
          <w:szCs w:val="24"/>
        </w:rPr>
        <w:t xml:space="preserve"> Формировать понятие о том, почему хлеб нужно беречь; уважать и ценить труд людей, которые растят его.</w:t>
      </w:r>
    </w:p>
    <w:p w:rsidR="001967A9" w:rsidRPr="008207B7" w:rsidRDefault="001967A9" w:rsidP="00FE4498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«Экскурсия в зимний парк».</w:t>
      </w:r>
      <w:r w:rsidR="00B45B66">
        <w:rPr>
          <w:rFonts w:ascii="Times New Roman" w:hAnsi="Times New Roman" w:cs="Times New Roman"/>
          <w:sz w:val="24"/>
          <w:szCs w:val="24"/>
        </w:rPr>
        <w:t xml:space="preserve"> Задачи: расширять и уточнять знания детей о характерных сезонных изменениях (зимой морозно, холодно, везде снег, дует порывистый, колючий ветер, бывает метель; растения под снегом живут, но не растут, они спят; люди одеваются тепло)</w:t>
      </w:r>
      <w:r w:rsidR="00B771AE">
        <w:rPr>
          <w:rFonts w:ascii="Times New Roman" w:hAnsi="Times New Roman" w:cs="Times New Roman"/>
          <w:sz w:val="24"/>
          <w:szCs w:val="24"/>
        </w:rPr>
        <w:t>. Узнавать и называть зимующих птиц в природе (</w:t>
      </w:r>
      <w:r w:rsidR="003822A5">
        <w:rPr>
          <w:rFonts w:ascii="Times New Roman" w:hAnsi="Times New Roman" w:cs="Times New Roman"/>
          <w:sz w:val="24"/>
          <w:szCs w:val="24"/>
        </w:rPr>
        <w:t>воробей, ворона, сорока, снегирь, дятел, синица), обратить внимание на особенности их поведения зимой.</w:t>
      </w:r>
      <w:r w:rsidR="002F7998">
        <w:rPr>
          <w:rFonts w:ascii="Times New Roman" w:hAnsi="Times New Roman" w:cs="Times New Roman"/>
          <w:sz w:val="24"/>
          <w:szCs w:val="24"/>
        </w:rPr>
        <w:t xml:space="preserve"> Учить различать деревья по расположению ветвей и оставшимся семенам. Закрепить знания детей о помощи, которую люди оказывают растениям и птицам в зимних условиях. Воспитывать стремление беречь природу, охранять, заботиться в силу своих возможностей.</w:t>
      </w:r>
    </w:p>
    <w:p w:rsidR="001967A9" w:rsidRDefault="001967A9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2.Игры: «</w:t>
      </w:r>
      <w:r w:rsidR="00486C80">
        <w:rPr>
          <w:rFonts w:ascii="Times New Roman" w:hAnsi="Times New Roman" w:cs="Times New Roman"/>
          <w:sz w:val="24"/>
          <w:szCs w:val="24"/>
        </w:rPr>
        <w:t>Кто живет</w:t>
      </w:r>
      <w:r w:rsidR="003A2633">
        <w:rPr>
          <w:rFonts w:ascii="Times New Roman" w:hAnsi="Times New Roman" w:cs="Times New Roman"/>
          <w:sz w:val="24"/>
          <w:szCs w:val="24"/>
        </w:rPr>
        <w:t xml:space="preserve"> подо льдом», «Животные севера», народная игра «Звери, птицы, рыбы».</w:t>
      </w:r>
    </w:p>
    <w:p w:rsidR="00486C80" w:rsidRDefault="00486C80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Проекты: «Чтоб хлеб всегда был на столе», «</w:t>
      </w:r>
      <w:r w:rsidR="002F7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Снег</w:t>
      </w:r>
      <w:r w:rsidR="002F7998">
        <w:rPr>
          <w:rFonts w:ascii="Times New Roman" w:hAnsi="Times New Roman" w:cs="Times New Roman"/>
          <w:sz w:val="24"/>
          <w:szCs w:val="24"/>
        </w:rPr>
        <w:t xml:space="preserve"> - снежок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86C80" w:rsidRDefault="00486C80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«Игра – моделирование «Конкурс птичьих клювов».</w:t>
      </w:r>
    </w:p>
    <w:p w:rsidR="00486C80" w:rsidRDefault="00486C80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5.Экологическая тропа «Мы – следопыты».</w:t>
      </w:r>
    </w:p>
    <w:p w:rsidR="00486C80" w:rsidRDefault="00486C80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6.Экологический десант «Уборка снега».</w:t>
      </w:r>
    </w:p>
    <w:p w:rsidR="00486C80" w:rsidRDefault="00486C80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7.Чтение произведения С. </w:t>
      </w:r>
      <w:proofErr w:type="spellStart"/>
      <w:r w:rsidR="002F7998">
        <w:rPr>
          <w:rFonts w:ascii="Times New Roman" w:hAnsi="Times New Roman" w:cs="Times New Roman"/>
          <w:sz w:val="24"/>
          <w:szCs w:val="24"/>
        </w:rPr>
        <w:t>Шуртакова</w:t>
      </w:r>
      <w:proofErr w:type="spellEnd"/>
      <w:r w:rsidR="002F7998">
        <w:rPr>
          <w:rFonts w:ascii="Times New Roman" w:hAnsi="Times New Roman" w:cs="Times New Roman"/>
          <w:sz w:val="24"/>
          <w:szCs w:val="24"/>
        </w:rPr>
        <w:t xml:space="preserve"> «Зерно упало в землю», </w:t>
      </w:r>
      <w:proofErr w:type="spellStart"/>
      <w:r w:rsidR="002F7998">
        <w:rPr>
          <w:rFonts w:ascii="Times New Roman" w:hAnsi="Times New Roman" w:cs="Times New Roman"/>
          <w:sz w:val="24"/>
          <w:szCs w:val="24"/>
        </w:rPr>
        <w:t>Г.Скребицкий</w:t>
      </w:r>
      <w:proofErr w:type="spellEnd"/>
      <w:r w:rsidR="002F7998">
        <w:rPr>
          <w:rFonts w:ascii="Times New Roman" w:hAnsi="Times New Roman" w:cs="Times New Roman"/>
          <w:sz w:val="24"/>
          <w:szCs w:val="24"/>
        </w:rPr>
        <w:t xml:space="preserve"> «На лесной полянке», З.Александрова «Новая столовая», Н.Сладков «</w:t>
      </w:r>
      <w:r w:rsidR="003A2633">
        <w:rPr>
          <w:rFonts w:ascii="Times New Roman" w:hAnsi="Times New Roman" w:cs="Times New Roman"/>
          <w:sz w:val="24"/>
          <w:szCs w:val="24"/>
        </w:rPr>
        <w:t>Жалобная книга».</w:t>
      </w:r>
    </w:p>
    <w:p w:rsidR="002449C6" w:rsidRDefault="002449C6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Оформление в группе зимнего уголка вместе с детьми и родителями.</w:t>
      </w:r>
    </w:p>
    <w:p w:rsidR="00E26A42" w:rsidRDefault="00E26A42" w:rsidP="00FE4498">
      <w:pPr>
        <w:spacing w:line="240" w:lineRule="auto"/>
        <w:ind w:left="-993"/>
        <w:jc w:val="center"/>
        <w:rPr>
          <w:rFonts w:ascii="Times New Roman" w:hAnsi="Times New Roman" w:cs="Times New Roman"/>
          <w:sz w:val="32"/>
          <w:szCs w:val="32"/>
        </w:rPr>
      </w:pPr>
    </w:p>
    <w:p w:rsidR="002449C6" w:rsidRDefault="002449C6" w:rsidP="00FE4498">
      <w:pPr>
        <w:spacing w:line="240" w:lineRule="auto"/>
        <w:ind w:left="-99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lastRenderedPageBreak/>
        <w:t>Январь</w:t>
      </w:r>
    </w:p>
    <w:p w:rsidR="008207B7" w:rsidRDefault="003A2633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49C6">
        <w:rPr>
          <w:rFonts w:ascii="Times New Roman" w:hAnsi="Times New Roman" w:cs="Times New Roman"/>
          <w:sz w:val="24"/>
          <w:szCs w:val="24"/>
        </w:rPr>
        <w:t>НОД</w:t>
      </w:r>
      <w:r w:rsidR="00820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Тема: «Кто как зимует». Задачи: расширять представления детей о зимовке зверей, птиц, рыб, насекомых: медведь и еж зимой спят, у зайца и белки к зиме изменяется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окраска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густота шерсти, зимующие птицы приближаются к жилью человека, насекомые спрятались под кору деревьев и т.д.</w:t>
      </w:r>
      <w:r w:rsidR="00E622FF">
        <w:rPr>
          <w:rFonts w:ascii="Times New Roman" w:hAnsi="Times New Roman" w:cs="Times New Roman"/>
          <w:sz w:val="24"/>
          <w:szCs w:val="24"/>
        </w:rPr>
        <w:t xml:space="preserve"> Учить устанавливать причинно – следственные связи между средой обитания и жизнью животных. Воспитывать стремление помогать животным в трудных условиях.</w:t>
      </w:r>
    </w:p>
    <w:p w:rsidR="002449C6" w:rsidRDefault="002449C6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Экскурсия в магазин «Аквариум».</w:t>
      </w:r>
      <w:r w:rsidR="0051446C">
        <w:rPr>
          <w:rFonts w:ascii="Times New Roman" w:hAnsi="Times New Roman" w:cs="Times New Roman"/>
          <w:sz w:val="24"/>
          <w:szCs w:val="24"/>
        </w:rPr>
        <w:t xml:space="preserve"> Задачи: познакомить детей с большим разнообразием аквариумных рыбок, как ухаживать за ними, чем кормить. Обратить внимание на поведение рыбок и аквариумных лягушек, на сходства и отличия между ними, насколько полезны и нужны в природе. Обратить внимание на взаимосвязь всех живых суще</w:t>
      </w:r>
      <w:proofErr w:type="gramStart"/>
      <w:r w:rsidR="0051446C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="0051446C">
        <w:rPr>
          <w:rFonts w:ascii="Times New Roman" w:hAnsi="Times New Roman" w:cs="Times New Roman"/>
          <w:sz w:val="24"/>
          <w:szCs w:val="24"/>
        </w:rPr>
        <w:t>ироде.</w:t>
      </w:r>
    </w:p>
    <w:p w:rsidR="0051446C" w:rsidRDefault="002449C6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Игры «Развитие лягушки» (с карточками), «Времена года» (алгоритм),</w:t>
      </w:r>
      <w:r w:rsidR="0051446C">
        <w:rPr>
          <w:rFonts w:ascii="Times New Roman" w:hAnsi="Times New Roman" w:cs="Times New Roman"/>
          <w:sz w:val="24"/>
          <w:szCs w:val="24"/>
        </w:rPr>
        <w:t xml:space="preserve"> «Природа и человек», «Зоопарк».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9C6" w:rsidRDefault="002449C6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3.Экологический десант «Птичья столовая».</w:t>
      </w:r>
    </w:p>
    <w:p w:rsidR="002449C6" w:rsidRDefault="002449C6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64690">
        <w:rPr>
          <w:rFonts w:ascii="Times New Roman" w:hAnsi="Times New Roman" w:cs="Times New Roman"/>
          <w:sz w:val="24"/>
          <w:szCs w:val="24"/>
        </w:rPr>
        <w:t>Перфокарты «Как размножаются комнатные растения».</w:t>
      </w:r>
    </w:p>
    <w:p w:rsidR="00424910" w:rsidRDefault="00424910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D3313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«Воду пей, да понапрасну не лей».</w:t>
      </w:r>
    </w:p>
    <w:p w:rsidR="00424910" w:rsidRDefault="00424910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D3313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  <w:sz w:val="24"/>
          <w:szCs w:val="24"/>
        </w:rPr>
        <w:t>«Береги свои игрушки»</w:t>
      </w:r>
      <w:r w:rsidR="00604052">
        <w:rPr>
          <w:rFonts w:ascii="Times New Roman" w:hAnsi="Times New Roman" w:cs="Times New Roman"/>
          <w:sz w:val="24"/>
          <w:szCs w:val="24"/>
        </w:rPr>
        <w:t>.</w:t>
      </w:r>
    </w:p>
    <w:p w:rsidR="00604052" w:rsidRDefault="00604052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Фо</w:t>
      </w:r>
      <w:r w:rsidR="009C0AE2">
        <w:rPr>
          <w:rFonts w:ascii="Times New Roman" w:hAnsi="Times New Roman" w:cs="Times New Roman"/>
          <w:sz w:val="24"/>
          <w:szCs w:val="24"/>
        </w:rPr>
        <w:t>то – выставка «Зимние каникулы».</w:t>
      </w:r>
    </w:p>
    <w:p w:rsidR="009C0AE2" w:rsidRDefault="009C0AE2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8.Чтение произведений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«Что за зверь?», К.Ушинский «Бодливая корова».</w:t>
      </w:r>
    </w:p>
    <w:p w:rsidR="00964690" w:rsidRDefault="00964690" w:rsidP="00FE4498">
      <w:pPr>
        <w:spacing w:line="240" w:lineRule="auto"/>
        <w:ind w:left="-99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Февраль</w:t>
      </w:r>
    </w:p>
    <w:p w:rsidR="008207B7" w:rsidRDefault="0051446C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64690">
        <w:rPr>
          <w:rFonts w:ascii="Times New Roman" w:hAnsi="Times New Roman" w:cs="Times New Roman"/>
          <w:sz w:val="24"/>
          <w:szCs w:val="24"/>
        </w:rPr>
        <w:t>НОД</w:t>
      </w:r>
      <w:r w:rsidR="0076119A">
        <w:rPr>
          <w:rFonts w:ascii="Times New Roman" w:hAnsi="Times New Roman" w:cs="Times New Roman"/>
          <w:sz w:val="24"/>
          <w:szCs w:val="24"/>
        </w:rPr>
        <w:t xml:space="preserve"> </w:t>
      </w:r>
      <w:r w:rsidR="009C0AE2">
        <w:rPr>
          <w:rFonts w:ascii="Times New Roman" w:hAnsi="Times New Roman" w:cs="Times New Roman"/>
          <w:sz w:val="24"/>
          <w:szCs w:val="24"/>
        </w:rPr>
        <w:t xml:space="preserve"> </w:t>
      </w:r>
      <w:r w:rsidR="0076119A">
        <w:rPr>
          <w:rFonts w:ascii="Times New Roman" w:hAnsi="Times New Roman" w:cs="Times New Roman"/>
          <w:sz w:val="24"/>
          <w:szCs w:val="24"/>
        </w:rPr>
        <w:t>Тема: «Все живое должно жить». Задачи: формировать у детей понимание того, что на Земле все живое име</w:t>
      </w:r>
      <w:r w:rsidR="003A10CB">
        <w:rPr>
          <w:rFonts w:ascii="Times New Roman" w:hAnsi="Times New Roman" w:cs="Times New Roman"/>
          <w:sz w:val="24"/>
          <w:szCs w:val="24"/>
        </w:rPr>
        <w:t>ет право на полноценную жизнь. Прививать умение правильно вести себя по отношению к детенышам животных, птенцам, насекомым; активно осуждать проявление жестокости, бездумной порче травы, цветов, уничтожению насекомых, что тем самым можно нанести природе вред. Подводить детей к пониманию того, что природа не создает ничего лишнего, все в природе гармонично и приносит пользу</w:t>
      </w:r>
      <w:r w:rsidR="005D321D">
        <w:rPr>
          <w:rFonts w:ascii="Times New Roman" w:hAnsi="Times New Roman" w:cs="Times New Roman"/>
          <w:sz w:val="24"/>
          <w:szCs w:val="24"/>
        </w:rPr>
        <w:t>. Воспитывать доброту, чувство сопереживания.</w:t>
      </w:r>
    </w:p>
    <w:p w:rsidR="00964690" w:rsidRDefault="008207B7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Тема:</w:t>
      </w:r>
      <w:r w:rsidR="0076119A">
        <w:rPr>
          <w:rFonts w:ascii="Times New Roman" w:hAnsi="Times New Roman" w:cs="Times New Roman"/>
          <w:sz w:val="24"/>
          <w:szCs w:val="24"/>
        </w:rPr>
        <w:t xml:space="preserve"> </w:t>
      </w:r>
      <w:r w:rsidR="00964690">
        <w:rPr>
          <w:rFonts w:ascii="Times New Roman" w:hAnsi="Times New Roman" w:cs="Times New Roman"/>
          <w:sz w:val="24"/>
          <w:szCs w:val="24"/>
        </w:rPr>
        <w:t>«Красная книга – сигнал опасности».</w:t>
      </w:r>
      <w:r w:rsidR="005D321D">
        <w:rPr>
          <w:rFonts w:ascii="Times New Roman" w:hAnsi="Times New Roman" w:cs="Times New Roman"/>
          <w:sz w:val="24"/>
          <w:szCs w:val="24"/>
        </w:rPr>
        <w:t xml:space="preserve"> Задачи: познакомить детей с «Красной книгой», в которую занесены названия растений, животных, птиц, находящихся на грани исчезновения и встречаются все реже и реже. Развивать интерес к исчезающим животным и растениям; помочь понять, что именно «Красная книга» даст нам возможность узнать, какие растения нашего края находятся на грани исчезновения</w:t>
      </w:r>
      <w:r w:rsidR="00760367">
        <w:rPr>
          <w:rFonts w:ascii="Times New Roman" w:hAnsi="Times New Roman" w:cs="Times New Roman"/>
          <w:sz w:val="24"/>
          <w:szCs w:val="24"/>
        </w:rPr>
        <w:t xml:space="preserve"> и спасти их.</w:t>
      </w:r>
    </w:p>
    <w:p w:rsidR="00964690" w:rsidRDefault="00964690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Игры: «Все наоборот», «Удивительные деревья», «Кто в мире живет».</w:t>
      </w:r>
    </w:p>
    <w:p w:rsidR="00964690" w:rsidRDefault="00964690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Экологический десант «Гололед – явление природы».</w:t>
      </w:r>
    </w:p>
    <w:p w:rsidR="00964690" w:rsidRDefault="00964690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Экологическая тропа «Мы – юные разведчики».</w:t>
      </w:r>
    </w:p>
    <w:p w:rsidR="00964690" w:rsidRDefault="00964690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Проект «Герои сказок и рассказов»</w:t>
      </w:r>
    </w:p>
    <w:p w:rsidR="00604052" w:rsidRDefault="00604052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04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Чтение произведе</w:t>
      </w:r>
      <w:r w:rsidR="009C0AE2">
        <w:rPr>
          <w:rFonts w:ascii="Times New Roman" w:hAnsi="Times New Roman" w:cs="Times New Roman"/>
          <w:sz w:val="24"/>
          <w:szCs w:val="24"/>
        </w:rPr>
        <w:t>ния М. Зверева «Следы на снегу», М.Пришвин «Журка».</w:t>
      </w:r>
    </w:p>
    <w:p w:rsidR="00604052" w:rsidRDefault="00604052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04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 родителями: оформление стенгазеты о том, какую помощь мы оказали пт</w:t>
      </w:r>
      <w:r w:rsidR="009C0AE2">
        <w:rPr>
          <w:rFonts w:ascii="Times New Roman" w:hAnsi="Times New Roman" w:cs="Times New Roman"/>
          <w:sz w:val="24"/>
          <w:szCs w:val="24"/>
        </w:rPr>
        <w:t>ицам, растениям в зимний период; изготовление скворечников.</w:t>
      </w:r>
    </w:p>
    <w:p w:rsidR="00833279" w:rsidRDefault="00833279" w:rsidP="00FE4498">
      <w:pPr>
        <w:spacing w:line="240" w:lineRule="auto"/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833279">
        <w:rPr>
          <w:rFonts w:ascii="Times New Roman" w:hAnsi="Times New Roman" w:cs="Times New Roman"/>
          <w:sz w:val="32"/>
          <w:szCs w:val="32"/>
        </w:rPr>
        <w:t>Март</w:t>
      </w:r>
    </w:p>
    <w:p w:rsidR="008207B7" w:rsidRDefault="00760367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33279">
        <w:rPr>
          <w:rFonts w:ascii="Times New Roman" w:hAnsi="Times New Roman" w:cs="Times New Roman"/>
          <w:sz w:val="24"/>
          <w:szCs w:val="24"/>
        </w:rPr>
        <w:t>НОД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Тема: «Поговорим</w:t>
      </w:r>
      <w:r w:rsidR="008207B7">
        <w:rPr>
          <w:rFonts w:ascii="Times New Roman" w:hAnsi="Times New Roman" w:cs="Times New Roman"/>
          <w:sz w:val="24"/>
          <w:szCs w:val="24"/>
        </w:rPr>
        <w:t xml:space="preserve"> о заповедниках».</w:t>
      </w:r>
      <w:r>
        <w:rPr>
          <w:rFonts w:ascii="Times New Roman" w:hAnsi="Times New Roman" w:cs="Times New Roman"/>
          <w:sz w:val="24"/>
          <w:szCs w:val="24"/>
        </w:rPr>
        <w:t xml:space="preserve"> Задачи: познакомить детей с понятием «заповедник», для чего нужны заповедники, где находятся, кто там работает, чем они там занимаются. Расширять кругозор детей, интерес к животному и растительному миру заповедников, желание узнать как можно больше о жизни заповедников и людях, которые охраняют и берегут природу нашего края.</w:t>
      </w:r>
    </w:p>
    <w:p w:rsidR="00833279" w:rsidRDefault="008207B7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833279">
        <w:rPr>
          <w:rFonts w:ascii="Times New Roman" w:hAnsi="Times New Roman" w:cs="Times New Roman"/>
          <w:sz w:val="24"/>
          <w:szCs w:val="24"/>
        </w:rPr>
        <w:t xml:space="preserve"> «Много леса – не губи, Мало леса – береги, нет леса – посади».</w:t>
      </w:r>
      <w:r w:rsidR="00760367">
        <w:rPr>
          <w:rFonts w:ascii="Times New Roman" w:hAnsi="Times New Roman" w:cs="Times New Roman"/>
          <w:sz w:val="24"/>
          <w:szCs w:val="24"/>
        </w:rPr>
        <w:t xml:space="preserve"> Задачи: </w:t>
      </w:r>
      <w:r w:rsidR="00B9397A">
        <w:rPr>
          <w:rFonts w:ascii="Times New Roman" w:hAnsi="Times New Roman" w:cs="Times New Roman"/>
          <w:sz w:val="24"/>
          <w:szCs w:val="24"/>
        </w:rPr>
        <w:t>учить детей ответственно и  бережно относиться к лесным богатствам, разумно использовать его дары; приучать к культуре общения с лесом, уважению к труду лесника, пониманию того, что лес – это народное богатство; объяснить, что своими неразумными поступками можно нанести лесу большой вред.</w:t>
      </w:r>
    </w:p>
    <w:p w:rsidR="00833279" w:rsidRDefault="00833279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Игры: «Аквариумные рыбки», «Ботанический сад» (игра – лото).</w:t>
      </w:r>
    </w:p>
    <w:p w:rsidR="00833279" w:rsidRDefault="00833279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3.Проект</w:t>
      </w:r>
      <w:r w:rsidR="00647A09">
        <w:rPr>
          <w:rFonts w:ascii="Times New Roman" w:hAnsi="Times New Roman" w:cs="Times New Roman"/>
          <w:sz w:val="24"/>
          <w:szCs w:val="24"/>
        </w:rPr>
        <w:t xml:space="preserve"> «Архитектор птичьих гнезд».</w:t>
      </w:r>
    </w:p>
    <w:p w:rsidR="00647A09" w:rsidRDefault="00647A09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4.Развлечение «Пернатые друзья».</w:t>
      </w:r>
    </w:p>
    <w:p w:rsidR="00647A09" w:rsidRDefault="00647A09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Экологическая тропа «Ура! Пришла весна».</w:t>
      </w:r>
    </w:p>
    <w:p w:rsidR="00647A09" w:rsidRDefault="00647A09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6.Конкурс «Звериные тропы</w:t>
      </w:r>
      <w:r w:rsidR="00143434">
        <w:rPr>
          <w:rFonts w:ascii="Times New Roman" w:hAnsi="Times New Roman" w:cs="Times New Roman"/>
          <w:sz w:val="24"/>
          <w:szCs w:val="24"/>
        </w:rPr>
        <w:t xml:space="preserve"> и птичьи пути».</w:t>
      </w:r>
    </w:p>
    <w:p w:rsidR="00143434" w:rsidRDefault="00143434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7.Выставка рисунков «Гимн зеленому другу».</w:t>
      </w:r>
    </w:p>
    <w:p w:rsidR="00143434" w:rsidRDefault="00143434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Чтение произведения Г</w:t>
      </w:r>
      <w:r w:rsidR="009C0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0AE2">
        <w:rPr>
          <w:rFonts w:ascii="Times New Roman" w:hAnsi="Times New Roman" w:cs="Times New Roman"/>
          <w:sz w:val="24"/>
          <w:szCs w:val="24"/>
        </w:rPr>
        <w:t>Горышина</w:t>
      </w:r>
      <w:proofErr w:type="spellEnd"/>
      <w:r w:rsidR="009C0AE2">
        <w:rPr>
          <w:rFonts w:ascii="Times New Roman" w:hAnsi="Times New Roman" w:cs="Times New Roman"/>
          <w:sz w:val="24"/>
          <w:szCs w:val="24"/>
        </w:rPr>
        <w:t xml:space="preserve"> «На Алтайской тропе», </w:t>
      </w:r>
      <w:proofErr w:type="spellStart"/>
      <w:r w:rsidR="009C0AE2">
        <w:rPr>
          <w:rFonts w:ascii="Times New Roman" w:hAnsi="Times New Roman" w:cs="Times New Roman"/>
          <w:sz w:val="24"/>
          <w:szCs w:val="24"/>
        </w:rPr>
        <w:t>С.Вангели</w:t>
      </w:r>
      <w:proofErr w:type="spellEnd"/>
      <w:r w:rsidR="009C0AE2">
        <w:rPr>
          <w:rFonts w:ascii="Times New Roman" w:hAnsi="Times New Roman" w:cs="Times New Roman"/>
          <w:sz w:val="24"/>
          <w:szCs w:val="24"/>
        </w:rPr>
        <w:t xml:space="preserve"> «Подснежники».</w:t>
      </w:r>
    </w:p>
    <w:p w:rsidR="00143434" w:rsidRDefault="00143434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9.Работа с родителями. Создание макета природной зоны на тему «Болото».</w:t>
      </w:r>
    </w:p>
    <w:p w:rsidR="00143434" w:rsidRDefault="00143434" w:rsidP="00FE4498">
      <w:pPr>
        <w:spacing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143434">
        <w:rPr>
          <w:rFonts w:ascii="Times New Roman" w:hAnsi="Times New Roman" w:cs="Times New Roman"/>
          <w:sz w:val="32"/>
          <w:szCs w:val="32"/>
        </w:rPr>
        <w:t>Апрель</w:t>
      </w:r>
    </w:p>
    <w:p w:rsidR="008207B7" w:rsidRDefault="00D950E3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43434">
        <w:rPr>
          <w:rFonts w:ascii="Times New Roman" w:hAnsi="Times New Roman" w:cs="Times New Roman"/>
          <w:sz w:val="24"/>
          <w:szCs w:val="24"/>
        </w:rPr>
        <w:t>НОД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07B7">
        <w:rPr>
          <w:rFonts w:ascii="Times New Roman" w:hAnsi="Times New Roman" w:cs="Times New Roman"/>
          <w:sz w:val="24"/>
          <w:szCs w:val="24"/>
        </w:rPr>
        <w:t>Тема: «Учитесь жалеть и беречь».</w:t>
      </w:r>
      <w:r w:rsidR="00B9397A">
        <w:rPr>
          <w:rFonts w:ascii="Times New Roman" w:hAnsi="Times New Roman" w:cs="Times New Roman"/>
          <w:sz w:val="24"/>
          <w:szCs w:val="24"/>
        </w:rPr>
        <w:t xml:space="preserve"> Задачи:</w:t>
      </w:r>
      <w:r w:rsidR="00A37FB9">
        <w:rPr>
          <w:rFonts w:ascii="Times New Roman" w:hAnsi="Times New Roman" w:cs="Times New Roman"/>
          <w:sz w:val="24"/>
          <w:szCs w:val="24"/>
        </w:rPr>
        <w:t xml:space="preserve"> формировать у детей бережное и ответственное  отношение к родной природе, вызвать чувство сострадания и жалости к обитателям природы, попавшим в беду, уметь отличать истинную жалость </w:t>
      </w:r>
      <w:proofErr w:type="gramStart"/>
      <w:r w:rsidR="00A37FB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37FB9">
        <w:rPr>
          <w:rFonts w:ascii="Times New Roman" w:hAnsi="Times New Roman" w:cs="Times New Roman"/>
          <w:sz w:val="24"/>
          <w:szCs w:val="24"/>
        </w:rPr>
        <w:t xml:space="preserve"> ложной; развивать наблюдательность, логическое мышление. Упорядочить знания о том, что в природе все взаимосвязано.</w:t>
      </w:r>
    </w:p>
    <w:p w:rsidR="00143434" w:rsidRDefault="00143434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«Экскурсия в </w:t>
      </w:r>
      <w:r w:rsidR="008207B7">
        <w:rPr>
          <w:rFonts w:ascii="Times New Roman" w:hAnsi="Times New Roman" w:cs="Times New Roman"/>
          <w:sz w:val="24"/>
          <w:szCs w:val="24"/>
        </w:rPr>
        <w:t xml:space="preserve">весенний </w:t>
      </w:r>
      <w:r>
        <w:rPr>
          <w:rFonts w:ascii="Times New Roman" w:hAnsi="Times New Roman" w:cs="Times New Roman"/>
          <w:sz w:val="24"/>
          <w:szCs w:val="24"/>
        </w:rPr>
        <w:t>парк».</w:t>
      </w:r>
      <w:r w:rsidR="00A37F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FB9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AE1C27">
        <w:rPr>
          <w:rFonts w:ascii="Times New Roman" w:hAnsi="Times New Roman" w:cs="Times New Roman"/>
          <w:sz w:val="24"/>
          <w:szCs w:val="24"/>
        </w:rPr>
        <w:t>уточни</w:t>
      </w:r>
      <w:r w:rsidR="00DD3313">
        <w:rPr>
          <w:rFonts w:ascii="Times New Roman" w:hAnsi="Times New Roman" w:cs="Times New Roman"/>
          <w:sz w:val="24"/>
          <w:szCs w:val="24"/>
        </w:rPr>
        <w:t>ть знания детей о характерных признаках весны (снег растаял, появилась зеленая трава, солнце греет, птицы возвращаются из теплых стран, появляются первые насекомые</w:t>
      </w:r>
      <w:r w:rsidR="009C0AE2">
        <w:rPr>
          <w:rFonts w:ascii="Times New Roman" w:hAnsi="Times New Roman" w:cs="Times New Roman"/>
          <w:sz w:val="24"/>
          <w:szCs w:val="24"/>
        </w:rPr>
        <w:t>, цветы подснежники</w:t>
      </w:r>
      <w:r w:rsidR="00DD3313">
        <w:rPr>
          <w:rFonts w:ascii="Times New Roman" w:hAnsi="Times New Roman" w:cs="Times New Roman"/>
          <w:sz w:val="24"/>
          <w:szCs w:val="24"/>
        </w:rPr>
        <w:t>); отметить, какие птицы прилетели, вспомнить их название (грач, журавль, скворец), чем отличается их поведение от других птиц (</w:t>
      </w:r>
      <w:r w:rsidR="009C0AE2">
        <w:rPr>
          <w:rFonts w:ascii="Times New Roman" w:hAnsi="Times New Roman" w:cs="Times New Roman"/>
          <w:sz w:val="24"/>
          <w:szCs w:val="24"/>
        </w:rPr>
        <w:t>грач свил гнездо, скворец поселился в скворечнике); обратить внимание на изменения во внешнем виде деревьев.</w:t>
      </w:r>
      <w:proofErr w:type="gramEnd"/>
    </w:p>
    <w:p w:rsidR="00650AE8" w:rsidRDefault="00650AE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Игры: «Зачем нужны болота» (с макетом), «Цветы», «Волшебный поезд», «Живые цепочки».</w:t>
      </w:r>
    </w:p>
    <w:p w:rsidR="00650AE8" w:rsidRDefault="00650AE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3.Экологический десант «Цветочные клумбы», «Украсим землю цветами».</w:t>
      </w:r>
    </w:p>
    <w:p w:rsidR="00650AE8" w:rsidRDefault="00650AE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4.Чтение </w:t>
      </w:r>
      <w:r w:rsidR="009C0AE2">
        <w:rPr>
          <w:rFonts w:ascii="Times New Roman" w:hAnsi="Times New Roman" w:cs="Times New Roman"/>
          <w:sz w:val="24"/>
          <w:szCs w:val="24"/>
        </w:rPr>
        <w:t>рассказа В. Бианки «Плавунчик», М.Пришвин «Одуванчик»</w:t>
      </w:r>
      <w:r w:rsidR="00FE4498">
        <w:rPr>
          <w:rFonts w:ascii="Times New Roman" w:hAnsi="Times New Roman" w:cs="Times New Roman"/>
          <w:sz w:val="24"/>
          <w:szCs w:val="24"/>
        </w:rPr>
        <w:t>.</w:t>
      </w:r>
    </w:p>
    <w:p w:rsidR="00650AE8" w:rsidRDefault="00650AE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5.Конкурс детских рисунков «У каждой пташки свои замашки».</w:t>
      </w:r>
    </w:p>
    <w:p w:rsidR="00650AE8" w:rsidRDefault="00650AE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Работа с родителями. Круглый стол: «Природа благодарит и сердится».</w:t>
      </w:r>
    </w:p>
    <w:p w:rsidR="00650AE8" w:rsidRDefault="00650AE8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Стенгазета вместе с родителями «Весенний переполох».</w:t>
      </w:r>
    </w:p>
    <w:p w:rsidR="00650AE8" w:rsidRPr="00650AE8" w:rsidRDefault="00650AE8" w:rsidP="00FE4498">
      <w:pPr>
        <w:spacing w:line="240" w:lineRule="auto"/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650AE8">
        <w:rPr>
          <w:rFonts w:ascii="Times New Roman" w:hAnsi="Times New Roman" w:cs="Times New Roman"/>
          <w:sz w:val="32"/>
          <w:szCs w:val="32"/>
        </w:rPr>
        <w:t>Май</w:t>
      </w:r>
    </w:p>
    <w:p w:rsidR="00CD3765" w:rsidRDefault="00D950E3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2EAE">
        <w:rPr>
          <w:rFonts w:ascii="Times New Roman" w:hAnsi="Times New Roman" w:cs="Times New Roman"/>
          <w:sz w:val="24"/>
          <w:szCs w:val="24"/>
        </w:rPr>
        <w:t xml:space="preserve">НОД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EAE">
        <w:rPr>
          <w:rFonts w:ascii="Times New Roman" w:hAnsi="Times New Roman" w:cs="Times New Roman"/>
          <w:sz w:val="24"/>
          <w:szCs w:val="24"/>
        </w:rPr>
        <w:t>Тема: «Путешес</w:t>
      </w:r>
      <w:r w:rsidR="00CD3765">
        <w:rPr>
          <w:rFonts w:ascii="Times New Roman" w:hAnsi="Times New Roman" w:cs="Times New Roman"/>
          <w:sz w:val="24"/>
          <w:szCs w:val="24"/>
        </w:rPr>
        <w:t>твие в царство звуков и цветов».</w:t>
      </w:r>
      <w:r w:rsidR="004E576F">
        <w:rPr>
          <w:rFonts w:ascii="Times New Roman" w:hAnsi="Times New Roman" w:cs="Times New Roman"/>
          <w:sz w:val="24"/>
          <w:szCs w:val="24"/>
        </w:rPr>
        <w:t xml:space="preserve"> Задачи: обратить внимание детей на изменения, происходящие в природе в связи с наступлением теплой погоды (земля покрыта травой, цветут одуванчики, хохлатки, медуницы; на лиственных деревьях и кустарниках появились листья; можно увидеть много насекомых: комаров, жуков, муравьев, бабочек; птицы высиживают птенцов). Уточнить насколько хорошо дети понимают значение существующих взаимосвязей в природе; осознанное</w:t>
      </w:r>
      <w:r w:rsidR="000C71D9">
        <w:rPr>
          <w:rFonts w:ascii="Times New Roman" w:hAnsi="Times New Roman" w:cs="Times New Roman"/>
          <w:sz w:val="24"/>
          <w:szCs w:val="24"/>
        </w:rPr>
        <w:t xml:space="preserve"> выполнение правил поведения в лесу (выбор места для игр, отдыха).</w:t>
      </w:r>
    </w:p>
    <w:p w:rsidR="00A37FB9" w:rsidRDefault="00CD3765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Тема:</w:t>
      </w:r>
      <w:r w:rsidR="00352EAE">
        <w:rPr>
          <w:rFonts w:ascii="Times New Roman" w:hAnsi="Times New Roman" w:cs="Times New Roman"/>
          <w:sz w:val="24"/>
          <w:szCs w:val="24"/>
        </w:rPr>
        <w:t xml:space="preserve"> </w:t>
      </w:r>
      <w:r w:rsidR="00A37FB9">
        <w:rPr>
          <w:rFonts w:ascii="Times New Roman" w:hAnsi="Times New Roman" w:cs="Times New Roman"/>
          <w:sz w:val="24"/>
          <w:szCs w:val="24"/>
        </w:rPr>
        <w:t>«Экскурсия по экологической тропе».</w:t>
      </w:r>
      <w:r w:rsidR="000C71D9">
        <w:rPr>
          <w:rFonts w:ascii="Times New Roman" w:hAnsi="Times New Roman" w:cs="Times New Roman"/>
          <w:sz w:val="24"/>
          <w:szCs w:val="24"/>
        </w:rPr>
        <w:t xml:space="preserve"> Задачи: продолжать учить детей различать</w:t>
      </w:r>
      <w:r w:rsidR="00AC3CB3">
        <w:rPr>
          <w:rFonts w:ascii="Times New Roman" w:hAnsi="Times New Roman" w:cs="Times New Roman"/>
          <w:sz w:val="24"/>
          <w:szCs w:val="24"/>
        </w:rPr>
        <w:t xml:space="preserve"> и называть лекарственные растения: одуванчик, мать-и-мачеха, хохлатка, медуница. Показать разнообразие растительного мира, их биологических особенностей. Формировать навыки бережного отношения к растениям, желание сохранять и беречь все созданное природой.</w:t>
      </w:r>
    </w:p>
    <w:p w:rsidR="00352EAE" w:rsidRDefault="00352EAE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2.Игры: «Детки в клетке», «Самые красивые и трудолюбивые», «Птицы – герои сказок».</w:t>
      </w:r>
    </w:p>
    <w:p w:rsidR="00352EAE" w:rsidRDefault="00352EAE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3.Проект «Цветочные часы».</w:t>
      </w:r>
    </w:p>
    <w:p w:rsidR="00424910" w:rsidRDefault="00424910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4.Игра – тренинг: «Искру туши до пожара».</w:t>
      </w:r>
    </w:p>
    <w:p w:rsidR="00352EAE" w:rsidRDefault="00424910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76C1B">
        <w:rPr>
          <w:rFonts w:ascii="Times New Roman" w:hAnsi="Times New Roman" w:cs="Times New Roman"/>
          <w:sz w:val="24"/>
          <w:szCs w:val="24"/>
        </w:rPr>
        <w:t>Работа с родителями. Экологические акции: «Правила поведения в природе» (придумать и изготовить знаки); «</w:t>
      </w:r>
      <w:proofErr w:type="spellStart"/>
      <w:r w:rsidR="00D76C1B">
        <w:rPr>
          <w:rFonts w:ascii="Times New Roman" w:hAnsi="Times New Roman" w:cs="Times New Roman"/>
          <w:sz w:val="24"/>
          <w:szCs w:val="24"/>
        </w:rPr>
        <w:t>Фитоогород</w:t>
      </w:r>
      <w:proofErr w:type="spellEnd"/>
      <w:r w:rsidR="00D76C1B">
        <w:rPr>
          <w:rFonts w:ascii="Times New Roman" w:hAnsi="Times New Roman" w:cs="Times New Roman"/>
          <w:sz w:val="24"/>
          <w:szCs w:val="24"/>
        </w:rPr>
        <w:t>» (обустройство грядок с лекарственными растениями); создание альбома «Растения лекарственные и ядовитые».</w:t>
      </w:r>
    </w:p>
    <w:p w:rsidR="00424910" w:rsidRDefault="00424910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E4498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  <w:sz w:val="24"/>
          <w:szCs w:val="24"/>
        </w:rPr>
        <w:t>«Пусть цветет шар голубой».</w:t>
      </w:r>
    </w:p>
    <w:p w:rsidR="00605E7C" w:rsidRDefault="00605E7C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7.Чтение произведений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Г.Скребицкий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«Четыре художника», </w:t>
      </w:r>
      <w:proofErr w:type="spellStart"/>
      <w:r w:rsidR="00620745"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 w:rsidR="00620745">
        <w:rPr>
          <w:rFonts w:ascii="Times New Roman" w:hAnsi="Times New Roman" w:cs="Times New Roman"/>
          <w:sz w:val="24"/>
          <w:szCs w:val="24"/>
        </w:rPr>
        <w:t xml:space="preserve"> «Лесные </w:t>
      </w:r>
      <w:proofErr w:type="gramStart"/>
      <w:r w:rsidR="00620745"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  <w:r w:rsidR="00620745">
        <w:rPr>
          <w:rFonts w:ascii="Times New Roman" w:hAnsi="Times New Roman" w:cs="Times New Roman"/>
          <w:sz w:val="24"/>
          <w:szCs w:val="24"/>
        </w:rPr>
        <w:t>», «Чей нос лучше?», «Синичкин календарь».</w:t>
      </w:r>
    </w:p>
    <w:p w:rsidR="00424910" w:rsidRDefault="00605E7C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24910">
        <w:rPr>
          <w:rFonts w:ascii="Times New Roman" w:hAnsi="Times New Roman" w:cs="Times New Roman"/>
          <w:sz w:val="24"/>
          <w:szCs w:val="24"/>
        </w:rPr>
        <w:t xml:space="preserve"> Работа с родителями. </w:t>
      </w:r>
      <w:r w:rsidR="00604052">
        <w:rPr>
          <w:rFonts w:ascii="Times New Roman" w:hAnsi="Times New Roman" w:cs="Times New Roman"/>
          <w:sz w:val="24"/>
          <w:szCs w:val="24"/>
        </w:rPr>
        <w:t>Диспут – клуб. Тема: «Лето, лето к нам пришло!».</w:t>
      </w:r>
    </w:p>
    <w:p w:rsidR="00620745" w:rsidRPr="00AE1C27" w:rsidRDefault="00620745" w:rsidP="00620745">
      <w:pPr>
        <w:spacing w:line="240" w:lineRule="auto"/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AE1C27">
        <w:rPr>
          <w:rFonts w:ascii="Times New Roman" w:hAnsi="Times New Roman" w:cs="Times New Roman"/>
          <w:sz w:val="32"/>
          <w:szCs w:val="32"/>
        </w:rPr>
        <w:t>Используемая методическая литература.</w:t>
      </w:r>
    </w:p>
    <w:p w:rsidR="00620745" w:rsidRDefault="00620745" w:rsidP="00620745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Л.Молодова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«Беседы с детьми о нравственности и экологии».</w:t>
      </w:r>
    </w:p>
    <w:p w:rsidR="00620745" w:rsidRDefault="00620745" w:rsidP="00620745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E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О.Воронкевич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«Добро пожаловать в экологию».</w:t>
      </w:r>
    </w:p>
    <w:p w:rsidR="00620745" w:rsidRDefault="00620745" w:rsidP="00620745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</w:t>
      </w:r>
      <w:r w:rsidR="00AE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C27">
        <w:rPr>
          <w:rFonts w:ascii="Times New Roman" w:hAnsi="Times New Roman" w:cs="Times New Roman"/>
          <w:sz w:val="24"/>
          <w:szCs w:val="24"/>
        </w:rPr>
        <w:t>Л.Маневцова</w:t>
      </w:r>
      <w:proofErr w:type="spellEnd"/>
      <w:r w:rsidR="00AE1C27">
        <w:rPr>
          <w:rFonts w:ascii="Times New Roman" w:hAnsi="Times New Roman" w:cs="Times New Roman"/>
          <w:sz w:val="24"/>
          <w:szCs w:val="24"/>
        </w:rPr>
        <w:t xml:space="preserve"> «Листок на ладони», «Мир природы и ребенок».</w:t>
      </w:r>
    </w:p>
    <w:p w:rsidR="00AE1C27" w:rsidRDefault="00AE1C27" w:rsidP="00620745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4.А.Тихонов «Энциклопедия окружающего мира».</w:t>
      </w:r>
    </w:p>
    <w:p w:rsidR="00AE1C27" w:rsidRPr="00650AE8" w:rsidRDefault="00AE1C27" w:rsidP="00620745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5.О.Дыбина «Неизведанное рядом» и др.</w:t>
      </w:r>
    </w:p>
    <w:bookmarkEnd w:id="0"/>
    <w:p w:rsidR="001967A9" w:rsidRPr="001967A9" w:rsidRDefault="001967A9" w:rsidP="00FE4498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0E5399" w:rsidRDefault="000E5399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0E5399" w:rsidRDefault="000E5399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0E5399" w:rsidRPr="00CE4BAE" w:rsidRDefault="000E5399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7F2871" w:rsidRPr="007F2871" w:rsidRDefault="007F2871" w:rsidP="00FE449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5F39E2" w:rsidRPr="007F2871" w:rsidRDefault="005F39E2" w:rsidP="00FE44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39E2" w:rsidRDefault="005F39E2" w:rsidP="00FE4498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F39E2" w:rsidRPr="005F39E2" w:rsidRDefault="005F39E2" w:rsidP="00FE4498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sectPr w:rsidR="005F39E2" w:rsidRPr="005F39E2" w:rsidSect="007F28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9E2"/>
    <w:rsid w:val="000C71D9"/>
    <w:rsid w:val="000E5399"/>
    <w:rsid w:val="00140FD1"/>
    <w:rsid w:val="00143434"/>
    <w:rsid w:val="00146DB1"/>
    <w:rsid w:val="001967A9"/>
    <w:rsid w:val="002449C6"/>
    <w:rsid w:val="00264B5C"/>
    <w:rsid w:val="002654F0"/>
    <w:rsid w:val="002B6EE9"/>
    <w:rsid w:val="002C767B"/>
    <w:rsid w:val="002F2864"/>
    <w:rsid w:val="002F7998"/>
    <w:rsid w:val="00333557"/>
    <w:rsid w:val="00352EAE"/>
    <w:rsid w:val="003822A5"/>
    <w:rsid w:val="003A10CB"/>
    <w:rsid w:val="003A2633"/>
    <w:rsid w:val="003A5864"/>
    <w:rsid w:val="00424910"/>
    <w:rsid w:val="00486C80"/>
    <w:rsid w:val="004D4048"/>
    <w:rsid w:val="004E576F"/>
    <w:rsid w:val="004F1B57"/>
    <w:rsid w:val="0051446C"/>
    <w:rsid w:val="005411B6"/>
    <w:rsid w:val="00583EBE"/>
    <w:rsid w:val="005A318D"/>
    <w:rsid w:val="005D321D"/>
    <w:rsid w:val="005E7A7A"/>
    <w:rsid w:val="005F39E2"/>
    <w:rsid w:val="00604052"/>
    <w:rsid w:val="00605E7C"/>
    <w:rsid w:val="0061557B"/>
    <w:rsid w:val="00620745"/>
    <w:rsid w:val="00647A09"/>
    <w:rsid w:val="00650AE8"/>
    <w:rsid w:val="0072141F"/>
    <w:rsid w:val="00760367"/>
    <w:rsid w:val="0076119A"/>
    <w:rsid w:val="007F2871"/>
    <w:rsid w:val="008207B7"/>
    <w:rsid w:val="00833279"/>
    <w:rsid w:val="00872B43"/>
    <w:rsid w:val="00894B8D"/>
    <w:rsid w:val="008D24EF"/>
    <w:rsid w:val="008E53C1"/>
    <w:rsid w:val="0091687D"/>
    <w:rsid w:val="0092619D"/>
    <w:rsid w:val="00964690"/>
    <w:rsid w:val="009A6D8E"/>
    <w:rsid w:val="009B6318"/>
    <w:rsid w:val="009C0AE2"/>
    <w:rsid w:val="009C60C7"/>
    <w:rsid w:val="00A37FB9"/>
    <w:rsid w:val="00A70DE4"/>
    <w:rsid w:val="00A85E41"/>
    <w:rsid w:val="00A87B64"/>
    <w:rsid w:val="00AC3CB3"/>
    <w:rsid w:val="00AE1C27"/>
    <w:rsid w:val="00AF7569"/>
    <w:rsid w:val="00B04E98"/>
    <w:rsid w:val="00B45B66"/>
    <w:rsid w:val="00B66E13"/>
    <w:rsid w:val="00B771AE"/>
    <w:rsid w:val="00B9397A"/>
    <w:rsid w:val="00B95575"/>
    <w:rsid w:val="00BC350C"/>
    <w:rsid w:val="00CD3765"/>
    <w:rsid w:val="00CD6311"/>
    <w:rsid w:val="00CE4BAE"/>
    <w:rsid w:val="00CF29DB"/>
    <w:rsid w:val="00D260D6"/>
    <w:rsid w:val="00D7112A"/>
    <w:rsid w:val="00D76C1B"/>
    <w:rsid w:val="00D950E3"/>
    <w:rsid w:val="00DB6763"/>
    <w:rsid w:val="00DD3313"/>
    <w:rsid w:val="00DF6C43"/>
    <w:rsid w:val="00E26A42"/>
    <w:rsid w:val="00E622FF"/>
    <w:rsid w:val="00F42B39"/>
    <w:rsid w:val="00F75A92"/>
    <w:rsid w:val="00FB42F3"/>
    <w:rsid w:val="00FE4498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BA55E-394C-4815-885A-78B10F4C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24</cp:revision>
  <dcterms:created xsi:type="dcterms:W3CDTF">2014-12-24T10:54:00Z</dcterms:created>
  <dcterms:modified xsi:type="dcterms:W3CDTF">2015-03-18T07:24:00Z</dcterms:modified>
</cp:coreProperties>
</file>