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B2" w:rsidRPr="00004B0C" w:rsidRDefault="00004B0C" w:rsidP="00004B0C">
      <w:pPr>
        <w:jc w:val="center"/>
        <w:rPr>
          <w:b/>
        </w:rPr>
      </w:pPr>
      <w:proofErr w:type="spellStart"/>
      <w:r w:rsidRPr="00004B0C">
        <w:rPr>
          <w:b/>
        </w:rPr>
        <w:t>Тема</w:t>
      </w:r>
      <w:proofErr w:type="gramStart"/>
      <w:r w:rsidRPr="00004B0C">
        <w:rPr>
          <w:b/>
        </w:rPr>
        <w:t>:</w:t>
      </w:r>
      <w:r w:rsidR="00D732B2" w:rsidRPr="00004B0C">
        <w:rPr>
          <w:b/>
        </w:rPr>
        <w:t>"</w:t>
      </w:r>
      <w:proofErr w:type="gramEnd"/>
      <w:r w:rsidRPr="00004B0C">
        <w:rPr>
          <w:b/>
        </w:rPr>
        <w:t>Жизнь</w:t>
      </w:r>
      <w:proofErr w:type="spellEnd"/>
      <w:r w:rsidRPr="00004B0C">
        <w:rPr>
          <w:b/>
        </w:rPr>
        <w:t xml:space="preserve"> и творчество </w:t>
      </w:r>
      <w:proofErr w:type="spellStart"/>
      <w:r w:rsidRPr="00004B0C">
        <w:rPr>
          <w:b/>
        </w:rPr>
        <w:t>А.А.Ахматовой</w:t>
      </w:r>
      <w:proofErr w:type="spellEnd"/>
      <w:r w:rsidR="00D732B2" w:rsidRPr="00004B0C">
        <w:rPr>
          <w:b/>
        </w:rPr>
        <w:t>"</w:t>
      </w:r>
      <w:r w:rsidRPr="00004B0C">
        <w:rPr>
          <w:b/>
        </w:rPr>
        <w:t>.</w:t>
      </w:r>
    </w:p>
    <w:p w:rsidR="00D732B2" w:rsidRPr="00004B0C" w:rsidRDefault="00D732B2" w:rsidP="00D732B2">
      <w:pPr>
        <w:rPr>
          <w:b/>
        </w:rPr>
      </w:pPr>
      <w:r w:rsidRPr="00004B0C">
        <w:rPr>
          <w:b/>
        </w:rPr>
        <w:t xml:space="preserve">Цели: </w:t>
      </w:r>
    </w:p>
    <w:p w:rsidR="00D732B2" w:rsidRDefault="00004B0C" w:rsidP="00D732B2">
      <w:r>
        <w:rPr>
          <w:b/>
        </w:rPr>
        <w:t>о</w:t>
      </w:r>
      <w:r w:rsidR="00D732B2" w:rsidRPr="00004B0C">
        <w:rPr>
          <w:b/>
        </w:rPr>
        <w:t>бразовательные:</w:t>
      </w:r>
      <w:r w:rsidR="00D732B2">
        <w:t xml:space="preserve"> познакомить учащихся с личностью и особенностями творчества </w:t>
      </w:r>
      <w:proofErr w:type="spellStart"/>
      <w:r w:rsidR="00D732B2">
        <w:t>А.Ахматовой</w:t>
      </w:r>
      <w:proofErr w:type="spellEnd"/>
      <w:r w:rsidR="00D732B2">
        <w:t xml:space="preserve">; показать, как исполнена </w:t>
      </w:r>
      <w:r>
        <w:t xml:space="preserve">поэтом </w:t>
      </w:r>
      <w:r w:rsidR="00D732B2">
        <w:t>гражданская и поэтическая миссия Анны Ахматовой, как история страны преломляется и отражается в ее творчестве.</w:t>
      </w:r>
    </w:p>
    <w:p w:rsidR="00D732B2" w:rsidRDefault="00D732B2" w:rsidP="00D732B2">
      <w:r w:rsidRPr="00004B0C">
        <w:rPr>
          <w:b/>
        </w:rPr>
        <w:t>развивающие:</w:t>
      </w:r>
      <w:r>
        <w:t xml:space="preserve"> умение читать стихи и эмоционально на них откликаться; совершенствовать навыки анализа поэтического текста, соотносить содержание с критической и мемуарной литературой, фактами биографии, имеющими непосредственную связь с данным произведением;</w:t>
      </w:r>
    </w:p>
    <w:p w:rsidR="00D732B2" w:rsidRDefault="00D732B2" w:rsidP="00D732B2">
      <w:r w:rsidRPr="00004B0C">
        <w:rPr>
          <w:b/>
        </w:rPr>
        <w:t>воспитательные:</w:t>
      </w:r>
      <w:r>
        <w:t xml:space="preserve"> развивать чувство прекрасного, воспитывать уважение к чувствам другого человека, способность сопереживать, патриотическое чувство, показать пример гражданского мужества.</w:t>
      </w:r>
    </w:p>
    <w:p w:rsidR="002D57E6" w:rsidRDefault="002D57E6" w:rsidP="00D732B2">
      <w:r w:rsidRPr="002D57E6">
        <w:rPr>
          <w:b/>
        </w:rPr>
        <w:t>Методы обучения</w:t>
      </w:r>
      <w:r>
        <w:t xml:space="preserve"> </w:t>
      </w:r>
      <w:proofErr w:type="gramStart"/>
      <w:r>
        <w:t>–о</w:t>
      </w:r>
      <w:proofErr w:type="gramEnd"/>
      <w:r>
        <w:t>бъяснительно-иллюстративный, фронтальный опрос, чтение стихотворений наизусть, просмотр презентации с помощью компьютера и проектора, анализ стихотворений, выполнение тестов.</w:t>
      </w:r>
    </w:p>
    <w:p w:rsidR="00D732B2" w:rsidRDefault="002D57E6" w:rsidP="00D732B2">
      <w:r>
        <w:rPr>
          <w:b/>
        </w:rPr>
        <w:t xml:space="preserve">Комплексное методическое обеспечение урока </w:t>
      </w:r>
      <w:r w:rsidR="00D732B2">
        <w:t xml:space="preserve">– учебники, хрестоматии, тексты стихов </w:t>
      </w:r>
      <w:proofErr w:type="spellStart"/>
      <w:r w:rsidR="00D732B2">
        <w:t>А.Ахматовой</w:t>
      </w:r>
      <w:proofErr w:type="spellEnd"/>
      <w:r w:rsidR="00D732B2">
        <w:t xml:space="preserve">, опорные конспекты, </w:t>
      </w:r>
      <w:proofErr w:type="spellStart"/>
      <w:r w:rsidR="00D732B2">
        <w:t>медиасредства</w:t>
      </w:r>
      <w:proofErr w:type="spellEnd"/>
      <w:r w:rsidR="00D732B2">
        <w:t xml:space="preserve">. </w:t>
      </w:r>
    </w:p>
    <w:p w:rsidR="00D732B2" w:rsidRDefault="00D732B2" w:rsidP="00D732B2">
      <w:r w:rsidRPr="004823FF">
        <w:rPr>
          <w:b/>
        </w:rPr>
        <w:t>Тип урока</w:t>
      </w:r>
      <w:r>
        <w:t xml:space="preserve"> – </w:t>
      </w:r>
      <w:r w:rsidR="00004B0C">
        <w:t>комбинированный.</w:t>
      </w:r>
    </w:p>
    <w:p w:rsidR="00D732B2" w:rsidRPr="00004B0C" w:rsidRDefault="00D732B2" w:rsidP="00D732B2">
      <w:pPr>
        <w:rPr>
          <w:b/>
        </w:rPr>
      </w:pPr>
      <w:r w:rsidRPr="00004B0C">
        <w:rPr>
          <w:b/>
        </w:rPr>
        <w:t xml:space="preserve">План. </w:t>
      </w:r>
    </w:p>
    <w:p w:rsidR="00D732B2" w:rsidRDefault="00D732B2" w:rsidP="00D732B2">
      <w:r>
        <w:t>История псевдонима “Ахматова”.</w:t>
      </w:r>
      <w:r w:rsidR="004823FF">
        <w:t xml:space="preserve"> </w:t>
      </w:r>
      <w:r>
        <w:t>Жизнь и творчество.</w:t>
      </w:r>
    </w:p>
    <w:p w:rsidR="00D732B2" w:rsidRDefault="00D732B2" w:rsidP="00D732B2">
      <w:r>
        <w:t xml:space="preserve">Анализ стихотворений: “Сжала руки под темной вуалью…”. </w:t>
      </w:r>
    </w:p>
    <w:p w:rsidR="00D732B2" w:rsidRDefault="00D732B2" w:rsidP="00D732B2">
      <w:r>
        <w:t>Философские мотивы, патриотическая тема, мир женской души, поэт и родина в лирике Ахматовой: “Я научилась просто, мудро жить…”, “Ты письмо мое, милый, не комкай…”, “ Молитва”.</w:t>
      </w:r>
    </w:p>
    <w:p w:rsidR="00D732B2" w:rsidRDefault="00D732B2" w:rsidP="00D732B2">
      <w:r>
        <w:t>Поэма “Реквием”.</w:t>
      </w:r>
    </w:p>
    <w:p w:rsidR="00D732B2" w:rsidRDefault="00D732B2" w:rsidP="00D732B2">
      <w:r>
        <w:t>Анна Ахматова – “голос своего поколения”.</w:t>
      </w:r>
    </w:p>
    <w:p w:rsidR="00D732B2" w:rsidRDefault="00D732B2" w:rsidP="00D732B2"/>
    <w:p w:rsidR="00D732B2" w:rsidRDefault="00D732B2" w:rsidP="00004B0C">
      <w:pPr>
        <w:jc w:val="right"/>
      </w:pPr>
      <w:r>
        <w:t xml:space="preserve">Я – голос ваш, жар вашего дыханья, </w:t>
      </w:r>
    </w:p>
    <w:p w:rsidR="00D732B2" w:rsidRDefault="00D732B2" w:rsidP="00004B0C">
      <w:pPr>
        <w:jc w:val="right"/>
      </w:pPr>
      <w:r>
        <w:t xml:space="preserve"> Я – отраженье вашего лица…</w:t>
      </w:r>
    </w:p>
    <w:p w:rsidR="00D732B2" w:rsidRDefault="00D732B2" w:rsidP="00004B0C">
      <w:pPr>
        <w:jc w:val="right"/>
      </w:pPr>
      <w:r>
        <w:t>А. Ахматова.</w:t>
      </w:r>
    </w:p>
    <w:p w:rsidR="00D732B2" w:rsidRDefault="00D732B2" w:rsidP="00004B0C">
      <w:pPr>
        <w:jc w:val="right"/>
      </w:pPr>
    </w:p>
    <w:p w:rsidR="002D57E6" w:rsidRDefault="002D57E6" w:rsidP="00004B0C">
      <w:pPr>
        <w:jc w:val="center"/>
        <w:rPr>
          <w:b/>
        </w:rPr>
      </w:pPr>
    </w:p>
    <w:p w:rsidR="002D57E6" w:rsidRDefault="002D57E6" w:rsidP="00004B0C">
      <w:pPr>
        <w:jc w:val="center"/>
        <w:rPr>
          <w:b/>
        </w:rPr>
      </w:pPr>
    </w:p>
    <w:p w:rsidR="002D57E6" w:rsidRDefault="002D57E6" w:rsidP="00004B0C">
      <w:pPr>
        <w:jc w:val="center"/>
        <w:rPr>
          <w:b/>
        </w:rPr>
      </w:pPr>
    </w:p>
    <w:p w:rsidR="00D732B2" w:rsidRPr="00004B0C" w:rsidRDefault="00D732B2" w:rsidP="00004B0C">
      <w:pPr>
        <w:jc w:val="center"/>
        <w:rPr>
          <w:b/>
        </w:rPr>
      </w:pPr>
      <w:r w:rsidRPr="00004B0C">
        <w:rPr>
          <w:b/>
        </w:rPr>
        <w:lastRenderedPageBreak/>
        <w:t>Ход урока</w:t>
      </w:r>
    </w:p>
    <w:p w:rsidR="00D732B2" w:rsidRDefault="00D732B2" w:rsidP="00D732B2">
      <w:r>
        <w:t>Предварительная работа.</w:t>
      </w:r>
    </w:p>
    <w:p w:rsidR="00D732B2" w:rsidRDefault="00D732B2" w:rsidP="00D732B2">
      <w:r>
        <w:t xml:space="preserve">Учащиеся имели предварительное задание познакомиться с биографией </w:t>
      </w:r>
      <w:proofErr w:type="spellStart"/>
      <w:r>
        <w:t>А.Ахматовой</w:t>
      </w:r>
      <w:proofErr w:type="spellEnd"/>
      <w:r>
        <w:t>, составить хронологическую таблицу ее жизни и творчества, выучить наизусть стихотворения, вспомнить сведения о поэтах Серебряного века и особенностях этого периода в русской поэзии.</w:t>
      </w:r>
    </w:p>
    <w:p w:rsidR="00D732B2" w:rsidRDefault="00D732B2" w:rsidP="00D732B2"/>
    <w:p w:rsidR="00D732B2" w:rsidRPr="00004B0C" w:rsidRDefault="00D732B2" w:rsidP="00D732B2">
      <w:pPr>
        <w:rPr>
          <w:u w:val="single"/>
        </w:rPr>
      </w:pPr>
      <w:r w:rsidRPr="00004B0C">
        <w:rPr>
          <w:b/>
        </w:rPr>
        <w:t>I. Организационный момент.</w:t>
      </w:r>
      <w:r>
        <w:t xml:space="preserve"> Активизация знаний учащихся.</w:t>
      </w:r>
      <w:r w:rsidR="00004B0C">
        <w:t xml:space="preserve">   </w:t>
      </w:r>
      <w:r w:rsidR="00004B0C" w:rsidRPr="00004B0C">
        <w:rPr>
          <w:u w:val="single"/>
        </w:rPr>
        <w:t>3 мин.</w:t>
      </w:r>
    </w:p>
    <w:p w:rsidR="00D732B2" w:rsidRDefault="00D732B2" w:rsidP="00D732B2">
      <w:r>
        <w:t>Выполняя предварительное задание, вы познакомились с творческой биографией Анны Андреевны Ахматовой, выучили ее стихи. Вы обратили внимание на то, что начало ее творчества связано с Серебряным веком русской поэзии, а последние произведения появляются в 60-е годы.</w:t>
      </w:r>
    </w:p>
    <w:p w:rsidR="00004B0C" w:rsidRDefault="00004B0C" w:rsidP="00D732B2">
      <w:pPr>
        <w:rPr>
          <w:u w:val="single"/>
        </w:rPr>
      </w:pPr>
      <w:r w:rsidRPr="00004B0C">
        <w:rPr>
          <w:b/>
          <w:lang w:val="en-US"/>
        </w:rPr>
        <w:t>II</w:t>
      </w:r>
      <w:r w:rsidRPr="00004B0C">
        <w:rPr>
          <w:b/>
        </w:rPr>
        <w:t>.Повторение.</w:t>
      </w:r>
      <w:r>
        <w:rPr>
          <w:b/>
        </w:rPr>
        <w:t xml:space="preserve">   </w:t>
      </w:r>
      <w:r w:rsidRPr="00004B0C">
        <w:rPr>
          <w:u w:val="single"/>
        </w:rPr>
        <w:t>3мин</w:t>
      </w:r>
    </w:p>
    <w:p w:rsidR="0056177C" w:rsidRPr="00004B0C" w:rsidRDefault="0056177C" w:rsidP="00D732B2">
      <w:pPr>
        <w:rPr>
          <w:b/>
        </w:rPr>
      </w:pPr>
      <w:r>
        <w:rPr>
          <w:u w:val="single"/>
        </w:rPr>
        <w:t>Слайд 1,2,3,4</w:t>
      </w:r>
    </w:p>
    <w:p w:rsidR="00D732B2" w:rsidRDefault="00D732B2" w:rsidP="00D732B2">
      <w:r>
        <w:t>Задание: – Вспомните, пожалуйста, определение Серебряного века русской поэзии.</w:t>
      </w:r>
    </w:p>
    <w:p w:rsidR="00D732B2" w:rsidRDefault="00D732B2" w:rsidP="00D732B2">
      <w:r>
        <w:t>(Серебряным веком принято называть период расцвета русской поэзии в начале XX века.)</w:t>
      </w:r>
    </w:p>
    <w:p w:rsidR="00D732B2" w:rsidRDefault="00D732B2" w:rsidP="00D732B2">
      <w:r>
        <w:t>И серебряный месяц ярко</w:t>
      </w:r>
    </w:p>
    <w:p w:rsidR="00D732B2" w:rsidRDefault="00D732B2" w:rsidP="00D732B2">
      <w:r>
        <w:t xml:space="preserve"> Над Серебряным веком стыл. (</w:t>
      </w:r>
      <w:proofErr w:type="spellStart"/>
      <w:r>
        <w:t>А.Ахматова</w:t>
      </w:r>
      <w:proofErr w:type="spellEnd"/>
      <w:r>
        <w:t>)</w:t>
      </w:r>
    </w:p>
    <w:p w:rsidR="00D732B2" w:rsidRPr="004823FF" w:rsidRDefault="00D732B2" w:rsidP="00D732B2">
      <w:pPr>
        <w:rPr>
          <w:u w:val="single"/>
        </w:rPr>
      </w:pPr>
      <w:r w:rsidRPr="00004B0C">
        <w:rPr>
          <w:b/>
        </w:rPr>
        <w:t>II</w:t>
      </w:r>
      <w:r w:rsidR="00004B0C" w:rsidRPr="00004B0C">
        <w:rPr>
          <w:b/>
          <w:lang w:val="en-US"/>
        </w:rPr>
        <w:t>I</w:t>
      </w:r>
      <w:r w:rsidR="00004B0C" w:rsidRPr="00004B0C">
        <w:rPr>
          <w:b/>
        </w:rPr>
        <w:t>.Объяснение нового материала с использованием презентации.</w:t>
      </w:r>
      <w:r w:rsidR="004823FF">
        <w:rPr>
          <w:b/>
        </w:rPr>
        <w:t xml:space="preserve">   </w:t>
      </w:r>
      <w:r w:rsidR="004823FF" w:rsidRPr="004823FF">
        <w:rPr>
          <w:u w:val="single"/>
        </w:rPr>
        <w:t>30 мин.</w:t>
      </w:r>
    </w:p>
    <w:p w:rsidR="00D732B2" w:rsidRPr="00476B67" w:rsidRDefault="0056177C" w:rsidP="003D786F">
      <w:pPr>
        <w:ind w:left="360"/>
        <w:rPr>
          <w:u w:val="single"/>
        </w:rPr>
      </w:pPr>
      <w:r w:rsidRPr="00476B67">
        <w:rPr>
          <w:u w:val="single"/>
        </w:rPr>
        <w:t xml:space="preserve">Слайд 5 </w:t>
      </w:r>
      <w:r w:rsidR="00D732B2" w:rsidRPr="00476B67">
        <w:rPr>
          <w:u w:val="single"/>
        </w:rPr>
        <w:t xml:space="preserve">История появления псевдонима “Ахматова”. </w:t>
      </w:r>
      <w:bookmarkStart w:id="0" w:name="_GoBack"/>
      <w:bookmarkEnd w:id="0"/>
    </w:p>
    <w:p w:rsidR="00D732B2" w:rsidRDefault="00D732B2" w:rsidP="00D732B2">
      <w:r>
        <w:t>Уже в гимназические годы Ахматова писала стихи. Ахматова – это фамилия бабушки (</w:t>
      </w:r>
      <w:proofErr w:type="spellStart"/>
      <w:r>
        <w:t>пробабушки</w:t>
      </w:r>
      <w:proofErr w:type="spellEnd"/>
      <w:r>
        <w:t xml:space="preserve"> по материнской линии), ставшая псевдонимом Анны Андреевны Горенко.</w:t>
      </w:r>
    </w:p>
    <w:p w:rsidR="00D732B2" w:rsidRDefault="00D732B2" w:rsidP="00D732B2">
      <w:r>
        <w:t xml:space="preserve">Из биографии </w:t>
      </w:r>
      <w:proofErr w:type="spellStart"/>
      <w:r>
        <w:t>А.Ахматовой</w:t>
      </w:r>
      <w:proofErr w:type="spellEnd"/>
      <w:r>
        <w:t>: родилась 23 июня (</w:t>
      </w:r>
      <w:proofErr w:type="spellStart"/>
      <w:r>
        <w:t>н.с</w:t>
      </w:r>
      <w:proofErr w:type="spellEnd"/>
      <w:r>
        <w:t xml:space="preserve">.) в 1889 году в селении Большой Фонтан близ Одессы (настоящая фамилия Горенко, в замужестве </w:t>
      </w:r>
      <w:proofErr w:type="spellStart"/>
      <w:r>
        <w:t>Гумелева</w:t>
      </w:r>
      <w:proofErr w:type="spellEnd"/>
      <w:r>
        <w:t xml:space="preserve">). </w:t>
      </w:r>
    </w:p>
    <w:p w:rsidR="0056177C" w:rsidRDefault="00D732B2" w:rsidP="00D732B2">
      <w:r>
        <w:t xml:space="preserve">Детские годы прошли в Царском селе под Петербургом. Здесь она училась в </w:t>
      </w:r>
      <w:proofErr w:type="spellStart"/>
      <w:r>
        <w:t>Царскосельской</w:t>
      </w:r>
      <w:proofErr w:type="spellEnd"/>
      <w:r>
        <w:t xml:space="preserve"> (Мариинской) женской гимназии.</w:t>
      </w:r>
    </w:p>
    <w:p w:rsidR="00D732B2" w:rsidRPr="0056177C" w:rsidRDefault="00D732B2" w:rsidP="00D732B2">
      <w:pPr>
        <w:rPr>
          <w:u w:val="single"/>
        </w:rPr>
      </w:pPr>
      <w:r w:rsidRPr="0056177C">
        <w:rPr>
          <w:u w:val="single"/>
        </w:rPr>
        <w:t xml:space="preserve"> </w:t>
      </w:r>
      <w:r w:rsidR="0056177C" w:rsidRPr="0056177C">
        <w:rPr>
          <w:u w:val="single"/>
        </w:rPr>
        <w:t>Слайд 6</w:t>
      </w:r>
    </w:p>
    <w:p w:rsidR="00D732B2" w:rsidRDefault="0056177C" w:rsidP="00D732B2">
      <w:r>
        <w:t xml:space="preserve"> </w:t>
      </w:r>
      <w:r w:rsidR="00D732B2">
        <w:t>Каникулы проводила под Севастополем, на берегу Стрелецкой бухты (сейчас это один из районов Севастополя). “Самое сильное впечатление этих лет, – вспоминала Ахматова, – древний Херсонес, около которого мы жили”.</w:t>
      </w:r>
    </w:p>
    <w:p w:rsidR="0056177C" w:rsidRPr="0056177C" w:rsidRDefault="0056177C" w:rsidP="00D732B2">
      <w:pPr>
        <w:rPr>
          <w:u w:val="single"/>
        </w:rPr>
      </w:pPr>
      <w:r w:rsidRPr="0056177C">
        <w:rPr>
          <w:u w:val="single"/>
        </w:rPr>
        <w:t xml:space="preserve">Слайд </w:t>
      </w:r>
      <w:r w:rsidR="003D786F">
        <w:rPr>
          <w:u w:val="single"/>
        </w:rPr>
        <w:t>7 Парк им. Анны Ахматовой</w:t>
      </w:r>
    </w:p>
    <w:p w:rsidR="00D732B2" w:rsidRDefault="00D732B2" w:rsidP="00D732B2">
      <w:r>
        <w:t>В этом районе на берегу моря разбит парк им. Анны Ахматовой. У входа в парк поставлена памятная доска, на которой изображение профиль поэта (она не разрешала себя называть поэтессой) и написаны слова, взятые из ее замечательной поэмы “Реквием”:</w:t>
      </w:r>
    </w:p>
    <w:p w:rsidR="00D732B2" w:rsidRDefault="00D732B2" w:rsidP="00D732B2">
      <w:r>
        <w:t>У меня сегодня много дела:</w:t>
      </w:r>
    </w:p>
    <w:p w:rsidR="00D732B2" w:rsidRDefault="00D732B2" w:rsidP="00D732B2">
      <w:r>
        <w:lastRenderedPageBreak/>
        <w:t>Надо память до конца убить,</w:t>
      </w:r>
    </w:p>
    <w:p w:rsidR="00D732B2" w:rsidRDefault="00D732B2" w:rsidP="00D732B2">
      <w:r>
        <w:t>Надо, чтоб душа окаменела,</w:t>
      </w:r>
    </w:p>
    <w:p w:rsidR="00D732B2" w:rsidRDefault="00D732B2" w:rsidP="00D732B2">
      <w:r>
        <w:t>Надо снова научиться жить.</w:t>
      </w:r>
    </w:p>
    <w:p w:rsidR="003D786F" w:rsidRPr="003D786F" w:rsidRDefault="003D786F" w:rsidP="00D732B2">
      <w:pPr>
        <w:rPr>
          <w:u w:val="single"/>
        </w:rPr>
      </w:pPr>
      <w:r w:rsidRPr="003D786F">
        <w:rPr>
          <w:u w:val="single"/>
        </w:rPr>
        <w:t xml:space="preserve">Слайд 8 История </w:t>
      </w:r>
      <w:proofErr w:type="spellStart"/>
      <w:r w:rsidRPr="003D786F">
        <w:rPr>
          <w:u w:val="single"/>
        </w:rPr>
        <w:t>А.Ахматовой</w:t>
      </w:r>
      <w:proofErr w:type="spellEnd"/>
      <w:r w:rsidRPr="003D786F">
        <w:rPr>
          <w:u w:val="single"/>
        </w:rPr>
        <w:t xml:space="preserve"> и </w:t>
      </w:r>
      <w:proofErr w:type="spellStart"/>
      <w:r w:rsidRPr="003D786F">
        <w:rPr>
          <w:u w:val="single"/>
        </w:rPr>
        <w:t>Н.Гумилева</w:t>
      </w:r>
      <w:proofErr w:type="spellEnd"/>
    </w:p>
    <w:p w:rsidR="00D732B2" w:rsidRDefault="00D732B2" w:rsidP="00D732B2">
      <w:r>
        <w:t xml:space="preserve">В 1903 году знакомится с Николаем </w:t>
      </w:r>
      <w:proofErr w:type="spellStart"/>
      <w:r>
        <w:t>Гумелевым</w:t>
      </w:r>
      <w:proofErr w:type="spellEnd"/>
      <w:r>
        <w:t xml:space="preserve">. Написаны первые ранние стихотворения. Затем учеба в </w:t>
      </w:r>
      <w:proofErr w:type="spellStart"/>
      <w:r>
        <w:t>Киево-Фундуклеевской</w:t>
      </w:r>
      <w:proofErr w:type="spellEnd"/>
      <w:r>
        <w:t xml:space="preserve"> гимназии. А в 1907 году в парижском журнале “Сириус”, издававшемся </w:t>
      </w:r>
      <w:proofErr w:type="spellStart"/>
      <w:r>
        <w:t>Н.Гумелевым</w:t>
      </w:r>
      <w:proofErr w:type="spellEnd"/>
      <w:r>
        <w:t>, появилось первое опубликованное стихотворение Ахматовой.</w:t>
      </w:r>
    </w:p>
    <w:p w:rsidR="00D732B2" w:rsidRDefault="00D732B2" w:rsidP="00D732B2"/>
    <w:p w:rsidR="00D732B2" w:rsidRDefault="00D732B2" w:rsidP="00D732B2">
      <w:r>
        <w:t xml:space="preserve">1908–1909 </w:t>
      </w:r>
      <w:proofErr w:type="spellStart"/>
      <w:r>
        <w:t>г.г</w:t>
      </w:r>
      <w:proofErr w:type="spellEnd"/>
      <w:r>
        <w:t xml:space="preserve">. – учеба на юридическом факультете Киевских высших женских курсов. И вот в апреле 1910 года “… я вышла замуж за Н.С. </w:t>
      </w:r>
      <w:proofErr w:type="spellStart"/>
      <w:r>
        <w:t>Гумелева</w:t>
      </w:r>
      <w:proofErr w:type="spellEnd"/>
      <w:r>
        <w:t>, и мы, – пишет Ахматова, – поехали на месяц в Париж”.</w:t>
      </w:r>
    </w:p>
    <w:p w:rsidR="00D732B2" w:rsidRDefault="00D732B2" w:rsidP="00D732B2"/>
    <w:p w:rsidR="00D732B2" w:rsidRDefault="003D786F" w:rsidP="00D732B2">
      <w:pPr>
        <w:rPr>
          <w:u w:val="single"/>
        </w:rPr>
      </w:pPr>
      <w:r w:rsidRPr="003D786F">
        <w:rPr>
          <w:u w:val="single"/>
        </w:rPr>
        <w:t xml:space="preserve">Слайд 9 </w:t>
      </w:r>
      <w:r w:rsidR="00D732B2" w:rsidRPr="003D786F">
        <w:rPr>
          <w:u w:val="single"/>
        </w:rPr>
        <w:t xml:space="preserve">История любви </w:t>
      </w:r>
      <w:proofErr w:type="spellStart"/>
      <w:r w:rsidR="00D732B2" w:rsidRPr="003D786F">
        <w:rPr>
          <w:u w:val="single"/>
        </w:rPr>
        <w:t>Н.Гумилева</w:t>
      </w:r>
      <w:proofErr w:type="spellEnd"/>
      <w:r w:rsidR="00D732B2" w:rsidRPr="003D786F">
        <w:rPr>
          <w:u w:val="single"/>
        </w:rPr>
        <w:t xml:space="preserve"> и </w:t>
      </w:r>
      <w:proofErr w:type="spellStart"/>
      <w:r w:rsidR="00D732B2" w:rsidRPr="003D786F">
        <w:rPr>
          <w:u w:val="single"/>
        </w:rPr>
        <w:t>А.Ахматовой</w:t>
      </w:r>
      <w:proofErr w:type="spellEnd"/>
      <w:r w:rsidR="00D732B2" w:rsidRPr="003D786F">
        <w:rPr>
          <w:u w:val="single"/>
        </w:rPr>
        <w:t xml:space="preserve"> нашла отражение в стихах.</w:t>
      </w:r>
    </w:p>
    <w:p w:rsidR="003D786F" w:rsidRPr="003D786F" w:rsidRDefault="003D786F" w:rsidP="00D732B2">
      <w:pPr>
        <w:rPr>
          <w:u w:val="single"/>
        </w:rPr>
      </w:pPr>
      <w:r>
        <w:rPr>
          <w:u w:val="single"/>
        </w:rPr>
        <w:t>Слайд 10 Первый сборник стихов «Вечер»</w:t>
      </w:r>
    </w:p>
    <w:p w:rsidR="00D732B2" w:rsidRDefault="00D732B2" w:rsidP="00D732B2">
      <w:r>
        <w:t xml:space="preserve">Первые сборники стихов </w:t>
      </w:r>
      <w:proofErr w:type="spellStart"/>
      <w:r>
        <w:t>А.Ахматовой</w:t>
      </w:r>
      <w:proofErr w:type="spellEnd"/>
      <w:r>
        <w:t xml:space="preserve"> назывались “Вечер” (1912) (По свидетельству </w:t>
      </w:r>
      <w:proofErr w:type="spellStart"/>
      <w:r>
        <w:t>Л.Чуковской</w:t>
      </w:r>
      <w:proofErr w:type="spellEnd"/>
      <w:r>
        <w:t>, сначала хотела сборник “Вечер” назвать “Лебеда”, но ее отговорили).</w:t>
      </w:r>
    </w:p>
    <w:p w:rsidR="00D732B2" w:rsidRDefault="00D732B2" w:rsidP="00D732B2"/>
    <w:p w:rsidR="00D732B2" w:rsidRDefault="003D786F" w:rsidP="00D732B2">
      <w:r>
        <w:rPr>
          <w:u w:val="single"/>
        </w:rPr>
        <w:t xml:space="preserve">Слайд 11 </w:t>
      </w:r>
      <w:r w:rsidR="00960AE9" w:rsidRPr="004823FF">
        <w:rPr>
          <w:u w:val="single"/>
        </w:rPr>
        <w:t xml:space="preserve">Анализ стихотворения </w:t>
      </w:r>
      <w:r w:rsidR="00D732B2" w:rsidRPr="004823FF">
        <w:rPr>
          <w:u w:val="single"/>
        </w:rPr>
        <w:t>“Сжала руки под темной вуалью”</w:t>
      </w:r>
      <w:r w:rsidR="00D732B2">
        <w:t xml:space="preserve"> </w:t>
      </w:r>
      <w:r w:rsidR="00960AE9" w:rsidRPr="00960AE9">
        <w:t>(Чтение стихотворения.)</w:t>
      </w:r>
    </w:p>
    <w:p w:rsidR="00960AE9" w:rsidRDefault="00D732B2" w:rsidP="00D732B2">
      <w:r>
        <w:t>Предварительные вопросы:</w:t>
      </w:r>
    </w:p>
    <w:p w:rsidR="00D732B2" w:rsidRDefault="00960AE9" w:rsidP="00D732B2">
      <w:r>
        <w:t>-</w:t>
      </w:r>
      <w:r w:rsidR="00D732B2">
        <w:t xml:space="preserve"> Какова тема стихотворения “Сжала руки под темной вуалью…”</w:t>
      </w:r>
      <w:proofErr w:type="gramStart"/>
      <w:r w:rsidR="00D732B2">
        <w:t xml:space="preserve"> ?</w:t>
      </w:r>
      <w:proofErr w:type="gramEnd"/>
    </w:p>
    <w:p w:rsidR="00D732B2" w:rsidRDefault="00960AE9" w:rsidP="00D732B2">
      <w:r>
        <w:t>-</w:t>
      </w:r>
      <w:r w:rsidR="00D732B2">
        <w:t>Кто является героем этого стихотворения?</w:t>
      </w:r>
    </w:p>
    <w:p w:rsidR="00D732B2" w:rsidRDefault="00960AE9" w:rsidP="00D732B2">
      <w:r>
        <w:t>-</w:t>
      </w:r>
      <w:r w:rsidR="00D732B2">
        <w:t xml:space="preserve"> Какие тропы заметили в стихотворении?</w:t>
      </w:r>
    </w:p>
    <w:p w:rsidR="00D732B2" w:rsidRDefault="00D732B2" w:rsidP="00D732B2">
      <w:r>
        <w:t xml:space="preserve">Анализ стихотворения “Сжала руки под темной вуалью...” (1911). </w:t>
      </w:r>
    </w:p>
    <w:p w:rsidR="00D732B2" w:rsidRDefault="00D732B2" w:rsidP="00D732B2">
      <w:r>
        <w:t xml:space="preserve">Это </w:t>
      </w:r>
      <w:proofErr w:type="spellStart"/>
      <w:r>
        <w:t>характернейшее</w:t>
      </w:r>
      <w:proofErr w:type="spellEnd"/>
      <w:r>
        <w:t xml:space="preserve"> стихотворение из книги “Вечер”, в котором представлены непростые отношения между мужчиной и женщиной. Темой стихотворения является любовь. </w:t>
      </w:r>
    </w:p>
    <w:p w:rsidR="00D732B2" w:rsidRDefault="00D732B2" w:rsidP="00D732B2">
      <w:r>
        <w:t>Лирическая героиня говорит со своей совестью (невидимый герой) после свидания с человеком, у которого в стихотворении нет никаких опознавательных знаков. Весь разговор опущен, а его содержание сконцентрировано в одной емкой метафоре “…я терпкой печалью/ Напоила его допьяна</w:t>
      </w:r>
      <w:proofErr w:type="gramStart"/>
      <w:r>
        <w:t>.”</w:t>
      </w:r>
      <w:proofErr w:type="gramEnd"/>
    </w:p>
    <w:p w:rsidR="00D732B2" w:rsidRDefault="00D732B2" w:rsidP="00D732B2">
      <w:r>
        <w:t>Женщина, охваченная внезапным состраданием, признает свою вину перед тем, кого она заставляет страдать. Печалью “напоили” его, но сейчас страдает она, сама в этом виноватая. О силе чувства говорят повторяющиеся глаголы: “сбежала”, “я бежала”, “задыхаясь, я крикнула”. “</w:t>
      </w:r>
      <w:proofErr w:type="gramStart"/>
      <w:r>
        <w:t>Перил</w:t>
      </w:r>
      <w:proofErr w:type="gramEnd"/>
      <w:r>
        <w:t xml:space="preserve"> не касаясь”, то есть стремительно, без всякой осторожности, – это </w:t>
      </w:r>
      <w:proofErr w:type="spellStart"/>
      <w:r>
        <w:t>акмеистически</w:t>
      </w:r>
      <w:proofErr w:type="spellEnd"/>
      <w:r>
        <w:t xml:space="preserve"> точная, психологически насыщенная внутренняя деталь</w:t>
      </w:r>
    </w:p>
    <w:p w:rsidR="00D732B2" w:rsidRDefault="00D732B2" w:rsidP="00D732B2">
      <w:r>
        <w:lastRenderedPageBreak/>
        <w:t xml:space="preserve">В конце первого стиха последней строфы повисает слово “шутка”, отделенное от завершения фразы сильным стихотворным переносом. Ясно, что все предыдущее было всерьез. </w:t>
      </w:r>
    </w:p>
    <w:p w:rsidR="00B85C8E" w:rsidRPr="00B85C8E" w:rsidRDefault="00B85C8E" w:rsidP="00D732B2">
      <w:pPr>
        <w:rPr>
          <w:u w:val="single"/>
        </w:rPr>
      </w:pPr>
      <w:r w:rsidRPr="00B85C8E">
        <w:rPr>
          <w:u w:val="single"/>
        </w:rPr>
        <w:t>Слайд 12 Рождение сына Левушки.</w:t>
      </w:r>
    </w:p>
    <w:p w:rsidR="00D732B2" w:rsidRDefault="00D732B2" w:rsidP="00D732B2">
      <w:r>
        <w:t xml:space="preserve">10 октября 1912 году у Анны Ахматовой родился сын Левушка (Лев Николаевич </w:t>
      </w:r>
      <w:proofErr w:type="spellStart"/>
      <w:r>
        <w:t>Гумелев</w:t>
      </w:r>
      <w:proofErr w:type="spellEnd"/>
      <w:r>
        <w:t xml:space="preserve"> – историк, географ, специалист по этногенезу народов Евразии).</w:t>
      </w:r>
    </w:p>
    <w:p w:rsidR="00B85C8E" w:rsidRPr="00B85C8E" w:rsidRDefault="00B85C8E" w:rsidP="00D732B2">
      <w:pPr>
        <w:rPr>
          <w:u w:val="single"/>
        </w:rPr>
      </w:pPr>
      <w:r w:rsidRPr="00B85C8E">
        <w:rPr>
          <w:u w:val="single"/>
        </w:rPr>
        <w:t>Слайд 13 Выход ы 1914 году второй книги стихов «Четки».</w:t>
      </w:r>
    </w:p>
    <w:p w:rsidR="00D732B2" w:rsidRDefault="00D732B2" w:rsidP="00D732B2">
      <w:r>
        <w:t xml:space="preserve">В марте 1914 года выходит вторая книга стихов “Четки”, в которую вошло стихотворение “Я научилась просто, мудро жить…”, написанное во Флоренции (1912), где они отдыхали вместе с </w:t>
      </w:r>
      <w:proofErr w:type="spellStart"/>
      <w:r>
        <w:t>Н.Гумелевым</w:t>
      </w:r>
      <w:proofErr w:type="spellEnd"/>
      <w:r>
        <w:t xml:space="preserve"> 10 дней</w:t>
      </w:r>
      <w:proofErr w:type="gramStart"/>
      <w:r>
        <w:t>.(</w:t>
      </w:r>
      <w:proofErr w:type="gramEnd"/>
      <w:r>
        <w:t>есть мнение, что стихотворение было написано по возвращении из Италии в Киеве в имении Литки, принадлежащем родственникам Ахматовой).</w:t>
      </w:r>
    </w:p>
    <w:p w:rsidR="00B85C8E" w:rsidRDefault="00B85C8E" w:rsidP="00D732B2">
      <w:pPr>
        <w:rPr>
          <w:u w:val="single"/>
        </w:rPr>
      </w:pPr>
      <w:r w:rsidRPr="00B85C8E">
        <w:rPr>
          <w:u w:val="single"/>
        </w:rPr>
        <w:t xml:space="preserve">Слайд 14 </w:t>
      </w:r>
      <w:r w:rsidR="00D732B2" w:rsidRPr="00B85C8E">
        <w:rPr>
          <w:u w:val="single"/>
        </w:rPr>
        <w:t>Чтение стихотворения “Я научилась просто, мудро жить”.</w:t>
      </w:r>
      <w:r w:rsidRPr="00B85C8E">
        <w:rPr>
          <w:u w:val="single"/>
        </w:rPr>
        <w:t xml:space="preserve"> </w:t>
      </w:r>
    </w:p>
    <w:p w:rsidR="00B85C8E" w:rsidRDefault="00B85C8E" w:rsidP="00D732B2">
      <w:pPr>
        <w:rPr>
          <w:u w:val="single"/>
        </w:rPr>
      </w:pPr>
      <w:r>
        <w:rPr>
          <w:u w:val="single"/>
        </w:rPr>
        <w:t xml:space="preserve">Слайд 15 Первая </w:t>
      </w:r>
      <w:proofErr w:type="spellStart"/>
      <w:r>
        <w:rPr>
          <w:u w:val="single"/>
        </w:rPr>
        <w:t>мирова</w:t>
      </w:r>
      <w:proofErr w:type="spellEnd"/>
      <w:r>
        <w:rPr>
          <w:u w:val="single"/>
        </w:rPr>
        <w:t xml:space="preserve"> война </w:t>
      </w:r>
      <w:proofErr w:type="spellStart"/>
      <w:r>
        <w:rPr>
          <w:u w:val="single"/>
        </w:rPr>
        <w:t>Н.Гумилев</w:t>
      </w:r>
      <w:proofErr w:type="spellEnd"/>
      <w:r>
        <w:rPr>
          <w:u w:val="single"/>
        </w:rPr>
        <w:t xml:space="preserve"> в армии.</w:t>
      </w:r>
    </w:p>
    <w:p w:rsidR="00D732B2" w:rsidRDefault="00D732B2" w:rsidP="00D732B2">
      <w:r>
        <w:t xml:space="preserve">Казалось бы, в жизни </w:t>
      </w:r>
      <w:proofErr w:type="spellStart"/>
      <w:r>
        <w:t>А.Ахматовой</w:t>
      </w:r>
      <w:proofErr w:type="spellEnd"/>
      <w:r>
        <w:t xml:space="preserve"> все складывалось великолепно: брак с любимым человеком, признание, рождение сына. Но трагическая эпоха коснулась жизни каждого человека.</w:t>
      </w:r>
    </w:p>
    <w:p w:rsidR="00D732B2" w:rsidRDefault="00D732B2" w:rsidP="00D732B2">
      <w:r>
        <w:t xml:space="preserve">1914 год. Первая Мировая война. </w:t>
      </w:r>
      <w:proofErr w:type="spellStart"/>
      <w:r>
        <w:t>Н.Гумилев</w:t>
      </w:r>
      <w:proofErr w:type="spellEnd"/>
      <w:r>
        <w:t xml:space="preserve"> в армии. Переписка.</w:t>
      </w:r>
    </w:p>
    <w:p w:rsidR="00D732B2" w:rsidRPr="00B85C8E" w:rsidRDefault="00B85C8E" w:rsidP="00D732B2">
      <w:pPr>
        <w:rPr>
          <w:u w:val="single"/>
        </w:rPr>
      </w:pPr>
      <w:r w:rsidRPr="00B85C8E">
        <w:rPr>
          <w:u w:val="single"/>
        </w:rPr>
        <w:t xml:space="preserve">Слайд 16 </w:t>
      </w:r>
      <w:r w:rsidR="00D732B2" w:rsidRPr="00B85C8E">
        <w:rPr>
          <w:u w:val="single"/>
        </w:rPr>
        <w:t xml:space="preserve">Подготовленный ученик читает стихотворение “Ты письмо мое, милый, не комкай…” </w:t>
      </w:r>
    </w:p>
    <w:p w:rsidR="00B85C8E" w:rsidRPr="00B85C8E" w:rsidRDefault="00B85C8E" w:rsidP="00D732B2">
      <w:pPr>
        <w:rPr>
          <w:u w:val="single"/>
        </w:rPr>
      </w:pPr>
      <w:r w:rsidRPr="00B85C8E">
        <w:rPr>
          <w:u w:val="single"/>
        </w:rPr>
        <w:t>Слайд 17 Появление стихотворения «Молитва»</w:t>
      </w:r>
    </w:p>
    <w:p w:rsidR="00D732B2" w:rsidRDefault="00D732B2" w:rsidP="00D732B2">
      <w:r>
        <w:t xml:space="preserve">В 1915 году появляется стихотворение “Молитва” (1915г). </w:t>
      </w:r>
    </w:p>
    <w:p w:rsidR="00D732B2" w:rsidRPr="00B85C8E" w:rsidRDefault="00D732B2" w:rsidP="00D732B2">
      <w:pPr>
        <w:rPr>
          <w:u w:val="single"/>
        </w:rPr>
      </w:pPr>
      <w:r w:rsidRPr="00B85C8E">
        <w:rPr>
          <w:u w:val="single"/>
        </w:rPr>
        <w:t xml:space="preserve">Предварительные вопросы: </w:t>
      </w:r>
    </w:p>
    <w:p w:rsidR="00D732B2" w:rsidRDefault="00960AE9" w:rsidP="00D732B2">
      <w:r>
        <w:t>-</w:t>
      </w:r>
      <w:r w:rsidR="00D732B2">
        <w:t xml:space="preserve">К кому обращено стихотворение? </w:t>
      </w:r>
    </w:p>
    <w:p w:rsidR="00D732B2" w:rsidRDefault="00960AE9" w:rsidP="00D732B2">
      <w:r>
        <w:t>-</w:t>
      </w:r>
      <w:r w:rsidR="00D732B2">
        <w:t xml:space="preserve">Какую жертву она готова принести? </w:t>
      </w:r>
    </w:p>
    <w:p w:rsidR="00D732B2" w:rsidRDefault="00960AE9" w:rsidP="00D732B2">
      <w:r>
        <w:t>-</w:t>
      </w:r>
      <w:r w:rsidR="00D732B2">
        <w:t xml:space="preserve">Во имя чего приносится эта жертва? </w:t>
      </w:r>
    </w:p>
    <w:p w:rsidR="00D732B2" w:rsidRDefault="00D732B2" w:rsidP="00D732B2">
      <w:r>
        <w:t xml:space="preserve">Кровная связь с Россией ощущалась особенно резко в самые трудные времена, начиная с первой мировой войны. </w:t>
      </w:r>
      <w:proofErr w:type="spellStart"/>
      <w:r>
        <w:t>М.Цветаева</w:t>
      </w:r>
      <w:proofErr w:type="spellEnd"/>
      <w:r>
        <w:t xml:space="preserve"> называла </w:t>
      </w:r>
      <w:proofErr w:type="spellStart"/>
      <w:r>
        <w:t>А.Ахматову</w:t>
      </w:r>
      <w:proofErr w:type="spellEnd"/>
      <w:r>
        <w:t xml:space="preserve"> “музой плача”.</w:t>
      </w:r>
    </w:p>
    <w:p w:rsidR="00D732B2" w:rsidRDefault="00D732B2" w:rsidP="00D732B2">
      <w:r>
        <w:t>Революция и Гражданская война. Отказ покинуть Россию.</w:t>
      </w:r>
    </w:p>
    <w:p w:rsidR="00B85C8E" w:rsidRPr="00B85C8E" w:rsidRDefault="00B85C8E" w:rsidP="00D732B2">
      <w:pPr>
        <w:rPr>
          <w:u w:val="single"/>
        </w:rPr>
      </w:pPr>
      <w:r w:rsidRPr="00B85C8E">
        <w:rPr>
          <w:u w:val="single"/>
        </w:rPr>
        <w:t>Слайд 18 Выбор ухать из России или остаться.</w:t>
      </w:r>
    </w:p>
    <w:p w:rsidR="00D732B2" w:rsidRDefault="00D732B2" w:rsidP="00D732B2">
      <w:r>
        <w:t>Не с теми я, кто бросил землю</w:t>
      </w:r>
    </w:p>
    <w:p w:rsidR="00D732B2" w:rsidRDefault="00D732B2" w:rsidP="00D732B2">
      <w:r>
        <w:t xml:space="preserve"> На растерзание врагам…</w:t>
      </w:r>
    </w:p>
    <w:p w:rsidR="00D732B2" w:rsidRDefault="00D732B2" w:rsidP="00D732B2">
      <w:r>
        <w:t>Совсем не просты были отношения Ахматовой с родиной. Здесь она испытала страдания и муки, разделила боль с народом, голосом которого по праву стала. Но для Ахматовой слова “Родина” и “власть” никогда не были синонимами. Для нее не было выбора – уехать из России или остаться. Она считает бегство предательством:</w:t>
      </w:r>
    </w:p>
    <w:p w:rsidR="00D732B2" w:rsidRDefault="00D732B2" w:rsidP="00D732B2"/>
    <w:p w:rsidR="00D732B2" w:rsidRPr="00926B7F" w:rsidRDefault="00926B7F" w:rsidP="00D732B2">
      <w:pPr>
        <w:rPr>
          <w:u w:val="single"/>
        </w:rPr>
      </w:pPr>
      <w:r w:rsidRPr="00926B7F">
        <w:rPr>
          <w:u w:val="single"/>
        </w:rPr>
        <w:lastRenderedPageBreak/>
        <w:t>Слайд 19</w:t>
      </w:r>
      <w:proofErr w:type="gramStart"/>
      <w:r w:rsidRPr="00926B7F">
        <w:rPr>
          <w:u w:val="single"/>
        </w:rPr>
        <w:t xml:space="preserve"> </w:t>
      </w:r>
      <w:r w:rsidR="00D732B2" w:rsidRPr="00926B7F">
        <w:rPr>
          <w:u w:val="single"/>
        </w:rPr>
        <w:t>В</w:t>
      </w:r>
      <w:proofErr w:type="gramEnd"/>
      <w:r w:rsidR="00D732B2" w:rsidRPr="00926B7F">
        <w:rPr>
          <w:u w:val="single"/>
        </w:rPr>
        <w:t xml:space="preserve"> сентябре 1917 года увидела свет книга стихов “Белая стая”. </w:t>
      </w:r>
    </w:p>
    <w:p w:rsidR="00D732B2" w:rsidRDefault="00D732B2" w:rsidP="00D732B2"/>
    <w:p w:rsidR="00D732B2" w:rsidRDefault="00D732B2" w:rsidP="00D732B2">
      <w:r>
        <w:t>Я улыбаться перестала,</w:t>
      </w:r>
    </w:p>
    <w:p w:rsidR="00D732B2" w:rsidRDefault="00D732B2" w:rsidP="00D732B2">
      <w:r>
        <w:t xml:space="preserve"> Морозный ветер губы студит,</w:t>
      </w:r>
    </w:p>
    <w:p w:rsidR="00D732B2" w:rsidRDefault="00D732B2" w:rsidP="00D732B2">
      <w:r>
        <w:t xml:space="preserve"> Одной надеждой меньше стало,</w:t>
      </w:r>
    </w:p>
    <w:p w:rsidR="00D732B2" w:rsidRDefault="00D732B2" w:rsidP="00D732B2">
      <w:r>
        <w:t xml:space="preserve"> Одною песней больше будет. </w:t>
      </w:r>
    </w:p>
    <w:p w:rsidR="00D732B2" w:rsidRDefault="00D732B2" w:rsidP="00D732B2">
      <w:r>
        <w:t>Трагическая судьба России пережита Ахматовой вместе с ней, она разделила участь своей родины.</w:t>
      </w:r>
    </w:p>
    <w:p w:rsidR="00D732B2" w:rsidRDefault="00926B7F" w:rsidP="00D732B2">
      <w:r>
        <w:t>У</w:t>
      </w:r>
      <w:r w:rsidR="00D732B2">
        <w:t xml:space="preserve">же в первые послереволюционные годы имя Ахматовой часто противопоставлялось именам поэтов революционной России. </w:t>
      </w:r>
    </w:p>
    <w:p w:rsidR="00D732B2" w:rsidRDefault="00D732B2" w:rsidP="00D732B2"/>
    <w:p w:rsidR="00D732B2" w:rsidRDefault="00926B7F" w:rsidP="00D732B2">
      <w:pPr>
        <w:rPr>
          <w:u w:val="single"/>
        </w:rPr>
      </w:pPr>
      <w:r w:rsidRPr="00926B7F">
        <w:rPr>
          <w:u w:val="single"/>
        </w:rPr>
        <w:t>Слайд 20</w:t>
      </w:r>
      <w:proofErr w:type="gramStart"/>
      <w:r w:rsidRPr="00926B7F">
        <w:rPr>
          <w:u w:val="single"/>
        </w:rPr>
        <w:t xml:space="preserve"> </w:t>
      </w:r>
      <w:r w:rsidR="00D732B2" w:rsidRPr="00926B7F">
        <w:rPr>
          <w:u w:val="single"/>
        </w:rPr>
        <w:t>В</w:t>
      </w:r>
      <w:proofErr w:type="gramEnd"/>
      <w:r w:rsidR="00D732B2" w:rsidRPr="00926B7F">
        <w:rPr>
          <w:u w:val="single"/>
        </w:rPr>
        <w:t xml:space="preserve"> 1921 год… Напечатана книга стихов “Подорожник”. </w:t>
      </w:r>
    </w:p>
    <w:p w:rsidR="00926B7F" w:rsidRPr="00926B7F" w:rsidRDefault="00926B7F" w:rsidP="00D732B2">
      <w:pPr>
        <w:rPr>
          <w:u w:val="single"/>
        </w:rPr>
      </w:pPr>
      <w:r>
        <w:rPr>
          <w:u w:val="single"/>
        </w:rPr>
        <w:t>Слайд 21 Арест и расстрел Николая Гумилева</w:t>
      </w:r>
    </w:p>
    <w:p w:rsidR="00D732B2" w:rsidRDefault="00D732B2" w:rsidP="00D732B2">
      <w:r>
        <w:t xml:space="preserve">Волна сталинских репрессий накрыла и Ахматову. На похоронах </w:t>
      </w:r>
      <w:proofErr w:type="spellStart"/>
      <w:r>
        <w:t>А.А.Блока</w:t>
      </w:r>
      <w:proofErr w:type="spellEnd"/>
      <w:r>
        <w:t xml:space="preserve"> Ахматова узнает, что арестован муж, Николай </w:t>
      </w:r>
      <w:proofErr w:type="spellStart"/>
      <w:r>
        <w:t>Гумелев</w:t>
      </w:r>
      <w:proofErr w:type="spellEnd"/>
      <w:r>
        <w:t xml:space="preserve">, якобы за участие в контрреволюционном заговоре. (Дело было сфабриковано органами ВЧК). Вскоре он был расстрелян. </w:t>
      </w:r>
    </w:p>
    <w:p w:rsidR="00D732B2" w:rsidRDefault="00926B7F" w:rsidP="00D732B2">
      <w:pPr>
        <w:rPr>
          <w:u w:val="single"/>
        </w:rPr>
      </w:pPr>
      <w:r w:rsidRPr="00926B7F">
        <w:rPr>
          <w:u w:val="single"/>
        </w:rPr>
        <w:t>Слайд 22</w:t>
      </w:r>
      <w:proofErr w:type="gramStart"/>
      <w:r w:rsidRPr="00926B7F">
        <w:rPr>
          <w:u w:val="single"/>
        </w:rPr>
        <w:t xml:space="preserve"> В</w:t>
      </w:r>
      <w:proofErr w:type="gramEnd"/>
      <w:r w:rsidRPr="00926B7F">
        <w:rPr>
          <w:u w:val="single"/>
        </w:rPr>
        <w:t xml:space="preserve"> </w:t>
      </w:r>
      <w:r w:rsidR="00D732B2" w:rsidRPr="00926B7F">
        <w:rPr>
          <w:u w:val="single"/>
        </w:rPr>
        <w:t>1922</w:t>
      </w:r>
      <w:r w:rsidRPr="00926B7F">
        <w:rPr>
          <w:u w:val="single"/>
        </w:rPr>
        <w:t xml:space="preserve"> н</w:t>
      </w:r>
      <w:r w:rsidR="00D732B2" w:rsidRPr="00926B7F">
        <w:rPr>
          <w:u w:val="single"/>
        </w:rPr>
        <w:t>апечатана книга стихов “</w:t>
      </w:r>
      <w:proofErr w:type="spellStart"/>
      <w:r w:rsidR="00D732B2" w:rsidRPr="00926B7F">
        <w:rPr>
          <w:u w:val="single"/>
        </w:rPr>
        <w:t>Anno</w:t>
      </w:r>
      <w:proofErr w:type="spellEnd"/>
      <w:r w:rsidR="00D732B2" w:rsidRPr="00926B7F">
        <w:rPr>
          <w:u w:val="single"/>
        </w:rPr>
        <w:t xml:space="preserve"> </w:t>
      </w:r>
      <w:proofErr w:type="spellStart"/>
      <w:r w:rsidR="00D732B2" w:rsidRPr="00926B7F">
        <w:rPr>
          <w:u w:val="single"/>
        </w:rPr>
        <w:t>Domini</w:t>
      </w:r>
      <w:proofErr w:type="spellEnd"/>
      <w:r w:rsidR="00D732B2" w:rsidRPr="00926B7F">
        <w:rPr>
          <w:u w:val="single"/>
        </w:rPr>
        <w:t>”.</w:t>
      </w:r>
    </w:p>
    <w:p w:rsidR="00926B7F" w:rsidRPr="00926B7F" w:rsidRDefault="00926B7F" w:rsidP="00D732B2">
      <w:pPr>
        <w:rPr>
          <w:u w:val="single"/>
        </w:rPr>
      </w:pPr>
      <w:r>
        <w:rPr>
          <w:u w:val="single"/>
        </w:rPr>
        <w:t>Слайд 23 Арест единственного сына</w:t>
      </w:r>
      <w:proofErr w:type="gramStart"/>
      <w:r>
        <w:rPr>
          <w:u w:val="single"/>
        </w:rPr>
        <w:t xml:space="preserve"> .</w:t>
      </w:r>
      <w:proofErr w:type="gramEnd"/>
    </w:p>
    <w:p w:rsidR="00D732B2" w:rsidRDefault="00D732B2" w:rsidP="00D732B2">
      <w:r>
        <w:t xml:space="preserve">1935 год. Арест единственного сына Анны Ахматовой Льва Николаевича </w:t>
      </w:r>
      <w:proofErr w:type="spellStart"/>
      <w:r>
        <w:t>Гумелева</w:t>
      </w:r>
      <w:proofErr w:type="spellEnd"/>
      <w:r>
        <w:t xml:space="preserve"> (его арестовывали трижды – в 1935. 1938 и 1940 годах). После ареста сына в 1938 г. Ахматова начала поэму “Реквием”. </w:t>
      </w:r>
    </w:p>
    <w:p w:rsidR="00D732B2" w:rsidRDefault="00926B7F" w:rsidP="00D732B2">
      <w:pPr>
        <w:rPr>
          <w:u w:val="single"/>
        </w:rPr>
      </w:pPr>
      <w:r w:rsidRPr="00926B7F">
        <w:rPr>
          <w:u w:val="single"/>
        </w:rPr>
        <w:t xml:space="preserve">Слайд 24 </w:t>
      </w:r>
      <w:r w:rsidR="00D732B2" w:rsidRPr="00926B7F">
        <w:rPr>
          <w:u w:val="single"/>
        </w:rPr>
        <w:t xml:space="preserve">Массовые репрессии в стране, личные трагедийные события вызвали к жизни </w:t>
      </w:r>
      <w:r w:rsidRPr="00926B7F">
        <w:rPr>
          <w:u w:val="single"/>
        </w:rPr>
        <w:t>произведение «Реквием».</w:t>
      </w:r>
    </w:p>
    <w:p w:rsidR="00926B7F" w:rsidRPr="00926B7F" w:rsidRDefault="00926B7F" w:rsidP="00D732B2">
      <w:pPr>
        <w:rPr>
          <w:u w:val="single"/>
        </w:rPr>
      </w:pPr>
      <w:r>
        <w:rPr>
          <w:u w:val="single"/>
        </w:rPr>
        <w:t xml:space="preserve">Слайд 25 ,26 Страшные годы </w:t>
      </w:r>
      <w:proofErr w:type="spellStart"/>
      <w:r>
        <w:rPr>
          <w:u w:val="single"/>
        </w:rPr>
        <w:t>ежовщины</w:t>
      </w:r>
      <w:proofErr w:type="spellEnd"/>
    </w:p>
    <w:p w:rsidR="00D732B2" w:rsidRDefault="00D732B2" w:rsidP="00D732B2">
      <w:r>
        <w:t xml:space="preserve">“ В страшные годы </w:t>
      </w:r>
      <w:proofErr w:type="spellStart"/>
      <w:r>
        <w:t>ежовщины</w:t>
      </w:r>
      <w:proofErr w:type="spellEnd"/>
      <w:r>
        <w:t xml:space="preserve"> я провела семнадцать месяцев в тюремных очередях в Ленинграде. Как-то раз кто-то “опознал” меня. Тогда, стоящая за мной женщина с голубыми губами, которая, конечно, никогда в жизни не </w:t>
      </w:r>
      <w:proofErr w:type="gramStart"/>
      <w:r>
        <w:t>слыхала</w:t>
      </w:r>
      <w:proofErr w:type="gramEnd"/>
      <w:r>
        <w:t xml:space="preserve"> моего имени, очнулась от свойственного нам всем оцепенения и спросила меня на ухо (там все говорили шепотом):</w:t>
      </w:r>
    </w:p>
    <w:p w:rsidR="00D732B2" w:rsidRDefault="00D732B2" w:rsidP="00D732B2">
      <w:r>
        <w:t>– А это вы можете описать?</w:t>
      </w:r>
    </w:p>
    <w:p w:rsidR="00D732B2" w:rsidRDefault="00D732B2" w:rsidP="00D732B2">
      <w:r>
        <w:t>И я сказала:</w:t>
      </w:r>
    </w:p>
    <w:p w:rsidR="00D732B2" w:rsidRDefault="00D732B2" w:rsidP="00D732B2">
      <w:r>
        <w:t>– Могу.</w:t>
      </w:r>
    </w:p>
    <w:p w:rsidR="00D732B2" w:rsidRDefault="00D732B2" w:rsidP="00D732B2">
      <w:r>
        <w:t>Тогда что-то вроде улыбки скользнуло по тому, что некогда было ее лицом”.</w:t>
      </w:r>
    </w:p>
    <w:p w:rsidR="00D732B2" w:rsidRDefault="00D732B2" w:rsidP="00D732B2"/>
    <w:p w:rsidR="00926B7F" w:rsidRPr="00926B7F" w:rsidRDefault="00926B7F" w:rsidP="00D732B2">
      <w:pPr>
        <w:rPr>
          <w:u w:val="single"/>
        </w:rPr>
      </w:pPr>
      <w:r w:rsidRPr="00926B7F">
        <w:rPr>
          <w:u w:val="single"/>
        </w:rPr>
        <w:lastRenderedPageBreak/>
        <w:t>Слайд 27</w:t>
      </w:r>
      <w:r>
        <w:rPr>
          <w:u w:val="single"/>
        </w:rPr>
        <w:t>,28</w:t>
      </w:r>
      <w:proofErr w:type="gramStart"/>
      <w:r w:rsidRPr="00926B7F">
        <w:rPr>
          <w:u w:val="single"/>
        </w:rPr>
        <w:t xml:space="preserve"> П</w:t>
      </w:r>
      <w:proofErr w:type="gramEnd"/>
      <w:r w:rsidRPr="00926B7F">
        <w:rPr>
          <w:u w:val="single"/>
        </w:rPr>
        <w:t>ять лет работы Ахматовой над поэмой «Реквием».</w:t>
      </w:r>
    </w:p>
    <w:p w:rsidR="00D732B2" w:rsidRDefault="00D732B2" w:rsidP="00D732B2">
      <w:r>
        <w:t>Пять лет с перерывами работала Ахматова над этим произведением. Создавалась поэма в нечеловеческих условиях.</w:t>
      </w:r>
    </w:p>
    <w:p w:rsidR="00926B7F" w:rsidRPr="00926B7F" w:rsidRDefault="00926B7F" w:rsidP="00D732B2">
      <w:pPr>
        <w:rPr>
          <w:u w:val="single"/>
        </w:rPr>
      </w:pPr>
      <w:r w:rsidRPr="00926B7F">
        <w:rPr>
          <w:u w:val="single"/>
        </w:rPr>
        <w:t>Слайд 29 Жизнь стихов в памяти друзей</w:t>
      </w:r>
      <w:r>
        <w:rPr>
          <w:u w:val="single"/>
        </w:rPr>
        <w:t>.</w:t>
      </w:r>
    </w:p>
    <w:p w:rsidR="00D732B2" w:rsidRDefault="00D732B2" w:rsidP="00D732B2">
      <w:r>
        <w:t>Стихи жили в памяти друзей и близких, так как на бумаге оставлять их было опасно. Ахматова, как вспоминает Лидия Чуковская, говорила: “ “Реквием” наизусть знали 11 человек, и никто меня не выдал”.</w:t>
      </w:r>
    </w:p>
    <w:p w:rsidR="001608AB" w:rsidRPr="001608AB" w:rsidRDefault="001608AB" w:rsidP="00D732B2">
      <w:pPr>
        <w:rPr>
          <w:u w:val="single"/>
        </w:rPr>
      </w:pPr>
      <w:r w:rsidRPr="001608AB">
        <w:rPr>
          <w:u w:val="single"/>
        </w:rPr>
        <w:t>Слайд 30</w:t>
      </w:r>
      <w:r>
        <w:rPr>
          <w:u w:val="single"/>
        </w:rPr>
        <w:t>,31</w:t>
      </w:r>
      <w:r w:rsidRPr="001608AB">
        <w:rPr>
          <w:u w:val="single"/>
        </w:rPr>
        <w:t xml:space="preserve"> Основные темы</w:t>
      </w:r>
      <w:r>
        <w:rPr>
          <w:u w:val="single"/>
        </w:rPr>
        <w:t xml:space="preserve"> и </w:t>
      </w:r>
      <w:r w:rsidRPr="001608AB">
        <w:rPr>
          <w:u w:val="single"/>
        </w:rPr>
        <w:t xml:space="preserve"> мотивы поэмы «Реквием».</w:t>
      </w:r>
    </w:p>
    <w:p w:rsidR="00D732B2" w:rsidRDefault="00D732B2" w:rsidP="00D732B2">
      <w:r>
        <w:t>Основные мотивы поэмы – память, горечь забвения, немыслимость, невозможность смерти, мотив распятия, евангельской жертвы.</w:t>
      </w:r>
    </w:p>
    <w:p w:rsidR="00D732B2" w:rsidRDefault="00D732B2" w:rsidP="00D732B2">
      <w:r>
        <w:t xml:space="preserve">Поэма сложилась из отдельных стихотворений, созданных в основном в предвоенный период. Окончательно эти стихи были скомпонованы в единое произведение лишь осенью 1962 года, когда оно было впервые написано на бумаге. </w:t>
      </w:r>
    </w:p>
    <w:p w:rsidR="00D732B2" w:rsidRDefault="00D732B2" w:rsidP="00D732B2">
      <w:r>
        <w:t xml:space="preserve">При знакомстве с поэмой ее структурными частями поражает чересполосица дат: “Вместо предисловия” датировано 1957 годом, эпиграф “Нет, и не под чуждым небосводом...” – 1961-м, “Посвящение” – 1940-м, “Вступление” – 1935-м </w:t>
      </w:r>
    </w:p>
    <w:p w:rsidR="00D732B2" w:rsidRDefault="00D732B2" w:rsidP="00D732B2">
      <w:r>
        <w:t xml:space="preserve">Известно также, что вариант “Эпилога” был продиктован автором подруге Л. Д. </w:t>
      </w:r>
      <w:proofErr w:type="spellStart"/>
      <w:r>
        <w:t>Большинцовой</w:t>
      </w:r>
      <w:proofErr w:type="spellEnd"/>
      <w:r>
        <w:t xml:space="preserve"> в 1964 году. Следовательно, даты эти – лишь разные знаки того, что к этому творению Ахматова обращалась на протяжении тридцати последних лет жизни. Важно уметь отвлечься от этих цифр и воспринимать “Реквием” как целостное произведение, продиктованное трагедийным временем.</w:t>
      </w:r>
    </w:p>
    <w:p w:rsidR="00D732B2" w:rsidRDefault="00D732B2" w:rsidP="00D732B2">
      <w:r>
        <w:t xml:space="preserve">Слово “Реквием” переводится как “заупокойная месса”, как богослужение </w:t>
      </w:r>
      <w:proofErr w:type="gramStart"/>
      <w:r>
        <w:t>по</w:t>
      </w:r>
      <w:proofErr w:type="gramEnd"/>
      <w:r>
        <w:t xml:space="preserve"> умершему. Одновременно это – обозначение траурного музыкального произведения.</w:t>
      </w:r>
    </w:p>
    <w:p w:rsidR="001608AB" w:rsidRPr="001608AB" w:rsidRDefault="001608AB" w:rsidP="00D732B2">
      <w:pPr>
        <w:rPr>
          <w:u w:val="single"/>
        </w:rPr>
      </w:pPr>
      <w:r w:rsidRPr="001608AB">
        <w:rPr>
          <w:u w:val="single"/>
        </w:rPr>
        <w:t>Слайд 32</w:t>
      </w:r>
      <w:r>
        <w:rPr>
          <w:u w:val="single"/>
        </w:rPr>
        <w:t>,33,34,35,36</w:t>
      </w:r>
      <w:r w:rsidRPr="001608AB">
        <w:rPr>
          <w:u w:val="single"/>
        </w:rPr>
        <w:t xml:space="preserve"> Эпиграф поэмы «Реквием»</w:t>
      </w:r>
      <w:r>
        <w:rPr>
          <w:u w:val="single"/>
        </w:rPr>
        <w:t>.</w:t>
      </w:r>
    </w:p>
    <w:p w:rsidR="00D732B2" w:rsidRDefault="00D732B2" w:rsidP="00D732B2">
      <w:r>
        <w:t>Уже в 1961 году поэме был предпослан эпиграф, строго, но точно отразивший гражданскую и творческую позицию автора:</w:t>
      </w:r>
    </w:p>
    <w:p w:rsidR="00D732B2" w:rsidRDefault="00D732B2" w:rsidP="00D732B2">
      <w:r>
        <w:t>“Нет, и не под чуждым небосводом,</w:t>
      </w:r>
    </w:p>
    <w:p w:rsidR="00D732B2" w:rsidRDefault="00D732B2" w:rsidP="00D732B2">
      <w:r>
        <w:t xml:space="preserve"> И не под защитой чуждых крыл, </w:t>
      </w:r>
    </w:p>
    <w:p w:rsidR="00D732B2" w:rsidRDefault="00D732B2" w:rsidP="00D732B2">
      <w:r>
        <w:t xml:space="preserve"> Я была тогда с моим народом, </w:t>
      </w:r>
    </w:p>
    <w:p w:rsidR="00D732B2" w:rsidRDefault="00D732B2" w:rsidP="00D732B2">
      <w:r>
        <w:t xml:space="preserve"> Там, где мой народ, к несчастью, был”.(1961)</w:t>
      </w:r>
    </w:p>
    <w:p w:rsidR="00D732B2" w:rsidRDefault="00D732B2" w:rsidP="00D732B2">
      <w:r>
        <w:t>Здесь дважды повторяется слово “чуждый”, дважды – слово “народ”. Выражена идея сплочения судеб народа и его поэта.</w:t>
      </w:r>
    </w:p>
    <w:p w:rsidR="00D732B2" w:rsidRDefault="00D732B2" w:rsidP="00D732B2">
      <w:r>
        <w:t xml:space="preserve">Название – “Реквием” – настраивает на торжественно-траурный лад, оно связано со смертью, скорбным молчанием, которое пропорционально непомерности страдания. </w:t>
      </w:r>
    </w:p>
    <w:p w:rsidR="001608AB" w:rsidRPr="001608AB" w:rsidRDefault="001608AB" w:rsidP="00D732B2">
      <w:pPr>
        <w:rPr>
          <w:u w:val="single"/>
        </w:rPr>
      </w:pPr>
      <w:r w:rsidRPr="001608AB">
        <w:rPr>
          <w:u w:val="single"/>
        </w:rPr>
        <w:t>Слайд 37</w:t>
      </w:r>
      <w:r>
        <w:rPr>
          <w:u w:val="single"/>
        </w:rPr>
        <w:t>,38,39,40,41,42</w:t>
      </w:r>
      <w:r w:rsidRPr="001608AB">
        <w:rPr>
          <w:u w:val="single"/>
        </w:rPr>
        <w:t xml:space="preserve"> Обращение </w:t>
      </w:r>
      <w:proofErr w:type="spellStart"/>
      <w:r w:rsidRPr="001608AB">
        <w:rPr>
          <w:u w:val="single"/>
        </w:rPr>
        <w:t>А.Ахматовой</w:t>
      </w:r>
      <w:proofErr w:type="spellEnd"/>
      <w:r w:rsidRPr="001608AB">
        <w:rPr>
          <w:u w:val="single"/>
        </w:rPr>
        <w:t xml:space="preserve"> к Сталину для спасения своего сына.</w:t>
      </w:r>
    </w:p>
    <w:p w:rsidR="00D732B2" w:rsidRPr="001608AB" w:rsidRDefault="00D732B2" w:rsidP="00D732B2">
      <w:pPr>
        <w:rPr>
          <w:u w:val="single"/>
        </w:rPr>
      </w:pPr>
    </w:p>
    <w:p w:rsidR="00D732B2" w:rsidRDefault="00D732B2" w:rsidP="00D732B2">
      <w:r>
        <w:lastRenderedPageBreak/>
        <w:t>И еще одна заслуга есть у Анны Ахматовой. “Я научила женщин говорить</w:t>
      </w:r>
      <w:proofErr w:type="gramStart"/>
      <w:r>
        <w:t>… Н</w:t>
      </w:r>
      <w:proofErr w:type="gramEnd"/>
      <w:r>
        <w:t>о, Боже, как их замолчать заставить!” Действительно, с приходом в литературу Анны Ахматовой</w:t>
      </w:r>
      <w:proofErr w:type="gramStart"/>
      <w:r>
        <w:t xml:space="preserve"> ,</w:t>
      </w:r>
      <w:proofErr w:type="gramEnd"/>
      <w:r>
        <w:t xml:space="preserve"> появились поэтессы: Марина Цветаева, Римма Казакова, Бэла Ахмадуллина и многие, многие другие.</w:t>
      </w:r>
    </w:p>
    <w:p w:rsidR="001608AB" w:rsidRDefault="001608AB" w:rsidP="00D732B2">
      <w:pPr>
        <w:rPr>
          <w:u w:val="single"/>
        </w:rPr>
      </w:pPr>
      <w:r w:rsidRPr="001608AB">
        <w:rPr>
          <w:u w:val="single"/>
        </w:rPr>
        <w:t xml:space="preserve">Слайд </w:t>
      </w:r>
      <w:r>
        <w:rPr>
          <w:u w:val="single"/>
        </w:rPr>
        <w:t xml:space="preserve"> </w:t>
      </w:r>
      <w:r w:rsidRPr="001608AB">
        <w:rPr>
          <w:u w:val="single"/>
        </w:rPr>
        <w:t>43 Блокада Ленинграда.</w:t>
      </w:r>
    </w:p>
    <w:p w:rsidR="001608AB" w:rsidRDefault="001608AB" w:rsidP="00D732B2">
      <w:pPr>
        <w:rPr>
          <w:u w:val="single"/>
        </w:rPr>
      </w:pPr>
      <w:r>
        <w:rPr>
          <w:u w:val="single"/>
        </w:rPr>
        <w:t xml:space="preserve">Слайд  44 Травля на </w:t>
      </w:r>
      <w:proofErr w:type="spellStart"/>
      <w:r>
        <w:rPr>
          <w:u w:val="single"/>
        </w:rPr>
        <w:t>А.Ахматову</w:t>
      </w:r>
      <w:proofErr w:type="spellEnd"/>
      <w:r>
        <w:rPr>
          <w:u w:val="single"/>
        </w:rPr>
        <w:t>.</w:t>
      </w:r>
    </w:p>
    <w:p w:rsidR="001608AB" w:rsidRPr="001608AB" w:rsidRDefault="001608AB" w:rsidP="00D732B2">
      <w:pPr>
        <w:rPr>
          <w:u w:val="single"/>
        </w:rPr>
      </w:pPr>
      <w:r>
        <w:rPr>
          <w:u w:val="single"/>
        </w:rPr>
        <w:t xml:space="preserve">Слайд  45 ,47,48 Смерть </w:t>
      </w:r>
      <w:proofErr w:type="spellStart"/>
      <w:r>
        <w:rPr>
          <w:u w:val="single"/>
        </w:rPr>
        <w:t>А.Ахматовой</w:t>
      </w:r>
      <w:proofErr w:type="spellEnd"/>
    </w:p>
    <w:p w:rsidR="00D732B2" w:rsidRPr="001608AB" w:rsidRDefault="00D732B2" w:rsidP="00D732B2">
      <w:pPr>
        <w:rPr>
          <w:u w:val="single"/>
        </w:rPr>
      </w:pPr>
    </w:p>
    <w:p w:rsidR="004823FF" w:rsidRDefault="004823FF" w:rsidP="00D732B2">
      <w:r>
        <w:t>5.</w:t>
      </w:r>
      <w:r w:rsidRPr="004823FF">
        <w:t xml:space="preserve"> </w:t>
      </w:r>
      <w:r w:rsidRPr="004823FF">
        <w:rPr>
          <w:u w:val="single"/>
        </w:rPr>
        <w:t>Анна Ахматова – “голос своего поколения”.</w:t>
      </w:r>
    </w:p>
    <w:p w:rsidR="00D732B2" w:rsidRDefault="00D732B2" w:rsidP="00D732B2">
      <w:r>
        <w:t>Анна Ахматова стала женским голосом своего времени, женщиной-поэтом вечного, общечеловеческого значения. Именно она впервые в русской литературе явила в своем творчестве универсальный лирический характер женщины.</w:t>
      </w:r>
    </w:p>
    <w:p w:rsidR="00017353" w:rsidRPr="00017353" w:rsidRDefault="00D732B2" w:rsidP="00D732B2">
      <w:pPr>
        <w:rPr>
          <w:u w:val="single"/>
        </w:rPr>
      </w:pPr>
      <w:r w:rsidRPr="00017353">
        <w:rPr>
          <w:b/>
        </w:rPr>
        <w:t>IV. Домашнее задание</w:t>
      </w:r>
      <w:r w:rsidRPr="00017353">
        <w:rPr>
          <w:b/>
          <w:u w:val="single"/>
        </w:rPr>
        <w:t>.</w:t>
      </w:r>
      <w:r w:rsidRPr="00017353">
        <w:rPr>
          <w:u w:val="single"/>
        </w:rPr>
        <w:t xml:space="preserve"> </w:t>
      </w:r>
      <w:r w:rsidR="00017353" w:rsidRPr="00017353">
        <w:rPr>
          <w:u w:val="single"/>
        </w:rPr>
        <w:t xml:space="preserve">   4 мин</w:t>
      </w:r>
    </w:p>
    <w:p w:rsidR="00D732B2" w:rsidRDefault="00D732B2" w:rsidP="00D732B2">
      <w:r>
        <w:t>Письменно проанализировать понравившееся стихотворение Ахматовой.</w:t>
      </w:r>
    </w:p>
    <w:p w:rsidR="00017353" w:rsidRDefault="00017353" w:rsidP="00D732B2">
      <w:pPr>
        <w:rPr>
          <w:b/>
        </w:rPr>
      </w:pPr>
      <w:proofErr w:type="gramStart"/>
      <w:r w:rsidRPr="00017353">
        <w:rPr>
          <w:b/>
          <w:lang w:val="en-US"/>
        </w:rPr>
        <w:t>V</w:t>
      </w:r>
      <w:r w:rsidRPr="00017353">
        <w:rPr>
          <w:b/>
        </w:rPr>
        <w:t>.Итог урока.</w:t>
      </w:r>
      <w:proofErr w:type="gramEnd"/>
      <w:r w:rsidR="004823FF">
        <w:rPr>
          <w:b/>
        </w:rPr>
        <w:t xml:space="preserve">   </w:t>
      </w:r>
      <w:r w:rsidR="004823FF" w:rsidRPr="004823FF">
        <w:rPr>
          <w:u w:val="single"/>
        </w:rPr>
        <w:t>5 мин.</w:t>
      </w:r>
    </w:p>
    <w:p w:rsidR="004823FF" w:rsidRPr="004823FF" w:rsidRDefault="004823FF" w:rsidP="004823FF">
      <w:r w:rsidRPr="004823FF">
        <w:t>- Мы лишь немного прикоснулись к огромному миру ахматовской поэзии. Время, как известно, всё и всех расставляет по свои</w:t>
      </w:r>
      <w:r>
        <w:t>м местам. Поэт Анна Ахматова вы</w:t>
      </w:r>
      <w:r w:rsidRPr="004823FF">
        <w:t>держала испытание жизнью и временем.</w:t>
      </w:r>
    </w:p>
    <w:p w:rsidR="00017353" w:rsidRPr="004823FF" w:rsidRDefault="00017353" w:rsidP="00D732B2"/>
    <w:p w:rsidR="00D732B2" w:rsidRDefault="00D732B2" w:rsidP="00D732B2"/>
    <w:p w:rsidR="00772F65" w:rsidRDefault="00772F65" w:rsidP="00D732B2"/>
    <w:sectPr w:rsidR="0077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4851"/>
    <w:multiLevelType w:val="hybridMultilevel"/>
    <w:tmpl w:val="06B8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B2"/>
    <w:rsid w:val="00004B0C"/>
    <w:rsid w:val="00017353"/>
    <w:rsid w:val="001608AB"/>
    <w:rsid w:val="00180B01"/>
    <w:rsid w:val="002D57E6"/>
    <w:rsid w:val="003D786F"/>
    <w:rsid w:val="00476B67"/>
    <w:rsid w:val="004823FF"/>
    <w:rsid w:val="0056177C"/>
    <w:rsid w:val="00772F65"/>
    <w:rsid w:val="00926B7F"/>
    <w:rsid w:val="00960AE9"/>
    <w:rsid w:val="00B85C8E"/>
    <w:rsid w:val="00D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16</cp:revision>
  <cp:lastPrinted>2012-12-09T06:32:00Z</cp:lastPrinted>
  <dcterms:created xsi:type="dcterms:W3CDTF">2012-12-07T12:14:00Z</dcterms:created>
  <dcterms:modified xsi:type="dcterms:W3CDTF">2012-12-09T06:35:00Z</dcterms:modified>
</cp:coreProperties>
</file>