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BB" w:rsidRDefault="00A76841" w:rsidP="00A768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684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76841">
        <w:rPr>
          <w:rFonts w:ascii="Times New Roman" w:hAnsi="Times New Roman" w:cs="Times New Roman"/>
          <w:b/>
          <w:i/>
          <w:sz w:val="24"/>
          <w:szCs w:val="24"/>
        </w:rPr>
        <w:t>"Использование ИКТ на уроках истории и обществознания с целью повышения качества образования учащихся и дальнейшая их социализация".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Чем легче учителю учить, тем труднее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ученикам учиться. Чем труднее учителю,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тем легче ученику. Чем больше будет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учитель учиться сам, обдумывать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 xml:space="preserve"> каждый урок и соразмерять с силами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ученика, чем больше будет следить за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ходом мысли ученика,...тем легче будет</w:t>
      </w:r>
    </w:p>
    <w:p w:rsidR="00A76841" w:rsidRP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учиться ученику.</w:t>
      </w:r>
    </w:p>
    <w:p w:rsidR="00A76841" w:rsidRDefault="00A76841" w:rsidP="00A76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841">
        <w:rPr>
          <w:rFonts w:ascii="Times New Roman" w:hAnsi="Times New Roman" w:cs="Times New Roman"/>
          <w:sz w:val="24"/>
          <w:szCs w:val="24"/>
        </w:rPr>
        <w:t>Л.Н. Толстой.</w:t>
      </w:r>
    </w:p>
    <w:p w:rsidR="00A76841" w:rsidRDefault="00A76841" w:rsidP="00A76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</w:t>
      </w:r>
    </w:p>
    <w:p w:rsidR="00A76841" w:rsidRPr="00A76841" w:rsidRDefault="00A76841" w:rsidP="00A768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обучения,</w:t>
      </w:r>
    </w:p>
    <w:p w:rsidR="00A76841" w:rsidRPr="00A76841" w:rsidRDefault="00A76841" w:rsidP="00A768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учащихся,</w:t>
      </w:r>
    </w:p>
    <w:p w:rsidR="00431915" w:rsidRDefault="00A76841" w:rsidP="004319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самостоятельности учащихся при подготовке к урокам.</w:t>
      </w:r>
    </w:p>
    <w:p w:rsidR="00431915" w:rsidRDefault="00431915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31915" w:rsidRPr="00431915" w:rsidRDefault="00431915" w:rsidP="00431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91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самостоятельно анализировать, отбирать главное, использовать информацию на уроках.</w:t>
      </w:r>
    </w:p>
    <w:p w:rsidR="00431915" w:rsidRPr="00431915" w:rsidRDefault="00431915" w:rsidP="00431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915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повышать эффективность урока, качество образования, развивая мотивацию через использование ИКТ.</w:t>
      </w:r>
    </w:p>
    <w:p w:rsidR="00431915" w:rsidRPr="00431915" w:rsidRDefault="00431915" w:rsidP="004319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91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воспитать у учащихся познавательную активность, умение работать с дополнительной литературой, используя возможности компьютера, Интернета.</w:t>
      </w:r>
    </w:p>
    <w:p w:rsidR="00431915" w:rsidRDefault="00D57651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1915">
        <w:rPr>
          <w:rFonts w:ascii="Times New Roman" w:hAnsi="Times New Roman" w:cs="Times New Roman"/>
          <w:sz w:val="24"/>
          <w:szCs w:val="24"/>
        </w:rPr>
        <w:t>Сегодня необходимо каждому учителю,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ярким, красочным и увлекательным.</w:t>
      </w:r>
      <w:r>
        <w:rPr>
          <w:rFonts w:ascii="Times New Roman" w:hAnsi="Times New Roman" w:cs="Times New Roman"/>
          <w:sz w:val="24"/>
          <w:szCs w:val="24"/>
        </w:rPr>
        <w:t xml:space="preserve"> Общаясь с ребятами на уроках истории и обществознания, я сделала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Главной компетенцией учителя - предметника становится его обновленная роль - роль проводника знаний, своего рода "навигатора", помогающего учащимся ориентироваться в безграничном мору информации. Богатейшие возможности для этого предоставляют современные информационные технологии (ИКТ).</w:t>
      </w:r>
    </w:p>
    <w:p w:rsidR="00E62DA0" w:rsidRDefault="00D57651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Управление </w:t>
      </w:r>
      <w:r w:rsidR="00DB4D41">
        <w:rPr>
          <w:rFonts w:ascii="Times New Roman" w:hAnsi="Times New Roman" w:cs="Times New Roman"/>
          <w:sz w:val="24"/>
          <w:szCs w:val="24"/>
        </w:rPr>
        <w:t xml:space="preserve">обучением с помощью компьютера приводит к повышению эффективности усвоения, активации мыслительной деятельности учащихся. Диалоговые и иллюстрированные возможности компьютера существенно влияют на мотивационную </w:t>
      </w:r>
      <w:r w:rsidR="000B5227">
        <w:rPr>
          <w:rFonts w:ascii="Times New Roman" w:hAnsi="Times New Roman" w:cs="Times New Roman"/>
          <w:sz w:val="24"/>
          <w:szCs w:val="24"/>
        </w:rPr>
        <w:t xml:space="preserve">сферу учебного процесса и </w:t>
      </w:r>
      <w:r w:rsidR="00E62DA0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E62DA0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E62DA0">
        <w:rPr>
          <w:rFonts w:ascii="Times New Roman" w:hAnsi="Times New Roman" w:cs="Times New Roman"/>
          <w:sz w:val="24"/>
          <w:szCs w:val="24"/>
        </w:rPr>
        <w:t xml:space="preserve"> структуру. </w:t>
      </w:r>
    </w:p>
    <w:p w:rsidR="00AB11CE" w:rsidRDefault="00E62DA0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Использование ИКТ на уроках истории и обществознания позволяет разнообразить формы работы, деятельность учащихся, активизировать внимание, повышает творческий потенциал личности</w:t>
      </w:r>
      <w:r w:rsidR="00AB11CE">
        <w:rPr>
          <w:rFonts w:ascii="Times New Roman" w:hAnsi="Times New Roman" w:cs="Times New Roman"/>
          <w:sz w:val="24"/>
          <w:szCs w:val="24"/>
        </w:rPr>
        <w:t xml:space="preserve">. Подлинные знания и навыки приобретаются в процессе активного овладения учебным материалом. Для этого я использую на уроках возможности ИКТ. Одним из первых моих опытов была работа с программой </w:t>
      </w:r>
      <w:r w:rsidR="00AB11C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B11CE" w:rsidRPr="00AB11CE">
        <w:rPr>
          <w:rFonts w:ascii="Times New Roman" w:hAnsi="Times New Roman" w:cs="Times New Roman"/>
          <w:sz w:val="24"/>
          <w:szCs w:val="24"/>
        </w:rPr>
        <w:t xml:space="preserve"> </w:t>
      </w:r>
      <w:r w:rsidR="00AB11C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B1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83D" w:rsidRDefault="00AB11CE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Презентация может использоваться при постановке проблемы на уроке, при движении темы, глубже раскрывая ее смысл, на заключительном этапе, подводя учащихся к самостоятельным умозаключениям и рефлексии, коррекции усвоенных знаний. В презентации могут быть показаны самые выигрышные моменты темы, эффективные опыты и превращения, подборка электронных карт, портретов, цитат. На экране также могут появляться определения, которые ребята записывают в тетрадь. Главное для презентации - это</w:t>
      </w:r>
      <w:r w:rsidR="002B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659">
        <w:rPr>
          <w:rFonts w:ascii="Times New Roman" w:hAnsi="Times New Roman" w:cs="Times New Roman"/>
          <w:sz w:val="24"/>
          <w:szCs w:val="24"/>
        </w:rPr>
        <w:t>тезисность</w:t>
      </w:r>
      <w:proofErr w:type="spellEnd"/>
      <w:r w:rsidR="002B1659">
        <w:rPr>
          <w:rFonts w:ascii="Times New Roman" w:hAnsi="Times New Roman" w:cs="Times New Roman"/>
          <w:sz w:val="24"/>
          <w:szCs w:val="24"/>
        </w:rPr>
        <w:t xml:space="preserve"> (для выступающего) и наглядность (для </w:t>
      </w:r>
      <w:r w:rsidR="002B1659">
        <w:rPr>
          <w:rFonts w:ascii="Times New Roman" w:hAnsi="Times New Roman" w:cs="Times New Roman"/>
          <w:sz w:val="24"/>
          <w:szCs w:val="24"/>
        </w:rPr>
        <w:lastRenderedPageBreak/>
        <w:t>слушателя).Презентация дает возможность учителю проявить творчество, индивидуальность</w:t>
      </w:r>
      <w:r w:rsidR="0043283D">
        <w:rPr>
          <w:rFonts w:ascii="Times New Roman" w:hAnsi="Times New Roman" w:cs="Times New Roman"/>
          <w:sz w:val="24"/>
          <w:szCs w:val="24"/>
        </w:rPr>
        <w:t>, избежать формального подхода к проведению уроков.</w:t>
      </w:r>
    </w:p>
    <w:p w:rsidR="00D57651" w:rsidRDefault="0043283D" w:rsidP="00431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3D">
        <w:rPr>
          <w:rFonts w:ascii="Times New Roman" w:hAnsi="Times New Roman" w:cs="Times New Roman"/>
          <w:b/>
          <w:sz w:val="24"/>
          <w:szCs w:val="24"/>
        </w:rPr>
        <w:t>Презентация обеспечивает учителю возможность для:</w:t>
      </w:r>
      <w:r w:rsidR="00AB11CE" w:rsidRPr="00432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83D" w:rsidRDefault="0043283D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информационной поддержки;</w:t>
      </w:r>
    </w:p>
    <w:p w:rsidR="0043283D" w:rsidRDefault="0043283D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иллюстрирования;</w:t>
      </w:r>
    </w:p>
    <w:p w:rsidR="0043283D" w:rsidRDefault="0043283D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разнообразных заданий;</w:t>
      </w:r>
    </w:p>
    <w:p w:rsidR="003A75A7" w:rsidRDefault="003A75A7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экономии времени и материальных средств;</w:t>
      </w:r>
    </w:p>
    <w:p w:rsidR="00715D92" w:rsidRDefault="00715D92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элементы занимательности;</w:t>
      </w:r>
    </w:p>
    <w:p w:rsidR="00715D92" w:rsidRDefault="00715D92" w:rsidP="004328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оживить учебный процесс.</w:t>
      </w:r>
    </w:p>
    <w:p w:rsidR="003A75A7" w:rsidRDefault="003A75A7" w:rsidP="003A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A7">
        <w:rPr>
          <w:rFonts w:ascii="Times New Roman" w:hAnsi="Times New Roman" w:cs="Times New Roman"/>
          <w:b/>
          <w:sz w:val="24"/>
          <w:szCs w:val="24"/>
        </w:rPr>
        <w:t>Благодаря использовании презентаций у школьников наблюдается:</w:t>
      </w:r>
    </w:p>
    <w:p w:rsidR="003A75A7" w:rsidRDefault="003A75A7" w:rsidP="003A75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внимания;</w:t>
      </w:r>
    </w:p>
    <w:p w:rsidR="003A75A7" w:rsidRDefault="003A75A7" w:rsidP="003A75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всех видов памяти: зрительной, слуховой, моторной, ассоциативной;</w:t>
      </w:r>
    </w:p>
    <w:p w:rsidR="003A75A7" w:rsidRDefault="003A75A7" w:rsidP="003A75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изучению предмета;</w:t>
      </w:r>
    </w:p>
    <w:p w:rsidR="003A75A7" w:rsidRDefault="003A75A7" w:rsidP="003A75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возрастание мотивации к учебе.</w:t>
      </w:r>
    </w:p>
    <w:p w:rsidR="00715D92" w:rsidRDefault="003A75A7" w:rsidP="003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Исследования последних лет показали, что учащиеся легче воспринимают теоретический материал при помощи компьютера. Значительно разнообразят объяснение нового материала динамические схемы, таблицы, компьютерные тренажеры помогают закрепить изученное, а тестовые программы позволяют объективно оценить знания учеников. Ребенок не только видит, он переживает эмоции.</w:t>
      </w:r>
    </w:p>
    <w:p w:rsidR="003A75A7" w:rsidRDefault="00715D92" w:rsidP="003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уроках истории и обществознания применение ИКТ позволяет использовать разнообразный иллюстративно-информационный материал.</w:t>
      </w:r>
      <w:r w:rsidR="00AE3828">
        <w:rPr>
          <w:rFonts w:ascii="Times New Roman" w:hAnsi="Times New Roman" w:cs="Times New Roman"/>
          <w:sz w:val="24"/>
          <w:szCs w:val="24"/>
        </w:rPr>
        <w:t xml:space="preserve"> Также на уроках используемые видеоматериалы помогают провести заочную экскурсию по местам, связанным с жизнью.</w:t>
      </w:r>
      <w:r>
        <w:rPr>
          <w:rFonts w:ascii="Times New Roman" w:hAnsi="Times New Roman" w:cs="Times New Roman"/>
          <w:sz w:val="24"/>
          <w:szCs w:val="24"/>
        </w:rPr>
        <w:t xml:space="preserve"> Причем материал находят сами учащиеся в Интернете; составляют презентации, таким образом, ИКТ развивает самостоятельность учащихся, умение находить, отбирать и оформлять материал к уроку. </w:t>
      </w:r>
      <w:r w:rsidR="003A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28" w:rsidRDefault="00AE3828" w:rsidP="003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применяю компьютер и на уроках, и во внеклассной работе по истории и обществознанию (классные часы, предметная неделя), и в исследовательской работе (НПК, Шаг в будущее).Работаю с одаренными детьми, есть призеры и победители в школьных, муниципальных, региональных конференциях. </w:t>
      </w:r>
    </w:p>
    <w:p w:rsidR="00AE3828" w:rsidRDefault="00AE3828" w:rsidP="003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09"/>
        <w:gridCol w:w="1276"/>
        <w:gridCol w:w="2693"/>
        <w:gridCol w:w="3260"/>
        <w:gridCol w:w="1418"/>
        <w:gridCol w:w="651"/>
      </w:tblGrid>
      <w:tr w:rsidR="00AE3828" w:rsidRPr="00AE3828" w:rsidTr="00AE3828">
        <w:tc>
          <w:tcPr>
            <w:tcW w:w="425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>Г</w:t>
            </w:r>
            <w:r w:rsidRPr="00AE3828">
              <w:rPr>
                <w:rFonts w:ascii="Times New Roman" w:hAnsi="Times New Roman" w:cs="Times New Roman"/>
                <w:b/>
              </w:rPr>
              <w:t>о</w:t>
            </w:r>
            <w:r w:rsidRPr="00AE3828">
              <w:rPr>
                <w:rFonts w:ascii="Times New Roman" w:hAnsi="Times New Roman" w:cs="Times New Roman"/>
                <w:b/>
              </w:rPr>
              <w:t xml:space="preserve">ды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 xml:space="preserve">Ф и </w:t>
            </w:r>
            <w:proofErr w:type="spellStart"/>
            <w:r w:rsidRPr="00AE3828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E3828">
              <w:rPr>
                <w:rFonts w:ascii="Times New Roman" w:hAnsi="Times New Roman" w:cs="Times New Roman"/>
                <w:b/>
              </w:rPr>
              <w:t xml:space="preserve"> учащег</w:t>
            </w:r>
            <w:r w:rsidRPr="00AE3828">
              <w:rPr>
                <w:rFonts w:ascii="Times New Roman" w:hAnsi="Times New Roman" w:cs="Times New Roman"/>
                <w:b/>
              </w:rPr>
              <w:t>о</w:t>
            </w:r>
            <w:r w:rsidRPr="00AE3828">
              <w:rPr>
                <w:rFonts w:ascii="Times New Roman" w:hAnsi="Times New Roman" w:cs="Times New Roman"/>
                <w:b/>
              </w:rPr>
              <w:t>ся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 xml:space="preserve"> НПК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418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>Ур</w:t>
            </w:r>
            <w:r w:rsidRPr="00AE3828">
              <w:rPr>
                <w:rFonts w:ascii="Times New Roman" w:hAnsi="Times New Roman" w:cs="Times New Roman"/>
                <w:b/>
              </w:rPr>
              <w:t>о</w:t>
            </w:r>
            <w:r w:rsidRPr="00AE3828">
              <w:rPr>
                <w:rFonts w:ascii="Times New Roman" w:hAnsi="Times New Roman" w:cs="Times New Roman"/>
                <w:b/>
              </w:rPr>
              <w:t xml:space="preserve">вень </w:t>
            </w:r>
          </w:p>
        </w:tc>
        <w:tc>
          <w:tcPr>
            <w:tcW w:w="651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3828">
              <w:rPr>
                <w:rFonts w:ascii="Times New Roman" w:hAnsi="Times New Roman" w:cs="Times New Roman"/>
                <w:b/>
              </w:rPr>
              <w:t>м</w:t>
            </w:r>
            <w:r w:rsidRPr="00AE3828">
              <w:rPr>
                <w:rFonts w:ascii="Times New Roman" w:hAnsi="Times New Roman" w:cs="Times New Roman"/>
                <w:b/>
              </w:rPr>
              <w:t>е</w:t>
            </w:r>
            <w:r w:rsidRPr="00AE3828">
              <w:rPr>
                <w:rFonts w:ascii="Times New Roman" w:hAnsi="Times New Roman" w:cs="Times New Roman"/>
                <w:b/>
              </w:rPr>
              <w:t>сто</w:t>
            </w:r>
          </w:p>
        </w:tc>
      </w:tr>
      <w:tr w:rsidR="00AE3828" w:rsidRPr="00AE3828" w:rsidTr="00AE3828">
        <w:tc>
          <w:tcPr>
            <w:tcW w:w="425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3828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AE3828">
              <w:rPr>
                <w:rFonts w:ascii="Times New Roman" w:hAnsi="Times New Roman" w:cs="Times New Roman"/>
              </w:rPr>
              <w:t xml:space="preserve"> Чаян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"Шаг в будущее", посв</w:t>
            </w:r>
            <w:r w:rsidRPr="00AE3828">
              <w:rPr>
                <w:rFonts w:ascii="Times New Roman" w:hAnsi="Times New Roman" w:cs="Times New Roman"/>
              </w:rPr>
              <w:t>я</w:t>
            </w:r>
            <w:r w:rsidRPr="00AE3828">
              <w:rPr>
                <w:rFonts w:ascii="Times New Roman" w:hAnsi="Times New Roman" w:cs="Times New Roman"/>
              </w:rPr>
              <w:t>щенный 100-летию ед</w:t>
            </w:r>
            <w:r w:rsidRPr="00AE3828">
              <w:rPr>
                <w:rFonts w:ascii="Times New Roman" w:hAnsi="Times New Roman" w:cs="Times New Roman"/>
              </w:rPr>
              <w:t>и</w:t>
            </w:r>
            <w:r w:rsidRPr="00AE3828">
              <w:rPr>
                <w:rFonts w:ascii="Times New Roman" w:hAnsi="Times New Roman" w:cs="Times New Roman"/>
              </w:rPr>
              <w:t xml:space="preserve">нения России и Тувы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 xml:space="preserve">Урянхайский край в конце </w:t>
            </w:r>
            <w:r w:rsidRPr="00AE3828">
              <w:rPr>
                <w:rFonts w:ascii="Times New Roman" w:hAnsi="Times New Roman" w:cs="Times New Roman"/>
                <w:lang w:val="en-US"/>
              </w:rPr>
              <w:t>XIX</w:t>
            </w:r>
            <w:r w:rsidRPr="00AE3828">
              <w:rPr>
                <w:rFonts w:ascii="Times New Roman" w:hAnsi="Times New Roman" w:cs="Times New Roman"/>
              </w:rPr>
              <w:t xml:space="preserve"> - в начале </w:t>
            </w:r>
            <w:r w:rsidRPr="00AE3828">
              <w:rPr>
                <w:rFonts w:ascii="Times New Roman" w:hAnsi="Times New Roman" w:cs="Times New Roman"/>
                <w:lang w:val="en-US"/>
              </w:rPr>
              <w:t>XX</w:t>
            </w:r>
            <w:r w:rsidRPr="00AE3828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418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Муниц</w:t>
            </w:r>
            <w:r w:rsidRPr="00AE3828">
              <w:rPr>
                <w:rFonts w:ascii="Times New Roman" w:hAnsi="Times New Roman" w:cs="Times New Roman"/>
              </w:rPr>
              <w:t>и</w:t>
            </w:r>
            <w:r w:rsidRPr="00AE3828">
              <w:rPr>
                <w:rFonts w:ascii="Times New Roman" w:hAnsi="Times New Roman" w:cs="Times New Roman"/>
              </w:rPr>
              <w:t>пальный</w:t>
            </w:r>
          </w:p>
        </w:tc>
        <w:tc>
          <w:tcPr>
            <w:tcW w:w="651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1</w:t>
            </w:r>
          </w:p>
        </w:tc>
      </w:tr>
      <w:tr w:rsidR="00AE3828" w:rsidRPr="00AE3828" w:rsidTr="00AE3828">
        <w:tc>
          <w:tcPr>
            <w:tcW w:w="425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3828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AE3828">
              <w:rPr>
                <w:rFonts w:ascii="Times New Roman" w:hAnsi="Times New Roman" w:cs="Times New Roman"/>
              </w:rPr>
              <w:t xml:space="preserve"> Чаян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"Шаг в будущее", посв</w:t>
            </w:r>
            <w:r w:rsidRPr="00AE3828">
              <w:rPr>
                <w:rFonts w:ascii="Times New Roman" w:hAnsi="Times New Roman" w:cs="Times New Roman"/>
              </w:rPr>
              <w:t>я</w:t>
            </w:r>
            <w:r w:rsidRPr="00AE3828">
              <w:rPr>
                <w:rFonts w:ascii="Times New Roman" w:hAnsi="Times New Roman" w:cs="Times New Roman"/>
              </w:rPr>
              <w:t>щенный 100-летию ед</w:t>
            </w:r>
            <w:r w:rsidRPr="00AE3828">
              <w:rPr>
                <w:rFonts w:ascii="Times New Roman" w:hAnsi="Times New Roman" w:cs="Times New Roman"/>
              </w:rPr>
              <w:t>и</w:t>
            </w:r>
            <w:r w:rsidRPr="00AE3828">
              <w:rPr>
                <w:rFonts w:ascii="Times New Roman" w:hAnsi="Times New Roman" w:cs="Times New Roman"/>
              </w:rPr>
              <w:t>нения России и Тувы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 xml:space="preserve">Урянхайский край в конце </w:t>
            </w:r>
            <w:r w:rsidRPr="00AE3828">
              <w:rPr>
                <w:rFonts w:ascii="Times New Roman" w:hAnsi="Times New Roman" w:cs="Times New Roman"/>
                <w:lang w:val="en-US"/>
              </w:rPr>
              <w:t>XIX</w:t>
            </w:r>
            <w:r w:rsidRPr="00AE3828">
              <w:rPr>
                <w:rFonts w:ascii="Times New Roman" w:hAnsi="Times New Roman" w:cs="Times New Roman"/>
              </w:rPr>
              <w:t xml:space="preserve"> - в начале </w:t>
            </w:r>
            <w:r w:rsidRPr="00AE3828">
              <w:rPr>
                <w:rFonts w:ascii="Times New Roman" w:hAnsi="Times New Roman" w:cs="Times New Roman"/>
                <w:lang w:val="en-US"/>
              </w:rPr>
              <w:t>XX</w:t>
            </w:r>
            <w:r w:rsidRPr="00AE3828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418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Регионал</w:t>
            </w:r>
            <w:r w:rsidRPr="00AE3828">
              <w:rPr>
                <w:rFonts w:ascii="Times New Roman" w:hAnsi="Times New Roman" w:cs="Times New Roman"/>
              </w:rPr>
              <w:t>ь</w:t>
            </w:r>
            <w:r w:rsidRPr="00AE3828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651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уч</w:t>
            </w:r>
            <w:r w:rsidRPr="00AE3828">
              <w:rPr>
                <w:rFonts w:ascii="Times New Roman" w:hAnsi="Times New Roman" w:cs="Times New Roman"/>
              </w:rPr>
              <w:t>а</w:t>
            </w:r>
            <w:r w:rsidRPr="00AE3828">
              <w:rPr>
                <w:rFonts w:ascii="Times New Roman" w:hAnsi="Times New Roman" w:cs="Times New Roman"/>
              </w:rPr>
              <w:t>стие</w:t>
            </w:r>
          </w:p>
        </w:tc>
      </w:tr>
      <w:tr w:rsidR="00AE3828" w:rsidRPr="00AE3828" w:rsidTr="00AE3828">
        <w:tc>
          <w:tcPr>
            <w:tcW w:w="425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828">
              <w:rPr>
                <w:rFonts w:ascii="Times New Roman" w:hAnsi="Times New Roman" w:cs="Times New Roman"/>
                <w:color w:val="000000" w:themeColor="text1"/>
              </w:rPr>
              <w:t>Оюн</w:t>
            </w:r>
            <w:proofErr w:type="spellEnd"/>
            <w:r w:rsidRPr="00AE38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382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E3828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E3828">
              <w:rPr>
                <w:rFonts w:ascii="Times New Roman" w:hAnsi="Times New Roman" w:cs="Times New Roman"/>
                <w:color w:val="000000" w:themeColor="text1"/>
              </w:rPr>
              <w:t>ланмай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 xml:space="preserve">«Первая мировая война 1914-1918 </w:t>
            </w:r>
            <w:proofErr w:type="spellStart"/>
            <w:r w:rsidRPr="00AE3828">
              <w:rPr>
                <w:rFonts w:ascii="Times New Roman" w:hAnsi="Times New Roman" w:cs="Times New Roman"/>
              </w:rPr>
              <w:t>гг</w:t>
            </w:r>
            <w:proofErr w:type="spellEnd"/>
            <w:r w:rsidRPr="00AE38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 xml:space="preserve">"Концлагеря </w:t>
            </w:r>
            <w:proofErr w:type="spellStart"/>
            <w:r w:rsidRPr="00AE3828">
              <w:rPr>
                <w:rFonts w:ascii="Times New Roman" w:hAnsi="Times New Roman" w:cs="Times New Roman"/>
              </w:rPr>
              <w:t>Талергоф</w:t>
            </w:r>
            <w:proofErr w:type="spellEnd"/>
            <w:r w:rsidRPr="00AE382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3828">
              <w:rPr>
                <w:rFonts w:ascii="Times New Roman" w:hAnsi="Times New Roman" w:cs="Times New Roman"/>
              </w:rPr>
              <w:t>Тер</w:t>
            </w:r>
            <w:r w:rsidRPr="00AE3828">
              <w:rPr>
                <w:rFonts w:ascii="Times New Roman" w:hAnsi="Times New Roman" w:cs="Times New Roman"/>
              </w:rPr>
              <w:t>е</w:t>
            </w:r>
            <w:r w:rsidRPr="00AE3828">
              <w:rPr>
                <w:rFonts w:ascii="Times New Roman" w:hAnsi="Times New Roman" w:cs="Times New Roman"/>
              </w:rPr>
              <w:t>зин</w:t>
            </w:r>
            <w:proofErr w:type="spellEnd"/>
            <w:r w:rsidRPr="00AE382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республ</w:t>
            </w:r>
            <w:r w:rsidRPr="00AE3828">
              <w:rPr>
                <w:rFonts w:ascii="Times New Roman" w:hAnsi="Times New Roman" w:cs="Times New Roman"/>
              </w:rPr>
              <w:t>и</w:t>
            </w:r>
            <w:r w:rsidRPr="00AE3828">
              <w:rPr>
                <w:rFonts w:ascii="Times New Roman" w:hAnsi="Times New Roman" w:cs="Times New Roman"/>
              </w:rPr>
              <w:t>канский</w:t>
            </w:r>
          </w:p>
        </w:tc>
        <w:tc>
          <w:tcPr>
            <w:tcW w:w="651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1</w:t>
            </w:r>
          </w:p>
        </w:tc>
      </w:tr>
      <w:tr w:rsidR="00AE3828" w:rsidRPr="00AE3828" w:rsidTr="00AE3828">
        <w:tc>
          <w:tcPr>
            <w:tcW w:w="425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3828">
              <w:rPr>
                <w:rFonts w:ascii="Times New Roman" w:hAnsi="Times New Roman" w:cs="Times New Roman"/>
                <w:color w:val="000000" w:themeColor="text1"/>
              </w:rPr>
              <w:t>Намзармаа</w:t>
            </w:r>
            <w:proofErr w:type="spellEnd"/>
            <w:r w:rsidRPr="00AE3828">
              <w:rPr>
                <w:rFonts w:ascii="Times New Roman" w:hAnsi="Times New Roman" w:cs="Times New Roman"/>
                <w:color w:val="000000" w:themeColor="text1"/>
              </w:rPr>
              <w:t xml:space="preserve"> Станислав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 xml:space="preserve">"70 - </w:t>
            </w:r>
            <w:proofErr w:type="spellStart"/>
            <w:r w:rsidRPr="00AE3828">
              <w:rPr>
                <w:rFonts w:ascii="Times New Roman" w:hAnsi="Times New Roman" w:cs="Times New Roman"/>
              </w:rPr>
              <w:t>летие</w:t>
            </w:r>
            <w:proofErr w:type="spellEnd"/>
            <w:r w:rsidRPr="00AE3828">
              <w:rPr>
                <w:rFonts w:ascii="Times New Roman" w:hAnsi="Times New Roman" w:cs="Times New Roman"/>
              </w:rPr>
              <w:t xml:space="preserve"> Победы в В</w:t>
            </w:r>
            <w:r w:rsidRPr="00AE3828">
              <w:rPr>
                <w:rFonts w:ascii="Times New Roman" w:hAnsi="Times New Roman" w:cs="Times New Roman"/>
              </w:rPr>
              <w:t>е</w:t>
            </w:r>
            <w:r w:rsidRPr="00AE3828">
              <w:rPr>
                <w:rFonts w:ascii="Times New Roman" w:hAnsi="Times New Roman" w:cs="Times New Roman"/>
              </w:rPr>
              <w:t>ликой Отечественной войне 1941-1945 гг."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«Давыдов Михаил Алексеевич»</w:t>
            </w:r>
          </w:p>
        </w:tc>
        <w:tc>
          <w:tcPr>
            <w:tcW w:w="1418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республ</w:t>
            </w:r>
            <w:r w:rsidRPr="00AE3828">
              <w:rPr>
                <w:rFonts w:ascii="Times New Roman" w:hAnsi="Times New Roman" w:cs="Times New Roman"/>
              </w:rPr>
              <w:t>и</w:t>
            </w:r>
            <w:r w:rsidRPr="00AE3828">
              <w:rPr>
                <w:rFonts w:ascii="Times New Roman" w:hAnsi="Times New Roman" w:cs="Times New Roman"/>
              </w:rPr>
              <w:t>канский</w:t>
            </w:r>
          </w:p>
        </w:tc>
        <w:tc>
          <w:tcPr>
            <w:tcW w:w="651" w:type="dxa"/>
          </w:tcPr>
          <w:p w:rsidR="00AE3828" w:rsidRPr="00AE3828" w:rsidRDefault="00AE3828" w:rsidP="00AE3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828">
              <w:rPr>
                <w:rFonts w:ascii="Times New Roman" w:hAnsi="Times New Roman" w:cs="Times New Roman"/>
              </w:rPr>
              <w:t>2</w:t>
            </w:r>
          </w:p>
        </w:tc>
      </w:tr>
    </w:tbl>
    <w:p w:rsidR="004502AF" w:rsidRDefault="004502AF" w:rsidP="0043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использование ИКТ положительно влияет на качество учебного процесса:</w:t>
      </w:r>
    </w:p>
    <w:p w:rsidR="00431915" w:rsidRDefault="004502AF" w:rsidP="004502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творческие, исследовательские способности учащихся, повышает их активность;</w:t>
      </w:r>
    </w:p>
    <w:p w:rsidR="004502AF" w:rsidRDefault="004502AF" w:rsidP="004502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приобретению навыков самоорганизации;</w:t>
      </w:r>
    </w:p>
    <w:p w:rsidR="004502AF" w:rsidRDefault="004502AF" w:rsidP="004502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развитию познавательной деятельности и интереса к предмету;</w:t>
      </w:r>
    </w:p>
    <w:p w:rsidR="004502AF" w:rsidRDefault="004502AF" w:rsidP="004502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у учащихся логическое мышление;</w:t>
      </w:r>
    </w:p>
    <w:p w:rsidR="00472D84" w:rsidRDefault="004502AF" w:rsidP="004502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 уровень рефлексивных действий с изучаемым материалом.</w:t>
      </w:r>
    </w:p>
    <w:p w:rsidR="00472D84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84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84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2AF" w:rsidRDefault="00472D84" w:rsidP="0047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D84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литература:</w:t>
      </w:r>
    </w:p>
    <w:p w:rsidR="00472D84" w:rsidRDefault="00AD335C" w:rsidP="00AD33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5C">
        <w:rPr>
          <w:rFonts w:ascii="Times New Roman" w:hAnsi="Times New Roman" w:cs="Times New Roman"/>
          <w:sz w:val="24"/>
          <w:szCs w:val="24"/>
        </w:rPr>
        <w:t>http://festival.1september.ru/articles/603644/</w:t>
      </w:r>
    </w:p>
    <w:p w:rsidR="00AD335C" w:rsidRDefault="00AD335C" w:rsidP="00AD33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5C">
        <w:rPr>
          <w:rFonts w:ascii="Times New Roman" w:hAnsi="Times New Roman" w:cs="Times New Roman"/>
          <w:sz w:val="24"/>
          <w:szCs w:val="24"/>
        </w:rPr>
        <w:t>http://infourok.ru/prezentaciya-k-vistupleniyu-po-teme-samoobrazovaniya-uchitelya-istorii-i-obschestvoznaniya-na-temuispolzovanie-ikt-na-urokah-ist-566423.html</w:t>
      </w:r>
    </w:p>
    <w:p w:rsidR="00AD335C" w:rsidRPr="00AD335C" w:rsidRDefault="005E3568" w:rsidP="00AD33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568">
        <w:rPr>
          <w:rFonts w:ascii="Times New Roman" w:hAnsi="Times New Roman" w:cs="Times New Roman"/>
          <w:sz w:val="24"/>
          <w:szCs w:val="24"/>
        </w:rPr>
        <w:t>http://wiki.soiro.ru/images/ИКТ_НА_УРОКАХ_ИСТОРИИ_И_ОБЩЕСТВОЗНАНИЯ.doc</w:t>
      </w:r>
    </w:p>
    <w:sectPr w:rsidR="00AD335C" w:rsidRPr="00AD335C" w:rsidSect="006D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81F"/>
    <w:multiLevelType w:val="hybridMultilevel"/>
    <w:tmpl w:val="8AC2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955D8"/>
    <w:multiLevelType w:val="hybridMultilevel"/>
    <w:tmpl w:val="22769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A1664"/>
    <w:multiLevelType w:val="hybridMultilevel"/>
    <w:tmpl w:val="7034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649B9"/>
    <w:multiLevelType w:val="hybridMultilevel"/>
    <w:tmpl w:val="22B6E4F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3AB03504"/>
    <w:multiLevelType w:val="hybridMultilevel"/>
    <w:tmpl w:val="421C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A267C"/>
    <w:multiLevelType w:val="hybridMultilevel"/>
    <w:tmpl w:val="5E2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C6DBE"/>
    <w:multiLevelType w:val="hybridMultilevel"/>
    <w:tmpl w:val="C6AE80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55724AB9"/>
    <w:multiLevelType w:val="hybridMultilevel"/>
    <w:tmpl w:val="D5AA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F4A11"/>
    <w:multiLevelType w:val="hybridMultilevel"/>
    <w:tmpl w:val="774A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35179"/>
    <w:multiLevelType w:val="hybridMultilevel"/>
    <w:tmpl w:val="BFC0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76841"/>
    <w:rsid w:val="000B5227"/>
    <w:rsid w:val="002B1659"/>
    <w:rsid w:val="003A75A7"/>
    <w:rsid w:val="00431915"/>
    <w:rsid w:val="0043283D"/>
    <w:rsid w:val="004502AF"/>
    <w:rsid w:val="00472D84"/>
    <w:rsid w:val="005E3568"/>
    <w:rsid w:val="006D06BB"/>
    <w:rsid w:val="00715D92"/>
    <w:rsid w:val="00A76841"/>
    <w:rsid w:val="00AB11CE"/>
    <w:rsid w:val="00AD335C"/>
    <w:rsid w:val="00AE3828"/>
    <w:rsid w:val="00D57651"/>
    <w:rsid w:val="00DB4D41"/>
    <w:rsid w:val="00E62DA0"/>
    <w:rsid w:val="00E9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2016-02-04T06:18:00Z</dcterms:created>
  <dcterms:modified xsi:type="dcterms:W3CDTF">2016-02-04T08:27:00Z</dcterms:modified>
</cp:coreProperties>
</file>