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58" w:rsidRPr="00073658" w:rsidRDefault="00073658" w:rsidP="00073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58">
        <w:rPr>
          <w:rFonts w:ascii="Times New Roman" w:hAnsi="Times New Roman" w:cs="Times New Roman"/>
          <w:b/>
          <w:sz w:val="24"/>
          <w:szCs w:val="24"/>
        </w:rPr>
        <w:t>Лукина Т.А.</w:t>
      </w:r>
    </w:p>
    <w:p w:rsidR="00073658" w:rsidRPr="00073658" w:rsidRDefault="00073658" w:rsidP="00073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58">
        <w:rPr>
          <w:rFonts w:ascii="Times New Roman" w:hAnsi="Times New Roman" w:cs="Times New Roman"/>
          <w:b/>
          <w:sz w:val="24"/>
          <w:szCs w:val="24"/>
        </w:rPr>
        <w:t>Химия и эстетическое воспитание</w:t>
      </w:r>
    </w:p>
    <w:p w:rsidR="00073658" w:rsidRPr="00073658" w:rsidRDefault="00073658" w:rsidP="00073658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3658">
        <w:rPr>
          <w:rFonts w:ascii="Times New Roman" w:hAnsi="Times New Roman" w:cs="Times New Roman"/>
          <w:i/>
          <w:sz w:val="24"/>
          <w:szCs w:val="24"/>
        </w:rPr>
        <w:t>Иркутская</w:t>
      </w:r>
      <w:proofErr w:type="gramEnd"/>
      <w:r w:rsidRPr="00073658">
        <w:rPr>
          <w:rFonts w:ascii="Times New Roman" w:hAnsi="Times New Roman" w:cs="Times New Roman"/>
          <w:i/>
          <w:sz w:val="24"/>
          <w:szCs w:val="24"/>
        </w:rPr>
        <w:t xml:space="preserve"> обл., Братск </w:t>
      </w:r>
    </w:p>
    <w:p w:rsidR="00073658" w:rsidRPr="00073658" w:rsidRDefault="00073658" w:rsidP="0007365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3658">
        <w:rPr>
          <w:rFonts w:ascii="Times New Roman" w:hAnsi="Times New Roman" w:cs="Times New Roman"/>
          <w:i/>
          <w:sz w:val="24"/>
          <w:szCs w:val="24"/>
        </w:rPr>
        <w:t>МБОУ «СОШ M5» муниципального образования г. Братска</w:t>
      </w:r>
    </w:p>
    <w:p w:rsidR="00073658" w:rsidRPr="00073658" w:rsidRDefault="00073658" w:rsidP="00073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658">
        <w:rPr>
          <w:rFonts w:ascii="Times New Roman" w:hAnsi="Times New Roman" w:cs="Times New Roman"/>
          <w:sz w:val="24"/>
          <w:szCs w:val="24"/>
        </w:rPr>
        <w:t>Грош цена вашей химии, если она застилает от вас всё остальное: шорох леса, краски заката, звон рифм. Это какая-то ус</w:t>
      </w:r>
      <w:r w:rsidR="000C1F5E">
        <w:rPr>
          <w:rFonts w:ascii="Times New Roman" w:hAnsi="Times New Roman" w:cs="Times New Roman"/>
          <w:sz w:val="24"/>
          <w:szCs w:val="24"/>
        </w:rPr>
        <w:t>еченная химия, если хотите — вы</w:t>
      </w:r>
      <w:r w:rsidRPr="00073658">
        <w:rPr>
          <w:rFonts w:ascii="Times New Roman" w:hAnsi="Times New Roman" w:cs="Times New Roman"/>
          <w:sz w:val="24"/>
          <w:szCs w:val="24"/>
        </w:rPr>
        <w:t>холощенная. Любая замкнутость свидетельствует об ограниченности... Химик, не воспринимающий поэзии, искусства — плохой химик.</w:t>
      </w:r>
    </w:p>
    <w:p w:rsidR="00073658" w:rsidRPr="00073658" w:rsidRDefault="00073658" w:rsidP="00073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658">
        <w:rPr>
          <w:rFonts w:ascii="Times New Roman" w:hAnsi="Times New Roman" w:cs="Times New Roman"/>
          <w:sz w:val="24"/>
          <w:szCs w:val="24"/>
        </w:rPr>
        <w:t xml:space="preserve">На уроках химии мы ставим перед собой задачу развития творческих </w:t>
      </w:r>
      <w:proofErr w:type="spellStart"/>
      <w:proofErr w:type="gramStart"/>
      <w:r w:rsidRPr="00073658">
        <w:rPr>
          <w:rFonts w:ascii="Times New Roman" w:hAnsi="Times New Roman" w:cs="Times New Roman"/>
          <w:sz w:val="24"/>
          <w:szCs w:val="24"/>
        </w:rPr>
        <w:t>спо-собностей</w:t>
      </w:r>
      <w:proofErr w:type="spellEnd"/>
      <w:proofErr w:type="gramEnd"/>
      <w:r w:rsidRPr="00073658">
        <w:rPr>
          <w:rFonts w:ascii="Times New Roman" w:hAnsi="Times New Roman" w:cs="Times New Roman"/>
          <w:sz w:val="24"/>
          <w:szCs w:val="24"/>
        </w:rPr>
        <w:t xml:space="preserve"> обучающихся. При этом сталкива</w:t>
      </w:r>
      <w:r w:rsidR="000C1F5E">
        <w:rPr>
          <w:rFonts w:ascii="Times New Roman" w:hAnsi="Times New Roman" w:cs="Times New Roman"/>
          <w:sz w:val="24"/>
          <w:szCs w:val="24"/>
        </w:rPr>
        <w:t>емся с рядом проблем. Вся совре</w:t>
      </w:r>
      <w:r w:rsidRPr="00073658">
        <w:rPr>
          <w:rFonts w:ascii="Times New Roman" w:hAnsi="Times New Roman" w:cs="Times New Roman"/>
          <w:sz w:val="24"/>
          <w:szCs w:val="24"/>
        </w:rPr>
        <w:t>менная система образования нацелена на формирование логического мышления. В основном это мышление образное, которое не может правильно отражать внешний мир.</w:t>
      </w:r>
    </w:p>
    <w:p w:rsidR="00073658" w:rsidRPr="00073658" w:rsidRDefault="00073658" w:rsidP="00073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658">
        <w:rPr>
          <w:rFonts w:ascii="Times New Roman" w:hAnsi="Times New Roman" w:cs="Times New Roman"/>
          <w:sz w:val="24"/>
          <w:szCs w:val="24"/>
        </w:rPr>
        <w:t xml:space="preserve">Разрешать эти проблемы на уроках химии помогает поэзия. Ведь поэзия и наука неразрывно </w:t>
      </w:r>
      <w:proofErr w:type="gramStart"/>
      <w:r w:rsidRPr="00073658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073658">
        <w:rPr>
          <w:rFonts w:ascii="Times New Roman" w:hAnsi="Times New Roman" w:cs="Times New Roman"/>
          <w:sz w:val="24"/>
          <w:szCs w:val="24"/>
        </w:rPr>
        <w:t xml:space="preserve"> между собой. Поэзию нужно воспринимать не как красивую рамочку для уроков химии, а как волшебный луч, способный оживить, одухотворить, сделать ярче краски научной кар</w:t>
      </w:r>
      <w:r w:rsidR="000C1F5E">
        <w:rPr>
          <w:rFonts w:ascii="Times New Roman" w:hAnsi="Times New Roman" w:cs="Times New Roman"/>
          <w:sz w:val="24"/>
          <w:szCs w:val="24"/>
        </w:rPr>
        <w:t>тины мира и самое главное, углу</w:t>
      </w:r>
      <w:r w:rsidRPr="00073658">
        <w:rPr>
          <w:rFonts w:ascii="Times New Roman" w:hAnsi="Times New Roman" w:cs="Times New Roman"/>
          <w:sz w:val="24"/>
          <w:szCs w:val="24"/>
        </w:rPr>
        <w:t xml:space="preserve">бить её философский смысл. Как у </w:t>
      </w:r>
      <w:proofErr w:type="spellStart"/>
      <w:r w:rsidRPr="0007365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73658">
        <w:rPr>
          <w:rFonts w:ascii="Times New Roman" w:hAnsi="Times New Roman" w:cs="Times New Roman"/>
          <w:sz w:val="24"/>
          <w:szCs w:val="24"/>
        </w:rPr>
        <w:t>. Блейка:</w:t>
      </w:r>
    </w:p>
    <w:p w:rsidR="00073658" w:rsidRPr="00073658" w:rsidRDefault="00073658" w:rsidP="000736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658">
        <w:rPr>
          <w:rFonts w:ascii="Times New Roman" w:hAnsi="Times New Roman" w:cs="Times New Roman"/>
          <w:i/>
          <w:sz w:val="24"/>
          <w:szCs w:val="24"/>
        </w:rPr>
        <w:t>В одном мгновенье видеть вечность,</w:t>
      </w:r>
    </w:p>
    <w:p w:rsidR="00073658" w:rsidRPr="00073658" w:rsidRDefault="00073658" w:rsidP="000736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658">
        <w:rPr>
          <w:rFonts w:ascii="Times New Roman" w:hAnsi="Times New Roman" w:cs="Times New Roman"/>
          <w:i/>
          <w:sz w:val="24"/>
          <w:szCs w:val="24"/>
        </w:rPr>
        <w:t>Открытый мир - в зерне песка,</w:t>
      </w:r>
    </w:p>
    <w:p w:rsidR="00073658" w:rsidRPr="00073658" w:rsidRDefault="00073658" w:rsidP="000736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658">
        <w:rPr>
          <w:rFonts w:ascii="Times New Roman" w:hAnsi="Times New Roman" w:cs="Times New Roman"/>
          <w:i/>
          <w:sz w:val="24"/>
          <w:szCs w:val="24"/>
        </w:rPr>
        <w:t>В единой горсти - бесконечность</w:t>
      </w:r>
    </w:p>
    <w:p w:rsidR="00073658" w:rsidRPr="00073658" w:rsidRDefault="00073658" w:rsidP="000736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658">
        <w:rPr>
          <w:rFonts w:ascii="Times New Roman" w:hAnsi="Times New Roman" w:cs="Times New Roman"/>
          <w:i/>
          <w:sz w:val="24"/>
          <w:szCs w:val="24"/>
        </w:rPr>
        <w:t>И небо - в чашечке цветка.</w:t>
      </w:r>
    </w:p>
    <w:p w:rsidR="0017498C" w:rsidRPr="00073658" w:rsidRDefault="00073658" w:rsidP="0007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658">
        <w:rPr>
          <w:rFonts w:ascii="Times New Roman" w:hAnsi="Times New Roman" w:cs="Times New Roman"/>
          <w:sz w:val="24"/>
          <w:szCs w:val="24"/>
        </w:rPr>
        <w:t xml:space="preserve">В настоящей химии есть большая красота и элегантность — </w:t>
      </w:r>
      <w:proofErr w:type="gramStart"/>
      <w:r w:rsidRPr="0007365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73658">
        <w:rPr>
          <w:rFonts w:ascii="Times New Roman" w:hAnsi="Times New Roman" w:cs="Times New Roman"/>
          <w:sz w:val="24"/>
          <w:szCs w:val="24"/>
        </w:rPr>
        <w:t xml:space="preserve"> безусловно. Химические реакции, как правило, красивы — </w:t>
      </w:r>
      <w:proofErr w:type="gramStart"/>
      <w:r w:rsidRPr="0007365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73658">
        <w:rPr>
          <w:rFonts w:ascii="Times New Roman" w:hAnsi="Times New Roman" w:cs="Times New Roman"/>
          <w:sz w:val="24"/>
          <w:szCs w:val="24"/>
        </w:rPr>
        <w:t xml:space="preserve"> несомненно способствует оживлению урока, сильно влияет на эмоциональную сферу. Стараюсь проводить эксперимент на уроке так, чтобы он не приобрел развлекательный характер, внедряю в обучение проблемный и исследовательский опыты, которые дают возможность не только устанавливать новые факты, но также исправлять ошибки в знаниях обучающихся, уточнять и корректировать понимание ими отдельных вопросов химии, подводить их к выводам обобщающего характера. Особенно это удается в старших классах - 10 и 11.</w:t>
      </w:r>
    </w:p>
    <w:p w:rsidR="00073658" w:rsidRPr="00073658" w:rsidRDefault="00073658" w:rsidP="00073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658">
        <w:rPr>
          <w:rFonts w:ascii="Times New Roman" w:hAnsi="Times New Roman" w:cs="Times New Roman"/>
          <w:sz w:val="24"/>
          <w:szCs w:val="24"/>
        </w:rPr>
        <w:t>Программа информатизации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набирает обо</w:t>
      </w:r>
      <w:r w:rsidRPr="00073658">
        <w:rPr>
          <w:rFonts w:ascii="Times New Roman" w:hAnsi="Times New Roman" w:cs="Times New Roman"/>
          <w:sz w:val="24"/>
          <w:szCs w:val="24"/>
        </w:rPr>
        <w:t>роты. Появляются новые обучающие программы. Ведь все новинки техно</w:t>
      </w:r>
      <w:r>
        <w:rPr>
          <w:rFonts w:ascii="Times New Roman" w:hAnsi="Times New Roman" w:cs="Times New Roman"/>
          <w:sz w:val="24"/>
          <w:szCs w:val="24"/>
        </w:rPr>
        <w:t>логи</w:t>
      </w:r>
      <w:r w:rsidRPr="00073658">
        <w:rPr>
          <w:rFonts w:ascii="Times New Roman" w:hAnsi="Times New Roman" w:cs="Times New Roman"/>
          <w:sz w:val="24"/>
          <w:szCs w:val="24"/>
        </w:rPr>
        <w:t>ческого прогресса с особым восторгом встре</w:t>
      </w:r>
      <w:r>
        <w:rPr>
          <w:rFonts w:ascii="Times New Roman" w:hAnsi="Times New Roman" w:cs="Times New Roman"/>
          <w:sz w:val="24"/>
          <w:szCs w:val="24"/>
        </w:rPr>
        <w:t>чают именно дети. Применение но</w:t>
      </w:r>
      <w:r w:rsidRPr="00073658">
        <w:rPr>
          <w:rFonts w:ascii="Times New Roman" w:hAnsi="Times New Roman" w:cs="Times New Roman"/>
          <w:sz w:val="24"/>
          <w:szCs w:val="24"/>
        </w:rPr>
        <w:t>вых ИКТ технологий в учебном процессе по</w:t>
      </w:r>
      <w:r>
        <w:rPr>
          <w:rFonts w:ascii="Times New Roman" w:hAnsi="Times New Roman" w:cs="Times New Roman"/>
          <w:sz w:val="24"/>
          <w:szCs w:val="24"/>
        </w:rPr>
        <w:t>зволяет направить интеллектуаль</w:t>
      </w:r>
      <w:r w:rsidRPr="00073658">
        <w:rPr>
          <w:rFonts w:ascii="Times New Roman" w:hAnsi="Times New Roman" w:cs="Times New Roman"/>
          <w:sz w:val="24"/>
          <w:szCs w:val="24"/>
        </w:rPr>
        <w:t>ный потенциал обучающихся на позитивное развитие, эффективным методом представления и изучения любого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являются компьютерные презента</w:t>
      </w:r>
      <w:r w:rsidRPr="00073658">
        <w:rPr>
          <w:rFonts w:ascii="Times New Roman" w:hAnsi="Times New Roman" w:cs="Times New Roman"/>
          <w:sz w:val="24"/>
          <w:szCs w:val="24"/>
        </w:rPr>
        <w:t>ции. Использование компьютера на уроке дол</w:t>
      </w:r>
      <w:r>
        <w:rPr>
          <w:rFonts w:ascii="Times New Roman" w:hAnsi="Times New Roman" w:cs="Times New Roman"/>
          <w:sz w:val="24"/>
          <w:szCs w:val="24"/>
        </w:rPr>
        <w:t>жно быть целесообразно и методи</w:t>
      </w:r>
      <w:r w:rsidRPr="00073658">
        <w:rPr>
          <w:rFonts w:ascii="Times New Roman" w:hAnsi="Times New Roman" w:cs="Times New Roman"/>
          <w:sz w:val="24"/>
          <w:szCs w:val="24"/>
        </w:rPr>
        <w:t>чески обосновано, а не служить данью велени</w:t>
      </w:r>
      <w:r>
        <w:rPr>
          <w:rFonts w:ascii="Times New Roman" w:hAnsi="Times New Roman" w:cs="Times New Roman"/>
          <w:sz w:val="24"/>
          <w:szCs w:val="24"/>
        </w:rPr>
        <w:t>ю времени. В умелых руках учите</w:t>
      </w:r>
      <w:r w:rsidRPr="00073658">
        <w:rPr>
          <w:rFonts w:ascii="Times New Roman" w:hAnsi="Times New Roman" w:cs="Times New Roman"/>
          <w:sz w:val="24"/>
          <w:szCs w:val="24"/>
        </w:rPr>
        <w:t>ля компьютер стал принципиально новым средством обучения, замечательным инструментом для развития творческих способностей обучающихся. Главное в этом деле - компетентность и умеренность.</w:t>
      </w:r>
    </w:p>
    <w:p w:rsidR="00073658" w:rsidRPr="00073658" w:rsidRDefault="00073658" w:rsidP="00073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73658">
        <w:rPr>
          <w:rFonts w:ascii="Times New Roman" w:hAnsi="Times New Roman" w:cs="Times New Roman"/>
          <w:sz w:val="24"/>
          <w:szCs w:val="24"/>
        </w:rPr>
        <w:t>Материал химии - благодатное поле д</w:t>
      </w:r>
      <w:r>
        <w:rPr>
          <w:rFonts w:ascii="Times New Roman" w:hAnsi="Times New Roman" w:cs="Times New Roman"/>
          <w:sz w:val="24"/>
          <w:szCs w:val="24"/>
        </w:rPr>
        <w:t>ля применения технологий мульти</w:t>
      </w:r>
      <w:r w:rsidRPr="00073658">
        <w:rPr>
          <w:rFonts w:ascii="Times New Roman" w:hAnsi="Times New Roman" w:cs="Times New Roman"/>
          <w:sz w:val="24"/>
          <w:szCs w:val="24"/>
        </w:rPr>
        <w:t>медиа. Благодаря использованию презентаций, на смену иллюстративно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3658">
        <w:rPr>
          <w:rFonts w:ascii="Times New Roman" w:hAnsi="Times New Roman" w:cs="Times New Roman"/>
          <w:sz w:val="24"/>
          <w:szCs w:val="24"/>
        </w:rPr>
        <w:t xml:space="preserve">объяснительным методам обучения и механического усвоения </w:t>
      </w:r>
      <w:proofErr w:type="spellStart"/>
      <w:r w:rsidRPr="00073658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073658">
        <w:rPr>
          <w:rFonts w:ascii="Times New Roman" w:hAnsi="Times New Roman" w:cs="Times New Roman"/>
          <w:sz w:val="24"/>
          <w:szCs w:val="24"/>
        </w:rPr>
        <w:t xml:space="preserve"> знаний приходит умение самостоятельно приобретать знания.</w:t>
      </w:r>
    </w:p>
    <w:p w:rsidR="00073658" w:rsidRPr="00073658" w:rsidRDefault="00073658" w:rsidP="00073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658">
        <w:rPr>
          <w:rFonts w:ascii="Times New Roman" w:hAnsi="Times New Roman" w:cs="Times New Roman"/>
          <w:sz w:val="24"/>
          <w:szCs w:val="24"/>
        </w:rPr>
        <w:t>Но главная моя задача, чтобы ученик не п</w:t>
      </w:r>
      <w:r>
        <w:rPr>
          <w:rFonts w:ascii="Times New Roman" w:hAnsi="Times New Roman" w:cs="Times New Roman"/>
          <w:sz w:val="24"/>
          <w:szCs w:val="24"/>
        </w:rPr>
        <w:t>ревратился в автомат, а мог мыс</w:t>
      </w:r>
      <w:r w:rsidRPr="00073658">
        <w:rPr>
          <w:rFonts w:ascii="Times New Roman" w:hAnsi="Times New Roman" w:cs="Times New Roman"/>
          <w:sz w:val="24"/>
          <w:szCs w:val="24"/>
        </w:rPr>
        <w:t>лить и работать по предложенному алгоритму. Поэтому (не боюсь этого сказать) наряду с информационными методами обучения использую и традиционные.</w:t>
      </w:r>
    </w:p>
    <w:p w:rsidR="00073658" w:rsidRPr="00073658" w:rsidRDefault="00073658" w:rsidP="00073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3658">
        <w:rPr>
          <w:rFonts w:ascii="Times New Roman" w:hAnsi="Times New Roman" w:cs="Times New Roman"/>
          <w:sz w:val="24"/>
          <w:szCs w:val="24"/>
        </w:rPr>
        <w:t>Использую компьютер с целью осуществления тренировки в процессе усвоения материала, самоподготовки обуча</w:t>
      </w:r>
      <w:r>
        <w:rPr>
          <w:rFonts w:ascii="Times New Roman" w:hAnsi="Times New Roman" w:cs="Times New Roman"/>
          <w:sz w:val="24"/>
          <w:szCs w:val="24"/>
        </w:rPr>
        <w:t>ющихся, дифференциации, проведе</w:t>
      </w:r>
      <w:r w:rsidRPr="00073658">
        <w:rPr>
          <w:rFonts w:ascii="Times New Roman" w:hAnsi="Times New Roman" w:cs="Times New Roman"/>
          <w:sz w:val="24"/>
          <w:szCs w:val="24"/>
        </w:rPr>
        <w:t>ния лабораторных работ в условиях имитаци</w:t>
      </w:r>
      <w:r>
        <w:rPr>
          <w:rFonts w:ascii="Times New Roman" w:hAnsi="Times New Roman" w:cs="Times New Roman"/>
          <w:sz w:val="24"/>
          <w:szCs w:val="24"/>
        </w:rPr>
        <w:t>и в комплексной программе реаль</w:t>
      </w:r>
      <w:r w:rsidRPr="00073658">
        <w:rPr>
          <w:rFonts w:ascii="Times New Roman" w:hAnsi="Times New Roman" w:cs="Times New Roman"/>
          <w:sz w:val="24"/>
          <w:szCs w:val="24"/>
        </w:rPr>
        <w:t>ного опыта или эксперимента, т.к. улучшается наглядность подачи материала за счет цвета, звука, движения, темп урока ускоряется на 10-15% за счет усиления эмоциональной составляющей, обучающиеся проявляют интерес к предмету и легко усваивают материал.</w:t>
      </w:r>
      <w:proofErr w:type="gramEnd"/>
    </w:p>
    <w:p w:rsidR="00073658" w:rsidRPr="00073658" w:rsidRDefault="00073658" w:rsidP="00073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658">
        <w:rPr>
          <w:rFonts w:ascii="Times New Roman" w:hAnsi="Times New Roman" w:cs="Times New Roman"/>
          <w:sz w:val="24"/>
          <w:szCs w:val="24"/>
        </w:rPr>
        <w:t>При изучении химии важно развивать представление обучающихся о мире и месте человека в нем через интеграцию хими</w:t>
      </w:r>
      <w:r>
        <w:rPr>
          <w:rFonts w:ascii="Times New Roman" w:hAnsi="Times New Roman" w:cs="Times New Roman"/>
          <w:sz w:val="24"/>
          <w:szCs w:val="24"/>
        </w:rPr>
        <w:t>ческих знаний и умений со знани</w:t>
      </w:r>
      <w:r w:rsidRPr="00073658">
        <w:rPr>
          <w:rFonts w:ascii="Times New Roman" w:hAnsi="Times New Roman" w:cs="Times New Roman"/>
          <w:sz w:val="24"/>
          <w:szCs w:val="24"/>
        </w:rPr>
        <w:t>ями смежных наук, в том числе и русского языка. Учу школьников осуществлять перенос имеющихся знаний из области русского языка на химический материал, тем самым давая понять, что все науки взаимосвязаны и необходимы.</w:t>
      </w:r>
    </w:p>
    <w:p w:rsidR="00073658" w:rsidRPr="00073658" w:rsidRDefault="00073658" w:rsidP="00073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658">
        <w:rPr>
          <w:rFonts w:ascii="Times New Roman" w:hAnsi="Times New Roman" w:cs="Times New Roman"/>
          <w:sz w:val="24"/>
          <w:szCs w:val="24"/>
        </w:rPr>
        <w:t>Отдаю предпочтение творческим рабо</w:t>
      </w:r>
      <w:r>
        <w:rPr>
          <w:rFonts w:ascii="Times New Roman" w:hAnsi="Times New Roman" w:cs="Times New Roman"/>
          <w:sz w:val="24"/>
          <w:szCs w:val="24"/>
        </w:rPr>
        <w:t>там — написанию химических зага</w:t>
      </w:r>
      <w:r w:rsidRPr="00073658">
        <w:rPr>
          <w:rFonts w:ascii="Times New Roman" w:hAnsi="Times New Roman" w:cs="Times New Roman"/>
          <w:sz w:val="24"/>
          <w:szCs w:val="24"/>
        </w:rPr>
        <w:t>док, сочинений, эссе, сказок, созданию книжек. В реальном обучении перечисленные виды творчества, которые я использую на уроке - единое целое, взаимно дополняют друг друга и обогащают самостоятельную поисковую деятельность обучающихся, активизируют и стимулирую</w:t>
      </w:r>
      <w:r>
        <w:rPr>
          <w:rFonts w:ascii="Times New Roman" w:hAnsi="Times New Roman" w:cs="Times New Roman"/>
          <w:sz w:val="24"/>
          <w:szCs w:val="24"/>
        </w:rPr>
        <w:t>т умственную деятельность школь</w:t>
      </w:r>
      <w:r w:rsidRPr="00073658">
        <w:rPr>
          <w:rFonts w:ascii="Times New Roman" w:hAnsi="Times New Roman" w:cs="Times New Roman"/>
          <w:sz w:val="24"/>
          <w:szCs w:val="24"/>
        </w:rPr>
        <w:t>ников.</w:t>
      </w:r>
    </w:p>
    <w:p w:rsidR="00073658" w:rsidRPr="000C1F5E" w:rsidRDefault="00363F8F" w:rsidP="00073658">
      <w:pPr>
        <w:rPr>
          <w:rFonts w:ascii="Times New Roman" w:hAnsi="Times New Roman" w:cs="Times New Roman"/>
          <w:sz w:val="24"/>
          <w:szCs w:val="24"/>
        </w:rPr>
      </w:pPr>
      <w:r w:rsidRPr="000C1F5E">
        <w:rPr>
          <w:rFonts w:ascii="Times New Roman" w:hAnsi="Times New Roman" w:cs="Times New Roman"/>
          <w:sz w:val="24"/>
          <w:szCs w:val="24"/>
        </w:rPr>
        <w:tab/>
      </w:r>
      <w:r w:rsidR="00073658" w:rsidRPr="00073658">
        <w:rPr>
          <w:rFonts w:ascii="Times New Roman" w:hAnsi="Times New Roman" w:cs="Times New Roman"/>
          <w:sz w:val="24"/>
          <w:szCs w:val="24"/>
        </w:rPr>
        <w:t>Как красиво звучит стихотворение о глюкозе.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969"/>
      </w:tblGrid>
      <w:tr w:rsidR="00073658" w:rsidRPr="00363F8F" w:rsidTr="00363F8F">
        <w:tc>
          <w:tcPr>
            <w:tcW w:w="3936" w:type="dxa"/>
          </w:tcPr>
          <w:p w:rsidR="00073658" w:rsidRPr="000C1F5E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Певица </w:t>
            </w:r>
            <w:proofErr w:type="spellStart"/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Глюко</w:t>
            </w:r>
            <w:proofErr w:type="spellEnd"/>
            <w:proofErr w:type="gramStart"/>
            <w:r w:rsidRPr="00363F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proofErr w:type="gramEnd"/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а ...</w:t>
            </w:r>
            <w:proofErr w:type="gramStart"/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Ну</w:t>
            </w:r>
            <w:proofErr w:type="gramEnd"/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хороша!</w:t>
            </w:r>
          </w:p>
          <w:p w:rsidR="00073658" w:rsidRPr="000C1F5E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И фигура и душа!</w:t>
            </w:r>
          </w:p>
          <w:p w:rsidR="00073658" w:rsidRPr="000C1F5E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Её послушайте совет</w:t>
            </w:r>
          </w:p>
          <w:p w:rsidR="00073658" w:rsidRPr="000C1F5E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Ведь он хорош и спору нет!</w:t>
            </w:r>
          </w:p>
          <w:p w:rsidR="00073658" w:rsidRPr="000C1F5E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Чтоб быть вечно молодым.</w:t>
            </w:r>
          </w:p>
          <w:p w:rsidR="00073658" w:rsidRPr="000C1F5E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Слегка красивым, не больным</w:t>
            </w:r>
          </w:p>
          <w:p w:rsidR="00073658" w:rsidRPr="000C1F5E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нужно глюкозу</w:t>
            </w:r>
          </w:p>
          <w:p w:rsidR="00073658" w:rsidRPr="000C1F5E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Только очень осторожно.</w:t>
            </w:r>
          </w:p>
        </w:tc>
        <w:tc>
          <w:tcPr>
            <w:tcW w:w="3969" w:type="dxa"/>
          </w:tcPr>
          <w:p w:rsidR="00073658" w:rsidRPr="000C1F5E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Содержится в соке винограда,</w:t>
            </w:r>
          </w:p>
          <w:p w:rsidR="00073658" w:rsidRPr="00363F8F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для мармелада,</w:t>
            </w:r>
          </w:p>
          <w:p w:rsidR="00073658" w:rsidRPr="00363F8F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И в душистых пряниках,</w:t>
            </w:r>
          </w:p>
          <w:p w:rsidR="00073658" w:rsidRPr="00363F8F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И в карамельках сладеньких,</w:t>
            </w:r>
          </w:p>
          <w:p w:rsidR="00073658" w:rsidRPr="00363F8F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От организма истощенья</w:t>
            </w:r>
          </w:p>
          <w:p w:rsidR="00073658" w:rsidRPr="00363F8F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Ешь глюкозу, не варенье!</w:t>
            </w:r>
          </w:p>
          <w:p w:rsidR="00073658" w:rsidRPr="00363F8F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И будешь снова ты опять</w:t>
            </w:r>
          </w:p>
          <w:p w:rsidR="00073658" w:rsidRPr="00363F8F" w:rsidRDefault="00073658" w:rsidP="0007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Словно звездочка сиять!!!</w:t>
            </w:r>
          </w:p>
        </w:tc>
      </w:tr>
    </w:tbl>
    <w:p w:rsidR="00073658" w:rsidRPr="00073658" w:rsidRDefault="00073658" w:rsidP="00073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3658">
        <w:rPr>
          <w:rFonts w:ascii="Times New Roman" w:hAnsi="Times New Roman" w:cs="Times New Roman"/>
          <w:sz w:val="24"/>
          <w:szCs w:val="24"/>
        </w:rPr>
        <w:tab/>
      </w:r>
    </w:p>
    <w:p w:rsidR="00073658" w:rsidRPr="00073658" w:rsidRDefault="00363F8F" w:rsidP="00363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F5E">
        <w:rPr>
          <w:rFonts w:ascii="Times New Roman" w:hAnsi="Times New Roman" w:cs="Times New Roman"/>
          <w:sz w:val="24"/>
          <w:szCs w:val="24"/>
        </w:rPr>
        <w:tab/>
      </w:r>
      <w:r w:rsidR="00073658" w:rsidRPr="00073658">
        <w:rPr>
          <w:rFonts w:ascii="Times New Roman" w:hAnsi="Times New Roman" w:cs="Times New Roman"/>
          <w:sz w:val="24"/>
          <w:szCs w:val="24"/>
        </w:rPr>
        <w:t xml:space="preserve">Мне удалось сделать обучение более комфортным для </w:t>
      </w:r>
      <w:proofErr w:type="gramStart"/>
      <w:r w:rsidR="00073658" w:rsidRPr="000736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73658" w:rsidRPr="00073658">
        <w:rPr>
          <w:rFonts w:ascii="Times New Roman" w:hAnsi="Times New Roman" w:cs="Times New Roman"/>
          <w:sz w:val="24"/>
          <w:szCs w:val="24"/>
        </w:rPr>
        <w:t xml:space="preserve"> и подчинить изучение предмета </w:t>
      </w:r>
      <w:proofErr w:type="spellStart"/>
      <w:r w:rsidR="00073658" w:rsidRPr="00073658">
        <w:rPr>
          <w:rFonts w:ascii="Times New Roman" w:hAnsi="Times New Roman" w:cs="Times New Roman"/>
          <w:sz w:val="24"/>
          <w:szCs w:val="24"/>
        </w:rPr>
        <w:t>естественно-н</w:t>
      </w:r>
      <w:r>
        <w:rPr>
          <w:rFonts w:ascii="Times New Roman" w:hAnsi="Times New Roman" w:cs="Times New Roman"/>
          <w:sz w:val="24"/>
          <w:szCs w:val="24"/>
        </w:rPr>
        <w:t>аучного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 гуманитарному про</w:t>
      </w:r>
      <w:r w:rsidR="00073658" w:rsidRPr="00073658">
        <w:rPr>
          <w:rFonts w:ascii="Times New Roman" w:hAnsi="Times New Roman" w:cs="Times New Roman"/>
          <w:sz w:val="24"/>
          <w:szCs w:val="24"/>
        </w:rPr>
        <w:t>филю образования.</w:t>
      </w:r>
    </w:p>
    <w:p w:rsidR="00073658" w:rsidRPr="000C1F5E" w:rsidRDefault="00363F8F" w:rsidP="00363F8F">
      <w:pPr>
        <w:jc w:val="both"/>
        <w:rPr>
          <w:rFonts w:ascii="Times New Roman" w:hAnsi="Times New Roman" w:cs="Times New Roman"/>
          <w:sz w:val="24"/>
          <w:szCs w:val="24"/>
        </w:rPr>
      </w:pPr>
      <w:r w:rsidRPr="00363F8F">
        <w:rPr>
          <w:rFonts w:ascii="Times New Roman" w:hAnsi="Times New Roman" w:cs="Times New Roman"/>
          <w:sz w:val="24"/>
          <w:szCs w:val="24"/>
        </w:rPr>
        <w:tab/>
      </w:r>
      <w:r w:rsidR="00073658" w:rsidRPr="00073658">
        <w:rPr>
          <w:rFonts w:ascii="Times New Roman" w:hAnsi="Times New Roman" w:cs="Times New Roman"/>
          <w:sz w:val="24"/>
          <w:szCs w:val="24"/>
        </w:rPr>
        <w:t>Урок химии... Как похож и не похож он на другие уроки! Каждый урок химии - это путешествие в мир веществ, их свойств и превращений. А сделать это путешествие увлекательным помогает со</w:t>
      </w:r>
      <w:r>
        <w:rPr>
          <w:rFonts w:ascii="Times New Roman" w:hAnsi="Times New Roman" w:cs="Times New Roman"/>
          <w:sz w:val="24"/>
          <w:szCs w:val="24"/>
        </w:rPr>
        <w:t>временный кабинет химии, в кото</w:t>
      </w:r>
      <w:r w:rsidR="00073658" w:rsidRPr="00073658">
        <w:rPr>
          <w:rFonts w:ascii="Times New Roman" w:hAnsi="Times New Roman" w:cs="Times New Roman"/>
          <w:sz w:val="24"/>
          <w:szCs w:val="24"/>
        </w:rPr>
        <w:t>ром важная роль отводится комнатным растениям.</w:t>
      </w: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63F8F" w:rsidRPr="00363F8F" w:rsidTr="00363F8F">
        <w:tc>
          <w:tcPr>
            <w:tcW w:w="5637" w:type="dxa"/>
          </w:tcPr>
          <w:p w:rsidR="00363F8F" w:rsidRPr="00363F8F" w:rsidRDefault="00363F8F" w:rsidP="00363F8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Ведь мы едины с природой.</w:t>
            </w:r>
          </w:p>
          <w:p w:rsidR="00363F8F" w:rsidRPr="00363F8F" w:rsidRDefault="00363F8F" w:rsidP="00363F8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Ветви деревьев сродни человеческим венам.</w:t>
            </w:r>
          </w:p>
          <w:p w:rsidR="00363F8F" w:rsidRPr="00363F8F" w:rsidRDefault="00363F8F" w:rsidP="00363F8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Весна, когда вскроются почки,</w:t>
            </w:r>
          </w:p>
          <w:p w:rsidR="00363F8F" w:rsidRPr="00363F8F" w:rsidRDefault="00363F8F" w:rsidP="00363F8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Вновь прилетают ласточки, вселяет в нас радость.</w:t>
            </w:r>
          </w:p>
          <w:p w:rsidR="00363F8F" w:rsidRPr="00363F8F" w:rsidRDefault="00363F8F" w:rsidP="00363F8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Любуйтесь окружающим миром - сегодня и всегда!</w:t>
            </w:r>
          </w:p>
          <w:p w:rsidR="00363F8F" w:rsidRPr="00363F8F" w:rsidRDefault="00363F8F" w:rsidP="00363F8F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Элен</w:t>
            </w:r>
            <w:proofErr w:type="spellEnd"/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Эксли</w:t>
            </w:r>
            <w:proofErr w:type="spellEnd"/>
            <w:r w:rsidRPr="00363F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63F8F" w:rsidRPr="00363F8F" w:rsidRDefault="00363F8F" w:rsidP="0036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658" w:rsidRPr="00073658" w:rsidRDefault="00363F8F" w:rsidP="00363F8F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3658" w:rsidRPr="00073658">
        <w:rPr>
          <w:rFonts w:ascii="Times New Roman" w:hAnsi="Times New Roman" w:cs="Times New Roman"/>
          <w:sz w:val="24"/>
          <w:szCs w:val="24"/>
        </w:rPr>
        <w:t>Ведь растения - фильтры воздуха, мас</w:t>
      </w:r>
      <w:r>
        <w:rPr>
          <w:rFonts w:ascii="Times New Roman" w:hAnsi="Times New Roman" w:cs="Times New Roman"/>
          <w:sz w:val="24"/>
          <w:szCs w:val="24"/>
        </w:rPr>
        <w:t>тера хорошего настроения - заря</w:t>
      </w:r>
      <w:r w:rsidR="00073658" w:rsidRPr="00073658">
        <w:rPr>
          <w:rFonts w:ascii="Times New Roman" w:hAnsi="Times New Roman" w:cs="Times New Roman"/>
          <w:sz w:val="24"/>
          <w:szCs w:val="24"/>
        </w:rPr>
        <w:t>жают позитивной энергией, обворожительные красавицы - герани улучшают кровообращение. Кроме гигиенической и санитарной функц</w:t>
      </w:r>
      <w:r>
        <w:rPr>
          <w:rFonts w:ascii="Times New Roman" w:hAnsi="Times New Roman" w:cs="Times New Roman"/>
          <w:sz w:val="24"/>
          <w:szCs w:val="24"/>
        </w:rPr>
        <w:t>ии растения выпол</w:t>
      </w:r>
      <w:r w:rsidR="00073658" w:rsidRPr="00073658">
        <w:rPr>
          <w:rFonts w:ascii="Times New Roman" w:hAnsi="Times New Roman" w:cs="Times New Roman"/>
          <w:sz w:val="24"/>
          <w:szCs w:val="24"/>
        </w:rPr>
        <w:t>няют эстетико-психологическую функцию - воздействуют на человека красотой форм и цветом, окраской листьев, цветов.</w:t>
      </w:r>
    </w:p>
    <w:p w:rsidR="00073658" w:rsidRPr="00073658" w:rsidRDefault="00363F8F" w:rsidP="00363F8F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E">
        <w:rPr>
          <w:rFonts w:ascii="Times New Roman" w:hAnsi="Times New Roman" w:cs="Times New Roman"/>
          <w:sz w:val="24"/>
          <w:szCs w:val="24"/>
        </w:rPr>
        <w:tab/>
      </w:r>
      <w:r w:rsidR="00073658" w:rsidRPr="00073658">
        <w:rPr>
          <w:rFonts w:ascii="Times New Roman" w:hAnsi="Times New Roman" w:cs="Times New Roman"/>
          <w:sz w:val="24"/>
          <w:szCs w:val="24"/>
        </w:rPr>
        <w:t xml:space="preserve">Моей ученицей был проведен социологический опрос обучающихся 9-11 </w:t>
      </w:r>
      <w:proofErr w:type="gramStart"/>
      <w:r w:rsidR="00073658" w:rsidRPr="00073658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="00073658" w:rsidRPr="00073658">
        <w:rPr>
          <w:rFonts w:ascii="Times New Roman" w:hAnsi="Times New Roman" w:cs="Times New Roman"/>
          <w:sz w:val="24"/>
          <w:szCs w:val="24"/>
        </w:rPr>
        <w:t xml:space="preserve">: в каком кабинете более комфортно, уютно, легко? Кабинетом - лидером оказался наш кабинет химии - 76,7% респондентов ответили положительно. </w:t>
      </w:r>
      <w:proofErr w:type="gramStart"/>
      <w:r w:rsidR="00073658" w:rsidRPr="00073658">
        <w:rPr>
          <w:rFonts w:ascii="Times New Roman" w:hAnsi="Times New Roman" w:cs="Times New Roman"/>
          <w:sz w:val="24"/>
          <w:szCs w:val="24"/>
        </w:rPr>
        <w:t xml:space="preserve">И в этом ведущую роль сыграли мои многочисленные любимцы: фиалки, кротоны, </w:t>
      </w:r>
      <w:proofErr w:type="spellStart"/>
      <w:r w:rsidR="00073658" w:rsidRPr="00073658">
        <w:rPr>
          <w:rFonts w:ascii="Times New Roman" w:hAnsi="Times New Roman" w:cs="Times New Roman"/>
          <w:sz w:val="24"/>
          <w:szCs w:val="24"/>
        </w:rPr>
        <w:t>бровалии</w:t>
      </w:r>
      <w:proofErr w:type="spellEnd"/>
      <w:r w:rsidR="00073658" w:rsidRPr="00073658">
        <w:rPr>
          <w:rFonts w:ascii="Times New Roman" w:hAnsi="Times New Roman" w:cs="Times New Roman"/>
          <w:sz w:val="24"/>
          <w:szCs w:val="24"/>
        </w:rPr>
        <w:t xml:space="preserve">, гибискусы, </w:t>
      </w:r>
      <w:proofErr w:type="spellStart"/>
      <w:r w:rsidR="00073658" w:rsidRPr="00073658">
        <w:rPr>
          <w:rFonts w:ascii="Times New Roman" w:hAnsi="Times New Roman" w:cs="Times New Roman"/>
          <w:sz w:val="24"/>
          <w:szCs w:val="24"/>
        </w:rPr>
        <w:t>эухарисы</w:t>
      </w:r>
      <w:proofErr w:type="spellEnd"/>
      <w:r w:rsidR="00073658" w:rsidRPr="00073658">
        <w:rPr>
          <w:rFonts w:ascii="Times New Roman" w:hAnsi="Times New Roman" w:cs="Times New Roman"/>
          <w:sz w:val="24"/>
          <w:szCs w:val="24"/>
        </w:rPr>
        <w:t xml:space="preserve">, гелиотроп, мирт, антуриумы, герани, </w:t>
      </w:r>
      <w:proofErr w:type="spellStart"/>
      <w:r w:rsidR="00073658" w:rsidRPr="00073658">
        <w:rPr>
          <w:rFonts w:ascii="Times New Roman" w:hAnsi="Times New Roman" w:cs="Times New Roman"/>
          <w:sz w:val="24"/>
          <w:szCs w:val="24"/>
        </w:rPr>
        <w:t>ахименосы</w:t>
      </w:r>
      <w:proofErr w:type="spellEnd"/>
      <w:r w:rsidR="00073658" w:rsidRPr="00073658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="00073658" w:rsidRPr="00073658">
        <w:rPr>
          <w:rFonts w:ascii="Times New Roman" w:hAnsi="Times New Roman" w:cs="Times New Roman"/>
          <w:sz w:val="24"/>
          <w:szCs w:val="24"/>
        </w:rPr>
        <w:t xml:space="preserve"> Ведь близость к цветам, созерцание их</w:t>
      </w:r>
      <w:r>
        <w:rPr>
          <w:rFonts w:ascii="Times New Roman" w:hAnsi="Times New Roman" w:cs="Times New Roman"/>
          <w:sz w:val="24"/>
          <w:szCs w:val="24"/>
        </w:rPr>
        <w:t xml:space="preserve"> неповторимой совершенной и тон</w:t>
      </w:r>
      <w:r w:rsidR="00073658" w:rsidRPr="00073658">
        <w:rPr>
          <w:rFonts w:ascii="Times New Roman" w:hAnsi="Times New Roman" w:cs="Times New Roman"/>
          <w:sz w:val="24"/>
          <w:szCs w:val="24"/>
        </w:rPr>
        <w:t>кой красоты смягчает душу и раскрывает луч</w:t>
      </w:r>
      <w:r>
        <w:rPr>
          <w:rFonts w:ascii="Times New Roman" w:hAnsi="Times New Roman" w:cs="Times New Roman"/>
          <w:sz w:val="24"/>
          <w:szCs w:val="24"/>
        </w:rPr>
        <w:t>шие грани человеческого характе</w:t>
      </w:r>
      <w:r w:rsidR="00073658" w:rsidRPr="00073658">
        <w:rPr>
          <w:rFonts w:ascii="Times New Roman" w:hAnsi="Times New Roman" w:cs="Times New Roman"/>
          <w:sz w:val="24"/>
          <w:szCs w:val="24"/>
        </w:rPr>
        <w:t>ра. Это очень актуально, т.к. школа объявляет главной ценностью душу живую - ребенка. Важно не только проникнуть в мир ребенка, важно не сломать мир его души. Если он впустил тебя в этот мир, береги его доверие!</w:t>
      </w:r>
    </w:p>
    <w:p w:rsidR="00073658" w:rsidRPr="00073658" w:rsidRDefault="00363F8F" w:rsidP="00363F8F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E">
        <w:rPr>
          <w:rFonts w:ascii="Times New Roman" w:hAnsi="Times New Roman" w:cs="Times New Roman"/>
          <w:sz w:val="24"/>
          <w:szCs w:val="24"/>
        </w:rPr>
        <w:tab/>
      </w:r>
      <w:r w:rsidR="00073658" w:rsidRPr="00073658">
        <w:rPr>
          <w:rFonts w:ascii="Times New Roman" w:hAnsi="Times New Roman" w:cs="Times New Roman"/>
          <w:sz w:val="24"/>
          <w:szCs w:val="24"/>
        </w:rPr>
        <w:t>Я хочу, чтобы у ребенка на моих уроках складывалась целостная картина мира и понимание роли человека в этом мире.</w:t>
      </w:r>
    </w:p>
    <w:p w:rsidR="00073658" w:rsidRPr="00363F8F" w:rsidRDefault="00073658" w:rsidP="00363F8F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63F8F">
        <w:rPr>
          <w:rFonts w:ascii="Times New Roman" w:hAnsi="Times New Roman" w:cs="Times New Roman"/>
          <w:i/>
          <w:sz w:val="24"/>
          <w:szCs w:val="24"/>
        </w:rPr>
        <w:t>Все уроки, как люди, похожи и разны.</w:t>
      </w:r>
    </w:p>
    <w:p w:rsidR="00073658" w:rsidRPr="00363F8F" w:rsidRDefault="00073658" w:rsidP="00363F8F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63F8F">
        <w:rPr>
          <w:rFonts w:ascii="Times New Roman" w:hAnsi="Times New Roman" w:cs="Times New Roman"/>
          <w:i/>
          <w:sz w:val="24"/>
          <w:szCs w:val="24"/>
        </w:rPr>
        <w:t>Если к ним приглядеться с различных сторон,</w:t>
      </w:r>
    </w:p>
    <w:p w:rsidR="00073658" w:rsidRPr="00363F8F" w:rsidRDefault="00073658" w:rsidP="00363F8F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63F8F">
        <w:rPr>
          <w:rFonts w:ascii="Times New Roman" w:hAnsi="Times New Roman" w:cs="Times New Roman"/>
          <w:i/>
          <w:sz w:val="24"/>
          <w:szCs w:val="24"/>
        </w:rPr>
        <w:t>Ведь бывают они, как мучительный сон.</w:t>
      </w:r>
    </w:p>
    <w:p w:rsidR="00073658" w:rsidRPr="00363F8F" w:rsidRDefault="00073658" w:rsidP="00363F8F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63F8F">
        <w:rPr>
          <w:rFonts w:ascii="Times New Roman" w:hAnsi="Times New Roman" w:cs="Times New Roman"/>
          <w:i/>
          <w:sz w:val="24"/>
          <w:szCs w:val="24"/>
        </w:rPr>
        <w:t>Но порой расцветут ваши милые лица</w:t>
      </w:r>
    </w:p>
    <w:p w:rsidR="00073658" w:rsidRPr="00363F8F" w:rsidRDefault="00073658" w:rsidP="00363F8F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63F8F">
        <w:rPr>
          <w:rFonts w:ascii="Times New Roman" w:hAnsi="Times New Roman" w:cs="Times New Roman"/>
          <w:i/>
          <w:sz w:val="24"/>
          <w:szCs w:val="24"/>
        </w:rPr>
        <w:t>И живым любопытством глаза озарит,</w:t>
      </w:r>
    </w:p>
    <w:p w:rsidR="00073658" w:rsidRPr="00363F8F" w:rsidRDefault="00073658" w:rsidP="00363F8F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63F8F">
        <w:rPr>
          <w:rFonts w:ascii="Times New Roman" w:hAnsi="Times New Roman" w:cs="Times New Roman"/>
          <w:i/>
          <w:sz w:val="24"/>
          <w:szCs w:val="24"/>
        </w:rPr>
        <w:t>И в десятках голов моя мысль шевелится,</w:t>
      </w:r>
    </w:p>
    <w:p w:rsidR="00073658" w:rsidRPr="00363F8F" w:rsidRDefault="00073658" w:rsidP="00363F8F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363F8F">
        <w:rPr>
          <w:rFonts w:ascii="Times New Roman" w:hAnsi="Times New Roman" w:cs="Times New Roman"/>
          <w:i/>
          <w:sz w:val="24"/>
          <w:szCs w:val="24"/>
        </w:rPr>
        <w:t>И</w:t>
      </w:r>
      <w:r w:rsidR="00363F8F" w:rsidRPr="00363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3F8F">
        <w:rPr>
          <w:rFonts w:ascii="Times New Roman" w:hAnsi="Times New Roman" w:cs="Times New Roman"/>
          <w:i/>
          <w:sz w:val="24"/>
          <w:szCs w:val="24"/>
        </w:rPr>
        <w:t>в десятках сердец моё сердце стучит.</w:t>
      </w:r>
    </w:p>
    <w:p w:rsidR="00073658" w:rsidRPr="00073658" w:rsidRDefault="00363F8F" w:rsidP="00363F8F">
      <w:pPr>
        <w:rPr>
          <w:rFonts w:ascii="Times New Roman" w:hAnsi="Times New Roman" w:cs="Times New Roman"/>
          <w:sz w:val="24"/>
          <w:szCs w:val="24"/>
        </w:rPr>
      </w:pPr>
      <w:r w:rsidRPr="000C1F5E">
        <w:rPr>
          <w:rFonts w:ascii="Times New Roman" w:hAnsi="Times New Roman" w:cs="Times New Roman"/>
          <w:sz w:val="24"/>
          <w:szCs w:val="24"/>
        </w:rPr>
        <w:tab/>
      </w:r>
      <w:r w:rsidR="00073658" w:rsidRPr="00073658">
        <w:rPr>
          <w:rFonts w:ascii="Times New Roman" w:hAnsi="Times New Roman" w:cs="Times New Roman"/>
          <w:sz w:val="24"/>
          <w:szCs w:val="24"/>
        </w:rPr>
        <w:t xml:space="preserve">Чтобы о нас говорили: учитель - это не тот, кто тебя учит, это </w:t>
      </w:r>
      <w:proofErr w:type="gramStart"/>
      <w:r w:rsidR="00073658" w:rsidRPr="00073658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073658" w:rsidRPr="00073658">
        <w:rPr>
          <w:rFonts w:ascii="Times New Roman" w:hAnsi="Times New Roman" w:cs="Times New Roman"/>
          <w:sz w:val="24"/>
          <w:szCs w:val="24"/>
        </w:rPr>
        <w:t xml:space="preserve"> у кого ты учился. Химии и жизни.</w:t>
      </w:r>
    </w:p>
    <w:p w:rsidR="00073658" w:rsidRPr="00363F8F" w:rsidRDefault="00073658" w:rsidP="00363F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F8F">
        <w:rPr>
          <w:rFonts w:ascii="Times New Roman" w:hAnsi="Times New Roman" w:cs="Times New Roman"/>
          <w:i/>
          <w:sz w:val="24"/>
          <w:szCs w:val="24"/>
        </w:rPr>
        <w:t xml:space="preserve">(Николай </w:t>
      </w:r>
      <w:proofErr w:type="spellStart"/>
      <w:r w:rsidRPr="00363F8F">
        <w:rPr>
          <w:rFonts w:ascii="Times New Roman" w:hAnsi="Times New Roman" w:cs="Times New Roman"/>
          <w:i/>
          <w:sz w:val="24"/>
          <w:szCs w:val="24"/>
        </w:rPr>
        <w:t>Платэ</w:t>
      </w:r>
      <w:proofErr w:type="spellEnd"/>
      <w:r w:rsidRPr="00363F8F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073658" w:rsidRPr="00363F8F" w:rsidSect="0017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658"/>
    <w:rsid w:val="00073658"/>
    <w:rsid w:val="000C1F5E"/>
    <w:rsid w:val="0017498C"/>
    <w:rsid w:val="0036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№1</dc:creator>
  <cp:keywords/>
  <dc:description/>
  <cp:lastModifiedBy>Учитель</cp:lastModifiedBy>
  <cp:revision>3</cp:revision>
  <dcterms:created xsi:type="dcterms:W3CDTF">2016-01-15T05:13:00Z</dcterms:created>
  <dcterms:modified xsi:type="dcterms:W3CDTF">2016-01-25T02:05:00Z</dcterms:modified>
</cp:coreProperties>
</file>