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6BF" w:rsidRPr="00FF76BF" w:rsidRDefault="00FF76BF" w:rsidP="00FF76BF">
      <w:pPr>
        <w:jc w:val="center"/>
        <w:rPr>
          <w:rFonts w:ascii="Times New Roman" w:hAnsi="Times New Roman" w:cs="Times New Roman"/>
          <w:b/>
          <w:sz w:val="28"/>
          <w:szCs w:val="28"/>
        </w:rPr>
      </w:pPr>
      <w:r w:rsidRPr="00FF76BF">
        <w:rPr>
          <w:rFonts w:ascii="Times New Roman" w:hAnsi="Times New Roman" w:cs="Times New Roman"/>
          <w:b/>
          <w:sz w:val="28"/>
          <w:szCs w:val="28"/>
        </w:rPr>
        <w:t>Муниципальное общеобразовательное учреждение</w:t>
      </w:r>
    </w:p>
    <w:p w:rsidR="00FF76BF" w:rsidRPr="00FF76BF" w:rsidRDefault="00FF76BF" w:rsidP="00FF76BF">
      <w:pPr>
        <w:jc w:val="center"/>
        <w:rPr>
          <w:rFonts w:ascii="Times New Roman" w:hAnsi="Times New Roman" w:cs="Times New Roman"/>
          <w:b/>
          <w:sz w:val="28"/>
          <w:szCs w:val="28"/>
        </w:rPr>
      </w:pPr>
      <w:proofErr w:type="spellStart"/>
      <w:r w:rsidRPr="00FF76BF">
        <w:rPr>
          <w:rFonts w:ascii="Times New Roman" w:hAnsi="Times New Roman" w:cs="Times New Roman"/>
          <w:b/>
          <w:sz w:val="28"/>
          <w:szCs w:val="28"/>
        </w:rPr>
        <w:t>Детчинская</w:t>
      </w:r>
      <w:proofErr w:type="spellEnd"/>
      <w:r w:rsidRPr="00FF76BF">
        <w:rPr>
          <w:rFonts w:ascii="Times New Roman" w:hAnsi="Times New Roman" w:cs="Times New Roman"/>
          <w:b/>
          <w:sz w:val="28"/>
          <w:szCs w:val="28"/>
        </w:rPr>
        <w:t xml:space="preserve"> средняя общеобразовательная школа</w:t>
      </w:r>
    </w:p>
    <w:p w:rsidR="00FF76BF" w:rsidRPr="00FF76BF" w:rsidRDefault="00FF76BF" w:rsidP="00FF76BF">
      <w:pPr>
        <w:jc w:val="center"/>
        <w:rPr>
          <w:rFonts w:ascii="Times New Roman" w:hAnsi="Times New Roman" w:cs="Times New Roman"/>
          <w:b/>
          <w:sz w:val="28"/>
          <w:szCs w:val="28"/>
        </w:rPr>
      </w:pPr>
      <w:proofErr w:type="spellStart"/>
      <w:r w:rsidRPr="00FF76BF">
        <w:rPr>
          <w:rFonts w:ascii="Times New Roman" w:hAnsi="Times New Roman" w:cs="Times New Roman"/>
          <w:b/>
          <w:sz w:val="28"/>
          <w:szCs w:val="28"/>
        </w:rPr>
        <w:t>Малоярославецкого</w:t>
      </w:r>
      <w:proofErr w:type="spellEnd"/>
      <w:r w:rsidRPr="00FF76BF">
        <w:rPr>
          <w:rFonts w:ascii="Times New Roman" w:hAnsi="Times New Roman" w:cs="Times New Roman"/>
          <w:b/>
          <w:sz w:val="28"/>
          <w:szCs w:val="28"/>
        </w:rPr>
        <w:t xml:space="preserve"> района</w:t>
      </w:r>
    </w:p>
    <w:p w:rsidR="00FF76BF" w:rsidRPr="00FF76BF" w:rsidRDefault="00FF76BF" w:rsidP="00FF76BF">
      <w:pPr>
        <w:jc w:val="center"/>
        <w:rPr>
          <w:rFonts w:ascii="Times New Roman" w:hAnsi="Times New Roman" w:cs="Times New Roman"/>
          <w:b/>
          <w:sz w:val="28"/>
          <w:szCs w:val="28"/>
        </w:rPr>
      </w:pPr>
      <w:r w:rsidRPr="00FF76BF">
        <w:rPr>
          <w:rFonts w:ascii="Times New Roman" w:hAnsi="Times New Roman" w:cs="Times New Roman"/>
          <w:b/>
          <w:sz w:val="28"/>
          <w:szCs w:val="28"/>
        </w:rPr>
        <w:t>Калужской области</w:t>
      </w:r>
    </w:p>
    <w:p w:rsidR="00FF76BF" w:rsidRDefault="00FF76BF" w:rsidP="00FF76BF">
      <w:pPr>
        <w:rPr>
          <w:rFonts w:ascii="Times New Roman" w:hAnsi="Times New Roman" w:cs="Times New Roman"/>
          <w:b/>
          <w:sz w:val="32"/>
          <w:szCs w:val="32"/>
        </w:rPr>
      </w:pPr>
    </w:p>
    <w:p w:rsidR="00FF76BF" w:rsidRPr="00FF76BF" w:rsidRDefault="00FF76BF" w:rsidP="00F60314">
      <w:pPr>
        <w:jc w:val="center"/>
        <w:rPr>
          <w:rFonts w:ascii="Times New Roman" w:hAnsi="Times New Roman" w:cs="Times New Roman"/>
          <w:sz w:val="32"/>
          <w:szCs w:val="32"/>
        </w:rPr>
      </w:pPr>
      <w:r w:rsidRPr="00FF76BF">
        <w:rPr>
          <w:rFonts w:ascii="Times New Roman" w:hAnsi="Times New Roman" w:cs="Times New Roman"/>
          <w:sz w:val="32"/>
          <w:szCs w:val="32"/>
        </w:rPr>
        <w:t>Областная научно-практическая конференция «</w:t>
      </w:r>
      <w:proofErr w:type="gramStart"/>
      <w:r w:rsidRPr="00FF76BF">
        <w:rPr>
          <w:rFonts w:ascii="Times New Roman" w:hAnsi="Times New Roman" w:cs="Times New Roman"/>
          <w:sz w:val="32"/>
          <w:szCs w:val="32"/>
        </w:rPr>
        <w:t>Молодость-науке</w:t>
      </w:r>
      <w:proofErr w:type="gramEnd"/>
      <w:r w:rsidRPr="00FF76BF">
        <w:rPr>
          <w:rFonts w:ascii="Times New Roman" w:hAnsi="Times New Roman" w:cs="Times New Roman"/>
          <w:sz w:val="32"/>
          <w:szCs w:val="32"/>
        </w:rPr>
        <w:t>»</w:t>
      </w:r>
    </w:p>
    <w:p w:rsidR="00FF76BF" w:rsidRPr="00FF76BF" w:rsidRDefault="00FF76BF" w:rsidP="00F60314">
      <w:pPr>
        <w:jc w:val="center"/>
        <w:rPr>
          <w:rFonts w:ascii="Times New Roman" w:hAnsi="Times New Roman" w:cs="Times New Roman"/>
          <w:sz w:val="32"/>
          <w:szCs w:val="32"/>
        </w:rPr>
      </w:pPr>
      <w:r w:rsidRPr="00FF76BF">
        <w:rPr>
          <w:rFonts w:ascii="Times New Roman" w:hAnsi="Times New Roman" w:cs="Times New Roman"/>
          <w:sz w:val="32"/>
          <w:szCs w:val="32"/>
        </w:rPr>
        <w:t>памяти А.Л. Чижевского</w:t>
      </w:r>
    </w:p>
    <w:p w:rsidR="00FF76BF" w:rsidRPr="00FF76BF" w:rsidRDefault="00FF76BF" w:rsidP="00F60314">
      <w:pPr>
        <w:jc w:val="center"/>
        <w:rPr>
          <w:rFonts w:ascii="Times New Roman" w:hAnsi="Times New Roman" w:cs="Times New Roman"/>
          <w:sz w:val="32"/>
          <w:szCs w:val="32"/>
        </w:rPr>
      </w:pPr>
      <w:r w:rsidRPr="00FF76BF">
        <w:rPr>
          <w:rFonts w:ascii="Times New Roman" w:hAnsi="Times New Roman" w:cs="Times New Roman"/>
          <w:sz w:val="32"/>
          <w:szCs w:val="32"/>
        </w:rPr>
        <w:t>Направление «Гуманитарное</w:t>
      </w:r>
      <w:r w:rsidR="00F60314">
        <w:rPr>
          <w:rFonts w:ascii="Times New Roman" w:hAnsi="Times New Roman" w:cs="Times New Roman"/>
          <w:sz w:val="32"/>
          <w:szCs w:val="32"/>
        </w:rPr>
        <w:t xml:space="preserve"> - История</w:t>
      </w:r>
      <w:r w:rsidRPr="00FF76BF">
        <w:rPr>
          <w:rFonts w:ascii="Times New Roman" w:hAnsi="Times New Roman" w:cs="Times New Roman"/>
          <w:sz w:val="32"/>
          <w:szCs w:val="32"/>
        </w:rPr>
        <w:t>»</w:t>
      </w:r>
    </w:p>
    <w:p w:rsidR="00FF76BF" w:rsidRPr="00FF76BF" w:rsidRDefault="00FF76BF" w:rsidP="00F60314">
      <w:pPr>
        <w:jc w:val="center"/>
        <w:rPr>
          <w:rFonts w:ascii="Times New Roman" w:hAnsi="Times New Roman" w:cs="Times New Roman"/>
          <w:sz w:val="32"/>
          <w:szCs w:val="32"/>
        </w:rPr>
      </w:pPr>
      <w:r w:rsidRPr="00FF76BF">
        <w:rPr>
          <w:rFonts w:ascii="Times New Roman" w:hAnsi="Times New Roman" w:cs="Times New Roman"/>
          <w:sz w:val="32"/>
          <w:szCs w:val="32"/>
        </w:rPr>
        <w:t>Тема работы:</w:t>
      </w:r>
    </w:p>
    <w:p w:rsidR="00FF76BF" w:rsidRDefault="00FF76BF" w:rsidP="00FF76BF">
      <w:pPr>
        <w:jc w:val="center"/>
        <w:rPr>
          <w:rFonts w:ascii="Times New Roman" w:hAnsi="Times New Roman" w:cs="Times New Roman"/>
          <w:b/>
          <w:sz w:val="32"/>
          <w:szCs w:val="32"/>
        </w:rPr>
      </w:pPr>
    </w:p>
    <w:p w:rsidR="00FF76BF" w:rsidRPr="00FF76BF" w:rsidRDefault="00FF76BF" w:rsidP="00FF76BF">
      <w:pPr>
        <w:jc w:val="center"/>
        <w:rPr>
          <w:rFonts w:ascii="Times New Roman" w:hAnsi="Times New Roman" w:cs="Times New Roman"/>
          <w:b/>
          <w:sz w:val="52"/>
          <w:szCs w:val="52"/>
        </w:rPr>
      </w:pPr>
      <w:r w:rsidRPr="00FF76BF">
        <w:rPr>
          <w:rFonts w:ascii="Times New Roman" w:hAnsi="Times New Roman" w:cs="Times New Roman"/>
          <w:b/>
          <w:sz w:val="52"/>
          <w:szCs w:val="52"/>
        </w:rPr>
        <w:t>«История Дня Победы»</w:t>
      </w:r>
    </w:p>
    <w:p w:rsidR="00FF76BF" w:rsidRDefault="00FF76BF" w:rsidP="00FF76BF">
      <w:pPr>
        <w:rPr>
          <w:rFonts w:ascii="Times New Roman" w:hAnsi="Times New Roman" w:cs="Times New Roman"/>
          <w:b/>
          <w:sz w:val="32"/>
          <w:szCs w:val="32"/>
        </w:rPr>
      </w:pPr>
    </w:p>
    <w:p w:rsidR="00FF76BF" w:rsidRDefault="00FF76BF" w:rsidP="00FF76BF">
      <w:pPr>
        <w:rPr>
          <w:rFonts w:ascii="Times New Roman" w:hAnsi="Times New Roman" w:cs="Times New Roman"/>
          <w:b/>
          <w:sz w:val="32"/>
          <w:szCs w:val="32"/>
        </w:rPr>
      </w:pPr>
    </w:p>
    <w:p w:rsidR="00FF76BF" w:rsidRPr="007E3E9E" w:rsidRDefault="00FF76BF" w:rsidP="00FF76BF">
      <w:pPr>
        <w:rPr>
          <w:rFonts w:ascii="Times New Roman" w:hAnsi="Times New Roman" w:cs="Times New Roman"/>
          <w:b/>
          <w:sz w:val="28"/>
          <w:szCs w:val="28"/>
        </w:rPr>
      </w:pPr>
      <w:r w:rsidRPr="007E3E9E">
        <w:rPr>
          <w:rFonts w:ascii="Times New Roman" w:hAnsi="Times New Roman" w:cs="Times New Roman"/>
          <w:b/>
          <w:sz w:val="28"/>
          <w:szCs w:val="28"/>
        </w:rPr>
        <w:t xml:space="preserve">                                         Автор: </w:t>
      </w:r>
      <w:proofErr w:type="spellStart"/>
      <w:r w:rsidR="007E3E9E" w:rsidRPr="007E3E9E">
        <w:rPr>
          <w:rFonts w:ascii="Times New Roman" w:hAnsi="Times New Roman" w:cs="Times New Roman"/>
          <w:sz w:val="28"/>
          <w:szCs w:val="28"/>
        </w:rPr>
        <w:t>Божевольнова</w:t>
      </w:r>
      <w:proofErr w:type="spellEnd"/>
      <w:r w:rsidR="007E3E9E" w:rsidRPr="007E3E9E">
        <w:rPr>
          <w:rFonts w:ascii="Times New Roman" w:hAnsi="Times New Roman" w:cs="Times New Roman"/>
          <w:sz w:val="28"/>
          <w:szCs w:val="28"/>
        </w:rPr>
        <w:t xml:space="preserve"> Александра Викторовна</w:t>
      </w:r>
    </w:p>
    <w:p w:rsidR="00FF76BF" w:rsidRPr="00FF76BF" w:rsidRDefault="00FF76BF" w:rsidP="00FF76BF">
      <w:pPr>
        <w:rPr>
          <w:rFonts w:ascii="Times New Roman" w:hAnsi="Times New Roman" w:cs="Times New Roman"/>
          <w:sz w:val="32"/>
          <w:szCs w:val="32"/>
        </w:rPr>
      </w:pPr>
      <w:r w:rsidRPr="00FF76BF">
        <w:rPr>
          <w:rFonts w:ascii="Times New Roman" w:hAnsi="Times New Roman" w:cs="Times New Roman"/>
          <w:sz w:val="32"/>
          <w:szCs w:val="32"/>
        </w:rPr>
        <w:t xml:space="preserve">                                         Ученица 10 класса МОУ </w:t>
      </w:r>
      <w:proofErr w:type="spellStart"/>
      <w:r w:rsidRPr="00FF76BF">
        <w:rPr>
          <w:rFonts w:ascii="Times New Roman" w:hAnsi="Times New Roman" w:cs="Times New Roman"/>
          <w:sz w:val="32"/>
          <w:szCs w:val="32"/>
        </w:rPr>
        <w:t>Детчинской</w:t>
      </w:r>
      <w:proofErr w:type="spellEnd"/>
    </w:p>
    <w:p w:rsidR="00FF76BF" w:rsidRPr="00FF76BF" w:rsidRDefault="00FF76BF" w:rsidP="00FF76BF">
      <w:pPr>
        <w:rPr>
          <w:rFonts w:ascii="Times New Roman" w:hAnsi="Times New Roman" w:cs="Times New Roman"/>
          <w:sz w:val="32"/>
          <w:szCs w:val="32"/>
        </w:rPr>
      </w:pPr>
      <w:r w:rsidRPr="00FF76BF">
        <w:rPr>
          <w:rFonts w:ascii="Times New Roman" w:hAnsi="Times New Roman" w:cs="Times New Roman"/>
          <w:sz w:val="32"/>
          <w:szCs w:val="32"/>
        </w:rPr>
        <w:t xml:space="preserve">                                          средней общеобразовательной школы.</w:t>
      </w:r>
    </w:p>
    <w:p w:rsidR="00FF76BF" w:rsidRPr="00FF76BF" w:rsidRDefault="00FF76BF" w:rsidP="00FF76BF">
      <w:pPr>
        <w:rPr>
          <w:rFonts w:ascii="Times New Roman" w:hAnsi="Times New Roman" w:cs="Times New Roman"/>
          <w:sz w:val="32"/>
          <w:szCs w:val="32"/>
        </w:rPr>
      </w:pPr>
    </w:p>
    <w:p w:rsidR="00FF76BF" w:rsidRDefault="00FF76BF" w:rsidP="00FF76BF">
      <w:pPr>
        <w:rPr>
          <w:rFonts w:ascii="Times New Roman" w:hAnsi="Times New Roman" w:cs="Times New Roman"/>
          <w:b/>
          <w:sz w:val="32"/>
          <w:szCs w:val="32"/>
        </w:rPr>
      </w:pPr>
      <w:r>
        <w:rPr>
          <w:rFonts w:ascii="Times New Roman" w:hAnsi="Times New Roman" w:cs="Times New Roman"/>
          <w:b/>
          <w:sz w:val="32"/>
          <w:szCs w:val="32"/>
        </w:rPr>
        <w:t xml:space="preserve">                                          Научный руководитель: </w:t>
      </w:r>
    </w:p>
    <w:p w:rsidR="00FF76BF" w:rsidRPr="00FF76BF" w:rsidRDefault="00FF76BF" w:rsidP="00FF76BF">
      <w:pPr>
        <w:rPr>
          <w:rFonts w:ascii="Times New Roman" w:hAnsi="Times New Roman" w:cs="Times New Roman"/>
          <w:sz w:val="32"/>
          <w:szCs w:val="32"/>
        </w:rPr>
      </w:pPr>
      <w:r w:rsidRPr="00FF76BF">
        <w:rPr>
          <w:rFonts w:ascii="Times New Roman" w:hAnsi="Times New Roman" w:cs="Times New Roman"/>
          <w:sz w:val="32"/>
          <w:szCs w:val="32"/>
        </w:rPr>
        <w:t xml:space="preserve">                                          Воробьев Алексей Михайлович</w:t>
      </w:r>
    </w:p>
    <w:p w:rsidR="00FF76BF" w:rsidRPr="00FF76BF" w:rsidRDefault="00FF76BF" w:rsidP="00FF76BF">
      <w:pPr>
        <w:rPr>
          <w:rFonts w:ascii="Times New Roman" w:hAnsi="Times New Roman" w:cs="Times New Roman"/>
          <w:sz w:val="32"/>
          <w:szCs w:val="32"/>
        </w:rPr>
      </w:pPr>
      <w:r w:rsidRPr="00FF76BF">
        <w:rPr>
          <w:rFonts w:ascii="Times New Roman" w:hAnsi="Times New Roman" w:cs="Times New Roman"/>
          <w:sz w:val="32"/>
          <w:szCs w:val="32"/>
        </w:rPr>
        <w:t xml:space="preserve">                                          Учитель истории МОУ </w:t>
      </w:r>
      <w:proofErr w:type="spellStart"/>
      <w:r w:rsidRPr="00FF76BF">
        <w:rPr>
          <w:rFonts w:ascii="Times New Roman" w:hAnsi="Times New Roman" w:cs="Times New Roman"/>
          <w:sz w:val="32"/>
          <w:szCs w:val="32"/>
        </w:rPr>
        <w:t>Детчинской</w:t>
      </w:r>
      <w:proofErr w:type="spellEnd"/>
    </w:p>
    <w:p w:rsidR="00FF76BF" w:rsidRPr="00FF76BF" w:rsidRDefault="00FF76BF" w:rsidP="00FF76BF">
      <w:pPr>
        <w:rPr>
          <w:rFonts w:ascii="Times New Roman" w:hAnsi="Times New Roman" w:cs="Times New Roman"/>
          <w:sz w:val="32"/>
          <w:szCs w:val="32"/>
        </w:rPr>
      </w:pPr>
      <w:r w:rsidRPr="00FF76BF">
        <w:rPr>
          <w:rFonts w:ascii="Times New Roman" w:hAnsi="Times New Roman" w:cs="Times New Roman"/>
          <w:sz w:val="32"/>
          <w:szCs w:val="32"/>
        </w:rPr>
        <w:t xml:space="preserve">                                           средней общеобразовательной школы</w:t>
      </w:r>
    </w:p>
    <w:p w:rsidR="00FF76BF" w:rsidRPr="00FF76BF" w:rsidRDefault="00FF76BF" w:rsidP="00FF76BF">
      <w:pPr>
        <w:rPr>
          <w:rFonts w:ascii="Times New Roman" w:hAnsi="Times New Roman" w:cs="Times New Roman"/>
          <w:sz w:val="32"/>
          <w:szCs w:val="32"/>
        </w:rPr>
      </w:pPr>
    </w:p>
    <w:p w:rsidR="00FF76BF" w:rsidRDefault="00FF76BF" w:rsidP="00FF76BF">
      <w:pPr>
        <w:jc w:val="center"/>
        <w:rPr>
          <w:rFonts w:ascii="Times New Roman" w:hAnsi="Times New Roman" w:cs="Times New Roman"/>
          <w:b/>
          <w:sz w:val="32"/>
          <w:szCs w:val="32"/>
        </w:rPr>
      </w:pPr>
      <w:r>
        <w:rPr>
          <w:rFonts w:ascii="Times New Roman" w:hAnsi="Times New Roman" w:cs="Times New Roman"/>
          <w:b/>
          <w:sz w:val="32"/>
          <w:szCs w:val="32"/>
        </w:rPr>
        <w:t>п. Детчино, 2015 г.</w:t>
      </w:r>
    </w:p>
    <w:p w:rsidR="009C258E" w:rsidRPr="009C258E" w:rsidRDefault="009C258E" w:rsidP="00183811">
      <w:pPr>
        <w:spacing w:after="0" w:line="240" w:lineRule="auto"/>
        <w:ind w:right="567"/>
        <w:jc w:val="center"/>
        <w:rPr>
          <w:rFonts w:ascii="Times New Roman" w:eastAsia="Times New Roman" w:hAnsi="Times New Roman" w:cs="Times New Roman"/>
          <w:b/>
          <w:bCs/>
          <w:sz w:val="28"/>
          <w:szCs w:val="28"/>
          <w:lang w:eastAsia="ru-RU"/>
        </w:rPr>
      </w:pPr>
      <w:r w:rsidRPr="009C258E">
        <w:rPr>
          <w:rFonts w:ascii="Times New Roman" w:eastAsia="Times New Roman" w:hAnsi="Times New Roman" w:cs="Times New Roman"/>
          <w:b/>
          <w:bCs/>
          <w:sz w:val="28"/>
          <w:szCs w:val="28"/>
          <w:lang w:eastAsia="ru-RU"/>
        </w:rPr>
        <w:lastRenderedPageBreak/>
        <w:t>Содержание</w:t>
      </w:r>
    </w:p>
    <w:p w:rsidR="009C258E" w:rsidRPr="009C258E" w:rsidRDefault="009C258E" w:rsidP="009C258E">
      <w:pPr>
        <w:spacing w:after="0" w:line="240" w:lineRule="auto"/>
        <w:ind w:right="567"/>
        <w:rPr>
          <w:rFonts w:ascii="Times New Roman" w:eastAsia="Times New Roman" w:hAnsi="Times New Roman" w:cs="Times New Roman"/>
          <w:b/>
          <w:bCs/>
          <w:sz w:val="28"/>
          <w:szCs w:val="28"/>
          <w:lang w:eastAsia="ru-RU"/>
        </w:rPr>
      </w:pPr>
    </w:p>
    <w:p w:rsidR="009C258E" w:rsidRPr="009C258E" w:rsidRDefault="009C258E" w:rsidP="009C258E">
      <w:pPr>
        <w:spacing w:after="0" w:line="240" w:lineRule="auto"/>
        <w:ind w:right="567"/>
        <w:rPr>
          <w:rFonts w:ascii="Times New Roman" w:eastAsia="Times New Roman" w:hAnsi="Times New Roman" w:cs="Times New Roman"/>
          <w:b/>
          <w:bCs/>
          <w:sz w:val="28"/>
          <w:szCs w:val="28"/>
          <w:lang w:eastAsia="ru-RU"/>
        </w:rPr>
      </w:pPr>
    </w:p>
    <w:p w:rsidR="009C258E" w:rsidRPr="009C258E" w:rsidRDefault="009C258E" w:rsidP="009C258E">
      <w:pPr>
        <w:spacing w:after="0" w:line="240" w:lineRule="auto"/>
        <w:ind w:right="124"/>
        <w:jc w:val="both"/>
        <w:rPr>
          <w:rFonts w:ascii="Times New Roman" w:eastAsia="Times New Roman" w:hAnsi="Times New Roman" w:cs="Times New Roman"/>
          <w:sz w:val="32"/>
          <w:szCs w:val="32"/>
          <w:lang w:eastAsia="ru-RU"/>
        </w:rPr>
      </w:pPr>
      <w:r w:rsidRPr="009C258E">
        <w:rPr>
          <w:rFonts w:ascii="Times New Roman" w:eastAsia="Times New Roman" w:hAnsi="Times New Roman" w:cs="Times New Roman"/>
          <w:b/>
          <w:bCs/>
          <w:sz w:val="28"/>
          <w:szCs w:val="28"/>
          <w:lang w:eastAsia="ru-RU"/>
        </w:rPr>
        <w:t>Введение</w:t>
      </w:r>
      <w:r w:rsidRPr="009C258E">
        <w:rPr>
          <w:rFonts w:ascii="Times New Roman" w:eastAsia="Times New Roman" w:hAnsi="Times New Roman" w:cs="Times New Roman"/>
          <w:bCs/>
          <w:sz w:val="28"/>
          <w:szCs w:val="28"/>
          <w:lang w:eastAsia="ru-RU"/>
        </w:rPr>
        <w:t>……………………………………………………</w:t>
      </w:r>
      <w:r w:rsidR="001406E8">
        <w:rPr>
          <w:rFonts w:ascii="Times New Roman" w:eastAsia="Times New Roman" w:hAnsi="Times New Roman" w:cs="Times New Roman"/>
          <w:bCs/>
          <w:sz w:val="28"/>
          <w:szCs w:val="28"/>
          <w:lang w:eastAsia="ru-RU"/>
        </w:rPr>
        <w:t>……………</w:t>
      </w:r>
      <w:r w:rsidR="0073546B">
        <w:rPr>
          <w:rFonts w:ascii="Times New Roman" w:eastAsia="Times New Roman" w:hAnsi="Times New Roman" w:cs="Times New Roman"/>
          <w:bCs/>
          <w:sz w:val="28"/>
          <w:szCs w:val="28"/>
          <w:lang w:eastAsia="ru-RU"/>
        </w:rPr>
        <w:t>……</w:t>
      </w:r>
      <w:r w:rsidR="00F60314">
        <w:rPr>
          <w:rFonts w:ascii="Times New Roman" w:eastAsia="Times New Roman" w:hAnsi="Times New Roman" w:cs="Times New Roman"/>
          <w:bCs/>
          <w:sz w:val="28"/>
          <w:szCs w:val="28"/>
          <w:lang w:eastAsia="ru-RU"/>
        </w:rPr>
        <w:t xml:space="preserve">… </w:t>
      </w:r>
      <w:r w:rsidRPr="009C258E">
        <w:rPr>
          <w:rFonts w:ascii="Times New Roman" w:eastAsia="Times New Roman" w:hAnsi="Times New Roman" w:cs="Times New Roman"/>
          <w:bCs/>
          <w:sz w:val="28"/>
          <w:szCs w:val="28"/>
          <w:lang w:eastAsia="ru-RU"/>
        </w:rPr>
        <w:t>3</w:t>
      </w:r>
      <w:r w:rsidRPr="009C258E">
        <w:rPr>
          <w:rFonts w:ascii="Times New Roman" w:eastAsia="Times New Roman" w:hAnsi="Times New Roman" w:cs="Times New Roman"/>
          <w:sz w:val="32"/>
          <w:szCs w:val="32"/>
          <w:lang w:eastAsia="ru-RU"/>
        </w:rPr>
        <w:t xml:space="preserve"> </w:t>
      </w:r>
    </w:p>
    <w:p w:rsidR="009C258E" w:rsidRPr="009C258E" w:rsidRDefault="009C258E" w:rsidP="009C258E">
      <w:pPr>
        <w:spacing w:after="0" w:line="240" w:lineRule="auto"/>
        <w:ind w:right="124"/>
        <w:jc w:val="both"/>
        <w:rPr>
          <w:rFonts w:ascii="Times New Roman" w:eastAsia="Times New Roman" w:hAnsi="Times New Roman" w:cs="Times New Roman"/>
          <w:sz w:val="32"/>
          <w:szCs w:val="32"/>
          <w:lang w:eastAsia="ru-RU"/>
        </w:rPr>
      </w:pPr>
    </w:p>
    <w:p w:rsidR="009238DE" w:rsidRDefault="009238DE" w:rsidP="009238DE">
      <w:pPr>
        <w:rPr>
          <w:rFonts w:ascii="Times New Roman" w:hAnsi="Times New Roman" w:cs="Times New Roman"/>
          <w:b/>
          <w:sz w:val="28"/>
          <w:szCs w:val="28"/>
        </w:rPr>
      </w:pPr>
    </w:p>
    <w:p w:rsidR="009238DE" w:rsidRDefault="009238DE" w:rsidP="009238DE">
      <w:pPr>
        <w:rPr>
          <w:rFonts w:ascii="Times New Roman" w:hAnsi="Times New Roman" w:cs="Times New Roman"/>
          <w:b/>
          <w:sz w:val="28"/>
          <w:szCs w:val="28"/>
        </w:rPr>
      </w:pPr>
      <w:r w:rsidRPr="003A5E40">
        <w:rPr>
          <w:rFonts w:ascii="Times New Roman" w:hAnsi="Times New Roman" w:cs="Times New Roman"/>
          <w:b/>
          <w:sz w:val="28"/>
          <w:szCs w:val="28"/>
        </w:rPr>
        <w:t xml:space="preserve">Глава </w:t>
      </w:r>
      <w:r>
        <w:rPr>
          <w:rFonts w:ascii="Times New Roman" w:hAnsi="Times New Roman" w:cs="Times New Roman"/>
          <w:b/>
          <w:sz w:val="28"/>
          <w:szCs w:val="28"/>
        </w:rPr>
        <w:t>1</w:t>
      </w:r>
      <w:r w:rsidRPr="003A5E40">
        <w:rPr>
          <w:rFonts w:ascii="Times New Roman" w:hAnsi="Times New Roman" w:cs="Times New Roman"/>
          <w:b/>
          <w:sz w:val="28"/>
          <w:szCs w:val="28"/>
        </w:rPr>
        <w:t>. Истори</w:t>
      </w:r>
      <w:r w:rsidR="003E7340">
        <w:rPr>
          <w:rFonts w:ascii="Times New Roman" w:hAnsi="Times New Roman" w:cs="Times New Roman"/>
          <w:b/>
          <w:sz w:val="28"/>
          <w:szCs w:val="28"/>
        </w:rPr>
        <w:t>я Дня Победы</w:t>
      </w:r>
      <w:r>
        <w:rPr>
          <w:rFonts w:ascii="Times New Roman" w:hAnsi="Times New Roman" w:cs="Times New Roman"/>
          <w:b/>
          <w:sz w:val="28"/>
          <w:szCs w:val="28"/>
        </w:rPr>
        <w:t>…………</w:t>
      </w:r>
      <w:r w:rsidR="00431A6B">
        <w:rPr>
          <w:rFonts w:ascii="Times New Roman" w:hAnsi="Times New Roman" w:cs="Times New Roman"/>
          <w:b/>
          <w:sz w:val="28"/>
          <w:szCs w:val="28"/>
        </w:rPr>
        <w:t>…</w:t>
      </w:r>
      <w:r w:rsidR="003E7340">
        <w:rPr>
          <w:rFonts w:ascii="Times New Roman" w:hAnsi="Times New Roman" w:cs="Times New Roman"/>
          <w:b/>
          <w:sz w:val="28"/>
          <w:szCs w:val="28"/>
        </w:rPr>
        <w:t>…………………………………</w:t>
      </w:r>
      <w:r w:rsidR="00F60314">
        <w:rPr>
          <w:rFonts w:ascii="Times New Roman" w:hAnsi="Times New Roman" w:cs="Times New Roman"/>
          <w:b/>
          <w:sz w:val="28"/>
          <w:szCs w:val="28"/>
        </w:rPr>
        <w:t>...</w:t>
      </w:r>
      <w:r>
        <w:rPr>
          <w:rFonts w:ascii="Times New Roman" w:hAnsi="Times New Roman" w:cs="Times New Roman"/>
          <w:b/>
          <w:sz w:val="28"/>
          <w:szCs w:val="28"/>
        </w:rPr>
        <w:t>7</w:t>
      </w:r>
    </w:p>
    <w:p w:rsidR="009C258E" w:rsidRPr="009C258E" w:rsidRDefault="009C258E" w:rsidP="009C258E">
      <w:pPr>
        <w:spacing w:after="0" w:line="240" w:lineRule="auto"/>
        <w:ind w:right="124"/>
        <w:jc w:val="both"/>
        <w:rPr>
          <w:rFonts w:ascii="Times New Roman" w:eastAsia="Times New Roman" w:hAnsi="Times New Roman" w:cs="Times New Roman"/>
          <w:color w:val="313131"/>
          <w:sz w:val="32"/>
          <w:szCs w:val="32"/>
          <w:lang w:eastAsia="ru-RU"/>
        </w:rPr>
      </w:pPr>
    </w:p>
    <w:p w:rsidR="009C258E" w:rsidRPr="009C258E" w:rsidRDefault="009C258E" w:rsidP="009C258E">
      <w:pPr>
        <w:spacing w:after="0" w:line="240" w:lineRule="auto"/>
        <w:ind w:right="124"/>
        <w:jc w:val="both"/>
        <w:rPr>
          <w:rFonts w:ascii="Times New Roman" w:eastAsia="Times New Roman" w:hAnsi="Times New Roman" w:cs="Times New Roman"/>
          <w:color w:val="313131"/>
          <w:sz w:val="32"/>
          <w:szCs w:val="32"/>
          <w:lang w:eastAsia="ru-RU"/>
        </w:rPr>
      </w:pPr>
    </w:p>
    <w:p w:rsidR="009238DE" w:rsidRPr="00722D7C" w:rsidRDefault="009238DE" w:rsidP="009238DE">
      <w:pPr>
        <w:ind w:left="-567"/>
        <w:rPr>
          <w:rFonts w:ascii="Times New Roman" w:hAnsi="Times New Roman" w:cs="Times New Roman"/>
          <w:sz w:val="28"/>
          <w:szCs w:val="28"/>
        </w:rPr>
      </w:pPr>
      <w:r>
        <w:rPr>
          <w:rFonts w:ascii="Times New Roman" w:hAnsi="Times New Roman" w:cs="Times New Roman"/>
          <w:b/>
          <w:sz w:val="28"/>
          <w:szCs w:val="28"/>
        </w:rPr>
        <w:t xml:space="preserve">        </w:t>
      </w:r>
      <w:r w:rsidRPr="004E729E">
        <w:rPr>
          <w:rFonts w:ascii="Times New Roman" w:hAnsi="Times New Roman" w:cs="Times New Roman"/>
          <w:b/>
          <w:sz w:val="28"/>
          <w:szCs w:val="28"/>
        </w:rPr>
        <w:t xml:space="preserve">Глава </w:t>
      </w:r>
      <w:r>
        <w:rPr>
          <w:rFonts w:ascii="Times New Roman" w:hAnsi="Times New Roman" w:cs="Times New Roman"/>
          <w:b/>
          <w:sz w:val="28"/>
          <w:szCs w:val="28"/>
        </w:rPr>
        <w:t>2</w:t>
      </w:r>
      <w:r w:rsidR="00AE7165">
        <w:rPr>
          <w:rFonts w:ascii="Times New Roman" w:hAnsi="Times New Roman" w:cs="Times New Roman"/>
          <w:b/>
          <w:sz w:val="28"/>
          <w:szCs w:val="28"/>
        </w:rPr>
        <w:t xml:space="preserve">. Символы </w:t>
      </w:r>
      <w:r w:rsidR="003E7340">
        <w:rPr>
          <w:rFonts w:ascii="Times New Roman" w:hAnsi="Times New Roman" w:cs="Times New Roman"/>
          <w:b/>
          <w:sz w:val="28"/>
          <w:szCs w:val="28"/>
        </w:rPr>
        <w:t xml:space="preserve"> Дня Победы</w:t>
      </w:r>
      <w:r>
        <w:rPr>
          <w:rFonts w:ascii="Times New Roman" w:hAnsi="Times New Roman" w:cs="Times New Roman"/>
          <w:b/>
          <w:sz w:val="28"/>
          <w:szCs w:val="28"/>
        </w:rPr>
        <w:t>…</w:t>
      </w:r>
      <w:r w:rsidR="00431A6B">
        <w:rPr>
          <w:rFonts w:ascii="Times New Roman" w:hAnsi="Times New Roman" w:cs="Times New Roman"/>
          <w:b/>
          <w:sz w:val="28"/>
          <w:szCs w:val="28"/>
        </w:rPr>
        <w:t>…</w:t>
      </w:r>
      <w:r w:rsidR="003E7340">
        <w:rPr>
          <w:rFonts w:ascii="Times New Roman" w:hAnsi="Times New Roman" w:cs="Times New Roman"/>
          <w:b/>
          <w:sz w:val="28"/>
          <w:szCs w:val="28"/>
        </w:rPr>
        <w:t>……………………………………</w:t>
      </w:r>
      <w:r w:rsidR="00F60314">
        <w:rPr>
          <w:rFonts w:ascii="Times New Roman" w:hAnsi="Times New Roman" w:cs="Times New Roman"/>
          <w:b/>
          <w:sz w:val="28"/>
          <w:szCs w:val="28"/>
        </w:rPr>
        <w:t>…..</w:t>
      </w:r>
      <w:bookmarkStart w:id="0" w:name="_GoBack"/>
      <w:bookmarkEnd w:id="0"/>
      <w:r w:rsidR="00F60314">
        <w:rPr>
          <w:rFonts w:ascii="Times New Roman" w:hAnsi="Times New Roman" w:cs="Times New Roman"/>
          <w:b/>
          <w:sz w:val="28"/>
          <w:szCs w:val="28"/>
        </w:rPr>
        <w:t>27</w:t>
      </w:r>
    </w:p>
    <w:p w:rsidR="009C258E" w:rsidRPr="009C258E" w:rsidRDefault="009C258E" w:rsidP="009C258E">
      <w:pPr>
        <w:spacing w:after="0" w:line="240" w:lineRule="auto"/>
        <w:ind w:right="124"/>
        <w:jc w:val="both"/>
        <w:rPr>
          <w:rFonts w:ascii="Times New Roman" w:eastAsia="Times New Roman" w:hAnsi="Times New Roman" w:cs="Times New Roman"/>
          <w:sz w:val="32"/>
          <w:szCs w:val="32"/>
          <w:lang w:eastAsia="ru-RU"/>
        </w:rPr>
      </w:pPr>
    </w:p>
    <w:p w:rsidR="009C258E" w:rsidRPr="009C258E" w:rsidRDefault="009C258E" w:rsidP="009C258E">
      <w:pPr>
        <w:spacing w:after="0" w:line="240" w:lineRule="auto"/>
        <w:ind w:right="124"/>
        <w:jc w:val="both"/>
        <w:rPr>
          <w:rFonts w:ascii="Times New Roman" w:eastAsia="Times New Roman" w:hAnsi="Times New Roman" w:cs="Times New Roman"/>
          <w:sz w:val="32"/>
          <w:szCs w:val="32"/>
          <w:lang w:eastAsia="ru-RU"/>
        </w:rPr>
      </w:pPr>
      <w:r w:rsidRPr="009C258E">
        <w:rPr>
          <w:rFonts w:ascii="Times New Roman" w:eastAsia="Times New Roman" w:hAnsi="Times New Roman" w:cs="Times New Roman"/>
          <w:b/>
          <w:sz w:val="32"/>
          <w:szCs w:val="32"/>
          <w:lang w:eastAsia="ru-RU"/>
        </w:rPr>
        <w:t>Заключение</w:t>
      </w:r>
      <w:r w:rsidR="00431A6B">
        <w:rPr>
          <w:rFonts w:ascii="Times New Roman" w:eastAsia="Times New Roman" w:hAnsi="Times New Roman" w:cs="Times New Roman"/>
          <w:sz w:val="32"/>
          <w:szCs w:val="32"/>
          <w:lang w:eastAsia="ru-RU"/>
        </w:rPr>
        <w:t>…………………………………………………………</w:t>
      </w:r>
      <w:r w:rsidR="00F60314">
        <w:rPr>
          <w:rFonts w:ascii="Times New Roman" w:eastAsia="Times New Roman" w:hAnsi="Times New Roman" w:cs="Times New Roman"/>
          <w:sz w:val="32"/>
          <w:szCs w:val="32"/>
          <w:lang w:eastAsia="ru-RU"/>
        </w:rPr>
        <w:t>.43</w:t>
      </w:r>
    </w:p>
    <w:p w:rsidR="009C258E" w:rsidRPr="009C258E" w:rsidRDefault="009C258E" w:rsidP="009C258E">
      <w:pPr>
        <w:spacing w:after="0" w:line="240" w:lineRule="auto"/>
        <w:ind w:right="124"/>
        <w:jc w:val="both"/>
        <w:rPr>
          <w:rFonts w:ascii="Times New Roman" w:eastAsia="Times New Roman" w:hAnsi="Times New Roman" w:cs="Times New Roman"/>
          <w:sz w:val="32"/>
          <w:szCs w:val="32"/>
          <w:lang w:eastAsia="ru-RU"/>
        </w:rPr>
      </w:pPr>
    </w:p>
    <w:p w:rsidR="0073546B" w:rsidRDefault="0073546B" w:rsidP="009C258E">
      <w:pPr>
        <w:spacing w:after="0" w:line="240" w:lineRule="auto"/>
        <w:ind w:right="124"/>
        <w:jc w:val="both"/>
        <w:rPr>
          <w:rFonts w:ascii="Times New Roman" w:eastAsia="Times New Roman" w:hAnsi="Times New Roman" w:cs="Times New Roman"/>
          <w:b/>
          <w:sz w:val="32"/>
          <w:szCs w:val="32"/>
          <w:lang w:eastAsia="ru-RU"/>
        </w:rPr>
      </w:pPr>
    </w:p>
    <w:p w:rsidR="009C258E" w:rsidRPr="009C258E" w:rsidRDefault="009C258E" w:rsidP="009C258E">
      <w:pPr>
        <w:spacing w:after="0" w:line="240" w:lineRule="auto"/>
        <w:ind w:right="124"/>
        <w:jc w:val="both"/>
        <w:rPr>
          <w:rFonts w:ascii="Times New Roman" w:eastAsia="Times New Roman" w:hAnsi="Times New Roman" w:cs="Times New Roman"/>
          <w:sz w:val="32"/>
          <w:szCs w:val="32"/>
          <w:lang w:eastAsia="ru-RU"/>
        </w:rPr>
      </w:pPr>
      <w:r w:rsidRPr="009C258E">
        <w:rPr>
          <w:rFonts w:ascii="Times New Roman" w:eastAsia="Times New Roman" w:hAnsi="Times New Roman" w:cs="Times New Roman"/>
          <w:b/>
          <w:sz w:val="32"/>
          <w:szCs w:val="32"/>
          <w:lang w:eastAsia="ru-RU"/>
        </w:rPr>
        <w:t xml:space="preserve">Список </w:t>
      </w:r>
      <w:r w:rsidR="0073546B">
        <w:rPr>
          <w:rFonts w:ascii="Times New Roman" w:eastAsia="Times New Roman" w:hAnsi="Times New Roman" w:cs="Times New Roman"/>
          <w:b/>
          <w:sz w:val="32"/>
          <w:szCs w:val="32"/>
          <w:lang w:eastAsia="ru-RU"/>
        </w:rPr>
        <w:t xml:space="preserve"> источников и </w:t>
      </w:r>
      <w:r w:rsidRPr="009C258E">
        <w:rPr>
          <w:rFonts w:ascii="Times New Roman" w:eastAsia="Times New Roman" w:hAnsi="Times New Roman" w:cs="Times New Roman"/>
          <w:b/>
          <w:sz w:val="32"/>
          <w:szCs w:val="32"/>
          <w:lang w:eastAsia="ru-RU"/>
        </w:rPr>
        <w:t>литературы</w:t>
      </w:r>
      <w:r w:rsidR="00431A6B">
        <w:rPr>
          <w:rFonts w:ascii="Times New Roman" w:eastAsia="Times New Roman" w:hAnsi="Times New Roman" w:cs="Times New Roman"/>
          <w:sz w:val="32"/>
          <w:szCs w:val="32"/>
          <w:lang w:eastAsia="ru-RU"/>
        </w:rPr>
        <w:t>………………………………</w:t>
      </w:r>
      <w:r w:rsidR="00F60314">
        <w:rPr>
          <w:rFonts w:ascii="Times New Roman" w:eastAsia="Times New Roman" w:hAnsi="Times New Roman" w:cs="Times New Roman"/>
          <w:sz w:val="32"/>
          <w:szCs w:val="32"/>
          <w:lang w:eastAsia="ru-RU"/>
        </w:rPr>
        <w:t>44</w:t>
      </w:r>
    </w:p>
    <w:p w:rsidR="009C258E" w:rsidRPr="009C258E" w:rsidRDefault="009C258E" w:rsidP="009C258E">
      <w:pPr>
        <w:spacing w:after="0" w:line="240" w:lineRule="auto"/>
        <w:ind w:right="124"/>
        <w:jc w:val="both"/>
        <w:rPr>
          <w:rFonts w:ascii="Times New Roman" w:eastAsia="Times New Roman" w:hAnsi="Times New Roman" w:cs="Times New Roman"/>
          <w:sz w:val="32"/>
          <w:szCs w:val="32"/>
          <w:lang w:eastAsia="ru-RU"/>
        </w:rPr>
      </w:pPr>
    </w:p>
    <w:p w:rsidR="0073546B" w:rsidRDefault="0073546B" w:rsidP="009C258E">
      <w:pPr>
        <w:spacing w:after="0" w:line="240" w:lineRule="auto"/>
        <w:ind w:right="124"/>
        <w:jc w:val="both"/>
        <w:rPr>
          <w:rFonts w:ascii="Times New Roman" w:eastAsia="Times New Roman" w:hAnsi="Times New Roman" w:cs="Times New Roman"/>
          <w:b/>
          <w:sz w:val="32"/>
          <w:szCs w:val="32"/>
          <w:lang w:eastAsia="ru-RU"/>
        </w:rPr>
      </w:pPr>
    </w:p>
    <w:p w:rsidR="009C258E" w:rsidRPr="009C258E" w:rsidRDefault="009C258E" w:rsidP="009C258E">
      <w:pPr>
        <w:spacing w:after="0" w:line="240" w:lineRule="auto"/>
        <w:ind w:right="124"/>
        <w:jc w:val="both"/>
        <w:rPr>
          <w:rFonts w:ascii="Times New Roman" w:eastAsia="Times New Roman" w:hAnsi="Times New Roman" w:cs="Times New Roman"/>
          <w:sz w:val="32"/>
          <w:szCs w:val="32"/>
          <w:lang w:eastAsia="ru-RU"/>
        </w:rPr>
      </w:pPr>
      <w:r w:rsidRPr="009C258E">
        <w:rPr>
          <w:rFonts w:ascii="Times New Roman" w:eastAsia="Times New Roman" w:hAnsi="Times New Roman" w:cs="Times New Roman"/>
          <w:b/>
          <w:sz w:val="32"/>
          <w:szCs w:val="32"/>
          <w:lang w:eastAsia="ru-RU"/>
        </w:rPr>
        <w:t>Приложение</w:t>
      </w:r>
      <w:r w:rsidR="0073546B">
        <w:rPr>
          <w:rFonts w:ascii="Times New Roman" w:eastAsia="Times New Roman" w:hAnsi="Times New Roman" w:cs="Times New Roman"/>
          <w:sz w:val="32"/>
          <w:szCs w:val="32"/>
          <w:lang w:eastAsia="ru-RU"/>
        </w:rPr>
        <w:t>………………………………………</w:t>
      </w:r>
      <w:r w:rsidR="00F60314">
        <w:rPr>
          <w:rFonts w:ascii="Times New Roman" w:eastAsia="Times New Roman" w:hAnsi="Times New Roman" w:cs="Times New Roman"/>
          <w:sz w:val="32"/>
          <w:szCs w:val="32"/>
          <w:lang w:eastAsia="ru-RU"/>
        </w:rPr>
        <w:t>…………………45</w:t>
      </w:r>
    </w:p>
    <w:p w:rsidR="009C258E" w:rsidRPr="009C258E" w:rsidRDefault="009C258E" w:rsidP="009C258E">
      <w:pPr>
        <w:spacing w:after="0" w:line="240" w:lineRule="auto"/>
        <w:ind w:right="124"/>
        <w:jc w:val="both"/>
        <w:rPr>
          <w:rFonts w:ascii="Times New Roman" w:eastAsia="Times New Roman" w:hAnsi="Times New Roman" w:cs="Times New Roman"/>
          <w:sz w:val="32"/>
          <w:szCs w:val="32"/>
          <w:lang w:eastAsia="ru-RU"/>
        </w:rPr>
      </w:pPr>
    </w:p>
    <w:p w:rsidR="009C258E" w:rsidRDefault="009C258E" w:rsidP="003A5E40">
      <w:pPr>
        <w:jc w:val="center"/>
        <w:rPr>
          <w:rFonts w:ascii="Times New Roman" w:hAnsi="Times New Roman" w:cs="Times New Roman"/>
          <w:b/>
          <w:sz w:val="28"/>
          <w:szCs w:val="28"/>
        </w:rPr>
      </w:pPr>
    </w:p>
    <w:p w:rsidR="009C258E" w:rsidRDefault="009C258E" w:rsidP="003A5E40">
      <w:pPr>
        <w:jc w:val="center"/>
        <w:rPr>
          <w:rFonts w:ascii="Times New Roman" w:hAnsi="Times New Roman" w:cs="Times New Roman"/>
          <w:b/>
          <w:sz w:val="28"/>
          <w:szCs w:val="28"/>
        </w:rPr>
      </w:pPr>
    </w:p>
    <w:p w:rsidR="009C258E" w:rsidRDefault="009C258E" w:rsidP="003A5E40">
      <w:pPr>
        <w:jc w:val="center"/>
        <w:rPr>
          <w:rFonts w:ascii="Times New Roman" w:hAnsi="Times New Roman" w:cs="Times New Roman"/>
          <w:b/>
          <w:sz w:val="28"/>
          <w:szCs w:val="28"/>
        </w:rPr>
      </w:pPr>
    </w:p>
    <w:p w:rsidR="009C258E" w:rsidRDefault="009C258E" w:rsidP="003A5E40">
      <w:pPr>
        <w:jc w:val="center"/>
        <w:rPr>
          <w:rFonts w:ascii="Times New Roman" w:hAnsi="Times New Roman" w:cs="Times New Roman"/>
          <w:b/>
          <w:sz w:val="28"/>
          <w:szCs w:val="28"/>
        </w:rPr>
      </w:pPr>
    </w:p>
    <w:p w:rsidR="009C258E" w:rsidRDefault="009C258E" w:rsidP="003A5E40">
      <w:pPr>
        <w:jc w:val="center"/>
        <w:rPr>
          <w:rFonts w:ascii="Times New Roman" w:hAnsi="Times New Roman" w:cs="Times New Roman"/>
          <w:b/>
          <w:sz w:val="28"/>
          <w:szCs w:val="28"/>
        </w:rPr>
      </w:pPr>
    </w:p>
    <w:p w:rsidR="009C258E" w:rsidRDefault="009C258E" w:rsidP="003A5E40">
      <w:pPr>
        <w:jc w:val="center"/>
        <w:rPr>
          <w:rFonts w:ascii="Times New Roman" w:hAnsi="Times New Roman" w:cs="Times New Roman"/>
          <w:b/>
          <w:sz w:val="28"/>
          <w:szCs w:val="28"/>
        </w:rPr>
      </w:pPr>
    </w:p>
    <w:p w:rsidR="009C258E" w:rsidRDefault="009C258E" w:rsidP="003A5E40">
      <w:pPr>
        <w:jc w:val="center"/>
        <w:rPr>
          <w:rFonts w:ascii="Times New Roman" w:hAnsi="Times New Roman" w:cs="Times New Roman"/>
          <w:b/>
          <w:sz w:val="28"/>
          <w:szCs w:val="28"/>
        </w:rPr>
      </w:pPr>
    </w:p>
    <w:p w:rsidR="009C258E" w:rsidRDefault="009C258E" w:rsidP="003A5E40">
      <w:pPr>
        <w:jc w:val="center"/>
        <w:rPr>
          <w:rFonts w:ascii="Times New Roman" w:hAnsi="Times New Roman" w:cs="Times New Roman"/>
          <w:b/>
          <w:sz w:val="28"/>
          <w:szCs w:val="28"/>
        </w:rPr>
      </w:pPr>
    </w:p>
    <w:p w:rsidR="009C258E" w:rsidRDefault="009C258E" w:rsidP="003A5E40">
      <w:pPr>
        <w:jc w:val="center"/>
        <w:rPr>
          <w:rFonts w:ascii="Times New Roman" w:hAnsi="Times New Roman" w:cs="Times New Roman"/>
          <w:b/>
          <w:sz w:val="28"/>
          <w:szCs w:val="28"/>
        </w:rPr>
      </w:pPr>
    </w:p>
    <w:p w:rsidR="009C258E" w:rsidRDefault="009C258E" w:rsidP="003A5E40">
      <w:pPr>
        <w:jc w:val="center"/>
        <w:rPr>
          <w:rFonts w:ascii="Times New Roman" w:hAnsi="Times New Roman" w:cs="Times New Roman"/>
          <w:b/>
          <w:sz w:val="28"/>
          <w:szCs w:val="28"/>
        </w:rPr>
      </w:pPr>
    </w:p>
    <w:p w:rsidR="001406E8" w:rsidRDefault="001406E8" w:rsidP="00F60087">
      <w:pPr>
        <w:spacing w:line="360" w:lineRule="auto"/>
        <w:jc w:val="both"/>
        <w:rPr>
          <w:rFonts w:ascii="Times New Roman" w:hAnsi="Times New Roman" w:cs="Times New Roman"/>
          <w:b/>
          <w:sz w:val="28"/>
          <w:szCs w:val="28"/>
        </w:rPr>
      </w:pPr>
    </w:p>
    <w:p w:rsidR="001406E8" w:rsidRDefault="001406E8" w:rsidP="00F60087">
      <w:pPr>
        <w:spacing w:line="360" w:lineRule="auto"/>
        <w:jc w:val="both"/>
        <w:rPr>
          <w:rFonts w:ascii="Times New Roman" w:hAnsi="Times New Roman" w:cs="Times New Roman"/>
          <w:b/>
          <w:sz w:val="28"/>
          <w:szCs w:val="28"/>
        </w:rPr>
      </w:pPr>
    </w:p>
    <w:p w:rsidR="009C258E" w:rsidRPr="005A1C6E" w:rsidRDefault="009C258E" w:rsidP="005A1C6E">
      <w:pPr>
        <w:spacing w:line="240" w:lineRule="auto"/>
        <w:jc w:val="center"/>
        <w:rPr>
          <w:rFonts w:ascii="Times New Roman" w:hAnsi="Times New Roman" w:cs="Times New Roman"/>
          <w:b/>
          <w:sz w:val="28"/>
          <w:szCs w:val="28"/>
        </w:rPr>
      </w:pPr>
      <w:r w:rsidRPr="005A1C6E">
        <w:rPr>
          <w:rFonts w:ascii="Times New Roman" w:hAnsi="Times New Roman" w:cs="Times New Roman"/>
          <w:b/>
          <w:sz w:val="28"/>
          <w:szCs w:val="28"/>
        </w:rPr>
        <w:lastRenderedPageBreak/>
        <w:t>Введение.</w:t>
      </w:r>
    </w:p>
    <w:p w:rsidR="00C63A77" w:rsidRPr="00183811" w:rsidRDefault="009C258E" w:rsidP="00692557">
      <w:pPr>
        <w:shd w:val="clear" w:color="auto" w:fill="FFFFFF" w:themeFill="background1"/>
        <w:ind w:left="-567" w:firstLine="567"/>
        <w:rPr>
          <w:rFonts w:ascii="Times New Roman" w:hAnsi="Times New Roman" w:cs="Times New Roman"/>
          <w:sz w:val="26"/>
          <w:szCs w:val="26"/>
          <w:shd w:val="clear" w:color="auto" w:fill="FFFFFF"/>
        </w:rPr>
      </w:pPr>
      <w:r w:rsidRPr="00183811">
        <w:rPr>
          <w:rFonts w:ascii="Times New Roman" w:hAnsi="Times New Roman" w:cs="Times New Roman"/>
          <w:b/>
          <w:sz w:val="26"/>
          <w:szCs w:val="26"/>
        </w:rPr>
        <w:t>Актуальность исследования</w:t>
      </w:r>
      <w:r w:rsidRPr="00183811">
        <w:rPr>
          <w:rFonts w:ascii="Times New Roman" w:hAnsi="Times New Roman" w:cs="Times New Roman"/>
          <w:sz w:val="26"/>
          <w:szCs w:val="26"/>
        </w:rPr>
        <w:t xml:space="preserve">. </w:t>
      </w:r>
      <w:r w:rsidR="00DF4BB9" w:rsidRPr="00183811">
        <w:rPr>
          <w:rFonts w:ascii="Times New Roman" w:hAnsi="Times New Roman" w:cs="Times New Roman"/>
          <w:sz w:val="26"/>
          <w:szCs w:val="26"/>
          <w:shd w:val="clear" w:color="auto" w:fill="FFFFFF"/>
        </w:rPr>
        <w:t>Актуальность темы исследования обусловлена т</w:t>
      </w:r>
      <w:r w:rsidR="00245DAF" w:rsidRPr="00183811">
        <w:rPr>
          <w:rFonts w:ascii="Times New Roman" w:hAnsi="Times New Roman" w:cs="Times New Roman"/>
          <w:sz w:val="26"/>
          <w:szCs w:val="26"/>
          <w:shd w:val="clear" w:color="auto" w:fill="FFFFFF"/>
        </w:rPr>
        <w:t>ем, что в 2015 году страна отмечала знаменательную дату</w:t>
      </w:r>
      <w:r w:rsidR="00DF4BB9" w:rsidRPr="00183811">
        <w:rPr>
          <w:rFonts w:ascii="Times New Roman" w:hAnsi="Times New Roman" w:cs="Times New Roman"/>
          <w:sz w:val="26"/>
          <w:szCs w:val="26"/>
          <w:shd w:val="clear" w:color="auto" w:fill="FFFFFF"/>
        </w:rPr>
        <w:t xml:space="preserve"> – 70-летие Победы в Великой Отечественной войне.</w:t>
      </w:r>
      <w:r w:rsidR="00C63A77" w:rsidRPr="00183811">
        <w:rPr>
          <w:rFonts w:ascii="Times New Roman" w:hAnsi="Times New Roman" w:cs="Times New Roman"/>
          <w:sz w:val="26"/>
          <w:szCs w:val="26"/>
          <w:shd w:val="clear" w:color="auto" w:fill="FFFFFF"/>
        </w:rPr>
        <w:t xml:space="preserve"> </w:t>
      </w:r>
      <w:r w:rsidR="00C63A77" w:rsidRPr="00183811">
        <w:rPr>
          <w:rFonts w:ascii="Times New Roman" w:eastAsia="Times New Roman" w:hAnsi="Times New Roman" w:cs="Times New Roman"/>
          <w:color w:val="000000"/>
          <w:sz w:val="26"/>
          <w:szCs w:val="26"/>
          <w:lang w:eastAsia="zh-CN"/>
        </w:rPr>
        <w:t>Великая Отечественная война 1941-1945 годов стала судьбоносным событием не только для нашей страны, но и для всего человечества. Грозное дыхание этой войны коснулось</w:t>
      </w:r>
      <w:r w:rsidR="00245DAF" w:rsidRPr="00183811">
        <w:rPr>
          <w:rFonts w:ascii="Times New Roman" w:eastAsia="Times New Roman" w:hAnsi="Times New Roman" w:cs="Times New Roman"/>
          <w:color w:val="000000"/>
          <w:sz w:val="26"/>
          <w:szCs w:val="26"/>
          <w:lang w:eastAsia="zh-CN"/>
        </w:rPr>
        <w:t xml:space="preserve"> каждого советского человека</w:t>
      </w:r>
      <w:r w:rsidR="00C63A77" w:rsidRPr="00183811">
        <w:rPr>
          <w:rFonts w:ascii="Times New Roman" w:eastAsia="Times New Roman" w:hAnsi="Times New Roman" w:cs="Times New Roman"/>
          <w:color w:val="000000"/>
          <w:sz w:val="26"/>
          <w:szCs w:val="26"/>
          <w:lang w:eastAsia="zh-CN"/>
        </w:rPr>
        <w:t>. Семейные архивы хранят реликвии той поры – безмолвные свидетели прошлого: военные награды, треугольники писем, «похоронки», фронтовые фотографии, именные часы и другие вещи. Воспоминания о военном вр</w:t>
      </w:r>
      <w:r w:rsidR="00245DAF" w:rsidRPr="00183811">
        <w:rPr>
          <w:rFonts w:ascii="Times New Roman" w:eastAsia="Times New Roman" w:hAnsi="Times New Roman" w:cs="Times New Roman"/>
          <w:color w:val="000000"/>
          <w:sz w:val="26"/>
          <w:szCs w:val="26"/>
          <w:lang w:eastAsia="zh-CN"/>
        </w:rPr>
        <w:t xml:space="preserve">емени </w:t>
      </w:r>
      <w:r w:rsidR="00C63A77" w:rsidRPr="00183811">
        <w:rPr>
          <w:rFonts w:ascii="Times New Roman" w:eastAsia="Times New Roman" w:hAnsi="Times New Roman" w:cs="Times New Roman"/>
          <w:color w:val="000000"/>
          <w:sz w:val="26"/>
          <w:szCs w:val="26"/>
          <w:lang w:eastAsia="zh-CN"/>
        </w:rPr>
        <w:t xml:space="preserve"> продолжают передаваться из поколения в поколение. Фронтовики и мирные граждане нашей страны 1418 дней </w:t>
      </w:r>
      <w:r w:rsidR="00245DAF" w:rsidRPr="00183811">
        <w:rPr>
          <w:rFonts w:ascii="Times New Roman" w:eastAsia="Times New Roman" w:hAnsi="Times New Roman" w:cs="Times New Roman"/>
          <w:color w:val="000000"/>
          <w:sz w:val="26"/>
          <w:szCs w:val="26"/>
          <w:lang w:eastAsia="zh-CN"/>
        </w:rPr>
        <w:t>«</w:t>
      </w:r>
      <w:r w:rsidR="00C63A77" w:rsidRPr="00183811">
        <w:rPr>
          <w:rFonts w:ascii="Times New Roman" w:eastAsia="Times New Roman" w:hAnsi="Times New Roman" w:cs="Times New Roman"/>
          <w:color w:val="000000"/>
          <w:sz w:val="26"/>
          <w:szCs w:val="26"/>
          <w:lang w:eastAsia="zh-CN"/>
        </w:rPr>
        <w:t>ковали</w:t>
      </w:r>
      <w:r w:rsidR="00245DAF" w:rsidRPr="00183811">
        <w:rPr>
          <w:rFonts w:ascii="Times New Roman" w:eastAsia="Times New Roman" w:hAnsi="Times New Roman" w:cs="Times New Roman"/>
          <w:color w:val="000000"/>
          <w:sz w:val="26"/>
          <w:szCs w:val="26"/>
          <w:lang w:eastAsia="zh-CN"/>
        </w:rPr>
        <w:t>»</w:t>
      </w:r>
      <w:r w:rsidR="00C63A77" w:rsidRPr="00183811">
        <w:rPr>
          <w:rFonts w:ascii="Times New Roman" w:eastAsia="Times New Roman" w:hAnsi="Times New Roman" w:cs="Times New Roman"/>
          <w:color w:val="000000"/>
          <w:sz w:val="26"/>
          <w:szCs w:val="26"/>
          <w:lang w:eastAsia="zh-CN"/>
        </w:rPr>
        <w:t xml:space="preserve"> Великую Победу. В наших сердцах всегда будет жить чувство огромной благодарности всем тем, кто на</w:t>
      </w:r>
      <w:r w:rsidR="00245DAF" w:rsidRPr="00183811">
        <w:rPr>
          <w:rFonts w:ascii="Times New Roman" w:eastAsia="Times New Roman" w:hAnsi="Times New Roman" w:cs="Times New Roman"/>
          <w:color w:val="000000"/>
          <w:sz w:val="26"/>
          <w:szCs w:val="26"/>
          <w:lang w:eastAsia="zh-CN"/>
        </w:rPr>
        <w:t xml:space="preserve"> грани жизни и смерти приближал Д</w:t>
      </w:r>
      <w:r w:rsidR="00C63A77" w:rsidRPr="00183811">
        <w:rPr>
          <w:rFonts w:ascii="Times New Roman" w:eastAsia="Times New Roman" w:hAnsi="Times New Roman" w:cs="Times New Roman"/>
          <w:color w:val="000000"/>
          <w:sz w:val="26"/>
          <w:szCs w:val="26"/>
          <w:lang w:eastAsia="zh-CN"/>
        </w:rPr>
        <w:t xml:space="preserve">ень Победы. Каждый </w:t>
      </w:r>
      <w:r w:rsidR="00245DAF" w:rsidRPr="00183811">
        <w:rPr>
          <w:rFonts w:ascii="Times New Roman" w:eastAsia="Times New Roman" w:hAnsi="Times New Roman" w:cs="Times New Roman"/>
          <w:color w:val="000000"/>
          <w:sz w:val="26"/>
          <w:szCs w:val="26"/>
          <w:lang w:eastAsia="zh-CN"/>
        </w:rPr>
        <w:t xml:space="preserve">из нас </w:t>
      </w:r>
      <w:r w:rsidR="00C63A77" w:rsidRPr="00183811">
        <w:rPr>
          <w:rFonts w:ascii="Times New Roman" w:eastAsia="Times New Roman" w:hAnsi="Times New Roman" w:cs="Times New Roman"/>
          <w:color w:val="000000"/>
          <w:sz w:val="26"/>
          <w:szCs w:val="26"/>
          <w:lang w:eastAsia="zh-CN"/>
        </w:rPr>
        <w:t xml:space="preserve">испытывает чувство гордости за Великий Подвиг нашего народа. Но в каждом из нас есть </w:t>
      </w:r>
      <w:r w:rsidR="00245DAF" w:rsidRPr="00183811">
        <w:rPr>
          <w:rFonts w:ascii="Times New Roman" w:eastAsia="Times New Roman" w:hAnsi="Times New Roman" w:cs="Times New Roman"/>
          <w:color w:val="000000"/>
          <w:sz w:val="26"/>
          <w:szCs w:val="26"/>
          <w:lang w:eastAsia="zh-CN"/>
        </w:rPr>
        <w:t>«</w:t>
      </w:r>
      <w:r w:rsidR="00C63A77" w:rsidRPr="00183811">
        <w:rPr>
          <w:rFonts w:ascii="Times New Roman" w:eastAsia="Times New Roman" w:hAnsi="Times New Roman" w:cs="Times New Roman"/>
          <w:color w:val="000000"/>
          <w:sz w:val="26"/>
          <w:szCs w:val="26"/>
          <w:lang w:eastAsia="zh-CN"/>
        </w:rPr>
        <w:t>осколок</w:t>
      </w:r>
      <w:r w:rsidR="00245DAF" w:rsidRPr="00183811">
        <w:rPr>
          <w:rFonts w:ascii="Times New Roman" w:eastAsia="Times New Roman" w:hAnsi="Times New Roman" w:cs="Times New Roman"/>
          <w:color w:val="000000"/>
          <w:sz w:val="26"/>
          <w:szCs w:val="26"/>
          <w:lang w:eastAsia="zh-CN"/>
        </w:rPr>
        <w:t>»</w:t>
      </w:r>
      <w:r w:rsidR="00C63A77" w:rsidRPr="00183811">
        <w:rPr>
          <w:rFonts w:ascii="Times New Roman" w:eastAsia="Times New Roman" w:hAnsi="Times New Roman" w:cs="Times New Roman"/>
          <w:color w:val="000000"/>
          <w:sz w:val="26"/>
          <w:szCs w:val="26"/>
          <w:lang w:eastAsia="zh-CN"/>
        </w:rPr>
        <w:t xml:space="preserve"> той кровопролитной войны – боль за тех, кого уже нет</w:t>
      </w:r>
      <w:r w:rsidR="00C63A77" w:rsidRPr="00183811">
        <w:rPr>
          <w:rFonts w:ascii="Times New Roman" w:eastAsia="Times New Roman" w:hAnsi="Times New Roman" w:cs="Times New Roman"/>
          <w:sz w:val="26"/>
          <w:szCs w:val="26"/>
          <w:lang w:eastAsia="zh-CN"/>
        </w:rPr>
        <w:t>…</w:t>
      </w:r>
      <w:r w:rsidR="00DF4BB9" w:rsidRPr="00183811">
        <w:rPr>
          <w:rFonts w:ascii="Times New Roman" w:hAnsi="Times New Roman" w:cs="Times New Roman"/>
          <w:sz w:val="26"/>
          <w:szCs w:val="26"/>
          <w:shd w:val="clear" w:color="auto" w:fill="FFFFFF"/>
        </w:rPr>
        <w:t xml:space="preserve"> </w:t>
      </w:r>
    </w:p>
    <w:p w:rsidR="00245DAF" w:rsidRPr="00183811" w:rsidRDefault="00DF4BB9" w:rsidP="00692557">
      <w:pPr>
        <w:shd w:val="clear" w:color="auto" w:fill="FFFFFF" w:themeFill="background1"/>
        <w:ind w:left="-567" w:firstLine="567"/>
        <w:rPr>
          <w:rFonts w:ascii="Times New Roman" w:hAnsi="Times New Roman" w:cs="Times New Roman"/>
          <w:sz w:val="26"/>
          <w:szCs w:val="26"/>
          <w:shd w:val="clear" w:color="auto" w:fill="FFFFFF"/>
        </w:rPr>
      </w:pPr>
      <w:r w:rsidRPr="00183811">
        <w:rPr>
          <w:rFonts w:ascii="Times New Roman" w:hAnsi="Times New Roman" w:cs="Times New Roman"/>
          <w:sz w:val="26"/>
          <w:szCs w:val="26"/>
          <w:shd w:val="clear" w:color="auto" w:fill="FFFFFF"/>
        </w:rPr>
        <w:t>Из учебников истории, книг,  кинофильмов мы узнаем о геро</w:t>
      </w:r>
      <w:r w:rsidR="00245DAF" w:rsidRPr="00183811">
        <w:rPr>
          <w:rFonts w:ascii="Times New Roman" w:hAnsi="Times New Roman" w:cs="Times New Roman"/>
          <w:sz w:val="26"/>
          <w:szCs w:val="26"/>
          <w:shd w:val="clear" w:color="auto" w:fill="FFFFFF"/>
        </w:rPr>
        <w:t>ических победах советских воинов</w:t>
      </w:r>
      <w:r w:rsidRPr="00183811">
        <w:rPr>
          <w:rFonts w:ascii="Times New Roman" w:hAnsi="Times New Roman" w:cs="Times New Roman"/>
          <w:sz w:val="26"/>
          <w:szCs w:val="26"/>
          <w:shd w:val="clear" w:color="auto" w:fill="FFFFFF"/>
        </w:rPr>
        <w:t xml:space="preserve"> в битвах под Москвой и у стен Сталинграда, о разгроме фашистской армии на Курской дуге. Наш основной долг</w:t>
      </w:r>
      <w:r w:rsidR="00245DAF" w:rsidRPr="00183811">
        <w:rPr>
          <w:rFonts w:ascii="Times New Roman" w:hAnsi="Times New Roman" w:cs="Times New Roman"/>
          <w:sz w:val="26"/>
          <w:szCs w:val="26"/>
          <w:shd w:val="clear" w:color="auto" w:fill="FFFFFF"/>
        </w:rPr>
        <w:t xml:space="preserve"> – б</w:t>
      </w:r>
      <w:r w:rsidRPr="00183811">
        <w:rPr>
          <w:rFonts w:ascii="Times New Roman" w:hAnsi="Times New Roman" w:cs="Times New Roman"/>
          <w:sz w:val="26"/>
          <w:szCs w:val="26"/>
          <w:shd w:val="clear" w:color="auto" w:fill="FFFFFF"/>
        </w:rPr>
        <w:t xml:space="preserve">ережно хранить историческую память о героических боевых и трудовых подвигах наших земляков в военные годы, окружить заботой и вниманием ветеранов Великой Отечественной войны, отдать дань уважения и памяти погибшим воинам, продолжать по крупицам собирать  и внимательно изучать документальные источники их подвигов. </w:t>
      </w:r>
    </w:p>
    <w:p w:rsidR="00C73127" w:rsidRPr="00183811" w:rsidRDefault="000F0007" w:rsidP="00692557">
      <w:pPr>
        <w:shd w:val="clear" w:color="auto" w:fill="FFFFFF" w:themeFill="background1"/>
        <w:ind w:left="-567" w:firstLine="567"/>
        <w:rPr>
          <w:rFonts w:ascii="Times New Roman" w:hAnsi="Times New Roman" w:cs="Times New Roman"/>
          <w:sz w:val="26"/>
          <w:szCs w:val="26"/>
        </w:rPr>
      </w:pPr>
      <w:r w:rsidRPr="00183811">
        <w:rPr>
          <w:rFonts w:ascii="Times New Roman" w:hAnsi="Times New Roman" w:cs="Times New Roman"/>
          <w:sz w:val="26"/>
          <w:szCs w:val="26"/>
          <w:shd w:val="clear" w:color="auto" w:fill="FFFFFF"/>
        </w:rPr>
        <w:t xml:space="preserve">Узнавать о военном прошлом помогают рассказы </w:t>
      </w:r>
      <w:r w:rsidR="00DF4BB9" w:rsidRPr="00183811">
        <w:rPr>
          <w:rFonts w:ascii="Times New Roman" w:hAnsi="Times New Roman" w:cs="Times New Roman"/>
          <w:sz w:val="26"/>
          <w:szCs w:val="26"/>
          <w:shd w:val="clear" w:color="auto" w:fill="FFFFFF"/>
        </w:rPr>
        <w:t>ветеранов войны и трудового фронта, они, как живой родник</w:t>
      </w:r>
      <w:r w:rsidR="00245DAF" w:rsidRPr="00183811">
        <w:rPr>
          <w:rFonts w:ascii="Times New Roman" w:hAnsi="Times New Roman" w:cs="Times New Roman"/>
          <w:sz w:val="26"/>
          <w:szCs w:val="26"/>
          <w:shd w:val="clear" w:color="auto" w:fill="FFFFFF"/>
        </w:rPr>
        <w:t>,</w:t>
      </w:r>
      <w:r w:rsidR="00DF4BB9" w:rsidRPr="00183811">
        <w:rPr>
          <w:rFonts w:ascii="Times New Roman" w:hAnsi="Times New Roman" w:cs="Times New Roman"/>
          <w:sz w:val="26"/>
          <w:szCs w:val="26"/>
          <w:shd w:val="clear" w:color="auto" w:fill="FFFFFF"/>
        </w:rPr>
        <w:t xml:space="preserve"> питают нашу благодарную память.</w:t>
      </w:r>
      <w:r w:rsidR="00C63A77" w:rsidRPr="00183811">
        <w:rPr>
          <w:rFonts w:ascii="Times New Roman" w:hAnsi="Times New Roman" w:cs="Times New Roman"/>
          <w:sz w:val="26"/>
          <w:szCs w:val="26"/>
          <w:shd w:val="clear" w:color="auto" w:fill="FFFFFF"/>
        </w:rPr>
        <w:t xml:space="preserve"> </w:t>
      </w:r>
      <w:r w:rsidR="00F14FE3" w:rsidRPr="00183811">
        <w:rPr>
          <w:rFonts w:ascii="Times New Roman" w:hAnsi="Times New Roman" w:cs="Times New Roman"/>
          <w:sz w:val="26"/>
          <w:szCs w:val="26"/>
        </w:rPr>
        <w:t xml:space="preserve">Я всегда участвую  во всех  мероприятиях, посвященных </w:t>
      </w:r>
      <w:r w:rsidR="00185411" w:rsidRPr="00183811">
        <w:rPr>
          <w:rFonts w:ascii="Times New Roman" w:hAnsi="Times New Roman" w:cs="Times New Roman"/>
          <w:sz w:val="26"/>
          <w:szCs w:val="26"/>
        </w:rPr>
        <w:t>Дню Победы</w:t>
      </w:r>
      <w:r w:rsidR="007C420F" w:rsidRPr="00183811">
        <w:rPr>
          <w:rFonts w:ascii="Times New Roman" w:hAnsi="Times New Roman" w:cs="Times New Roman"/>
          <w:sz w:val="26"/>
          <w:szCs w:val="26"/>
        </w:rPr>
        <w:t xml:space="preserve">, а в </w:t>
      </w:r>
      <w:r w:rsidR="00185411" w:rsidRPr="00183811">
        <w:rPr>
          <w:rFonts w:ascii="Times New Roman" w:hAnsi="Times New Roman" w:cs="Times New Roman"/>
          <w:sz w:val="26"/>
          <w:szCs w:val="26"/>
        </w:rPr>
        <w:t xml:space="preserve">2015 году впервые  </w:t>
      </w:r>
      <w:r w:rsidR="00245DAF" w:rsidRPr="00183811">
        <w:rPr>
          <w:rFonts w:ascii="Times New Roman" w:hAnsi="Times New Roman" w:cs="Times New Roman"/>
          <w:sz w:val="26"/>
          <w:szCs w:val="26"/>
        </w:rPr>
        <w:t xml:space="preserve">поучаствовала </w:t>
      </w:r>
      <w:r w:rsidR="00185411" w:rsidRPr="00183811">
        <w:rPr>
          <w:rFonts w:ascii="Times New Roman" w:hAnsi="Times New Roman" w:cs="Times New Roman"/>
          <w:sz w:val="26"/>
          <w:szCs w:val="26"/>
        </w:rPr>
        <w:t>в акциях «Свеча памяти» и  «Бессмертный полк</w:t>
      </w:r>
      <w:r w:rsidRPr="00183811">
        <w:rPr>
          <w:rFonts w:ascii="Times New Roman" w:hAnsi="Times New Roman" w:cs="Times New Roman"/>
          <w:sz w:val="26"/>
          <w:szCs w:val="26"/>
        </w:rPr>
        <w:t>»</w:t>
      </w:r>
      <w:r w:rsidR="00185411" w:rsidRPr="00183811">
        <w:rPr>
          <w:rFonts w:ascii="Times New Roman" w:hAnsi="Times New Roman" w:cs="Times New Roman"/>
          <w:sz w:val="26"/>
          <w:szCs w:val="26"/>
        </w:rPr>
        <w:t>. И</w:t>
      </w:r>
      <w:r w:rsidR="002A7240" w:rsidRPr="00183811">
        <w:rPr>
          <w:rFonts w:ascii="Times New Roman" w:hAnsi="Times New Roman" w:cs="Times New Roman"/>
          <w:sz w:val="26"/>
          <w:szCs w:val="26"/>
        </w:rPr>
        <w:t>менно эти два дня</w:t>
      </w:r>
      <w:r w:rsidR="00185411" w:rsidRPr="00183811">
        <w:rPr>
          <w:rFonts w:ascii="Times New Roman" w:hAnsi="Times New Roman" w:cs="Times New Roman"/>
          <w:sz w:val="26"/>
          <w:szCs w:val="26"/>
        </w:rPr>
        <w:t xml:space="preserve"> произвел</w:t>
      </w:r>
      <w:r w:rsidR="002A7240" w:rsidRPr="00183811">
        <w:rPr>
          <w:rFonts w:ascii="Times New Roman" w:hAnsi="Times New Roman" w:cs="Times New Roman"/>
          <w:sz w:val="26"/>
          <w:szCs w:val="26"/>
        </w:rPr>
        <w:t>и</w:t>
      </w:r>
      <w:r w:rsidR="00185411" w:rsidRPr="00183811">
        <w:rPr>
          <w:rFonts w:ascii="Times New Roman" w:hAnsi="Times New Roman" w:cs="Times New Roman"/>
          <w:sz w:val="26"/>
          <w:szCs w:val="26"/>
        </w:rPr>
        <w:t xml:space="preserve"> на меня большое впечатление, ведь я никогда не видела такого единения</w:t>
      </w:r>
      <w:r w:rsidR="002A7240" w:rsidRPr="00183811">
        <w:rPr>
          <w:rFonts w:ascii="Times New Roman" w:hAnsi="Times New Roman" w:cs="Times New Roman"/>
          <w:sz w:val="26"/>
          <w:szCs w:val="26"/>
        </w:rPr>
        <w:t>, патриотических настроений, доброжелательного отношения к ветеранам  и ощущения важности события.</w:t>
      </w:r>
      <w:r w:rsidR="004B1F05" w:rsidRPr="00183811">
        <w:rPr>
          <w:rFonts w:ascii="Times New Roman" w:hAnsi="Times New Roman" w:cs="Times New Roman"/>
          <w:sz w:val="26"/>
          <w:szCs w:val="26"/>
        </w:rPr>
        <w:t xml:space="preserve"> </w:t>
      </w:r>
      <w:r w:rsidR="00177A6B" w:rsidRPr="00183811">
        <w:rPr>
          <w:rFonts w:ascii="Times New Roman" w:hAnsi="Times New Roman" w:cs="Times New Roman"/>
          <w:sz w:val="26"/>
          <w:szCs w:val="26"/>
        </w:rPr>
        <w:t xml:space="preserve"> Этому событию я посвятила следующие строки:</w:t>
      </w:r>
    </w:p>
    <w:p w:rsidR="00C73127" w:rsidRPr="00183811" w:rsidRDefault="00C73127" w:rsidP="00692557">
      <w:pPr>
        <w:shd w:val="clear" w:color="auto" w:fill="FFFFFF" w:themeFill="background1"/>
        <w:ind w:left="-567" w:firstLine="567"/>
        <w:rPr>
          <w:rFonts w:ascii="Times New Roman" w:hAnsi="Times New Roman" w:cs="Times New Roman"/>
          <w:sz w:val="26"/>
          <w:szCs w:val="26"/>
        </w:rPr>
      </w:pPr>
      <w:r w:rsidRPr="00183811">
        <w:rPr>
          <w:rFonts w:ascii="Times New Roman" w:hAnsi="Times New Roman" w:cs="Times New Roman"/>
          <w:sz w:val="26"/>
          <w:szCs w:val="26"/>
        </w:rPr>
        <w:t>Тем, кто не пришёл,</w:t>
      </w:r>
    </w:p>
    <w:p w:rsidR="00C73127" w:rsidRPr="00183811" w:rsidRDefault="00C73127" w:rsidP="00692557">
      <w:pPr>
        <w:shd w:val="clear" w:color="auto" w:fill="FFFFFF" w:themeFill="background1"/>
        <w:ind w:left="-567" w:firstLine="567"/>
        <w:rPr>
          <w:rFonts w:ascii="Times New Roman" w:hAnsi="Times New Roman" w:cs="Times New Roman"/>
          <w:sz w:val="26"/>
          <w:szCs w:val="26"/>
        </w:rPr>
      </w:pPr>
      <w:r w:rsidRPr="00183811">
        <w:rPr>
          <w:rFonts w:ascii="Times New Roman" w:hAnsi="Times New Roman" w:cs="Times New Roman"/>
          <w:sz w:val="26"/>
          <w:szCs w:val="26"/>
        </w:rPr>
        <w:t>Тем, кто жизнь отдал,</w:t>
      </w:r>
    </w:p>
    <w:p w:rsidR="00C73127" w:rsidRPr="00183811" w:rsidRDefault="00C73127" w:rsidP="00692557">
      <w:pPr>
        <w:shd w:val="clear" w:color="auto" w:fill="FFFFFF" w:themeFill="background1"/>
        <w:ind w:left="-567" w:firstLine="567"/>
        <w:rPr>
          <w:rFonts w:ascii="Times New Roman" w:hAnsi="Times New Roman" w:cs="Times New Roman"/>
          <w:sz w:val="26"/>
          <w:szCs w:val="26"/>
        </w:rPr>
      </w:pPr>
      <w:r w:rsidRPr="00183811">
        <w:rPr>
          <w:rFonts w:ascii="Times New Roman" w:hAnsi="Times New Roman" w:cs="Times New Roman"/>
          <w:sz w:val="26"/>
          <w:szCs w:val="26"/>
        </w:rPr>
        <w:t>Поклонись</w:t>
      </w:r>
      <w:r w:rsidR="000F0007" w:rsidRPr="00183811">
        <w:rPr>
          <w:rFonts w:ascii="Times New Roman" w:hAnsi="Times New Roman" w:cs="Times New Roman"/>
          <w:sz w:val="26"/>
          <w:szCs w:val="26"/>
        </w:rPr>
        <w:t>,</w:t>
      </w:r>
      <w:r w:rsidRPr="00183811">
        <w:rPr>
          <w:rFonts w:ascii="Times New Roman" w:hAnsi="Times New Roman" w:cs="Times New Roman"/>
          <w:sz w:val="26"/>
          <w:szCs w:val="26"/>
        </w:rPr>
        <w:t xml:space="preserve"> сынок,</w:t>
      </w:r>
    </w:p>
    <w:p w:rsidR="00C73127" w:rsidRPr="00183811" w:rsidRDefault="00C73127" w:rsidP="00692557">
      <w:pPr>
        <w:shd w:val="clear" w:color="auto" w:fill="FFFFFF" w:themeFill="background1"/>
        <w:ind w:left="-567" w:firstLine="567"/>
        <w:rPr>
          <w:rFonts w:ascii="Times New Roman" w:hAnsi="Times New Roman" w:cs="Times New Roman"/>
          <w:sz w:val="26"/>
          <w:szCs w:val="26"/>
        </w:rPr>
      </w:pPr>
      <w:r w:rsidRPr="00183811">
        <w:rPr>
          <w:rFonts w:ascii="Times New Roman" w:hAnsi="Times New Roman" w:cs="Times New Roman"/>
          <w:sz w:val="26"/>
          <w:szCs w:val="26"/>
        </w:rPr>
        <w:t>Поклонись</w:t>
      </w:r>
      <w:r w:rsidR="000F0007" w:rsidRPr="00183811">
        <w:rPr>
          <w:rFonts w:ascii="Times New Roman" w:hAnsi="Times New Roman" w:cs="Times New Roman"/>
          <w:sz w:val="26"/>
          <w:szCs w:val="26"/>
        </w:rPr>
        <w:t>,</w:t>
      </w:r>
      <w:r w:rsidRPr="00183811">
        <w:rPr>
          <w:rFonts w:ascii="Times New Roman" w:hAnsi="Times New Roman" w:cs="Times New Roman"/>
          <w:sz w:val="26"/>
          <w:szCs w:val="26"/>
        </w:rPr>
        <w:t xml:space="preserve"> солдат.</w:t>
      </w:r>
    </w:p>
    <w:p w:rsidR="00C73127" w:rsidRPr="00183811" w:rsidRDefault="00C73127" w:rsidP="00692557">
      <w:pPr>
        <w:shd w:val="clear" w:color="auto" w:fill="FFFFFF" w:themeFill="background1"/>
        <w:ind w:left="-567" w:firstLine="567"/>
        <w:rPr>
          <w:rFonts w:ascii="Times New Roman" w:hAnsi="Times New Roman" w:cs="Times New Roman"/>
          <w:sz w:val="26"/>
          <w:szCs w:val="26"/>
        </w:rPr>
      </w:pPr>
      <w:r w:rsidRPr="00183811">
        <w:rPr>
          <w:rFonts w:ascii="Times New Roman" w:hAnsi="Times New Roman" w:cs="Times New Roman"/>
          <w:sz w:val="26"/>
          <w:szCs w:val="26"/>
        </w:rPr>
        <w:t>В скорби постоять-</w:t>
      </w:r>
    </w:p>
    <w:p w:rsidR="00C73127" w:rsidRPr="00183811" w:rsidRDefault="00C73127" w:rsidP="00692557">
      <w:pPr>
        <w:shd w:val="clear" w:color="auto" w:fill="FFFFFF" w:themeFill="background1"/>
        <w:ind w:left="-567" w:firstLine="567"/>
        <w:rPr>
          <w:rFonts w:ascii="Times New Roman" w:hAnsi="Times New Roman" w:cs="Times New Roman"/>
          <w:sz w:val="26"/>
          <w:szCs w:val="26"/>
        </w:rPr>
      </w:pPr>
      <w:r w:rsidRPr="00183811">
        <w:rPr>
          <w:rFonts w:ascii="Times New Roman" w:hAnsi="Times New Roman" w:cs="Times New Roman"/>
          <w:sz w:val="26"/>
          <w:szCs w:val="26"/>
        </w:rPr>
        <w:t>Долг людей Земли.</w:t>
      </w:r>
    </w:p>
    <w:p w:rsidR="00C73127" w:rsidRPr="00183811" w:rsidRDefault="00C73127" w:rsidP="00692557">
      <w:pPr>
        <w:shd w:val="clear" w:color="auto" w:fill="FFFFFF" w:themeFill="background1"/>
        <w:ind w:left="-567" w:firstLine="567"/>
        <w:rPr>
          <w:rFonts w:ascii="Times New Roman" w:hAnsi="Times New Roman" w:cs="Times New Roman"/>
          <w:sz w:val="26"/>
          <w:szCs w:val="26"/>
        </w:rPr>
      </w:pPr>
      <w:r w:rsidRPr="00183811">
        <w:rPr>
          <w:rFonts w:ascii="Times New Roman" w:hAnsi="Times New Roman" w:cs="Times New Roman"/>
          <w:sz w:val="26"/>
          <w:szCs w:val="26"/>
        </w:rPr>
        <w:t>Встань и поклонись</w:t>
      </w:r>
    </w:p>
    <w:p w:rsidR="00C73127" w:rsidRPr="00183811" w:rsidRDefault="00C73127" w:rsidP="00692557">
      <w:pPr>
        <w:shd w:val="clear" w:color="auto" w:fill="FFFFFF" w:themeFill="background1"/>
        <w:ind w:left="-567" w:firstLine="567"/>
        <w:rPr>
          <w:rFonts w:ascii="Times New Roman" w:hAnsi="Times New Roman" w:cs="Times New Roman"/>
          <w:sz w:val="26"/>
          <w:szCs w:val="26"/>
        </w:rPr>
      </w:pPr>
      <w:r w:rsidRPr="00183811">
        <w:rPr>
          <w:rFonts w:ascii="Times New Roman" w:hAnsi="Times New Roman" w:cs="Times New Roman"/>
          <w:sz w:val="26"/>
          <w:szCs w:val="26"/>
        </w:rPr>
        <w:lastRenderedPageBreak/>
        <w:t>Тем, кто не пришли.</w:t>
      </w:r>
    </w:p>
    <w:p w:rsidR="00C73127" w:rsidRPr="00183811" w:rsidRDefault="00C73127" w:rsidP="00692557">
      <w:pPr>
        <w:shd w:val="clear" w:color="auto" w:fill="FFFFFF" w:themeFill="background1"/>
        <w:ind w:left="-567" w:firstLine="567"/>
        <w:rPr>
          <w:rFonts w:ascii="Times New Roman" w:hAnsi="Times New Roman" w:cs="Times New Roman"/>
          <w:sz w:val="26"/>
          <w:szCs w:val="26"/>
        </w:rPr>
      </w:pPr>
      <w:r w:rsidRPr="00183811">
        <w:rPr>
          <w:rFonts w:ascii="Times New Roman" w:hAnsi="Times New Roman" w:cs="Times New Roman"/>
          <w:sz w:val="26"/>
          <w:szCs w:val="26"/>
        </w:rPr>
        <w:t>Встань в единый строй-</w:t>
      </w:r>
    </w:p>
    <w:p w:rsidR="00C73127" w:rsidRPr="00183811" w:rsidRDefault="00C73127" w:rsidP="00692557">
      <w:pPr>
        <w:shd w:val="clear" w:color="auto" w:fill="FFFFFF" w:themeFill="background1"/>
        <w:ind w:left="-567" w:firstLine="567"/>
        <w:rPr>
          <w:rFonts w:ascii="Times New Roman" w:hAnsi="Times New Roman" w:cs="Times New Roman"/>
          <w:sz w:val="26"/>
          <w:szCs w:val="26"/>
        </w:rPr>
      </w:pPr>
      <w:r w:rsidRPr="00183811">
        <w:rPr>
          <w:rFonts w:ascii="Times New Roman" w:hAnsi="Times New Roman" w:cs="Times New Roman"/>
          <w:sz w:val="26"/>
          <w:szCs w:val="26"/>
        </w:rPr>
        <w:t>Мёртвых и живых.</w:t>
      </w:r>
    </w:p>
    <w:p w:rsidR="00C73127" w:rsidRPr="00183811" w:rsidRDefault="00C73127" w:rsidP="00692557">
      <w:pPr>
        <w:shd w:val="clear" w:color="auto" w:fill="FFFFFF" w:themeFill="background1"/>
        <w:ind w:left="-567" w:firstLine="567"/>
        <w:rPr>
          <w:rFonts w:ascii="Times New Roman" w:hAnsi="Times New Roman" w:cs="Times New Roman"/>
          <w:sz w:val="26"/>
          <w:szCs w:val="26"/>
        </w:rPr>
      </w:pPr>
      <w:r w:rsidRPr="00183811">
        <w:rPr>
          <w:rFonts w:ascii="Times New Roman" w:hAnsi="Times New Roman" w:cs="Times New Roman"/>
          <w:sz w:val="26"/>
          <w:szCs w:val="26"/>
        </w:rPr>
        <w:t>Песнь свою пропой</w:t>
      </w:r>
    </w:p>
    <w:p w:rsidR="00C73127" w:rsidRPr="00183811" w:rsidRDefault="00C73127" w:rsidP="00692557">
      <w:pPr>
        <w:shd w:val="clear" w:color="auto" w:fill="FFFFFF" w:themeFill="background1"/>
        <w:ind w:left="-567" w:firstLine="567"/>
        <w:rPr>
          <w:rFonts w:ascii="Times New Roman" w:hAnsi="Times New Roman" w:cs="Times New Roman"/>
          <w:sz w:val="26"/>
          <w:szCs w:val="26"/>
        </w:rPr>
      </w:pPr>
      <w:r w:rsidRPr="00183811">
        <w:rPr>
          <w:rFonts w:ascii="Times New Roman" w:hAnsi="Times New Roman" w:cs="Times New Roman"/>
          <w:sz w:val="26"/>
          <w:szCs w:val="26"/>
        </w:rPr>
        <w:t>Памяти о них.</w:t>
      </w:r>
    </w:p>
    <w:p w:rsidR="00C73127" w:rsidRPr="00183811" w:rsidRDefault="00C73127" w:rsidP="00692557">
      <w:pPr>
        <w:shd w:val="clear" w:color="auto" w:fill="FFFFFF" w:themeFill="background1"/>
        <w:ind w:left="-567" w:firstLine="567"/>
        <w:rPr>
          <w:rFonts w:ascii="Times New Roman" w:hAnsi="Times New Roman" w:cs="Times New Roman"/>
          <w:sz w:val="26"/>
          <w:szCs w:val="26"/>
        </w:rPr>
      </w:pPr>
      <w:r w:rsidRPr="00183811">
        <w:rPr>
          <w:rFonts w:ascii="Times New Roman" w:hAnsi="Times New Roman" w:cs="Times New Roman"/>
          <w:sz w:val="26"/>
          <w:szCs w:val="26"/>
        </w:rPr>
        <w:t>Чтоб держался мир,</w:t>
      </w:r>
    </w:p>
    <w:p w:rsidR="00C73127" w:rsidRPr="00183811" w:rsidRDefault="00C73127" w:rsidP="00692557">
      <w:pPr>
        <w:shd w:val="clear" w:color="auto" w:fill="FFFFFF" w:themeFill="background1"/>
        <w:ind w:left="-567" w:firstLine="567"/>
        <w:rPr>
          <w:rFonts w:ascii="Times New Roman" w:hAnsi="Times New Roman" w:cs="Times New Roman"/>
          <w:sz w:val="26"/>
          <w:szCs w:val="26"/>
        </w:rPr>
      </w:pPr>
      <w:r w:rsidRPr="00183811">
        <w:rPr>
          <w:rFonts w:ascii="Times New Roman" w:hAnsi="Times New Roman" w:cs="Times New Roman"/>
          <w:sz w:val="26"/>
          <w:szCs w:val="26"/>
        </w:rPr>
        <w:t>Чтобы жили вы,</w:t>
      </w:r>
    </w:p>
    <w:p w:rsidR="00C73127" w:rsidRPr="00183811" w:rsidRDefault="00C73127" w:rsidP="00692557">
      <w:pPr>
        <w:shd w:val="clear" w:color="auto" w:fill="FFFFFF" w:themeFill="background1"/>
        <w:ind w:left="-567" w:firstLine="567"/>
        <w:rPr>
          <w:rFonts w:ascii="Times New Roman" w:hAnsi="Times New Roman" w:cs="Times New Roman"/>
          <w:sz w:val="26"/>
          <w:szCs w:val="26"/>
        </w:rPr>
      </w:pPr>
      <w:r w:rsidRPr="00183811">
        <w:rPr>
          <w:rFonts w:ascii="Times New Roman" w:hAnsi="Times New Roman" w:cs="Times New Roman"/>
          <w:sz w:val="26"/>
          <w:szCs w:val="26"/>
        </w:rPr>
        <w:t>Встань и поклонись,</w:t>
      </w:r>
    </w:p>
    <w:p w:rsidR="00C73127" w:rsidRPr="00183811" w:rsidRDefault="00C73127" w:rsidP="00692557">
      <w:pPr>
        <w:shd w:val="clear" w:color="auto" w:fill="FFFFFF" w:themeFill="background1"/>
        <w:ind w:left="-567" w:firstLine="567"/>
        <w:rPr>
          <w:rFonts w:ascii="Times New Roman" w:hAnsi="Times New Roman" w:cs="Times New Roman"/>
          <w:sz w:val="26"/>
          <w:szCs w:val="26"/>
        </w:rPr>
      </w:pPr>
      <w:r w:rsidRPr="00183811">
        <w:rPr>
          <w:rFonts w:ascii="Times New Roman" w:hAnsi="Times New Roman" w:cs="Times New Roman"/>
          <w:sz w:val="26"/>
          <w:szCs w:val="26"/>
        </w:rPr>
        <w:t>Тем, кто не пришли.</w:t>
      </w:r>
    </w:p>
    <w:p w:rsidR="009C258E" w:rsidRPr="00183811" w:rsidRDefault="004B1F05" w:rsidP="00692557">
      <w:pPr>
        <w:shd w:val="clear" w:color="auto" w:fill="FFFFFF" w:themeFill="background1"/>
        <w:ind w:left="-567"/>
        <w:rPr>
          <w:rFonts w:ascii="Helvetica" w:eastAsia="Times New Roman" w:hAnsi="Helvetica" w:cs="Helvetica"/>
          <w:sz w:val="26"/>
          <w:szCs w:val="26"/>
          <w:lang w:eastAsia="zh-CN"/>
        </w:rPr>
      </w:pPr>
      <w:r w:rsidRPr="00183811">
        <w:rPr>
          <w:rFonts w:ascii="Times New Roman" w:hAnsi="Times New Roman" w:cs="Times New Roman"/>
          <w:sz w:val="26"/>
          <w:szCs w:val="26"/>
        </w:rPr>
        <w:t xml:space="preserve">С 2012 года  я </w:t>
      </w:r>
      <w:r w:rsidR="002A7240" w:rsidRPr="00183811">
        <w:rPr>
          <w:rFonts w:ascii="Times New Roman" w:hAnsi="Times New Roman" w:cs="Times New Roman"/>
          <w:sz w:val="26"/>
          <w:szCs w:val="26"/>
        </w:rPr>
        <w:t xml:space="preserve"> </w:t>
      </w:r>
      <w:r w:rsidRPr="00183811">
        <w:rPr>
          <w:rFonts w:ascii="Times New Roman" w:hAnsi="Times New Roman" w:cs="Times New Roman"/>
          <w:sz w:val="26"/>
          <w:szCs w:val="26"/>
        </w:rPr>
        <w:t xml:space="preserve">занимаюсь научно-исследовательской деятельностью в НОУ «Поиск» МОУ </w:t>
      </w:r>
      <w:proofErr w:type="spellStart"/>
      <w:r w:rsidRPr="00183811">
        <w:rPr>
          <w:rFonts w:ascii="Times New Roman" w:hAnsi="Times New Roman" w:cs="Times New Roman"/>
          <w:sz w:val="26"/>
          <w:szCs w:val="26"/>
        </w:rPr>
        <w:t>Детчинской</w:t>
      </w:r>
      <w:proofErr w:type="spellEnd"/>
      <w:r w:rsidRPr="00183811">
        <w:rPr>
          <w:rFonts w:ascii="Times New Roman" w:hAnsi="Times New Roman" w:cs="Times New Roman"/>
          <w:sz w:val="26"/>
          <w:szCs w:val="26"/>
        </w:rPr>
        <w:t xml:space="preserve"> с</w:t>
      </w:r>
      <w:r w:rsidR="000F0007" w:rsidRPr="00183811">
        <w:rPr>
          <w:rFonts w:ascii="Times New Roman" w:hAnsi="Times New Roman" w:cs="Times New Roman"/>
          <w:sz w:val="26"/>
          <w:szCs w:val="26"/>
        </w:rPr>
        <w:t>редней общеобразовательной школы</w:t>
      </w:r>
      <w:r w:rsidR="00245DAF" w:rsidRPr="00183811">
        <w:rPr>
          <w:rFonts w:ascii="Times New Roman" w:hAnsi="Times New Roman" w:cs="Times New Roman"/>
          <w:sz w:val="26"/>
          <w:szCs w:val="26"/>
        </w:rPr>
        <w:t>, где основными</w:t>
      </w:r>
      <w:r w:rsidR="007C420F" w:rsidRPr="00183811">
        <w:rPr>
          <w:rFonts w:ascii="Times New Roman" w:hAnsi="Times New Roman" w:cs="Times New Roman"/>
          <w:sz w:val="26"/>
          <w:szCs w:val="26"/>
        </w:rPr>
        <w:t xml:space="preserve"> являются темы по изучению Великой Отечественной войны и истории села Детчино. </w:t>
      </w:r>
      <w:r w:rsidR="002A7240" w:rsidRPr="00183811">
        <w:rPr>
          <w:rFonts w:ascii="Times New Roman" w:hAnsi="Times New Roman" w:cs="Times New Roman"/>
          <w:sz w:val="26"/>
          <w:szCs w:val="26"/>
        </w:rPr>
        <w:t xml:space="preserve">Меня заинтересовала история празднования Дня Победы. </w:t>
      </w:r>
      <w:r w:rsidR="009C258E" w:rsidRPr="00183811">
        <w:rPr>
          <w:rFonts w:ascii="Times New Roman" w:hAnsi="Times New Roman" w:cs="Times New Roman"/>
          <w:sz w:val="26"/>
          <w:szCs w:val="26"/>
        </w:rPr>
        <w:t xml:space="preserve">Проанализировав  </w:t>
      </w:r>
      <w:r w:rsidR="000F0007" w:rsidRPr="00183811">
        <w:rPr>
          <w:rFonts w:ascii="Times New Roman" w:hAnsi="Times New Roman" w:cs="Times New Roman"/>
          <w:sz w:val="26"/>
          <w:szCs w:val="26"/>
        </w:rPr>
        <w:t xml:space="preserve">документальные </w:t>
      </w:r>
      <w:r w:rsidR="009C258E" w:rsidRPr="00183811">
        <w:rPr>
          <w:rFonts w:ascii="Times New Roman" w:hAnsi="Times New Roman" w:cs="Times New Roman"/>
          <w:sz w:val="26"/>
          <w:szCs w:val="26"/>
        </w:rPr>
        <w:t>источники</w:t>
      </w:r>
      <w:r w:rsidR="00E46AA8" w:rsidRPr="00183811">
        <w:rPr>
          <w:rFonts w:ascii="Times New Roman" w:hAnsi="Times New Roman" w:cs="Times New Roman"/>
          <w:sz w:val="26"/>
          <w:szCs w:val="26"/>
        </w:rPr>
        <w:t xml:space="preserve">, </w:t>
      </w:r>
      <w:r w:rsidR="00245DAF" w:rsidRPr="00183811">
        <w:rPr>
          <w:rFonts w:ascii="Times New Roman" w:hAnsi="Times New Roman" w:cs="Times New Roman"/>
          <w:sz w:val="26"/>
          <w:szCs w:val="26"/>
        </w:rPr>
        <w:t xml:space="preserve"> выделила ряд вопросов, на которые попыталась найти ответы в своей работе.</w:t>
      </w:r>
    </w:p>
    <w:p w:rsidR="007F146E" w:rsidRPr="00183811" w:rsidRDefault="00570CE8" w:rsidP="00692557">
      <w:pPr>
        <w:ind w:left="-567"/>
        <w:jc w:val="both"/>
        <w:rPr>
          <w:rFonts w:ascii="Times New Roman" w:hAnsi="Times New Roman" w:cs="Times New Roman"/>
          <w:sz w:val="26"/>
          <w:szCs w:val="26"/>
        </w:rPr>
      </w:pPr>
      <w:r w:rsidRPr="00183811">
        <w:rPr>
          <w:rFonts w:ascii="Times New Roman" w:hAnsi="Times New Roman" w:cs="Times New Roman"/>
          <w:b/>
          <w:sz w:val="26"/>
          <w:szCs w:val="26"/>
        </w:rPr>
        <w:t xml:space="preserve">Степень научной разработанности темы: </w:t>
      </w:r>
      <w:r w:rsidR="003D197E" w:rsidRPr="00183811">
        <w:rPr>
          <w:rFonts w:ascii="Times New Roman" w:hAnsi="Times New Roman" w:cs="Times New Roman"/>
          <w:sz w:val="26"/>
          <w:szCs w:val="26"/>
        </w:rPr>
        <w:t xml:space="preserve">для меня стало удивлением, что </w:t>
      </w:r>
      <w:r w:rsidR="00C07D81" w:rsidRPr="00183811">
        <w:rPr>
          <w:rFonts w:ascii="Times New Roman" w:hAnsi="Times New Roman" w:cs="Times New Roman"/>
          <w:sz w:val="26"/>
          <w:szCs w:val="26"/>
        </w:rPr>
        <w:t>в</w:t>
      </w:r>
      <w:r w:rsidR="001406E8" w:rsidRPr="00183811">
        <w:rPr>
          <w:rFonts w:ascii="Times New Roman" w:hAnsi="Times New Roman" w:cs="Times New Roman"/>
          <w:sz w:val="26"/>
          <w:szCs w:val="26"/>
        </w:rPr>
        <w:t>ыбранная мн</w:t>
      </w:r>
      <w:r w:rsidR="0057050E" w:rsidRPr="00183811">
        <w:rPr>
          <w:rFonts w:ascii="Times New Roman" w:hAnsi="Times New Roman" w:cs="Times New Roman"/>
          <w:sz w:val="26"/>
          <w:szCs w:val="26"/>
        </w:rPr>
        <w:t>ой тема недостаточно освещена, нет ед</w:t>
      </w:r>
      <w:r w:rsidR="00245DAF" w:rsidRPr="00183811">
        <w:rPr>
          <w:rFonts w:ascii="Times New Roman" w:hAnsi="Times New Roman" w:cs="Times New Roman"/>
          <w:sz w:val="26"/>
          <w:szCs w:val="26"/>
        </w:rPr>
        <w:t>иного источника, в котором  была</w:t>
      </w:r>
      <w:r w:rsidR="007F146E" w:rsidRPr="00183811">
        <w:rPr>
          <w:rFonts w:ascii="Times New Roman" w:hAnsi="Times New Roman" w:cs="Times New Roman"/>
          <w:sz w:val="26"/>
          <w:szCs w:val="26"/>
        </w:rPr>
        <w:t xml:space="preserve"> </w:t>
      </w:r>
      <w:r w:rsidR="0057050E" w:rsidRPr="00183811">
        <w:rPr>
          <w:rFonts w:ascii="Times New Roman" w:hAnsi="Times New Roman" w:cs="Times New Roman"/>
          <w:sz w:val="26"/>
          <w:szCs w:val="26"/>
        </w:rPr>
        <w:t xml:space="preserve">бы проанализирована  история Дня Победы с 1945 по 2015 год. </w:t>
      </w:r>
      <w:r w:rsidR="00BA3595" w:rsidRPr="00183811">
        <w:rPr>
          <w:rFonts w:ascii="Times New Roman" w:hAnsi="Times New Roman" w:cs="Times New Roman"/>
          <w:sz w:val="26"/>
          <w:szCs w:val="26"/>
        </w:rPr>
        <w:t xml:space="preserve"> Работы посвящены</w:t>
      </w:r>
      <w:r w:rsidR="006658DC" w:rsidRPr="00183811">
        <w:rPr>
          <w:rFonts w:ascii="Times New Roman" w:hAnsi="Times New Roman" w:cs="Times New Roman"/>
          <w:sz w:val="26"/>
          <w:szCs w:val="26"/>
        </w:rPr>
        <w:t xml:space="preserve"> в основном только параду</w:t>
      </w:r>
      <w:r w:rsidR="00BA3595" w:rsidRPr="00183811">
        <w:rPr>
          <w:rFonts w:ascii="Times New Roman" w:hAnsi="Times New Roman" w:cs="Times New Roman"/>
          <w:sz w:val="26"/>
          <w:szCs w:val="26"/>
        </w:rPr>
        <w:t xml:space="preserve">, который наша страна праздновала 24 июня 1945 года. Среди них: </w:t>
      </w:r>
      <w:r w:rsidR="00BB3058" w:rsidRPr="00183811">
        <w:rPr>
          <w:rFonts w:ascii="Times New Roman" w:hAnsi="Times New Roman" w:cs="Times New Roman"/>
          <w:sz w:val="26"/>
          <w:szCs w:val="26"/>
        </w:rPr>
        <w:t xml:space="preserve">книга ветерана Вооруженных сил,  </w:t>
      </w:r>
      <w:proofErr w:type="spellStart"/>
      <w:r w:rsidR="00BB3058" w:rsidRPr="00183811">
        <w:rPr>
          <w:rFonts w:ascii="Times New Roman" w:hAnsi="Times New Roman" w:cs="Times New Roman"/>
          <w:sz w:val="26"/>
          <w:szCs w:val="26"/>
        </w:rPr>
        <w:t>Сутормина</w:t>
      </w:r>
      <w:proofErr w:type="spellEnd"/>
      <w:r w:rsidR="00BB3058" w:rsidRPr="00183811">
        <w:rPr>
          <w:rFonts w:ascii="Times New Roman" w:hAnsi="Times New Roman" w:cs="Times New Roman"/>
          <w:sz w:val="26"/>
          <w:szCs w:val="26"/>
        </w:rPr>
        <w:t xml:space="preserve"> А.Г. На Параде Победы / </w:t>
      </w:r>
      <w:proofErr w:type="spellStart"/>
      <w:r w:rsidR="00BB3058" w:rsidRPr="00183811">
        <w:rPr>
          <w:rFonts w:ascii="Times New Roman" w:hAnsi="Times New Roman" w:cs="Times New Roman"/>
          <w:sz w:val="26"/>
          <w:szCs w:val="26"/>
        </w:rPr>
        <w:t>А.Г.Сутормин</w:t>
      </w:r>
      <w:proofErr w:type="spellEnd"/>
      <w:r w:rsidR="00BB3058" w:rsidRPr="00183811">
        <w:rPr>
          <w:rFonts w:ascii="Times New Roman" w:hAnsi="Times New Roman" w:cs="Times New Roman"/>
          <w:sz w:val="26"/>
          <w:szCs w:val="26"/>
        </w:rPr>
        <w:t xml:space="preserve">. — Иркутск, 1985г., Беляева И.Н. В парадном строю победителей: смоляне-участники Парадов Победы в Москве / </w:t>
      </w:r>
      <w:proofErr w:type="spellStart"/>
      <w:r w:rsidR="00BB3058" w:rsidRPr="00183811">
        <w:rPr>
          <w:rFonts w:ascii="Times New Roman" w:hAnsi="Times New Roman" w:cs="Times New Roman"/>
          <w:sz w:val="26"/>
          <w:szCs w:val="26"/>
        </w:rPr>
        <w:t>И.Н.Беляев</w:t>
      </w:r>
      <w:proofErr w:type="spellEnd"/>
      <w:r w:rsidR="00BB3058" w:rsidRPr="00183811">
        <w:rPr>
          <w:rFonts w:ascii="Times New Roman" w:hAnsi="Times New Roman" w:cs="Times New Roman"/>
          <w:sz w:val="26"/>
          <w:szCs w:val="26"/>
        </w:rPr>
        <w:t xml:space="preserve">. — Смоленск, 1995г., Марш победителей: </w:t>
      </w:r>
      <w:proofErr w:type="spellStart"/>
      <w:r w:rsidR="00BB3058" w:rsidRPr="00183811">
        <w:rPr>
          <w:rFonts w:ascii="Times New Roman" w:hAnsi="Times New Roman" w:cs="Times New Roman"/>
          <w:sz w:val="26"/>
          <w:szCs w:val="26"/>
        </w:rPr>
        <w:t>кузбассовцы</w:t>
      </w:r>
      <w:proofErr w:type="spellEnd"/>
      <w:r w:rsidR="00BB3058" w:rsidRPr="00183811">
        <w:rPr>
          <w:rFonts w:ascii="Times New Roman" w:hAnsi="Times New Roman" w:cs="Times New Roman"/>
          <w:sz w:val="26"/>
          <w:szCs w:val="26"/>
        </w:rPr>
        <w:t xml:space="preserve"> на Параде Победы 24 июня 1945 г. / сост. </w:t>
      </w:r>
      <w:proofErr w:type="spellStart"/>
      <w:r w:rsidR="00BB3058" w:rsidRPr="00183811">
        <w:rPr>
          <w:rFonts w:ascii="Times New Roman" w:hAnsi="Times New Roman" w:cs="Times New Roman"/>
          <w:sz w:val="26"/>
          <w:szCs w:val="26"/>
        </w:rPr>
        <w:t>М.И.Рыжков</w:t>
      </w:r>
      <w:proofErr w:type="spellEnd"/>
      <w:r w:rsidR="00BB3058" w:rsidRPr="00183811">
        <w:rPr>
          <w:rFonts w:ascii="Times New Roman" w:hAnsi="Times New Roman" w:cs="Times New Roman"/>
          <w:sz w:val="26"/>
          <w:szCs w:val="26"/>
        </w:rPr>
        <w:t xml:space="preserve">; ред. </w:t>
      </w:r>
      <w:proofErr w:type="spellStart"/>
      <w:r w:rsidR="00BB3058" w:rsidRPr="00183811">
        <w:rPr>
          <w:rFonts w:ascii="Times New Roman" w:hAnsi="Times New Roman" w:cs="Times New Roman"/>
          <w:sz w:val="26"/>
          <w:szCs w:val="26"/>
        </w:rPr>
        <w:t>Э.Дубровская</w:t>
      </w:r>
      <w:proofErr w:type="spellEnd"/>
      <w:r w:rsidR="00BB3058" w:rsidRPr="00183811">
        <w:rPr>
          <w:rFonts w:ascii="Times New Roman" w:hAnsi="Times New Roman" w:cs="Times New Roman"/>
          <w:sz w:val="26"/>
          <w:szCs w:val="26"/>
        </w:rPr>
        <w:t>. — Кемерово, 1980</w:t>
      </w:r>
      <w:r w:rsidR="006658DC" w:rsidRPr="00183811">
        <w:rPr>
          <w:rFonts w:ascii="Times New Roman" w:hAnsi="Times New Roman" w:cs="Times New Roman"/>
          <w:sz w:val="26"/>
          <w:szCs w:val="26"/>
        </w:rPr>
        <w:t xml:space="preserve">г. Все они описывают подготовку и проведение парада </w:t>
      </w:r>
      <w:r w:rsidR="00BB3058" w:rsidRPr="00183811">
        <w:rPr>
          <w:rFonts w:ascii="Times New Roman" w:hAnsi="Times New Roman" w:cs="Times New Roman"/>
          <w:sz w:val="26"/>
          <w:szCs w:val="26"/>
        </w:rPr>
        <w:t xml:space="preserve"> 24 июня 1945 года и особое внимание авторы уделяют участию своих земляков в этом значимом событии в истории нашей страны. Очень интересной для меня стала книга </w:t>
      </w:r>
      <w:r w:rsidR="007F146E" w:rsidRPr="00183811">
        <w:rPr>
          <w:rFonts w:ascii="Times New Roman" w:hAnsi="Times New Roman" w:cs="Times New Roman"/>
          <w:sz w:val="26"/>
          <w:szCs w:val="26"/>
        </w:rPr>
        <w:t>«</w:t>
      </w:r>
      <w:r w:rsidR="00BB3058" w:rsidRPr="00183811">
        <w:rPr>
          <w:rFonts w:ascii="Times New Roman" w:hAnsi="Times New Roman" w:cs="Times New Roman"/>
          <w:sz w:val="26"/>
          <w:szCs w:val="26"/>
        </w:rPr>
        <w:t xml:space="preserve">9 мая 1945: каким был этот исторический </w:t>
      </w:r>
      <w:proofErr w:type="gramStart"/>
      <w:r w:rsidR="00BB3058" w:rsidRPr="00183811">
        <w:rPr>
          <w:rFonts w:ascii="Times New Roman" w:hAnsi="Times New Roman" w:cs="Times New Roman"/>
          <w:sz w:val="26"/>
          <w:szCs w:val="26"/>
        </w:rPr>
        <w:t>день</w:t>
      </w:r>
      <w:proofErr w:type="gramEnd"/>
      <w:r w:rsidR="00BB3058" w:rsidRPr="00183811">
        <w:rPr>
          <w:rFonts w:ascii="Times New Roman" w:hAnsi="Times New Roman" w:cs="Times New Roman"/>
          <w:sz w:val="26"/>
          <w:szCs w:val="26"/>
        </w:rPr>
        <w:t xml:space="preserve"> и </w:t>
      </w:r>
      <w:proofErr w:type="gramStart"/>
      <w:r w:rsidR="00BB3058" w:rsidRPr="00183811">
        <w:rPr>
          <w:rFonts w:ascii="Times New Roman" w:hAnsi="Times New Roman" w:cs="Times New Roman"/>
          <w:sz w:val="26"/>
          <w:szCs w:val="26"/>
        </w:rPr>
        <w:t>каким</w:t>
      </w:r>
      <w:proofErr w:type="gramEnd"/>
      <w:r w:rsidR="00BB3058" w:rsidRPr="00183811">
        <w:rPr>
          <w:rFonts w:ascii="Times New Roman" w:hAnsi="Times New Roman" w:cs="Times New Roman"/>
          <w:sz w:val="26"/>
          <w:szCs w:val="26"/>
        </w:rPr>
        <w:t xml:space="preserve"> войдет он в память народа: документальное повествование</w:t>
      </w:r>
      <w:r w:rsidR="007F146E" w:rsidRPr="00183811">
        <w:rPr>
          <w:rFonts w:ascii="Times New Roman" w:hAnsi="Times New Roman" w:cs="Times New Roman"/>
          <w:sz w:val="26"/>
          <w:szCs w:val="26"/>
        </w:rPr>
        <w:t>»</w:t>
      </w:r>
      <w:r w:rsidR="00BB3058" w:rsidRPr="00183811">
        <w:rPr>
          <w:rFonts w:ascii="Times New Roman" w:hAnsi="Times New Roman" w:cs="Times New Roman"/>
          <w:sz w:val="26"/>
          <w:szCs w:val="26"/>
        </w:rPr>
        <w:t xml:space="preserve"> / сост. </w:t>
      </w:r>
      <w:proofErr w:type="spellStart"/>
      <w:r w:rsidR="00BB3058" w:rsidRPr="00183811">
        <w:rPr>
          <w:rFonts w:ascii="Times New Roman" w:hAnsi="Times New Roman" w:cs="Times New Roman"/>
          <w:sz w:val="26"/>
          <w:szCs w:val="26"/>
        </w:rPr>
        <w:t>В.</w:t>
      </w:r>
      <w:r w:rsidR="006658DC" w:rsidRPr="00183811">
        <w:rPr>
          <w:rFonts w:ascii="Times New Roman" w:hAnsi="Times New Roman" w:cs="Times New Roman"/>
          <w:sz w:val="26"/>
          <w:szCs w:val="26"/>
        </w:rPr>
        <w:t>И.Десятерик</w:t>
      </w:r>
      <w:proofErr w:type="spellEnd"/>
      <w:r w:rsidR="006658DC" w:rsidRPr="00183811">
        <w:rPr>
          <w:rFonts w:ascii="Times New Roman" w:hAnsi="Times New Roman" w:cs="Times New Roman"/>
          <w:sz w:val="26"/>
          <w:szCs w:val="26"/>
        </w:rPr>
        <w:t xml:space="preserve">. – М., 2000 г., </w:t>
      </w:r>
      <w:r w:rsidR="007F146E" w:rsidRPr="00183811">
        <w:rPr>
          <w:rFonts w:ascii="Times New Roman" w:hAnsi="Times New Roman" w:cs="Times New Roman"/>
          <w:sz w:val="26"/>
          <w:szCs w:val="26"/>
        </w:rPr>
        <w:t xml:space="preserve">Эта книга </w:t>
      </w:r>
      <w:r w:rsidR="006658DC" w:rsidRPr="00183811">
        <w:rPr>
          <w:rFonts w:ascii="Times New Roman" w:hAnsi="Times New Roman" w:cs="Times New Roman"/>
          <w:sz w:val="26"/>
          <w:szCs w:val="26"/>
        </w:rPr>
        <w:t xml:space="preserve">составлена на основе писем ветеранов войны, их переживаний, связанных с окончанием Великой Отечественной войны и праздновании первого Дня Победы 9 мая 1945 года. </w:t>
      </w:r>
      <w:r w:rsidR="00C259D9" w:rsidRPr="00183811">
        <w:rPr>
          <w:rFonts w:ascii="Times New Roman" w:hAnsi="Times New Roman" w:cs="Times New Roman"/>
          <w:sz w:val="26"/>
          <w:szCs w:val="26"/>
        </w:rPr>
        <w:t xml:space="preserve"> </w:t>
      </w:r>
    </w:p>
    <w:p w:rsidR="00570CE8" w:rsidRPr="00183811" w:rsidRDefault="00C259D9" w:rsidP="00692557">
      <w:pPr>
        <w:ind w:left="-567" w:firstLine="567"/>
        <w:rPr>
          <w:rFonts w:ascii="Times New Roman" w:hAnsi="Times New Roman" w:cs="Times New Roman"/>
          <w:sz w:val="26"/>
          <w:szCs w:val="26"/>
          <w:lang w:eastAsia="zh-CN"/>
        </w:rPr>
      </w:pPr>
      <w:r w:rsidRPr="00183811">
        <w:rPr>
          <w:rFonts w:ascii="Times New Roman" w:hAnsi="Times New Roman" w:cs="Times New Roman"/>
          <w:sz w:val="26"/>
          <w:szCs w:val="26"/>
        </w:rPr>
        <w:t xml:space="preserve">Для нас очень ценны книги нашего земляка Жукова  Г.К. Воспоминания и размышления: в 2 т. Т.2. / Г.К. Жуков. — </w:t>
      </w:r>
      <w:proofErr w:type="gramStart"/>
      <w:r w:rsidRPr="00183811">
        <w:rPr>
          <w:rFonts w:ascii="Times New Roman" w:hAnsi="Times New Roman" w:cs="Times New Roman"/>
          <w:sz w:val="26"/>
          <w:szCs w:val="26"/>
        </w:rPr>
        <w:t>М., 1974., в которых он описывает не только ход Великой Отечестве</w:t>
      </w:r>
      <w:r w:rsidR="007F146E" w:rsidRPr="00183811">
        <w:rPr>
          <w:rFonts w:ascii="Times New Roman" w:hAnsi="Times New Roman" w:cs="Times New Roman"/>
          <w:sz w:val="26"/>
          <w:szCs w:val="26"/>
        </w:rPr>
        <w:t>нной войны, но и</w:t>
      </w:r>
      <w:r w:rsidRPr="00183811">
        <w:rPr>
          <w:rFonts w:ascii="Times New Roman" w:hAnsi="Times New Roman" w:cs="Times New Roman"/>
          <w:sz w:val="26"/>
          <w:szCs w:val="26"/>
        </w:rPr>
        <w:t xml:space="preserve"> личные переживания и самые сокровенные моменты проведения первого парада и участия в нем. Благодаря возросшему интересу к этой теме</w:t>
      </w:r>
      <w:r w:rsidR="007F146E" w:rsidRPr="00183811">
        <w:rPr>
          <w:rFonts w:ascii="Times New Roman" w:hAnsi="Times New Roman" w:cs="Times New Roman"/>
          <w:sz w:val="26"/>
          <w:szCs w:val="26"/>
        </w:rPr>
        <w:t>, связанном</w:t>
      </w:r>
      <w:r w:rsidR="00124241" w:rsidRPr="00183811">
        <w:rPr>
          <w:rFonts w:ascii="Times New Roman" w:hAnsi="Times New Roman" w:cs="Times New Roman"/>
          <w:sz w:val="26"/>
          <w:szCs w:val="26"/>
        </w:rPr>
        <w:t xml:space="preserve"> с ростом духовно – нравственных ценностей среди населения </w:t>
      </w:r>
      <w:r w:rsidR="00124241" w:rsidRPr="00183811">
        <w:rPr>
          <w:rFonts w:ascii="Times New Roman" w:hAnsi="Times New Roman" w:cs="Times New Roman"/>
          <w:sz w:val="26"/>
          <w:szCs w:val="26"/>
        </w:rPr>
        <w:lastRenderedPageBreak/>
        <w:t>нашей страны, все больше информации появляется в интернет ресурсах.</w:t>
      </w:r>
      <w:proofErr w:type="gramEnd"/>
      <w:r w:rsidR="00124241" w:rsidRPr="00183811">
        <w:rPr>
          <w:rFonts w:ascii="Times New Roman" w:hAnsi="Times New Roman" w:cs="Times New Roman"/>
          <w:sz w:val="26"/>
          <w:szCs w:val="26"/>
        </w:rPr>
        <w:t xml:space="preserve"> Проанализировав источники, </w:t>
      </w:r>
      <w:r w:rsidR="007F146E" w:rsidRPr="00183811">
        <w:rPr>
          <w:rFonts w:ascii="Times New Roman" w:hAnsi="Times New Roman" w:cs="Times New Roman"/>
          <w:sz w:val="26"/>
          <w:szCs w:val="26"/>
        </w:rPr>
        <w:t xml:space="preserve">я </w:t>
      </w:r>
      <w:r w:rsidR="00124241" w:rsidRPr="00183811">
        <w:rPr>
          <w:rFonts w:ascii="Times New Roman" w:hAnsi="Times New Roman" w:cs="Times New Roman"/>
          <w:sz w:val="26"/>
          <w:szCs w:val="26"/>
        </w:rPr>
        <w:t xml:space="preserve">пришла к выводу, что работы, посвященные Дню Победы, были написаны </w:t>
      </w:r>
      <w:r w:rsidR="007F146E" w:rsidRPr="00183811">
        <w:rPr>
          <w:rFonts w:ascii="Times New Roman" w:hAnsi="Times New Roman" w:cs="Times New Roman"/>
          <w:sz w:val="26"/>
          <w:szCs w:val="26"/>
        </w:rPr>
        <w:t>либо</w:t>
      </w:r>
      <w:r w:rsidR="00124241" w:rsidRPr="00183811">
        <w:rPr>
          <w:rFonts w:ascii="Times New Roman" w:hAnsi="Times New Roman" w:cs="Times New Roman"/>
          <w:sz w:val="26"/>
          <w:szCs w:val="26"/>
        </w:rPr>
        <w:t xml:space="preserve"> в первые годы после Великой Отечественной войны, либо в 80-х, 90-х годах </w:t>
      </w:r>
      <w:r w:rsidR="00124241" w:rsidRPr="00183811">
        <w:rPr>
          <w:rFonts w:ascii="Times New Roman" w:hAnsi="Times New Roman" w:cs="Times New Roman"/>
          <w:sz w:val="26"/>
          <w:szCs w:val="26"/>
          <w:lang w:val="en-US"/>
        </w:rPr>
        <w:t>XX</w:t>
      </w:r>
      <w:r w:rsidR="00124241" w:rsidRPr="00183811">
        <w:rPr>
          <w:rFonts w:ascii="Times New Roman" w:hAnsi="Times New Roman" w:cs="Times New Roman"/>
          <w:sz w:val="26"/>
          <w:szCs w:val="26"/>
        </w:rPr>
        <w:t xml:space="preserve"> века, что возможно связано с неоднозначным отношением руководства страны к этому Великому событию. </w:t>
      </w:r>
    </w:p>
    <w:p w:rsidR="009C258E" w:rsidRPr="00183811" w:rsidRDefault="009C258E" w:rsidP="00692557">
      <w:pPr>
        <w:ind w:left="-567"/>
        <w:jc w:val="both"/>
        <w:rPr>
          <w:rFonts w:ascii="Times New Roman" w:hAnsi="Times New Roman" w:cs="Times New Roman"/>
          <w:sz w:val="26"/>
          <w:szCs w:val="26"/>
        </w:rPr>
      </w:pPr>
      <w:r w:rsidRPr="00183811">
        <w:rPr>
          <w:rFonts w:ascii="Times New Roman" w:hAnsi="Times New Roman" w:cs="Times New Roman"/>
          <w:b/>
          <w:sz w:val="26"/>
          <w:szCs w:val="26"/>
        </w:rPr>
        <w:t>Цель работы:</w:t>
      </w:r>
      <w:r w:rsidRPr="00183811">
        <w:rPr>
          <w:rFonts w:ascii="Times New Roman" w:hAnsi="Times New Roman" w:cs="Times New Roman"/>
          <w:sz w:val="26"/>
          <w:szCs w:val="26"/>
        </w:rPr>
        <w:t xml:space="preserve"> Сбор инф</w:t>
      </w:r>
      <w:r w:rsidR="00C259D9" w:rsidRPr="00183811">
        <w:rPr>
          <w:rFonts w:ascii="Times New Roman" w:hAnsi="Times New Roman" w:cs="Times New Roman"/>
          <w:sz w:val="26"/>
          <w:szCs w:val="26"/>
        </w:rPr>
        <w:t xml:space="preserve">ормации по истории </w:t>
      </w:r>
      <w:r w:rsidR="008B600B" w:rsidRPr="00183811">
        <w:rPr>
          <w:rFonts w:ascii="Times New Roman" w:hAnsi="Times New Roman" w:cs="Times New Roman"/>
          <w:sz w:val="26"/>
          <w:szCs w:val="26"/>
        </w:rPr>
        <w:t xml:space="preserve"> Дня Победы </w:t>
      </w:r>
      <w:r w:rsidR="00C259D9" w:rsidRPr="00183811">
        <w:rPr>
          <w:rFonts w:ascii="Times New Roman" w:hAnsi="Times New Roman" w:cs="Times New Roman"/>
          <w:sz w:val="26"/>
          <w:szCs w:val="26"/>
        </w:rPr>
        <w:t xml:space="preserve"> </w:t>
      </w:r>
      <w:r w:rsidRPr="00183811">
        <w:rPr>
          <w:rFonts w:ascii="Times New Roman" w:hAnsi="Times New Roman" w:cs="Times New Roman"/>
          <w:sz w:val="26"/>
          <w:szCs w:val="26"/>
        </w:rPr>
        <w:t>для школьного музея и краеведческого сборника «Летопись нашего села».</w:t>
      </w:r>
    </w:p>
    <w:p w:rsidR="009C258E" w:rsidRPr="00183811" w:rsidRDefault="009C258E" w:rsidP="00692557">
      <w:pPr>
        <w:ind w:left="-567"/>
        <w:jc w:val="both"/>
        <w:rPr>
          <w:rFonts w:ascii="Times New Roman" w:hAnsi="Times New Roman" w:cs="Times New Roman"/>
          <w:sz w:val="26"/>
          <w:szCs w:val="26"/>
        </w:rPr>
      </w:pPr>
      <w:r w:rsidRPr="00183811">
        <w:rPr>
          <w:rFonts w:ascii="Times New Roman" w:hAnsi="Times New Roman" w:cs="Times New Roman"/>
          <w:sz w:val="26"/>
          <w:szCs w:val="26"/>
        </w:rPr>
        <w:t xml:space="preserve">В соответствии с целью были поставлены следующие </w:t>
      </w:r>
      <w:r w:rsidRPr="00183811">
        <w:rPr>
          <w:rFonts w:ascii="Times New Roman" w:hAnsi="Times New Roman" w:cs="Times New Roman"/>
          <w:b/>
          <w:sz w:val="26"/>
          <w:szCs w:val="26"/>
        </w:rPr>
        <w:t>задачи</w:t>
      </w:r>
      <w:r w:rsidRPr="00183811">
        <w:rPr>
          <w:rFonts w:ascii="Times New Roman" w:hAnsi="Times New Roman" w:cs="Times New Roman"/>
          <w:sz w:val="26"/>
          <w:szCs w:val="26"/>
        </w:rPr>
        <w:t>:</w:t>
      </w:r>
    </w:p>
    <w:p w:rsidR="009C258E" w:rsidRPr="00183811" w:rsidRDefault="009C258E" w:rsidP="00692557">
      <w:pPr>
        <w:pStyle w:val="a8"/>
        <w:numPr>
          <w:ilvl w:val="0"/>
          <w:numId w:val="3"/>
        </w:numPr>
        <w:ind w:left="-567"/>
        <w:jc w:val="both"/>
        <w:rPr>
          <w:rFonts w:ascii="Times New Roman" w:hAnsi="Times New Roman" w:cs="Times New Roman"/>
          <w:sz w:val="26"/>
          <w:szCs w:val="26"/>
        </w:rPr>
      </w:pPr>
      <w:r w:rsidRPr="00183811">
        <w:rPr>
          <w:rFonts w:ascii="Times New Roman" w:hAnsi="Times New Roman" w:cs="Times New Roman"/>
          <w:sz w:val="26"/>
          <w:szCs w:val="26"/>
        </w:rPr>
        <w:t>Изучить имеющиеся документы и официальные информационные источники.</w:t>
      </w:r>
    </w:p>
    <w:p w:rsidR="009C258E" w:rsidRPr="00183811" w:rsidRDefault="009C258E" w:rsidP="00692557">
      <w:pPr>
        <w:pStyle w:val="a8"/>
        <w:numPr>
          <w:ilvl w:val="0"/>
          <w:numId w:val="3"/>
        </w:numPr>
        <w:ind w:left="-567"/>
        <w:jc w:val="both"/>
        <w:rPr>
          <w:rFonts w:ascii="Times New Roman" w:hAnsi="Times New Roman" w:cs="Times New Roman"/>
          <w:sz w:val="26"/>
          <w:szCs w:val="26"/>
        </w:rPr>
      </w:pPr>
      <w:r w:rsidRPr="00183811">
        <w:rPr>
          <w:rFonts w:ascii="Times New Roman" w:hAnsi="Times New Roman" w:cs="Times New Roman"/>
          <w:sz w:val="26"/>
          <w:szCs w:val="26"/>
        </w:rPr>
        <w:t xml:space="preserve"> Проанализировать и систематизировать полученный материал, оформить сведения.</w:t>
      </w:r>
    </w:p>
    <w:p w:rsidR="009C258E" w:rsidRPr="00183811" w:rsidRDefault="009C258E" w:rsidP="00692557">
      <w:pPr>
        <w:pStyle w:val="a8"/>
        <w:numPr>
          <w:ilvl w:val="0"/>
          <w:numId w:val="3"/>
        </w:numPr>
        <w:ind w:left="-567"/>
        <w:jc w:val="both"/>
        <w:rPr>
          <w:rFonts w:ascii="Times New Roman" w:hAnsi="Times New Roman" w:cs="Times New Roman"/>
          <w:sz w:val="26"/>
          <w:szCs w:val="26"/>
        </w:rPr>
      </w:pPr>
      <w:r w:rsidRPr="00183811">
        <w:rPr>
          <w:rFonts w:ascii="Times New Roman" w:hAnsi="Times New Roman" w:cs="Times New Roman"/>
          <w:sz w:val="26"/>
          <w:szCs w:val="26"/>
        </w:rPr>
        <w:t>Подготовить исследовательский материал для школьного музея и краеведческого сборника «Летопись нашего села».</w:t>
      </w:r>
    </w:p>
    <w:p w:rsidR="009C258E" w:rsidRPr="00183811" w:rsidRDefault="009C258E" w:rsidP="00692557">
      <w:pPr>
        <w:ind w:left="-567"/>
        <w:jc w:val="both"/>
        <w:rPr>
          <w:rFonts w:ascii="Times New Roman" w:hAnsi="Times New Roman" w:cs="Times New Roman"/>
          <w:sz w:val="26"/>
          <w:szCs w:val="26"/>
        </w:rPr>
      </w:pPr>
      <w:r w:rsidRPr="00183811">
        <w:rPr>
          <w:rFonts w:ascii="Times New Roman" w:hAnsi="Times New Roman" w:cs="Times New Roman"/>
          <w:b/>
          <w:sz w:val="26"/>
          <w:szCs w:val="26"/>
        </w:rPr>
        <w:t>Объектом</w:t>
      </w:r>
      <w:r w:rsidRPr="00183811">
        <w:rPr>
          <w:rFonts w:ascii="Times New Roman" w:hAnsi="Times New Roman" w:cs="Times New Roman"/>
          <w:sz w:val="26"/>
          <w:szCs w:val="26"/>
        </w:rPr>
        <w:t xml:space="preserve"> исследования являются события с</w:t>
      </w:r>
      <w:r w:rsidR="008B600B" w:rsidRPr="00183811">
        <w:rPr>
          <w:rFonts w:ascii="Times New Roman" w:hAnsi="Times New Roman" w:cs="Times New Roman"/>
          <w:sz w:val="26"/>
          <w:szCs w:val="26"/>
        </w:rPr>
        <w:t>вязанные с историей Дня Победы</w:t>
      </w:r>
      <w:r w:rsidRPr="00183811">
        <w:rPr>
          <w:rFonts w:ascii="Times New Roman" w:hAnsi="Times New Roman" w:cs="Times New Roman"/>
          <w:sz w:val="26"/>
          <w:szCs w:val="26"/>
        </w:rPr>
        <w:t>.</w:t>
      </w:r>
    </w:p>
    <w:p w:rsidR="009C258E" w:rsidRPr="00183811" w:rsidRDefault="009C258E" w:rsidP="00692557">
      <w:pPr>
        <w:ind w:left="-567"/>
        <w:jc w:val="both"/>
        <w:rPr>
          <w:rFonts w:ascii="Times New Roman" w:hAnsi="Times New Roman" w:cs="Times New Roman"/>
          <w:b/>
          <w:sz w:val="26"/>
          <w:szCs w:val="26"/>
        </w:rPr>
      </w:pPr>
      <w:r w:rsidRPr="00183811">
        <w:rPr>
          <w:rFonts w:ascii="Times New Roman" w:hAnsi="Times New Roman" w:cs="Times New Roman"/>
          <w:b/>
          <w:sz w:val="26"/>
          <w:szCs w:val="26"/>
        </w:rPr>
        <w:t>Этапы исследования:</w:t>
      </w:r>
    </w:p>
    <w:p w:rsidR="009C258E" w:rsidRPr="00183811" w:rsidRDefault="009C258E" w:rsidP="00692557">
      <w:pPr>
        <w:ind w:left="-567"/>
        <w:jc w:val="both"/>
        <w:rPr>
          <w:rFonts w:ascii="Times New Roman" w:hAnsi="Times New Roman" w:cs="Times New Roman"/>
          <w:sz w:val="26"/>
          <w:szCs w:val="26"/>
        </w:rPr>
      </w:pPr>
      <w:r w:rsidRPr="00183811">
        <w:rPr>
          <w:rFonts w:ascii="Times New Roman" w:hAnsi="Times New Roman" w:cs="Times New Roman"/>
          <w:sz w:val="26"/>
          <w:szCs w:val="26"/>
        </w:rPr>
        <w:t xml:space="preserve">Исследование проводилось в </w:t>
      </w:r>
      <w:r w:rsidR="008B600B" w:rsidRPr="00183811">
        <w:rPr>
          <w:rFonts w:ascii="Times New Roman" w:hAnsi="Times New Roman" w:cs="Times New Roman"/>
          <w:sz w:val="26"/>
          <w:szCs w:val="26"/>
        </w:rPr>
        <w:t>два взаимосвязанных этапа с 2013 по 2015</w:t>
      </w:r>
      <w:r w:rsidRPr="00183811">
        <w:rPr>
          <w:rFonts w:ascii="Times New Roman" w:hAnsi="Times New Roman" w:cs="Times New Roman"/>
          <w:sz w:val="26"/>
          <w:szCs w:val="26"/>
        </w:rPr>
        <w:t xml:space="preserve"> год.</w:t>
      </w:r>
      <w:r w:rsidR="00F60087" w:rsidRPr="00183811">
        <w:rPr>
          <w:rFonts w:ascii="Times New Roman" w:hAnsi="Times New Roman" w:cs="Times New Roman"/>
          <w:sz w:val="26"/>
          <w:szCs w:val="26"/>
        </w:rPr>
        <w:t xml:space="preserve"> </w:t>
      </w:r>
      <w:r w:rsidR="008B600B" w:rsidRPr="00183811">
        <w:rPr>
          <w:rFonts w:ascii="Times New Roman" w:hAnsi="Times New Roman" w:cs="Times New Roman"/>
          <w:sz w:val="26"/>
          <w:szCs w:val="26"/>
        </w:rPr>
        <w:t>Первый этап (2013-2014</w:t>
      </w:r>
      <w:r w:rsidRPr="00183811">
        <w:rPr>
          <w:rFonts w:ascii="Times New Roman" w:hAnsi="Times New Roman" w:cs="Times New Roman"/>
          <w:sz w:val="26"/>
          <w:szCs w:val="26"/>
        </w:rPr>
        <w:t xml:space="preserve"> год)</w:t>
      </w:r>
      <w:r w:rsidR="00E3584D" w:rsidRPr="00183811">
        <w:rPr>
          <w:rFonts w:ascii="Times New Roman" w:hAnsi="Times New Roman" w:cs="Times New Roman"/>
          <w:sz w:val="26"/>
          <w:szCs w:val="26"/>
        </w:rPr>
        <w:t xml:space="preserve"> </w:t>
      </w:r>
      <w:r w:rsidRPr="00183811">
        <w:rPr>
          <w:rFonts w:ascii="Times New Roman" w:hAnsi="Times New Roman" w:cs="Times New Roman"/>
          <w:sz w:val="26"/>
          <w:szCs w:val="26"/>
        </w:rPr>
        <w:t>- поисково-аналитический и теоретический этап</w:t>
      </w:r>
      <w:r w:rsidR="008B600B" w:rsidRPr="00183811">
        <w:rPr>
          <w:rFonts w:ascii="Times New Roman" w:hAnsi="Times New Roman" w:cs="Times New Roman"/>
          <w:sz w:val="26"/>
          <w:szCs w:val="26"/>
        </w:rPr>
        <w:t xml:space="preserve"> </w:t>
      </w:r>
      <w:r w:rsidRPr="00183811">
        <w:rPr>
          <w:rFonts w:ascii="Times New Roman" w:hAnsi="Times New Roman" w:cs="Times New Roman"/>
          <w:sz w:val="26"/>
          <w:szCs w:val="26"/>
        </w:rPr>
        <w:t xml:space="preserve">-  производился историко-теоретический и сравнительно-сопоставительный анализ источников, происходила систематизация, классификация и </w:t>
      </w:r>
      <w:r w:rsidR="00F60087" w:rsidRPr="00183811">
        <w:rPr>
          <w:rFonts w:ascii="Times New Roman" w:hAnsi="Times New Roman" w:cs="Times New Roman"/>
          <w:sz w:val="26"/>
          <w:szCs w:val="26"/>
        </w:rPr>
        <w:t>интерпретация</w:t>
      </w:r>
      <w:r w:rsidRPr="00183811">
        <w:rPr>
          <w:rFonts w:ascii="Times New Roman" w:hAnsi="Times New Roman" w:cs="Times New Roman"/>
          <w:sz w:val="26"/>
          <w:szCs w:val="26"/>
        </w:rPr>
        <w:t xml:space="preserve">  эмпирического материала, уточнение целей и задач исследования.</w:t>
      </w:r>
      <w:r w:rsidR="00F60087" w:rsidRPr="00183811">
        <w:rPr>
          <w:rFonts w:ascii="Times New Roman" w:hAnsi="Times New Roman" w:cs="Times New Roman"/>
          <w:sz w:val="26"/>
          <w:szCs w:val="26"/>
        </w:rPr>
        <w:t xml:space="preserve"> </w:t>
      </w:r>
      <w:r w:rsidR="008B600B" w:rsidRPr="00183811">
        <w:rPr>
          <w:rFonts w:ascii="Times New Roman" w:hAnsi="Times New Roman" w:cs="Times New Roman"/>
          <w:sz w:val="26"/>
          <w:szCs w:val="26"/>
        </w:rPr>
        <w:t>Второй этап (2014-2015</w:t>
      </w:r>
      <w:r w:rsidR="00F60087" w:rsidRPr="00183811">
        <w:rPr>
          <w:rFonts w:ascii="Times New Roman" w:hAnsi="Times New Roman" w:cs="Times New Roman"/>
          <w:sz w:val="26"/>
          <w:szCs w:val="26"/>
        </w:rPr>
        <w:t xml:space="preserve"> год) – </w:t>
      </w:r>
      <w:r w:rsidRPr="00183811">
        <w:rPr>
          <w:rFonts w:ascii="Times New Roman" w:hAnsi="Times New Roman" w:cs="Times New Roman"/>
          <w:sz w:val="26"/>
          <w:szCs w:val="26"/>
        </w:rPr>
        <w:t>обобщающий</w:t>
      </w:r>
      <w:r w:rsidR="00F60087" w:rsidRPr="00183811">
        <w:rPr>
          <w:rFonts w:ascii="Times New Roman" w:hAnsi="Times New Roman" w:cs="Times New Roman"/>
          <w:sz w:val="26"/>
          <w:szCs w:val="26"/>
        </w:rPr>
        <w:t xml:space="preserve"> </w:t>
      </w:r>
      <w:r w:rsidRPr="00183811">
        <w:rPr>
          <w:rFonts w:ascii="Times New Roman" w:hAnsi="Times New Roman" w:cs="Times New Roman"/>
          <w:sz w:val="26"/>
          <w:szCs w:val="26"/>
        </w:rPr>
        <w:t>- обрабатывалась и систематизировалась полученная информация, оформлялись результаты исследования.</w:t>
      </w:r>
    </w:p>
    <w:p w:rsidR="009C258E" w:rsidRPr="00183811" w:rsidRDefault="009C258E" w:rsidP="00692557">
      <w:pPr>
        <w:ind w:left="-567"/>
        <w:jc w:val="both"/>
        <w:rPr>
          <w:rFonts w:ascii="Times New Roman" w:hAnsi="Times New Roman" w:cs="Times New Roman"/>
          <w:sz w:val="26"/>
          <w:szCs w:val="26"/>
        </w:rPr>
      </w:pPr>
      <w:r w:rsidRPr="00183811">
        <w:rPr>
          <w:rFonts w:ascii="Times New Roman" w:hAnsi="Times New Roman" w:cs="Times New Roman"/>
          <w:sz w:val="26"/>
          <w:szCs w:val="26"/>
        </w:rPr>
        <w:t xml:space="preserve">В своей работе я использовала комплекс </w:t>
      </w:r>
      <w:r w:rsidRPr="00183811">
        <w:rPr>
          <w:rFonts w:ascii="Times New Roman" w:hAnsi="Times New Roman" w:cs="Times New Roman"/>
          <w:b/>
          <w:sz w:val="26"/>
          <w:szCs w:val="26"/>
        </w:rPr>
        <w:t>методов</w:t>
      </w:r>
      <w:r w:rsidRPr="00183811">
        <w:rPr>
          <w:rFonts w:ascii="Times New Roman" w:hAnsi="Times New Roman" w:cs="Times New Roman"/>
          <w:sz w:val="26"/>
          <w:szCs w:val="26"/>
        </w:rPr>
        <w:t>: структурно-функциональный анализ источников, относящихся к теме исследования историографическое изучение проблемы, методы обобщения и систематизации полученных данных, сопоставление, метод опроса.</w:t>
      </w:r>
    </w:p>
    <w:p w:rsidR="009C258E" w:rsidRPr="00183811" w:rsidRDefault="009C258E" w:rsidP="00692557">
      <w:pPr>
        <w:ind w:left="-567"/>
        <w:jc w:val="both"/>
        <w:rPr>
          <w:rFonts w:ascii="Times New Roman" w:hAnsi="Times New Roman" w:cs="Times New Roman"/>
          <w:sz w:val="26"/>
          <w:szCs w:val="26"/>
        </w:rPr>
      </w:pPr>
      <w:r w:rsidRPr="00183811">
        <w:rPr>
          <w:rFonts w:ascii="Times New Roman" w:hAnsi="Times New Roman" w:cs="Times New Roman"/>
          <w:b/>
          <w:sz w:val="26"/>
          <w:szCs w:val="26"/>
        </w:rPr>
        <w:t>Новизна исследования</w:t>
      </w:r>
      <w:r w:rsidRPr="00183811">
        <w:rPr>
          <w:rFonts w:ascii="Times New Roman" w:hAnsi="Times New Roman" w:cs="Times New Roman"/>
          <w:sz w:val="26"/>
          <w:szCs w:val="26"/>
        </w:rPr>
        <w:t>: Проанализировав все имеющиеся источники, сопоставив факты, я постаралась показать целостну</w:t>
      </w:r>
      <w:r w:rsidR="008B600B" w:rsidRPr="00183811">
        <w:rPr>
          <w:rFonts w:ascii="Times New Roman" w:hAnsi="Times New Roman" w:cs="Times New Roman"/>
          <w:sz w:val="26"/>
          <w:szCs w:val="26"/>
        </w:rPr>
        <w:t>ю работу по истории Дня Победы</w:t>
      </w:r>
      <w:r w:rsidRPr="00183811">
        <w:rPr>
          <w:rFonts w:ascii="Times New Roman" w:hAnsi="Times New Roman" w:cs="Times New Roman"/>
          <w:sz w:val="26"/>
          <w:szCs w:val="26"/>
        </w:rPr>
        <w:t xml:space="preserve">, от </w:t>
      </w:r>
      <w:r w:rsidR="008B600B" w:rsidRPr="00183811">
        <w:rPr>
          <w:rFonts w:ascii="Times New Roman" w:hAnsi="Times New Roman" w:cs="Times New Roman"/>
          <w:sz w:val="26"/>
          <w:szCs w:val="26"/>
        </w:rPr>
        <w:t xml:space="preserve">9 мая 1945 года  до 70 летнего юбилея, который мы отметили в 2015 году. </w:t>
      </w:r>
      <w:r w:rsidRPr="00183811">
        <w:rPr>
          <w:rFonts w:ascii="Times New Roman" w:hAnsi="Times New Roman" w:cs="Times New Roman"/>
          <w:sz w:val="26"/>
          <w:szCs w:val="26"/>
        </w:rPr>
        <w:t xml:space="preserve">В исследовательской работе много новых данных, которые помогут, как мне кажется, лучше узнать наше прошлое и настоящее. </w:t>
      </w:r>
    </w:p>
    <w:p w:rsidR="009C258E" w:rsidRPr="00183811" w:rsidRDefault="009C258E" w:rsidP="00692557">
      <w:pPr>
        <w:ind w:left="-567"/>
        <w:jc w:val="both"/>
        <w:rPr>
          <w:rFonts w:ascii="Times New Roman" w:hAnsi="Times New Roman" w:cs="Times New Roman"/>
          <w:sz w:val="26"/>
          <w:szCs w:val="26"/>
        </w:rPr>
      </w:pPr>
      <w:r w:rsidRPr="00183811">
        <w:rPr>
          <w:rFonts w:ascii="Times New Roman" w:hAnsi="Times New Roman" w:cs="Times New Roman"/>
          <w:b/>
          <w:sz w:val="26"/>
          <w:szCs w:val="26"/>
        </w:rPr>
        <w:t>Практическая значимость:</w:t>
      </w:r>
      <w:r w:rsidRPr="00183811">
        <w:rPr>
          <w:rFonts w:ascii="Times New Roman" w:hAnsi="Times New Roman" w:cs="Times New Roman"/>
          <w:sz w:val="26"/>
          <w:szCs w:val="26"/>
        </w:rPr>
        <w:t xml:space="preserve"> результаты проведенного исследования создают теоретическую и </w:t>
      </w:r>
      <w:proofErr w:type="spellStart"/>
      <w:r w:rsidRPr="00183811">
        <w:rPr>
          <w:rFonts w:ascii="Times New Roman" w:hAnsi="Times New Roman" w:cs="Times New Roman"/>
          <w:sz w:val="26"/>
          <w:szCs w:val="26"/>
        </w:rPr>
        <w:t>фактологическую</w:t>
      </w:r>
      <w:proofErr w:type="spellEnd"/>
      <w:r w:rsidRPr="00183811">
        <w:rPr>
          <w:rFonts w:ascii="Times New Roman" w:hAnsi="Times New Roman" w:cs="Times New Roman"/>
          <w:sz w:val="26"/>
          <w:szCs w:val="26"/>
        </w:rPr>
        <w:t xml:space="preserve"> основу для дальнейшего  и</w:t>
      </w:r>
      <w:r w:rsidR="008B600B" w:rsidRPr="00183811">
        <w:rPr>
          <w:rFonts w:ascii="Times New Roman" w:hAnsi="Times New Roman" w:cs="Times New Roman"/>
          <w:sz w:val="26"/>
          <w:szCs w:val="26"/>
        </w:rPr>
        <w:t>сследования истории Дня Победы</w:t>
      </w:r>
      <w:r w:rsidRPr="00183811">
        <w:rPr>
          <w:rFonts w:ascii="Times New Roman" w:hAnsi="Times New Roman" w:cs="Times New Roman"/>
          <w:sz w:val="26"/>
          <w:szCs w:val="26"/>
        </w:rPr>
        <w:t>. Полученные данные можно и</w:t>
      </w:r>
      <w:r w:rsidR="007F146E" w:rsidRPr="00183811">
        <w:rPr>
          <w:rFonts w:ascii="Times New Roman" w:hAnsi="Times New Roman" w:cs="Times New Roman"/>
          <w:sz w:val="26"/>
          <w:szCs w:val="26"/>
        </w:rPr>
        <w:t>спользовать в работе школьного</w:t>
      </w:r>
      <w:r w:rsidR="003E7340" w:rsidRPr="00183811">
        <w:rPr>
          <w:rFonts w:ascii="Times New Roman" w:hAnsi="Times New Roman" w:cs="Times New Roman"/>
          <w:sz w:val="26"/>
          <w:szCs w:val="26"/>
        </w:rPr>
        <w:t xml:space="preserve"> музея</w:t>
      </w:r>
      <w:r w:rsidRPr="00183811">
        <w:rPr>
          <w:rFonts w:ascii="Times New Roman" w:hAnsi="Times New Roman" w:cs="Times New Roman"/>
          <w:sz w:val="26"/>
          <w:szCs w:val="26"/>
        </w:rPr>
        <w:t xml:space="preserve">, </w:t>
      </w:r>
      <w:r w:rsidR="007F146E" w:rsidRPr="00183811">
        <w:rPr>
          <w:rFonts w:ascii="Times New Roman" w:hAnsi="Times New Roman" w:cs="Times New Roman"/>
          <w:sz w:val="26"/>
          <w:szCs w:val="26"/>
        </w:rPr>
        <w:t xml:space="preserve">на </w:t>
      </w:r>
      <w:r w:rsidRPr="00183811">
        <w:rPr>
          <w:rFonts w:ascii="Times New Roman" w:hAnsi="Times New Roman" w:cs="Times New Roman"/>
          <w:sz w:val="26"/>
          <w:szCs w:val="26"/>
        </w:rPr>
        <w:t>клас</w:t>
      </w:r>
      <w:r w:rsidR="003E7340" w:rsidRPr="00183811">
        <w:rPr>
          <w:rFonts w:ascii="Times New Roman" w:hAnsi="Times New Roman" w:cs="Times New Roman"/>
          <w:sz w:val="26"/>
          <w:szCs w:val="26"/>
        </w:rPr>
        <w:t>сных часах, занятиях по краеведению</w:t>
      </w:r>
      <w:r w:rsidR="007F146E" w:rsidRPr="00183811">
        <w:rPr>
          <w:rFonts w:ascii="Times New Roman" w:hAnsi="Times New Roman" w:cs="Times New Roman"/>
          <w:sz w:val="26"/>
          <w:szCs w:val="26"/>
        </w:rPr>
        <w:t>, в школьной газете и телевидении</w:t>
      </w:r>
      <w:r w:rsidRPr="00183811">
        <w:rPr>
          <w:rFonts w:ascii="Times New Roman" w:hAnsi="Times New Roman" w:cs="Times New Roman"/>
          <w:sz w:val="26"/>
          <w:szCs w:val="26"/>
        </w:rPr>
        <w:t xml:space="preserve">, </w:t>
      </w:r>
      <w:r w:rsidR="007F146E" w:rsidRPr="00183811">
        <w:rPr>
          <w:rFonts w:ascii="Times New Roman" w:hAnsi="Times New Roman" w:cs="Times New Roman"/>
          <w:sz w:val="26"/>
          <w:szCs w:val="26"/>
        </w:rPr>
        <w:t xml:space="preserve">для </w:t>
      </w:r>
      <w:r w:rsidRPr="00183811">
        <w:rPr>
          <w:rFonts w:ascii="Times New Roman" w:hAnsi="Times New Roman" w:cs="Times New Roman"/>
          <w:sz w:val="26"/>
          <w:szCs w:val="26"/>
        </w:rPr>
        <w:t xml:space="preserve">участия в научно-практических конференциях, </w:t>
      </w:r>
      <w:r w:rsidR="007F146E" w:rsidRPr="00183811">
        <w:rPr>
          <w:rFonts w:ascii="Times New Roman" w:hAnsi="Times New Roman" w:cs="Times New Roman"/>
          <w:sz w:val="26"/>
          <w:szCs w:val="26"/>
        </w:rPr>
        <w:t xml:space="preserve">в </w:t>
      </w:r>
      <w:r w:rsidRPr="00183811">
        <w:rPr>
          <w:rFonts w:ascii="Times New Roman" w:hAnsi="Times New Roman" w:cs="Times New Roman"/>
          <w:sz w:val="26"/>
          <w:szCs w:val="26"/>
        </w:rPr>
        <w:t>сборнике «Летопись нашего села».</w:t>
      </w:r>
    </w:p>
    <w:p w:rsidR="009C258E" w:rsidRPr="00183811" w:rsidRDefault="009C258E" w:rsidP="00692557">
      <w:pPr>
        <w:ind w:left="-567"/>
        <w:jc w:val="both"/>
        <w:rPr>
          <w:rFonts w:ascii="Times New Roman" w:hAnsi="Times New Roman" w:cs="Times New Roman"/>
          <w:b/>
          <w:sz w:val="26"/>
          <w:szCs w:val="26"/>
        </w:rPr>
      </w:pPr>
      <w:r w:rsidRPr="00183811">
        <w:rPr>
          <w:rFonts w:ascii="Times New Roman" w:hAnsi="Times New Roman" w:cs="Times New Roman"/>
          <w:sz w:val="26"/>
          <w:szCs w:val="26"/>
        </w:rPr>
        <w:t>Основной проблемой при написании работы, явилось малое кол</w:t>
      </w:r>
      <w:r w:rsidR="008B600B" w:rsidRPr="00183811">
        <w:rPr>
          <w:rFonts w:ascii="Times New Roman" w:hAnsi="Times New Roman" w:cs="Times New Roman"/>
          <w:sz w:val="26"/>
          <w:szCs w:val="26"/>
        </w:rPr>
        <w:t>ичество источников</w:t>
      </w:r>
      <w:r w:rsidRPr="00183811">
        <w:rPr>
          <w:rFonts w:ascii="Times New Roman" w:hAnsi="Times New Roman" w:cs="Times New Roman"/>
          <w:sz w:val="26"/>
          <w:szCs w:val="26"/>
        </w:rPr>
        <w:t xml:space="preserve">. Тема мало изучена, поэтому основными источниками для анализа явились </w:t>
      </w:r>
      <w:r w:rsidRPr="00183811">
        <w:rPr>
          <w:rFonts w:ascii="Times New Roman" w:hAnsi="Times New Roman" w:cs="Times New Roman"/>
          <w:sz w:val="26"/>
          <w:szCs w:val="26"/>
        </w:rPr>
        <w:lastRenderedPageBreak/>
        <w:t>периодические изда</w:t>
      </w:r>
      <w:r w:rsidR="008B600B" w:rsidRPr="00183811">
        <w:rPr>
          <w:rFonts w:ascii="Times New Roman" w:hAnsi="Times New Roman" w:cs="Times New Roman"/>
          <w:sz w:val="26"/>
          <w:szCs w:val="26"/>
        </w:rPr>
        <w:t>ния и интернет ресурсы</w:t>
      </w:r>
      <w:r w:rsidRPr="00183811">
        <w:rPr>
          <w:rFonts w:ascii="Times New Roman" w:hAnsi="Times New Roman" w:cs="Times New Roman"/>
          <w:sz w:val="26"/>
          <w:szCs w:val="26"/>
        </w:rPr>
        <w:t xml:space="preserve">.   </w:t>
      </w:r>
      <w:r w:rsidR="00F60087" w:rsidRPr="00183811">
        <w:rPr>
          <w:rFonts w:ascii="Times New Roman" w:hAnsi="Times New Roman" w:cs="Times New Roman"/>
          <w:sz w:val="26"/>
          <w:szCs w:val="26"/>
        </w:rPr>
        <w:t xml:space="preserve">В своей исследовательской работе я выдвинула </w:t>
      </w:r>
      <w:r w:rsidR="00F60087" w:rsidRPr="00183811">
        <w:rPr>
          <w:rFonts w:ascii="Times New Roman" w:hAnsi="Times New Roman" w:cs="Times New Roman"/>
          <w:b/>
          <w:sz w:val="26"/>
          <w:szCs w:val="26"/>
        </w:rPr>
        <w:t xml:space="preserve">гипотезу: </w:t>
      </w:r>
      <w:r w:rsidR="0057050E" w:rsidRPr="00183811">
        <w:rPr>
          <w:rFonts w:ascii="Times New Roman" w:hAnsi="Times New Roman" w:cs="Times New Roman"/>
          <w:b/>
          <w:sz w:val="26"/>
          <w:szCs w:val="26"/>
        </w:rPr>
        <w:t>День Победы - это важнейшее</w:t>
      </w:r>
      <w:r w:rsidR="007F146E" w:rsidRPr="00183811">
        <w:rPr>
          <w:rFonts w:ascii="Times New Roman" w:hAnsi="Times New Roman" w:cs="Times New Roman"/>
          <w:b/>
          <w:sz w:val="26"/>
          <w:szCs w:val="26"/>
        </w:rPr>
        <w:t xml:space="preserve"> событие в истории нашей страны, </w:t>
      </w:r>
      <w:r w:rsidR="000F0007" w:rsidRPr="00183811">
        <w:rPr>
          <w:rFonts w:ascii="Times New Roman" w:hAnsi="Times New Roman" w:cs="Times New Roman"/>
          <w:b/>
          <w:sz w:val="26"/>
          <w:szCs w:val="26"/>
        </w:rPr>
        <w:t>празднование которого</w:t>
      </w:r>
      <w:r w:rsidR="007F146E" w:rsidRPr="00183811">
        <w:rPr>
          <w:rFonts w:ascii="Times New Roman" w:hAnsi="Times New Roman" w:cs="Times New Roman"/>
          <w:b/>
          <w:sz w:val="26"/>
          <w:szCs w:val="26"/>
        </w:rPr>
        <w:t xml:space="preserve"> способствует развитию патриотизма среди населения.</w:t>
      </w:r>
    </w:p>
    <w:p w:rsidR="009C258E" w:rsidRPr="00183811" w:rsidRDefault="009C258E" w:rsidP="00692557">
      <w:pPr>
        <w:jc w:val="center"/>
        <w:rPr>
          <w:rFonts w:ascii="Times New Roman" w:hAnsi="Times New Roman" w:cs="Times New Roman"/>
          <w:b/>
          <w:sz w:val="26"/>
          <w:szCs w:val="26"/>
        </w:rPr>
      </w:pPr>
    </w:p>
    <w:p w:rsidR="009C258E" w:rsidRPr="00183811" w:rsidRDefault="009C258E" w:rsidP="00692557">
      <w:pPr>
        <w:jc w:val="center"/>
        <w:rPr>
          <w:rFonts w:ascii="Times New Roman" w:hAnsi="Times New Roman" w:cs="Times New Roman"/>
          <w:b/>
          <w:sz w:val="26"/>
          <w:szCs w:val="26"/>
        </w:rPr>
      </w:pPr>
    </w:p>
    <w:p w:rsidR="00773B61" w:rsidRPr="00183811" w:rsidRDefault="00773B61" w:rsidP="00183811">
      <w:pPr>
        <w:spacing w:line="360" w:lineRule="auto"/>
        <w:jc w:val="center"/>
        <w:rPr>
          <w:rFonts w:ascii="Times New Roman" w:hAnsi="Times New Roman" w:cs="Times New Roman"/>
          <w:b/>
          <w:sz w:val="26"/>
          <w:szCs w:val="26"/>
        </w:rPr>
      </w:pPr>
    </w:p>
    <w:p w:rsidR="00591813" w:rsidRDefault="00591813" w:rsidP="00183811">
      <w:pPr>
        <w:jc w:val="center"/>
        <w:rPr>
          <w:rFonts w:ascii="Times New Roman" w:hAnsi="Times New Roman" w:cs="Times New Roman"/>
          <w:b/>
          <w:bCs/>
          <w:sz w:val="28"/>
          <w:szCs w:val="28"/>
          <w:shd w:val="clear" w:color="auto" w:fill="FFFFFF"/>
          <w:lang w:eastAsia="zh-CN"/>
        </w:rPr>
      </w:pPr>
    </w:p>
    <w:p w:rsidR="00591813" w:rsidRDefault="00591813" w:rsidP="00183811">
      <w:pPr>
        <w:jc w:val="center"/>
        <w:rPr>
          <w:rFonts w:ascii="Times New Roman" w:hAnsi="Times New Roman" w:cs="Times New Roman"/>
          <w:b/>
          <w:bCs/>
          <w:sz w:val="28"/>
          <w:szCs w:val="28"/>
          <w:shd w:val="clear" w:color="auto" w:fill="FFFFFF"/>
          <w:lang w:eastAsia="zh-CN"/>
        </w:rPr>
      </w:pPr>
    </w:p>
    <w:p w:rsidR="00591813" w:rsidRDefault="00591813" w:rsidP="00183811">
      <w:pPr>
        <w:jc w:val="center"/>
        <w:rPr>
          <w:rFonts w:ascii="Times New Roman" w:hAnsi="Times New Roman" w:cs="Times New Roman"/>
          <w:b/>
          <w:bCs/>
          <w:sz w:val="28"/>
          <w:szCs w:val="28"/>
          <w:shd w:val="clear" w:color="auto" w:fill="FFFFFF"/>
          <w:lang w:eastAsia="zh-CN"/>
        </w:rPr>
      </w:pPr>
    </w:p>
    <w:p w:rsidR="00692557" w:rsidRDefault="00692557" w:rsidP="00183811">
      <w:pPr>
        <w:jc w:val="center"/>
        <w:rPr>
          <w:rFonts w:ascii="Times New Roman" w:hAnsi="Times New Roman" w:cs="Times New Roman"/>
          <w:b/>
          <w:bCs/>
          <w:sz w:val="28"/>
          <w:szCs w:val="28"/>
          <w:shd w:val="clear" w:color="auto" w:fill="FFFFFF"/>
          <w:lang w:eastAsia="zh-CN"/>
        </w:rPr>
      </w:pPr>
    </w:p>
    <w:p w:rsidR="00692557" w:rsidRDefault="00692557" w:rsidP="00183811">
      <w:pPr>
        <w:jc w:val="center"/>
        <w:rPr>
          <w:rFonts w:ascii="Times New Roman" w:hAnsi="Times New Roman" w:cs="Times New Roman"/>
          <w:b/>
          <w:bCs/>
          <w:sz w:val="28"/>
          <w:szCs w:val="28"/>
          <w:shd w:val="clear" w:color="auto" w:fill="FFFFFF"/>
          <w:lang w:eastAsia="zh-CN"/>
        </w:rPr>
      </w:pPr>
    </w:p>
    <w:p w:rsidR="00692557" w:rsidRDefault="00692557" w:rsidP="00183811">
      <w:pPr>
        <w:jc w:val="center"/>
        <w:rPr>
          <w:rFonts w:ascii="Times New Roman" w:hAnsi="Times New Roman" w:cs="Times New Roman"/>
          <w:b/>
          <w:bCs/>
          <w:sz w:val="28"/>
          <w:szCs w:val="28"/>
          <w:shd w:val="clear" w:color="auto" w:fill="FFFFFF"/>
          <w:lang w:eastAsia="zh-CN"/>
        </w:rPr>
      </w:pPr>
    </w:p>
    <w:p w:rsidR="00692557" w:rsidRDefault="00692557" w:rsidP="00183811">
      <w:pPr>
        <w:jc w:val="center"/>
        <w:rPr>
          <w:rFonts w:ascii="Times New Roman" w:hAnsi="Times New Roman" w:cs="Times New Roman"/>
          <w:b/>
          <w:bCs/>
          <w:sz w:val="28"/>
          <w:szCs w:val="28"/>
          <w:shd w:val="clear" w:color="auto" w:fill="FFFFFF"/>
          <w:lang w:eastAsia="zh-CN"/>
        </w:rPr>
      </w:pPr>
    </w:p>
    <w:p w:rsidR="00692557" w:rsidRDefault="00692557" w:rsidP="00183811">
      <w:pPr>
        <w:jc w:val="center"/>
        <w:rPr>
          <w:rFonts w:ascii="Times New Roman" w:hAnsi="Times New Roman" w:cs="Times New Roman"/>
          <w:b/>
          <w:bCs/>
          <w:sz w:val="28"/>
          <w:szCs w:val="28"/>
          <w:shd w:val="clear" w:color="auto" w:fill="FFFFFF"/>
          <w:lang w:eastAsia="zh-CN"/>
        </w:rPr>
      </w:pPr>
    </w:p>
    <w:p w:rsidR="00692557" w:rsidRDefault="00692557" w:rsidP="00183811">
      <w:pPr>
        <w:jc w:val="center"/>
        <w:rPr>
          <w:rFonts w:ascii="Times New Roman" w:hAnsi="Times New Roman" w:cs="Times New Roman"/>
          <w:b/>
          <w:bCs/>
          <w:sz w:val="28"/>
          <w:szCs w:val="28"/>
          <w:shd w:val="clear" w:color="auto" w:fill="FFFFFF"/>
          <w:lang w:eastAsia="zh-CN"/>
        </w:rPr>
      </w:pPr>
    </w:p>
    <w:p w:rsidR="00692557" w:rsidRDefault="00692557" w:rsidP="00183811">
      <w:pPr>
        <w:jc w:val="center"/>
        <w:rPr>
          <w:rFonts w:ascii="Times New Roman" w:hAnsi="Times New Roman" w:cs="Times New Roman"/>
          <w:b/>
          <w:bCs/>
          <w:sz w:val="28"/>
          <w:szCs w:val="28"/>
          <w:shd w:val="clear" w:color="auto" w:fill="FFFFFF"/>
          <w:lang w:eastAsia="zh-CN"/>
        </w:rPr>
      </w:pPr>
    </w:p>
    <w:p w:rsidR="00692557" w:rsidRDefault="00692557" w:rsidP="00183811">
      <w:pPr>
        <w:jc w:val="center"/>
        <w:rPr>
          <w:rFonts w:ascii="Times New Roman" w:hAnsi="Times New Roman" w:cs="Times New Roman"/>
          <w:b/>
          <w:bCs/>
          <w:sz w:val="28"/>
          <w:szCs w:val="28"/>
          <w:shd w:val="clear" w:color="auto" w:fill="FFFFFF"/>
          <w:lang w:eastAsia="zh-CN"/>
        </w:rPr>
      </w:pPr>
    </w:p>
    <w:p w:rsidR="00692557" w:rsidRDefault="00692557" w:rsidP="00183811">
      <w:pPr>
        <w:jc w:val="center"/>
        <w:rPr>
          <w:rFonts w:ascii="Times New Roman" w:hAnsi="Times New Roman" w:cs="Times New Roman"/>
          <w:b/>
          <w:bCs/>
          <w:sz w:val="28"/>
          <w:szCs w:val="28"/>
          <w:shd w:val="clear" w:color="auto" w:fill="FFFFFF"/>
          <w:lang w:eastAsia="zh-CN"/>
        </w:rPr>
      </w:pPr>
    </w:p>
    <w:p w:rsidR="00692557" w:rsidRDefault="00692557" w:rsidP="00183811">
      <w:pPr>
        <w:jc w:val="center"/>
        <w:rPr>
          <w:rFonts w:ascii="Times New Roman" w:hAnsi="Times New Roman" w:cs="Times New Roman"/>
          <w:b/>
          <w:bCs/>
          <w:sz w:val="28"/>
          <w:szCs w:val="28"/>
          <w:shd w:val="clear" w:color="auto" w:fill="FFFFFF"/>
          <w:lang w:eastAsia="zh-CN"/>
        </w:rPr>
      </w:pPr>
    </w:p>
    <w:p w:rsidR="00692557" w:rsidRDefault="00692557" w:rsidP="00183811">
      <w:pPr>
        <w:jc w:val="center"/>
        <w:rPr>
          <w:rFonts w:ascii="Times New Roman" w:hAnsi="Times New Roman" w:cs="Times New Roman"/>
          <w:b/>
          <w:bCs/>
          <w:sz w:val="28"/>
          <w:szCs w:val="28"/>
          <w:shd w:val="clear" w:color="auto" w:fill="FFFFFF"/>
          <w:lang w:eastAsia="zh-CN"/>
        </w:rPr>
      </w:pPr>
    </w:p>
    <w:p w:rsidR="00692557" w:rsidRDefault="00692557" w:rsidP="00183811">
      <w:pPr>
        <w:jc w:val="center"/>
        <w:rPr>
          <w:rFonts w:ascii="Times New Roman" w:hAnsi="Times New Roman" w:cs="Times New Roman"/>
          <w:b/>
          <w:bCs/>
          <w:sz w:val="28"/>
          <w:szCs w:val="28"/>
          <w:shd w:val="clear" w:color="auto" w:fill="FFFFFF"/>
          <w:lang w:eastAsia="zh-CN"/>
        </w:rPr>
      </w:pPr>
    </w:p>
    <w:p w:rsidR="00692557" w:rsidRDefault="00692557" w:rsidP="00183811">
      <w:pPr>
        <w:jc w:val="center"/>
        <w:rPr>
          <w:rFonts w:ascii="Times New Roman" w:hAnsi="Times New Roman" w:cs="Times New Roman"/>
          <w:b/>
          <w:bCs/>
          <w:sz w:val="28"/>
          <w:szCs w:val="28"/>
          <w:shd w:val="clear" w:color="auto" w:fill="FFFFFF"/>
          <w:lang w:eastAsia="zh-CN"/>
        </w:rPr>
      </w:pPr>
    </w:p>
    <w:p w:rsidR="00692557" w:rsidRDefault="00692557" w:rsidP="00183811">
      <w:pPr>
        <w:jc w:val="center"/>
        <w:rPr>
          <w:rFonts w:ascii="Times New Roman" w:hAnsi="Times New Roman" w:cs="Times New Roman"/>
          <w:b/>
          <w:bCs/>
          <w:sz w:val="28"/>
          <w:szCs w:val="28"/>
          <w:shd w:val="clear" w:color="auto" w:fill="FFFFFF"/>
          <w:lang w:eastAsia="zh-CN"/>
        </w:rPr>
      </w:pPr>
    </w:p>
    <w:p w:rsidR="00692557" w:rsidRDefault="00692557" w:rsidP="00183811">
      <w:pPr>
        <w:jc w:val="center"/>
        <w:rPr>
          <w:rFonts w:ascii="Times New Roman" w:hAnsi="Times New Roman" w:cs="Times New Roman"/>
          <w:b/>
          <w:bCs/>
          <w:sz w:val="28"/>
          <w:szCs w:val="28"/>
          <w:shd w:val="clear" w:color="auto" w:fill="FFFFFF"/>
          <w:lang w:eastAsia="zh-CN"/>
        </w:rPr>
      </w:pPr>
    </w:p>
    <w:p w:rsidR="00692557" w:rsidRDefault="00692557" w:rsidP="00183811">
      <w:pPr>
        <w:jc w:val="center"/>
        <w:rPr>
          <w:rFonts w:ascii="Times New Roman" w:hAnsi="Times New Roman" w:cs="Times New Roman"/>
          <w:b/>
          <w:bCs/>
          <w:sz w:val="28"/>
          <w:szCs w:val="28"/>
          <w:shd w:val="clear" w:color="auto" w:fill="FFFFFF"/>
          <w:lang w:eastAsia="zh-CN"/>
        </w:rPr>
      </w:pPr>
    </w:p>
    <w:p w:rsidR="002F6338" w:rsidRDefault="002F6338" w:rsidP="00183811">
      <w:pPr>
        <w:jc w:val="center"/>
        <w:rPr>
          <w:rFonts w:ascii="Times New Roman" w:hAnsi="Times New Roman" w:cs="Times New Roman"/>
          <w:b/>
          <w:bCs/>
          <w:sz w:val="28"/>
          <w:szCs w:val="28"/>
          <w:shd w:val="clear" w:color="auto" w:fill="FFFFFF"/>
          <w:lang w:eastAsia="zh-CN"/>
        </w:rPr>
      </w:pPr>
      <w:r w:rsidRPr="002C0CC4">
        <w:rPr>
          <w:rFonts w:ascii="Times New Roman" w:hAnsi="Times New Roman" w:cs="Times New Roman"/>
          <w:b/>
          <w:bCs/>
          <w:sz w:val="28"/>
          <w:szCs w:val="28"/>
          <w:shd w:val="clear" w:color="auto" w:fill="FFFFFF"/>
          <w:lang w:eastAsia="zh-CN"/>
        </w:rPr>
        <w:lastRenderedPageBreak/>
        <w:t xml:space="preserve">Глава </w:t>
      </w:r>
      <w:r w:rsidRPr="002C0CC4">
        <w:rPr>
          <w:rFonts w:ascii="Times New Roman" w:hAnsi="Times New Roman" w:cs="Times New Roman"/>
          <w:b/>
          <w:bCs/>
          <w:sz w:val="28"/>
          <w:szCs w:val="28"/>
          <w:shd w:val="clear" w:color="auto" w:fill="FFFFFF"/>
          <w:lang w:val="en-US" w:eastAsia="zh-CN"/>
        </w:rPr>
        <w:t>I</w:t>
      </w:r>
      <w:r w:rsidRPr="002C0CC4">
        <w:rPr>
          <w:rFonts w:ascii="Times New Roman" w:hAnsi="Times New Roman" w:cs="Times New Roman"/>
          <w:b/>
          <w:bCs/>
          <w:sz w:val="28"/>
          <w:szCs w:val="28"/>
          <w:shd w:val="clear" w:color="auto" w:fill="FFFFFF"/>
          <w:lang w:eastAsia="zh-CN"/>
        </w:rPr>
        <w:t>. История Дня Победы.</w:t>
      </w:r>
    </w:p>
    <w:p w:rsidR="00C0179D" w:rsidRPr="00183811" w:rsidRDefault="0087647E" w:rsidP="00692557">
      <w:pPr>
        <w:ind w:left="-567"/>
        <w:rPr>
          <w:rFonts w:ascii="Times New Roman" w:hAnsi="Times New Roman" w:cs="Times New Roman"/>
          <w:sz w:val="26"/>
          <w:szCs w:val="26"/>
        </w:rPr>
      </w:pPr>
      <w:r w:rsidRPr="00183811">
        <w:rPr>
          <w:rFonts w:ascii="Times New Roman" w:hAnsi="Times New Roman" w:cs="Times New Roman"/>
          <w:bCs/>
          <w:sz w:val="26"/>
          <w:szCs w:val="26"/>
          <w:shd w:val="clear" w:color="auto" w:fill="FFFFFF"/>
        </w:rPr>
        <w:t>День Победы</w:t>
      </w:r>
      <w:r w:rsidRPr="00183811">
        <w:rPr>
          <w:rFonts w:ascii="Times New Roman" w:hAnsi="Times New Roman" w:cs="Times New Roman"/>
          <w:sz w:val="26"/>
          <w:szCs w:val="26"/>
          <w:shd w:val="clear" w:color="auto" w:fill="FFFFFF"/>
        </w:rPr>
        <w:t> — праздник победы </w:t>
      </w:r>
      <w:hyperlink r:id="rId9" w:tooltip="Рабоче-крестьянская Красная армия" w:history="1">
        <w:r w:rsidRPr="00183811">
          <w:rPr>
            <w:rFonts w:ascii="Times New Roman" w:hAnsi="Times New Roman" w:cs="Times New Roman"/>
            <w:sz w:val="26"/>
            <w:szCs w:val="26"/>
            <w:shd w:val="clear" w:color="auto" w:fill="FFFFFF"/>
          </w:rPr>
          <w:t>Красной армии</w:t>
        </w:r>
      </w:hyperlink>
      <w:r w:rsidRPr="00183811">
        <w:rPr>
          <w:rFonts w:ascii="Times New Roman" w:hAnsi="Times New Roman" w:cs="Times New Roman"/>
          <w:sz w:val="26"/>
          <w:szCs w:val="26"/>
          <w:shd w:val="clear" w:color="auto" w:fill="FFFFFF"/>
        </w:rPr>
        <w:t> и </w:t>
      </w:r>
      <w:hyperlink r:id="rId10" w:tooltip="Советский народ" w:history="1">
        <w:r w:rsidRPr="00183811">
          <w:rPr>
            <w:rFonts w:ascii="Times New Roman" w:hAnsi="Times New Roman" w:cs="Times New Roman"/>
            <w:sz w:val="26"/>
            <w:szCs w:val="26"/>
            <w:shd w:val="clear" w:color="auto" w:fill="FFFFFF"/>
          </w:rPr>
          <w:t>советского народа</w:t>
        </w:r>
      </w:hyperlink>
      <w:r w:rsidRPr="00183811">
        <w:rPr>
          <w:rFonts w:ascii="Times New Roman" w:hAnsi="Times New Roman" w:cs="Times New Roman"/>
          <w:sz w:val="26"/>
          <w:szCs w:val="26"/>
          <w:shd w:val="clear" w:color="auto" w:fill="FFFFFF"/>
        </w:rPr>
        <w:t> над </w:t>
      </w:r>
      <w:hyperlink r:id="rId11" w:tooltip="Третий рейх" w:history="1">
        <w:r w:rsidRPr="00183811">
          <w:rPr>
            <w:rFonts w:ascii="Times New Roman" w:hAnsi="Times New Roman" w:cs="Times New Roman"/>
            <w:sz w:val="26"/>
            <w:szCs w:val="26"/>
            <w:shd w:val="clear" w:color="auto" w:fill="FFFFFF"/>
          </w:rPr>
          <w:t>нацистской Германией</w:t>
        </w:r>
      </w:hyperlink>
      <w:r w:rsidRPr="00183811">
        <w:rPr>
          <w:rFonts w:ascii="Times New Roman" w:hAnsi="Times New Roman" w:cs="Times New Roman"/>
          <w:sz w:val="26"/>
          <w:szCs w:val="26"/>
          <w:shd w:val="clear" w:color="auto" w:fill="FFFFFF"/>
        </w:rPr>
        <w:t> в </w:t>
      </w:r>
      <w:hyperlink r:id="rId12" w:tooltip="Великая Отечественная война" w:history="1">
        <w:r w:rsidRPr="00183811">
          <w:rPr>
            <w:rFonts w:ascii="Times New Roman" w:hAnsi="Times New Roman" w:cs="Times New Roman"/>
            <w:sz w:val="26"/>
            <w:szCs w:val="26"/>
            <w:shd w:val="clear" w:color="auto" w:fill="FFFFFF"/>
          </w:rPr>
          <w:t>Великой Отечественной войне</w:t>
        </w:r>
      </w:hyperlink>
      <w:r w:rsidRPr="00183811">
        <w:rPr>
          <w:rFonts w:ascii="Times New Roman" w:hAnsi="Times New Roman" w:cs="Times New Roman"/>
          <w:sz w:val="26"/>
          <w:szCs w:val="26"/>
          <w:shd w:val="clear" w:color="auto" w:fill="FFFFFF"/>
        </w:rPr>
        <w:t> </w:t>
      </w:r>
      <w:hyperlink r:id="rId13" w:tooltip="1941 год" w:history="1">
        <w:r w:rsidRPr="00183811">
          <w:rPr>
            <w:rFonts w:ascii="Times New Roman" w:hAnsi="Times New Roman" w:cs="Times New Roman"/>
            <w:sz w:val="26"/>
            <w:szCs w:val="26"/>
            <w:shd w:val="clear" w:color="auto" w:fill="FFFFFF"/>
          </w:rPr>
          <w:t>1941</w:t>
        </w:r>
      </w:hyperlink>
      <w:r w:rsidRPr="00183811">
        <w:rPr>
          <w:rFonts w:ascii="Times New Roman" w:hAnsi="Times New Roman" w:cs="Times New Roman"/>
          <w:sz w:val="26"/>
          <w:szCs w:val="26"/>
          <w:shd w:val="clear" w:color="auto" w:fill="FFFFFF"/>
        </w:rPr>
        <w:t>—</w:t>
      </w:r>
      <w:hyperlink r:id="rId14" w:tooltip="1945 год" w:history="1">
        <w:r w:rsidRPr="00183811">
          <w:rPr>
            <w:rFonts w:ascii="Times New Roman" w:hAnsi="Times New Roman" w:cs="Times New Roman"/>
            <w:sz w:val="26"/>
            <w:szCs w:val="26"/>
            <w:shd w:val="clear" w:color="auto" w:fill="FFFFFF"/>
          </w:rPr>
          <w:t>1945 годов</w:t>
        </w:r>
      </w:hyperlink>
      <w:r w:rsidRPr="00183811">
        <w:rPr>
          <w:rFonts w:ascii="Times New Roman" w:hAnsi="Times New Roman" w:cs="Times New Roman"/>
          <w:sz w:val="26"/>
          <w:szCs w:val="26"/>
          <w:shd w:val="clear" w:color="auto" w:fill="FFFFFF"/>
        </w:rPr>
        <w:t xml:space="preserve">. Установлен </w:t>
      </w:r>
      <w:r w:rsidR="000F0007" w:rsidRPr="00183811">
        <w:rPr>
          <w:rFonts w:ascii="Times New Roman" w:hAnsi="Times New Roman" w:cs="Times New Roman"/>
          <w:sz w:val="26"/>
          <w:szCs w:val="26"/>
          <w:shd w:val="clear" w:color="auto" w:fill="FFFFFF"/>
        </w:rPr>
        <w:t xml:space="preserve">праздник </w:t>
      </w:r>
      <w:r w:rsidRPr="00183811">
        <w:rPr>
          <w:rFonts w:ascii="Times New Roman" w:hAnsi="Times New Roman" w:cs="Times New Roman"/>
          <w:sz w:val="26"/>
          <w:szCs w:val="26"/>
          <w:shd w:val="clear" w:color="auto" w:fill="FFFFFF"/>
        </w:rPr>
        <w:t>Указом </w:t>
      </w:r>
      <w:hyperlink r:id="rId15" w:anchor=".D0.9F.D1.80.D0.B5.D0.B7.D0.B8.D0.B4.D0.B8.D1.83.D0.BC" w:tooltip="Верховный Совет СССР" w:history="1">
        <w:r w:rsidRPr="00183811">
          <w:rPr>
            <w:rFonts w:ascii="Times New Roman" w:hAnsi="Times New Roman" w:cs="Times New Roman"/>
            <w:sz w:val="26"/>
            <w:szCs w:val="26"/>
            <w:shd w:val="clear" w:color="auto" w:fill="FFFFFF"/>
          </w:rPr>
          <w:t>Президиума Верховного Совета СССР</w:t>
        </w:r>
      </w:hyperlink>
      <w:r w:rsidRPr="00183811">
        <w:rPr>
          <w:rFonts w:ascii="Times New Roman" w:hAnsi="Times New Roman" w:cs="Times New Roman"/>
          <w:sz w:val="26"/>
          <w:szCs w:val="26"/>
          <w:shd w:val="clear" w:color="auto" w:fill="FFFFFF"/>
        </w:rPr>
        <w:t> от 8 мая 1945 года и отмечается </w:t>
      </w:r>
      <w:hyperlink r:id="rId16" w:tooltip="9 мая" w:history="1">
        <w:r w:rsidRPr="00183811">
          <w:rPr>
            <w:rFonts w:ascii="Times New Roman" w:hAnsi="Times New Roman" w:cs="Times New Roman"/>
            <w:sz w:val="26"/>
            <w:szCs w:val="26"/>
            <w:shd w:val="clear" w:color="auto" w:fill="FFFFFF"/>
          </w:rPr>
          <w:t>9 мая</w:t>
        </w:r>
      </w:hyperlink>
      <w:r w:rsidRPr="00183811">
        <w:rPr>
          <w:rFonts w:ascii="Times New Roman" w:hAnsi="Times New Roman" w:cs="Times New Roman"/>
          <w:sz w:val="26"/>
          <w:szCs w:val="26"/>
          <w:shd w:val="clear" w:color="auto" w:fill="FFFFFF"/>
        </w:rPr>
        <w:t xml:space="preserve"> каждого года.</w:t>
      </w:r>
      <w:r w:rsidRPr="00183811">
        <w:rPr>
          <w:rFonts w:ascii="Times New Roman" w:hAnsi="Times New Roman" w:cs="Times New Roman"/>
          <w:sz w:val="26"/>
          <w:szCs w:val="26"/>
        </w:rPr>
        <w:t xml:space="preserve"> </w:t>
      </w:r>
      <w:r w:rsidR="002F6338" w:rsidRPr="00183811">
        <w:rPr>
          <w:rFonts w:ascii="Times New Roman" w:eastAsia="Times New Roman" w:hAnsi="Times New Roman" w:cs="Times New Roman"/>
          <w:sz w:val="26"/>
          <w:szCs w:val="26"/>
        </w:rPr>
        <w:t xml:space="preserve">Окончание Великой Отечественной Войны приходится на 8 мая 1945 г., а праздничным днем считается следующий день, 9 мая. </w:t>
      </w:r>
      <w:proofErr w:type="gramStart"/>
      <w:r w:rsidR="002F6338" w:rsidRPr="00183811">
        <w:rPr>
          <w:rFonts w:ascii="Times New Roman" w:eastAsia="Times New Roman" w:hAnsi="Times New Roman" w:cs="Times New Roman"/>
          <w:sz w:val="26"/>
          <w:szCs w:val="26"/>
        </w:rPr>
        <w:t>Еще до сентября 1945 года продолжалась война с Японией, но Великая Отечественная считалась уже закончившейся.</w:t>
      </w:r>
      <w:r w:rsidR="00723A1B" w:rsidRPr="00183811">
        <w:rPr>
          <w:rFonts w:ascii="Times New Roman" w:eastAsia="Times New Roman" w:hAnsi="Times New Roman" w:cs="Times New Roman"/>
          <w:sz w:val="26"/>
          <w:szCs w:val="26"/>
          <w:lang w:eastAsia="zh-CN"/>
        </w:rPr>
        <w:t xml:space="preserve"> </w:t>
      </w:r>
      <w:hyperlink r:id="rId17" w:tooltip="7 мая" w:history="1">
        <w:r w:rsidR="007E2650" w:rsidRPr="00183811">
          <w:rPr>
            <w:rFonts w:ascii="Times New Roman" w:eastAsia="Times New Roman" w:hAnsi="Times New Roman" w:cs="Times New Roman"/>
            <w:sz w:val="26"/>
            <w:szCs w:val="26"/>
            <w:lang w:eastAsia="zh-CN"/>
          </w:rPr>
          <w:t>7 мая</w:t>
        </w:r>
      </w:hyperlink>
      <w:r w:rsidR="007E2650" w:rsidRPr="00183811">
        <w:rPr>
          <w:rFonts w:ascii="Times New Roman" w:eastAsia="Times New Roman" w:hAnsi="Times New Roman" w:cs="Times New Roman"/>
          <w:sz w:val="26"/>
          <w:szCs w:val="26"/>
          <w:lang w:eastAsia="zh-CN"/>
        </w:rPr>
        <w:t> в 2 часа 41 минуту в </w:t>
      </w:r>
      <w:hyperlink r:id="rId18" w:tooltip="Реймс" w:history="1">
        <w:r w:rsidR="007E2650" w:rsidRPr="00183811">
          <w:rPr>
            <w:rFonts w:ascii="Times New Roman" w:eastAsia="Times New Roman" w:hAnsi="Times New Roman" w:cs="Times New Roman"/>
            <w:sz w:val="26"/>
            <w:szCs w:val="26"/>
            <w:lang w:eastAsia="zh-CN"/>
          </w:rPr>
          <w:t>Реймсе</w:t>
        </w:r>
      </w:hyperlink>
      <w:r w:rsidR="007E2650" w:rsidRPr="00183811">
        <w:rPr>
          <w:rFonts w:ascii="Times New Roman" w:eastAsia="Times New Roman" w:hAnsi="Times New Roman" w:cs="Times New Roman"/>
          <w:sz w:val="26"/>
          <w:szCs w:val="26"/>
          <w:lang w:eastAsia="zh-CN"/>
        </w:rPr>
        <w:t>, был подписан </w:t>
      </w:r>
      <w:hyperlink r:id="rId19" w:tooltip="s:Акт о безоговорочной капитуляции Германии (7 мая)" w:history="1">
        <w:r w:rsidR="007E2650" w:rsidRPr="00183811">
          <w:rPr>
            <w:rFonts w:ascii="Times New Roman" w:eastAsia="Times New Roman" w:hAnsi="Times New Roman" w:cs="Times New Roman"/>
            <w:sz w:val="26"/>
            <w:szCs w:val="26"/>
            <w:lang w:eastAsia="zh-CN"/>
          </w:rPr>
          <w:t>акт о безоговорочной капитуляции Германии</w:t>
        </w:r>
      </w:hyperlink>
      <w:r w:rsidR="007E2650" w:rsidRPr="00183811">
        <w:rPr>
          <w:rFonts w:ascii="Times New Roman" w:eastAsia="Times New Roman" w:hAnsi="Times New Roman" w:cs="Times New Roman"/>
          <w:sz w:val="26"/>
          <w:szCs w:val="26"/>
          <w:lang w:eastAsia="zh-CN"/>
        </w:rPr>
        <w:t>. От имени немецкого Главнокомандования</w:t>
      </w:r>
      <w:r w:rsidR="000F0007" w:rsidRPr="00183811">
        <w:rPr>
          <w:rFonts w:ascii="Times New Roman" w:eastAsia="Times New Roman" w:hAnsi="Times New Roman" w:cs="Times New Roman"/>
          <w:sz w:val="26"/>
          <w:szCs w:val="26"/>
          <w:lang w:eastAsia="zh-CN"/>
        </w:rPr>
        <w:t>,</w:t>
      </w:r>
      <w:r w:rsidR="007E2650" w:rsidRPr="00183811">
        <w:rPr>
          <w:rFonts w:ascii="Times New Roman" w:eastAsia="Times New Roman" w:hAnsi="Times New Roman" w:cs="Times New Roman"/>
          <w:sz w:val="26"/>
          <w:szCs w:val="26"/>
          <w:lang w:eastAsia="zh-CN"/>
        </w:rPr>
        <w:t xml:space="preserve"> протокол подписал генерал </w:t>
      </w:r>
      <w:hyperlink r:id="rId20" w:tooltip="Йодль Альфред" w:history="1">
        <w:r w:rsidR="007E2650" w:rsidRPr="00183811">
          <w:rPr>
            <w:rFonts w:ascii="Times New Roman" w:eastAsia="Times New Roman" w:hAnsi="Times New Roman" w:cs="Times New Roman"/>
            <w:sz w:val="26"/>
            <w:szCs w:val="26"/>
            <w:lang w:eastAsia="zh-CN"/>
          </w:rPr>
          <w:t>Йодль</w:t>
        </w:r>
      </w:hyperlink>
      <w:r w:rsidR="007E2650" w:rsidRPr="00183811">
        <w:rPr>
          <w:rFonts w:ascii="Times New Roman" w:eastAsia="Times New Roman" w:hAnsi="Times New Roman" w:cs="Times New Roman"/>
          <w:sz w:val="26"/>
          <w:szCs w:val="26"/>
          <w:lang w:eastAsia="zh-CN"/>
        </w:rPr>
        <w:t> в присутствии генерала </w:t>
      </w:r>
      <w:proofErr w:type="spellStart"/>
      <w:r w:rsidR="00134713">
        <w:fldChar w:fldCharType="begin"/>
      </w:r>
      <w:r w:rsidR="00134713">
        <w:instrText xml:space="preserve"> HYPERLINK "https://ru.wikipedia.org/wiki/%D0%A1%D0%BC%D0%B8%D1%82,_%D0%A3%D0%BE%D0%BB%D1%82%D0%B5%D1%80_%D0%91%D0%B5%D0%B4%D0%B5%D0%BB%D0%BB" \o "Смит, Уолтер Беделл" </w:instrText>
      </w:r>
      <w:r w:rsidR="00134713">
        <w:fldChar w:fldCharType="separate"/>
      </w:r>
      <w:r w:rsidR="007E2650" w:rsidRPr="00183811">
        <w:rPr>
          <w:rFonts w:ascii="Times New Roman" w:eastAsia="Times New Roman" w:hAnsi="Times New Roman" w:cs="Times New Roman"/>
          <w:sz w:val="26"/>
          <w:szCs w:val="26"/>
          <w:lang w:eastAsia="zh-CN"/>
        </w:rPr>
        <w:t>Уолтера</w:t>
      </w:r>
      <w:proofErr w:type="spellEnd"/>
      <w:r w:rsidR="007E2650" w:rsidRPr="00183811">
        <w:rPr>
          <w:rFonts w:ascii="Times New Roman" w:eastAsia="Times New Roman" w:hAnsi="Times New Roman" w:cs="Times New Roman"/>
          <w:sz w:val="26"/>
          <w:szCs w:val="26"/>
          <w:lang w:eastAsia="zh-CN"/>
        </w:rPr>
        <w:t xml:space="preserve"> Смита</w:t>
      </w:r>
      <w:r w:rsidR="00134713">
        <w:rPr>
          <w:rFonts w:ascii="Times New Roman" w:eastAsia="Times New Roman" w:hAnsi="Times New Roman" w:cs="Times New Roman"/>
          <w:sz w:val="26"/>
          <w:szCs w:val="26"/>
          <w:lang w:eastAsia="zh-CN"/>
        </w:rPr>
        <w:fldChar w:fldCharType="end"/>
      </w:r>
      <w:r w:rsidR="007E2650" w:rsidRPr="00183811">
        <w:rPr>
          <w:rFonts w:ascii="Times New Roman" w:eastAsia="Times New Roman" w:hAnsi="Times New Roman" w:cs="Times New Roman"/>
          <w:sz w:val="26"/>
          <w:szCs w:val="26"/>
          <w:lang w:eastAsia="zh-CN"/>
        </w:rPr>
        <w:t> (от имени союзных экспедиционных сил), генерала </w:t>
      </w:r>
      <w:hyperlink r:id="rId21" w:tooltip="Суслопаров, Иван Алексеевич" w:history="1">
        <w:r w:rsidR="007E2650" w:rsidRPr="00183811">
          <w:rPr>
            <w:rFonts w:ascii="Times New Roman" w:eastAsia="Times New Roman" w:hAnsi="Times New Roman" w:cs="Times New Roman"/>
            <w:sz w:val="26"/>
            <w:szCs w:val="26"/>
            <w:lang w:eastAsia="zh-CN"/>
          </w:rPr>
          <w:t>Ивана Суслопарова</w:t>
        </w:r>
      </w:hyperlink>
      <w:r w:rsidR="007E2650" w:rsidRPr="00183811">
        <w:rPr>
          <w:rFonts w:ascii="Times New Roman" w:eastAsia="Times New Roman" w:hAnsi="Times New Roman" w:cs="Times New Roman"/>
          <w:sz w:val="26"/>
          <w:szCs w:val="26"/>
          <w:lang w:eastAsia="zh-CN"/>
        </w:rPr>
        <w:t> (от имени советского Главнокомандования) и генерала французской армии</w:t>
      </w:r>
      <w:proofErr w:type="gramEnd"/>
      <w:r w:rsidR="007E2650" w:rsidRPr="00183811">
        <w:rPr>
          <w:rFonts w:ascii="Times New Roman" w:eastAsia="Times New Roman" w:hAnsi="Times New Roman" w:cs="Times New Roman"/>
          <w:sz w:val="26"/>
          <w:szCs w:val="26"/>
          <w:lang w:eastAsia="zh-CN"/>
        </w:rPr>
        <w:t> </w:t>
      </w:r>
      <w:hyperlink r:id="rId22" w:tooltip="Севез, Франсуа" w:history="1">
        <w:r w:rsidR="007E2650" w:rsidRPr="00183811">
          <w:rPr>
            <w:rFonts w:ascii="Times New Roman" w:eastAsia="Times New Roman" w:hAnsi="Times New Roman" w:cs="Times New Roman"/>
            <w:sz w:val="26"/>
            <w:szCs w:val="26"/>
            <w:lang w:eastAsia="zh-CN"/>
          </w:rPr>
          <w:t xml:space="preserve">Франсуа </w:t>
        </w:r>
        <w:proofErr w:type="spellStart"/>
        <w:r w:rsidR="007E2650" w:rsidRPr="00183811">
          <w:rPr>
            <w:rFonts w:ascii="Times New Roman" w:eastAsia="Times New Roman" w:hAnsi="Times New Roman" w:cs="Times New Roman"/>
            <w:sz w:val="26"/>
            <w:szCs w:val="26"/>
            <w:lang w:eastAsia="zh-CN"/>
          </w:rPr>
          <w:t>Севеза</w:t>
        </w:r>
        <w:proofErr w:type="spellEnd"/>
      </w:hyperlink>
      <w:r w:rsidR="000F0007" w:rsidRPr="00183811">
        <w:rPr>
          <w:rFonts w:ascii="Times New Roman" w:eastAsia="Times New Roman" w:hAnsi="Times New Roman" w:cs="Times New Roman"/>
          <w:sz w:val="26"/>
          <w:szCs w:val="26"/>
          <w:lang w:eastAsia="zh-CN"/>
        </w:rPr>
        <w:t> в качестве свидетеля. У</w:t>
      </w:r>
      <w:r w:rsidR="007E2650" w:rsidRPr="00183811">
        <w:rPr>
          <w:rFonts w:ascii="Times New Roman" w:eastAsia="Times New Roman" w:hAnsi="Times New Roman" w:cs="Times New Roman"/>
          <w:sz w:val="26"/>
          <w:szCs w:val="26"/>
          <w:lang w:eastAsia="zh-CN"/>
        </w:rPr>
        <w:t xml:space="preserve"> генерала Суслопарова не было разрешения из Москвы </w:t>
      </w:r>
      <w:r w:rsidR="000F0007" w:rsidRPr="00183811">
        <w:rPr>
          <w:rFonts w:ascii="Times New Roman" w:eastAsia="Times New Roman" w:hAnsi="Times New Roman" w:cs="Times New Roman"/>
          <w:sz w:val="26"/>
          <w:szCs w:val="26"/>
          <w:lang w:eastAsia="zh-CN"/>
        </w:rPr>
        <w:t>о подписания</w:t>
      </w:r>
      <w:r w:rsidR="007E2650" w:rsidRPr="00183811">
        <w:rPr>
          <w:rFonts w:ascii="Times New Roman" w:eastAsia="Times New Roman" w:hAnsi="Times New Roman" w:cs="Times New Roman"/>
          <w:sz w:val="26"/>
          <w:szCs w:val="26"/>
          <w:lang w:eastAsia="zh-CN"/>
        </w:rPr>
        <w:t xml:space="preserve"> акт</w:t>
      </w:r>
      <w:r w:rsidR="000F0007" w:rsidRPr="00183811">
        <w:rPr>
          <w:rFonts w:ascii="Times New Roman" w:eastAsia="Times New Roman" w:hAnsi="Times New Roman" w:cs="Times New Roman"/>
          <w:sz w:val="26"/>
          <w:szCs w:val="26"/>
          <w:lang w:eastAsia="zh-CN"/>
        </w:rPr>
        <w:t>а о капитуляции Германии.</w:t>
      </w:r>
      <w:r w:rsidR="007E2650" w:rsidRPr="00183811">
        <w:rPr>
          <w:rFonts w:ascii="Times New Roman" w:eastAsia="Times New Roman" w:hAnsi="Times New Roman" w:cs="Times New Roman"/>
          <w:sz w:val="26"/>
          <w:szCs w:val="26"/>
          <w:lang w:eastAsia="zh-CN"/>
        </w:rPr>
        <w:t xml:space="preserve"> Советский Союз настаивал на подписании другого акта. </w:t>
      </w:r>
    </w:p>
    <w:p w:rsidR="007E2650" w:rsidRPr="00183811" w:rsidRDefault="00134713" w:rsidP="00692557">
      <w:pPr>
        <w:spacing w:after="0"/>
        <w:ind w:left="-567"/>
        <w:jc w:val="both"/>
        <w:rPr>
          <w:rFonts w:ascii="Times New Roman" w:eastAsia="Times New Roman" w:hAnsi="Times New Roman" w:cs="Times New Roman"/>
          <w:sz w:val="26"/>
          <w:szCs w:val="26"/>
        </w:rPr>
      </w:pPr>
      <w:hyperlink r:id="rId23" w:tooltip="8 мая" w:history="1">
        <w:r w:rsidR="007E2650" w:rsidRPr="00183811">
          <w:rPr>
            <w:rFonts w:ascii="Times New Roman" w:eastAsia="Times New Roman" w:hAnsi="Times New Roman" w:cs="Times New Roman"/>
            <w:sz w:val="26"/>
            <w:szCs w:val="26"/>
            <w:lang w:eastAsia="zh-CN"/>
          </w:rPr>
          <w:t xml:space="preserve"> </w:t>
        </w:r>
        <w:proofErr w:type="gramStart"/>
        <w:r w:rsidR="007E2650" w:rsidRPr="00183811">
          <w:rPr>
            <w:rFonts w:ascii="Times New Roman" w:eastAsia="Times New Roman" w:hAnsi="Times New Roman" w:cs="Times New Roman"/>
            <w:sz w:val="26"/>
            <w:szCs w:val="26"/>
            <w:lang w:eastAsia="zh-CN"/>
          </w:rPr>
          <w:t>8 мая</w:t>
        </w:r>
      </w:hyperlink>
      <w:r w:rsidR="007E2650" w:rsidRPr="00183811">
        <w:rPr>
          <w:rFonts w:ascii="Times New Roman" w:eastAsia="Times New Roman" w:hAnsi="Times New Roman" w:cs="Times New Roman"/>
          <w:sz w:val="26"/>
          <w:szCs w:val="26"/>
          <w:lang w:eastAsia="zh-CN"/>
        </w:rPr>
        <w:t> в 22 часа 43 минуты по </w:t>
      </w:r>
      <w:hyperlink r:id="rId24" w:tooltip="Центральноевропейское время" w:history="1">
        <w:r w:rsidR="007E2650" w:rsidRPr="00183811">
          <w:rPr>
            <w:rFonts w:ascii="Times New Roman" w:eastAsia="Times New Roman" w:hAnsi="Times New Roman" w:cs="Times New Roman"/>
            <w:sz w:val="26"/>
            <w:szCs w:val="26"/>
            <w:lang w:eastAsia="zh-CN"/>
          </w:rPr>
          <w:t>центрально - европейскому времени</w:t>
        </w:r>
      </w:hyperlink>
      <w:r w:rsidR="007E2650" w:rsidRPr="00183811">
        <w:rPr>
          <w:rFonts w:ascii="Times New Roman" w:eastAsia="Times New Roman" w:hAnsi="Times New Roman" w:cs="Times New Roman"/>
          <w:sz w:val="26"/>
          <w:szCs w:val="26"/>
          <w:lang w:eastAsia="zh-CN"/>
        </w:rPr>
        <w:t>  (</w:t>
      </w:r>
      <w:hyperlink r:id="rId25" w:tooltip="9 мая" w:history="1">
        <w:r w:rsidR="007E2650" w:rsidRPr="00183811">
          <w:rPr>
            <w:rFonts w:ascii="Times New Roman" w:eastAsia="Times New Roman" w:hAnsi="Times New Roman" w:cs="Times New Roman"/>
            <w:sz w:val="26"/>
            <w:szCs w:val="26"/>
            <w:lang w:eastAsia="zh-CN"/>
          </w:rPr>
          <w:t>9 мая</w:t>
        </w:r>
      </w:hyperlink>
      <w:r w:rsidR="007E2650" w:rsidRPr="00183811">
        <w:rPr>
          <w:rFonts w:ascii="Times New Roman" w:eastAsia="Times New Roman" w:hAnsi="Times New Roman" w:cs="Times New Roman"/>
          <w:sz w:val="26"/>
          <w:szCs w:val="26"/>
          <w:lang w:eastAsia="zh-CN"/>
        </w:rPr>
        <w:t> в 0 часов 43 минуты по </w:t>
      </w:r>
      <w:hyperlink r:id="rId26" w:tooltip="Московское время" w:history="1">
        <w:r w:rsidR="007E2650" w:rsidRPr="00183811">
          <w:rPr>
            <w:rFonts w:ascii="Times New Roman" w:eastAsia="Times New Roman" w:hAnsi="Times New Roman" w:cs="Times New Roman"/>
            <w:sz w:val="26"/>
            <w:szCs w:val="26"/>
            <w:lang w:eastAsia="zh-CN"/>
          </w:rPr>
          <w:t>московскому времени</w:t>
        </w:r>
      </w:hyperlink>
      <w:r w:rsidR="007E2650" w:rsidRPr="00183811">
        <w:rPr>
          <w:rFonts w:ascii="Times New Roman" w:eastAsia="Times New Roman" w:hAnsi="Times New Roman" w:cs="Times New Roman"/>
          <w:sz w:val="26"/>
          <w:szCs w:val="26"/>
          <w:lang w:eastAsia="zh-CN"/>
        </w:rPr>
        <w:t xml:space="preserve">) </w:t>
      </w:r>
      <w:hyperlink r:id="rId27" w:anchor=".D0.93.D0.B5.D0.BD.D0.B5.D1.80.D0.B0.D0.BB-.D1.84.D0.B5.D0.BB.D1.8C.D0.B4.D0.BC.D0.B0.D1.80.D1.88.D0.B0.D0.BB.D1.8B_.D0.B2.D0.B5.D1.80.D0.BC.D0.B0.D1.85.D1.82.D0.B0" w:tooltip="Генерал-фельдмаршал (Германия)" w:history="1">
        <w:r w:rsidR="007E2650" w:rsidRPr="00183811">
          <w:rPr>
            <w:rFonts w:ascii="Times New Roman" w:eastAsia="Times New Roman" w:hAnsi="Times New Roman" w:cs="Times New Roman"/>
            <w:sz w:val="26"/>
            <w:szCs w:val="26"/>
            <w:lang w:eastAsia="zh-CN"/>
          </w:rPr>
          <w:t>генерал-фельдмаршал</w:t>
        </w:r>
      </w:hyperlink>
      <w:r w:rsidR="007E2650" w:rsidRPr="00183811">
        <w:rPr>
          <w:rFonts w:ascii="Times New Roman" w:eastAsia="Times New Roman" w:hAnsi="Times New Roman" w:cs="Times New Roman"/>
          <w:sz w:val="26"/>
          <w:szCs w:val="26"/>
          <w:lang w:eastAsia="zh-CN"/>
        </w:rPr>
        <w:t> </w:t>
      </w:r>
      <w:hyperlink r:id="rId28" w:tooltip="Вильгельм Кейтель" w:history="1">
        <w:r w:rsidR="007E2650" w:rsidRPr="00183811">
          <w:rPr>
            <w:rFonts w:ascii="Times New Roman" w:eastAsia="Times New Roman" w:hAnsi="Times New Roman" w:cs="Times New Roman"/>
            <w:sz w:val="26"/>
            <w:szCs w:val="26"/>
            <w:lang w:eastAsia="zh-CN"/>
          </w:rPr>
          <w:t xml:space="preserve">Вильгельм </w:t>
        </w:r>
        <w:proofErr w:type="spellStart"/>
        <w:r w:rsidR="007E2650" w:rsidRPr="00183811">
          <w:rPr>
            <w:rFonts w:ascii="Times New Roman" w:eastAsia="Times New Roman" w:hAnsi="Times New Roman" w:cs="Times New Roman"/>
            <w:sz w:val="26"/>
            <w:szCs w:val="26"/>
            <w:lang w:eastAsia="zh-CN"/>
          </w:rPr>
          <w:t>Кейтель</w:t>
        </w:r>
        <w:proofErr w:type="spellEnd"/>
      </w:hyperlink>
      <w:r w:rsidR="00EE16AA" w:rsidRPr="00183811">
        <w:rPr>
          <w:rFonts w:ascii="Times New Roman" w:eastAsia="Times New Roman" w:hAnsi="Times New Roman" w:cs="Times New Roman"/>
          <w:sz w:val="26"/>
          <w:szCs w:val="26"/>
          <w:lang w:eastAsia="zh-CN"/>
        </w:rPr>
        <w:t xml:space="preserve">, а также </w:t>
      </w:r>
      <w:r w:rsidR="007E2650" w:rsidRPr="00183811">
        <w:rPr>
          <w:rFonts w:ascii="Times New Roman" w:eastAsia="Times New Roman" w:hAnsi="Times New Roman" w:cs="Times New Roman"/>
          <w:sz w:val="26"/>
          <w:szCs w:val="26"/>
          <w:lang w:eastAsia="zh-CN"/>
        </w:rPr>
        <w:t> генерал</w:t>
      </w:r>
      <w:r w:rsidR="00EE16AA" w:rsidRPr="00183811">
        <w:rPr>
          <w:rFonts w:ascii="Times New Roman" w:eastAsia="Times New Roman" w:hAnsi="Times New Roman" w:cs="Times New Roman"/>
          <w:sz w:val="26"/>
          <w:szCs w:val="26"/>
          <w:lang w:eastAsia="zh-CN"/>
        </w:rPr>
        <w:t>-</w:t>
      </w:r>
      <w:r w:rsidR="007E2650" w:rsidRPr="00183811">
        <w:rPr>
          <w:rFonts w:ascii="Times New Roman" w:eastAsia="Times New Roman" w:hAnsi="Times New Roman" w:cs="Times New Roman"/>
          <w:sz w:val="26"/>
          <w:szCs w:val="26"/>
          <w:lang w:eastAsia="zh-CN"/>
        </w:rPr>
        <w:t xml:space="preserve">полковник  </w:t>
      </w:r>
      <w:hyperlink r:id="rId29" w:tooltip="Штумпф, Ганс-Юрген" w:history="1">
        <w:proofErr w:type="spellStart"/>
        <w:r w:rsidR="007E2650" w:rsidRPr="00183811">
          <w:rPr>
            <w:rFonts w:ascii="Times New Roman" w:eastAsia="Times New Roman" w:hAnsi="Times New Roman" w:cs="Times New Roman"/>
            <w:sz w:val="26"/>
            <w:szCs w:val="26"/>
            <w:lang w:eastAsia="zh-CN"/>
          </w:rPr>
          <w:t>Штумпф</w:t>
        </w:r>
        <w:proofErr w:type="spellEnd"/>
      </w:hyperlink>
      <w:r w:rsidR="007E2650" w:rsidRPr="00183811">
        <w:rPr>
          <w:rFonts w:ascii="Times New Roman" w:eastAsia="Times New Roman" w:hAnsi="Times New Roman" w:cs="Times New Roman"/>
          <w:sz w:val="26"/>
          <w:szCs w:val="26"/>
          <w:lang w:eastAsia="zh-CN"/>
        </w:rPr>
        <w:t> и </w:t>
      </w:r>
      <w:proofErr w:type="spellStart"/>
      <w:r>
        <w:fldChar w:fldCharType="begin"/>
      </w:r>
      <w:r>
        <w:instrText xml:space="preserve"> HYPERLINK "https://ru.wikipedia.org/wiki/%D0%9A%D1%80%D0%B8%D0%B3%D1%81%D0%BC%D0%B0%D1%80%D0%B8%D0%BD%D0%B5" \o "Кригсмарине" </w:instrText>
      </w:r>
      <w:r>
        <w:fldChar w:fldCharType="separate"/>
      </w:r>
      <w:r w:rsidR="007E2650" w:rsidRPr="00183811">
        <w:rPr>
          <w:rFonts w:ascii="Times New Roman" w:eastAsia="Times New Roman" w:hAnsi="Times New Roman" w:cs="Times New Roman"/>
          <w:sz w:val="26"/>
          <w:szCs w:val="26"/>
          <w:lang w:eastAsia="zh-CN"/>
        </w:rPr>
        <w:t>Кригсмарине</w:t>
      </w:r>
      <w:proofErr w:type="spellEnd"/>
      <w:r>
        <w:rPr>
          <w:rFonts w:ascii="Times New Roman" w:eastAsia="Times New Roman" w:hAnsi="Times New Roman" w:cs="Times New Roman"/>
          <w:sz w:val="26"/>
          <w:szCs w:val="26"/>
          <w:lang w:eastAsia="zh-CN"/>
        </w:rPr>
        <w:fldChar w:fldCharType="end"/>
      </w:r>
      <w:r w:rsidR="007E2650" w:rsidRPr="00183811">
        <w:rPr>
          <w:rFonts w:ascii="Times New Roman" w:eastAsia="Times New Roman" w:hAnsi="Times New Roman" w:cs="Times New Roman"/>
          <w:sz w:val="26"/>
          <w:szCs w:val="26"/>
          <w:lang w:eastAsia="zh-CN"/>
        </w:rPr>
        <w:t> адмирал</w:t>
      </w:r>
      <w:proofErr w:type="gramEnd"/>
      <w:r w:rsidR="007E2650" w:rsidRPr="00183811">
        <w:rPr>
          <w:rFonts w:ascii="Times New Roman" w:eastAsia="Times New Roman" w:hAnsi="Times New Roman" w:cs="Times New Roman"/>
          <w:sz w:val="26"/>
          <w:szCs w:val="26"/>
          <w:lang w:eastAsia="zh-CN"/>
        </w:rPr>
        <w:t> </w:t>
      </w:r>
      <w:hyperlink r:id="rId30" w:tooltip="Фридебург, Ганс Георг фон" w:history="1">
        <w:r w:rsidR="007E2650" w:rsidRPr="00183811">
          <w:rPr>
            <w:rFonts w:ascii="Times New Roman" w:eastAsia="Times New Roman" w:hAnsi="Times New Roman" w:cs="Times New Roman"/>
            <w:sz w:val="26"/>
            <w:szCs w:val="26"/>
            <w:lang w:eastAsia="zh-CN"/>
          </w:rPr>
          <w:t xml:space="preserve">фон </w:t>
        </w:r>
        <w:proofErr w:type="spellStart"/>
        <w:r w:rsidR="007E2650" w:rsidRPr="00183811">
          <w:rPr>
            <w:rFonts w:ascii="Times New Roman" w:eastAsia="Times New Roman" w:hAnsi="Times New Roman" w:cs="Times New Roman"/>
            <w:sz w:val="26"/>
            <w:szCs w:val="26"/>
            <w:lang w:eastAsia="zh-CN"/>
          </w:rPr>
          <w:t>Фридебург</w:t>
        </w:r>
        <w:proofErr w:type="spellEnd"/>
      </w:hyperlink>
      <w:r w:rsidR="007E2650" w:rsidRPr="00183811">
        <w:rPr>
          <w:rFonts w:ascii="Times New Roman" w:eastAsia="Times New Roman" w:hAnsi="Times New Roman" w:cs="Times New Roman"/>
          <w:sz w:val="26"/>
          <w:szCs w:val="26"/>
          <w:lang w:eastAsia="zh-CN"/>
        </w:rPr>
        <w:t>, имевшие соответствующие полномочия от </w:t>
      </w:r>
      <w:proofErr w:type="spellStart"/>
      <w:r>
        <w:fldChar w:fldCharType="begin"/>
      </w:r>
      <w:r>
        <w:instrText xml:space="preserve"> HYPERLINK "https://ru.wikipedia.org/w</w:instrText>
      </w:r>
      <w:r>
        <w:instrText xml:space="preserve">iki/%D0%94%D1%91%D0%BD%D0%B8%D1%86,_%D0%9A%D0%B0%D1%80%D0%BB" \o "Дёниц, Карл" </w:instrText>
      </w:r>
      <w:r>
        <w:fldChar w:fldCharType="separate"/>
      </w:r>
      <w:r w:rsidR="007E2650" w:rsidRPr="00183811">
        <w:rPr>
          <w:rFonts w:ascii="Times New Roman" w:eastAsia="Times New Roman" w:hAnsi="Times New Roman" w:cs="Times New Roman"/>
          <w:sz w:val="26"/>
          <w:szCs w:val="26"/>
          <w:lang w:eastAsia="zh-CN"/>
        </w:rPr>
        <w:t>Дёница</w:t>
      </w:r>
      <w:proofErr w:type="spellEnd"/>
      <w:r>
        <w:rPr>
          <w:rFonts w:ascii="Times New Roman" w:eastAsia="Times New Roman" w:hAnsi="Times New Roman" w:cs="Times New Roman"/>
          <w:sz w:val="26"/>
          <w:szCs w:val="26"/>
          <w:lang w:eastAsia="zh-CN"/>
        </w:rPr>
        <w:fldChar w:fldCharType="end"/>
      </w:r>
      <w:r w:rsidR="007E2650" w:rsidRPr="00183811">
        <w:rPr>
          <w:rFonts w:ascii="Times New Roman" w:eastAsia="Times New Roman" w:hAnsi="Times New Roman" w:cs="Times New Roman"/>
          <w:sz w:val="26"/>
          <w:szCs w:val="26"/>
          <w:lang w:eastAsia="zh-CN"/>
        </w:rPr>
        <w:t>, подписали ещё один </w:t>
      </w:r>
      <w:hyperlink r:id="rId31" w:tooltip="Акт капитуляции Германии" w:history="1">
        <w:r w:rsidR="007E2650" w:rsidRPr="00183811">
          <w:rPr>
            <w:rFonts w:ascii="Times New Roman" w:eastAsia="Times New Roman" w:hAnsi="Times New Roman" w:cs="Times New Roman"/>
            <w:sz w:val="26"/>
            <w:szCs w:val="26"/>
            <w:lang w:eastAsia="zh-CN"/>
          </w:rPr>
          <w:t>Акт о безоговорочной капитуляции Германии</w:t>
        </w:r>
      </w:hyperlink>
      <w:r w:rsidR="007E2650" w:rsidRPr="00183811">
        <w:rPr>
          <w:rFonts w:ascii="Times New Roman" w:eastAsia="Times New Roman" w:hAnsi="Times New Roman" w:cs="Times New Roman"/>
          <w:sz w:val="26"/>
          <w:szCs w:val="26"/>
          <w:lang w:eastAsia="zh-CN"/>
        </w:rPr>
        <w:t>, который вступил в силу </w:t>
      </w:r>
      <w:hyperlink r:id="rId32" w:tooltip="9 мая" w:history="1">
        <w:r w:rsidR="007E2650" w:rsidRPr="00183811">
          <w:rPr>
            <w:rFonts w:ascii="Times New Roman" w:eastAsia="Times New Roman" w:hAnsi="Times New Roman" w:cs="Times New Roman"/>
            <w:sz w:val="26"/>
            <w:szCs w:val="26"/>
            <w:lang w:eastAsia="zh-CN"/>
          </w:rPr>
          <w:t>9 мая</w:t>
        </w:r>
      </w:hyperlink>
      <w:r w:rsidR="007E2650" w:rsidRPr="00183811">
        <w:rPr>
          <w:rFonts w:ascii="Times New Roman" w:eastAsia="Times New Roman" w:hAnsi="Times New Roman" w:cs="Times New Roman"/>
          <w:sz w:val="26"/>
          <w:szCs w:val="26"/>
          <w:lang w:eastAsia="zh-CN"/>
        </w:rPr>
        <w:t> с 1 часа 00 минут по московскому времени.</w:t>
      </w:r>
      <w:r w:rsidR="007E2650" w:rsidRPr="00183811">
        <w:rPr>
          <w:rStyle w:val="a5"/>
          <w:rFonts w:ascii="Times New Roman" w:eastAsia="Times New Roman" w:hAnsi="Times New Roman" w:cs="Times New Roman"/>
          <w:sz w:val="26"/>
          <w:szCs w:val="26"/>
          <w:lang w:eastAsia="zh-CN"/>
        </w:rPr>
        <w:footnoteReference w:id="1"/>
      </w:r>
    </w:p>
    <w:p w:rsidR="00AF6828" w:rsidRPr="00183811" w:rsidRDefault="001E61AB" w:rsidP="00692557">
      <w:pPr>
        <w:ind w:left="-567"/>
        <w:jc w:val="both"/>
        <w:rPr>
          <w:rFonts w:ascii="Times New Roman" w:hAnsi="Times New Roman" w:cs="Times New Roman"/>
          <w:sz w:val="26"/>
          <w:szCs w:val="26"/>
        </w:rPr>
      </w:pPr>
      <w:r w:rsidRPr="00183811">
        <w:rPr>
          <w:rFonts w:ascii="Times New Roman" w:hAnsi="Times New Roman" w:cs="Times New Roman"/>
          <w:sz w:val="26"/>
          <w:szCs w:val="26"/>
        </w:rPr>
        <w:t>Мы считаем 9 м</w:t>
      </w:r>
      <w:r w:rsidR="000F0007" w:rsidRPr="00183811">
        <w:rPr>
          <w:rFonts w:ascii="Times New Roman" w:hAnsi="Times New Roman" w:cs="Times New Roman"/>
          <w:sz w:val="26"/>
          <w:szCs w:val="26"/>
        </w:rPr>
        <w:t>ая 1945 датой окончания войны, о</w:t>
      </w:r>
      <w:r w:rsidRPr="00183811">
        <w:rPr>
          <w:rFonts w:ascii="Times New Roman" w:hAnsi="Times New Roman" w:cs="Times New Roman"/>
          <w:sz w:val="26"/>
          <w:szCs w:val="26"/>
        </w:rPr>
        <w:t xml:space="preserve">днако юридически в войне СССР с Германией этот аккорд не был завершающим. Приняв капитуляцию, Советский Союз не подписал мир с Германией. И, значит, страны по-прежнему оставались в состоянии войны. Официально же война с Германией была окончена лишь 21 января 1955 г. принятием Президиумом Верховного Совета СССР соответствующего решения. </w:t>
      </w:r>
      <w:r w:rsidR="00AF6828" w:rsidRPr="00183811">
        <w:rPr>
          <w:rFonts w:ascii="Times New Roman" w:eastAsia="Times New Roman" w:hAnsi="Times New Roman" w:cs="Times New Roman"/>
          <w:sz w:val="26"/>
          <w:szCs w:val="26"/>
          <w:lang w:eastAsia="zh-CN"/>
        </w:rPr>
        <w:t xml:space="preserve">Президиум Верховною Совета СССР считает ненормальным, что, хотя со времени прекращения военных действий с Германией прошло около 10 лет, Германия все еще находится в состоянии раскола и не имеет мирного договора, а германский народ продолжает оставаться в неравноправном положении по отношению к другим народам. </w:t>
      </w:r>
      <w:proofErr w:type="gramStart"/>
      <w:r w:rsidR="00AF6828" w:rsidRPr="00183811">
        <w:rPr>
          <w:rFonts w:ascii="Times New Roman" w:eastAsia="Times New Roman" w:hAnsi="Times New Roman" w:cs="Times New Roman"/>
          <w:sz w:val="26"/>
          <w:szCs w:val="26"/>
          <w:lang w:eastAsia="zh-CN"/>
        </w:rPr>
        <w:t>Президиум Верховного Совета СССР констатирует, что политика Соединенных Штатов Америки, Англии и Франции, направленная на ремилитаризацию Западной Германии и ее включение в агрессивные военные группировки, нашедшая свое выражение в Лондонском и Парижских соглашениях, не позволила достигнуть необходимой договоренности о восстановлении единства Германии на миролюбивых и демократических основах и заключить мирный договор с Германией.</w:t>
      </w:r>
      <w:proofErr w:type="gramEnd"/>
    </w:p>
    <w:p w:rsidR="00AF6828" w:rsidRPr="00183811" w:rsidRDefault="00AF6828" w:rsidP="00692557">
      <w:pPr>
        <w:spacing w:before="100" w:beforeAutospacing="1" w:after="100" w:afterAutospacing="1"/>
        <w:ind w:left="-567"/>
        <w:jc w:val="both"/>
        <w:rPr>
          <w:rFonts w:ascii="Times New Roman" w:eastAsia="Times New Roman" w:hAnsi="Times New Roman" w:cs="Times New Roman"/>
          <w:sz w:val="26"/>
          <w:szCs w:val="26"/>
          <w:lang w:eastAsia="zh-CN"/>
        </w:rPr>
      </w:pPr>
      <w:r w:rsidRPr="00183811">
        <w:rPr>
          <w:rFonts w:ascii="Times New Roman" w:eastAsia="Times New Roman" w:hAnsi="Times New Roman" w:cs="Times New Roman"/>
          <w:sz w:val="26"/>
          <w:szCs w:val="26"/>
          <w:lang w:eastAsia="zh-CN"/>
        </w:rPr>
        <w:t xml:space="preserve">Имея в виду укрепление и развитие дружественных взаимоотношений между Советским Союзом и Германской Демократической Республикой, основанных на признании принципов суверенитета и равноправия, принимая во внимание мнение Правительства </w:t>
      </w:r>
      <w:r w:rsidRPr="00183811">
        <w:rPr>
          <w:rFonts w:ascii="Times New Roman" w:eastAsia="Times New Roman" w:hAnsi="Times New Roman" w:cs="Times New Roman"/>
          <w:sz w:val="26"/>
          <w:szCs w:val="26"/>
          <w:lang w:eastAsia="zh-CN"/>
        </w:rPr>
        <w:lastRenderedPageBreak/>
        <w:t xml:space="preserve">Германской Демократической Республики и учитывая интересы населения как Восточной, так и Западной Германии. Президиум </w:t>
      </w:r>
      <w:proofErr w:type="spellStart"/>
      <w:proofErr w:type="gramStart"/>
      <w:r w:rsidRPr="00183811">
        <w:rPr>
          <w:rFonts w:ascii="Times New Roman" w:eastAsia="Times New Roman" w:hAnsi="Times New Roman" w:cs="Times New Roman"/>
          <w:sz w:val="26"/>
          <w:szCs w:val="26"/>
          <w:lang w:eastAsia="zh-CN"/>
        </w:rPr>
        <w:t>Bepxo</w:t>
      </w:r>
      <w:proofErr w:type="gramEnd"/>
      <w:r w:rsidRPr="00183811">
        <w:rPr>
          <w:rFonts w:ascii="Times New Roman" w:eastAsia="Times New Roman" w:hAnsi="Times New Roman" w:cs="Times New Roman"/>
          <w:sz w:val="26"/>
          <w:szCs w:val="26"/>
          <w:lang w:eastAsia="zh-CN"/>
        </w:rPr>
        <w:t>вного</w:t>
      </w:r>
      <w:proofErr w:type="spellEnd"/>
      <w:r w:rsidRPr="00183811">
        <w:rPr>
          <w:rFonts w:ascii="Times New Roman" w:eastAsia="Times New Roman" w:hAnsi="Times New Roman" w:cs="Times New Roman"/>
          <w:sz w:val="26"/>
          <w:szCs w:val="26"/>
          <w:lang w:eastAsia="zh-CN"/>
        </w:rPr>
        <w:t xml:space="preserve"> Совета СССР настоящим Указом объявляет:</w:t>
      </w:r>
    </w:p>
    <w:p w:rsidR="00AF6828" w:rsidRPr="00183811" w:rsidRDefault="00AF6828" w:rsidP="00692557">
      <w:pPr>
        <w:spacing w:before="100" w:beforeAutospacing="1" w:after="100" w:afterAutospacing="1"/>
        <w:ind w:left="-567"/>
        <w:jc w:val="both"/>
        <w:rPr>
          <w:rFonts w:ascii="Times New Roman" w:eastAsia="Times New Roman" w:hAnsi="Times New Roman" w:cs="Times New Roman"/>
          <w:sz w:val="26"/>
          <w:szCs w:val="26"/>
          <w:lang w:eastAsia="zh-CN"/>
        </w:rPr>
      </w:pPr>
      <w:r w:rsidRPr="00183811">
        <w:rPr>
          <w:rFonts w:ascii="Times New Roman" w:eastAsia="Times New Roman" w:hAnsi="Times New Roman" w:cs="Times New Roman"/>
          <w:sz w:val="26"/>
          <w:szCs w:val="26"/>
          <w:lang w:eastAsia="zh-CN"/>
        </w:rPr>
        <w:t>1. Состояние войны между СССР и Германией прекращается, и между ними устанавливаются мирные отношения.</w:t>
      </w:r>
    </w:p>
    <w:p w:rsidR="00AF6828" w:rsidRPr="00183811" w:rsidRDefault="00AF6828" w:rsidP="00692557">
      <w:pPr>
        <w:spacing w:before="100" w:beforeAutospacing="1" w:after="100" w:afterAutospacing="1"/>
        <w:ind w:left="-567"/>
        <w:jc w:val="both"/>
        <w:rPr>
          <w:rFonts w:ascii="Times New Roman" w:eastAsia="Times New Roman" w:hAnsi="Times New Roman" w:cs="Times New Roman"/>
          <w:sz w:val="26"/>
          <w:szCs w:val="26"/>
          <w:lang w:eastAsia="zh-CN"/>
        </w:rPr>
      </w:pPr>
      <w:r w:rsidRPr="00183811">
        <w:rPr>
          <w:rFonts w:ascii="Times New Roman" w:eastAsia="Times New Roman" w:hAnsi="Times New Roman" w:cs="Times New Roman"/>
          <w:sz w:val="26"/>
          <w:szCs w:val="26"/>
          <w:lang w:eastAsia="zh-CN"/>
        </w:rPr>
        <w:t xml:space="preserve">2. Все возникшие в связи с войной юридические ограничения в отношении германских граждан, </w:t>
      </w:r>
      <w:proofErr w:type="spellStart"/>
      <w:r w:rsidRPr="00183811">
        <w:rPr>
          <w:rFonts w:ascii="Times New Roman" w:eastAsia="Times New Roman" w:hAnsi="Times New Roman" w:cs="Times New Roman"/>
          <w:sz w:val="26"/>
          <w:szCs w:val="26"/>
          <w:lang w:eastAsia="zh-CN"/>
        </w:rPr>
        <w:t>рассматривавшихся</w:t>
      </w:r>
      <w:proofErr w:type="spellEnd"/>
      <w:r w:rsidRPr="00183811">
        <w:rPr>
          <w:rFonts w:ascii="Times New Roman" w:eastAsia="Times New Roman" w:hAnsi="Times New Roman" w:cs="Times New Roman"/>
          <w:sz w:val="26"/>
          <w:szCs w:val="26"/>
          <w:lang w:eastAsia="zh-CN"/>
        </w:rPr>
        <w:t xml:space="preserve"> в качестве граждан вражеского государства, утрачивают свою силу.</w:t>
      </w:r>
    </w:p>
    <w:p w:rsidR="00AF6828" w:rsidRPr="00183811" w:rsidRDefault="00AF6828" w:rsidP="00692557">
      <w:pPr>
        <w:spacing w:before="100" w:beforeAutospacing="1" w:after="100" w:afterAutospacing="1"/>
        <w:ind w:left="-567"/>
        <w:jc w:val="both"/>
        <w:rPr>
          <w:rFonts w:ascii="Times New Roman" w:eastAsia="Times New Roman" w:hAnsi="Times New Roman" w:cs="Times New Roman"/>
          <w:sz w:val="26"/>
          <w:szCs w:val="26"/>
          <w:lang w:eastAsia="zh-CN"/>
        </w:rPr>
      </w:pPr>
      <w:r w:rsidRPr="00183811">
        <w:rPr>
          <w:rFonts w:ascii="Times New Roman" w:eastAsia="Times New Roman" w:hAnsi="Times New Roman" w:cs="Times New Roman"/>
          <w:sz w:val="26"/>
          <w:szCs w:val="26"/>
          <w:lang w:eastAsia="zh-CN"/>
        </w:rPr>
        <w:t>3. Объявление о прекращении состояния войны с Германией не изменяет ее международных обязательств и не затрагивает прав и обязательств Советского Союза, вытекающих из существующих международных соглашений четырех держав, касающихся Германии в целом.</w:t>
      </w:r>
      <w:r w:rsidRPr="00183811">
        <w:rPr>
          <w:rStyle w:val="a5"/>
          <w:rFonts w:ascii="Times New Roman" w:eastAsia="Times New Roman" w:hAnsi="Times New Roman" w:cs="Times New Roman"/>
          <w:sz w:val="26"/>
          <w:szCs w:val="26"/>
          <w:lang w:eastAsia="zh-CN"/>
        </w:rPr>
        <w:footnoteReference w:id="2"/>
      </w:r>
    </w:p>
    <w:p w:rsidR="003E7340" w:rsidRPr="00183811" w:rsidRDefault="002F6338" w:rsidP="00692557">
      <w:pPr>
        <w:spacing w:before="100" w:beforeAutospacing="1" w:after="100" w:afterAutospacing="1"/>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На первый праздник Дня Победы 9 мая 1945 года выпала такая доля ликования, которой не выпало, наверное, на другие праздники в истории СССР и России. Тогда незнакомые люди на улицах поздравляли друг друга, плакали и радовались одновременно. Впервые вечером 9 мая в Москве прогремел Салют Победы, по своим масштабам самый крупный в истории СССР: триста залпов были произведены из тысячи орудий.</w:t>
      </w:r>
      <w:r w:rsidR="001E61AB" w:rsidRPr="00183811">
        <w:rPr>
          <w:rFonts w:ascii="Times New Roman" w:eastAsia="Times New Roman" w:hAnsi="Times New Roman" w:cs="Times New Roman"/>
          <w:sz w:val="26"/>
          <w:szCs w:val="26"/>
        </w:rPr>
        <w:t xml:space="preserve"> </w:t>
      </w:r>
      <w:r w:rsidR="00E3584D" w:rsidRPr="00183811">
        <w:rPr>
          <w:rFonts w:ascii="Times New Roman" w:eastAsia="Times New Roman" w:hAnsi="Times New Roman" w:cs="Times New Roman"/>
          <w:color w:val="FF0000"/>
          <w:sz w:val="26"/>
          <w:szCs w:val="26"/>
        </w:rPr>
        <w:t xml:space="preserve"> </w:t>
      </w:r>
      <w:r w:rsidR="00E3584D" w:rsidRPr="00183811">
        <w:rPr>
          <w:rFonts w:ascii="Times New Roman" w:eastAsia="Times New Roman" w:hAnsi="Times New Roman" w:cs="Times New Roman"/>
          <w:sz w:val="26"/>
          <w:szCs w:val="26"/>
        </w:rPr>
        <w:t>С воздуха это было зрелище необычайное.  Празднично украшена Красная площадь</w:t>
      </w:r>
      <w:r w:rsidR="00575FE6" w:rsidRPr="00183811">
        <w:rPr>
          <w:rFonts w:ascii="Times New Roman" w:eastAsia="Times New Roman" w:hAnsi="Times New Roman" w:cs="Times New Roman"/>
          <w:sz w:val="26"/>
          <w:szCs w:val="26"/>
        </w:rPr>
        <w:t xml:space="preserve">. Над зданием </w:t>
      </w:r>
      <w:proofErr w:type="spellStart"/>
      <w:r w:rsidR="00575FE6" w:rsidRPr="00183811">
        <w:rPr>
          <w:rFonts w:ascii="Times New Roman" w:eastAsia="Times New Roman" w:hAnsi="Times New Roman" w:cs="Times New Roman"/>
          <w:sz w:val="26"/>
          <w:szCs w:val="26"/>
        </w:rPr>
        <w:t>ГУМа</w:t>
      </w:r>
      <w:proofErr w:type="spellEnd"/>
      <w:r w:rsidR="00575FE6" w:rsidRPr="00183811">
        <w:rPr>
          <w:rFonts w:ascii="Times New Roman" w:eastAsia="Times New Roman" w:hAnsi="Times New Roman" w:cs="Times New Roman"/>
          <w:sz w:val="26"/>
          <w:szCs w:val="26"/>
        </w:rPr>
        <w:t xml:space="preserve"> – портреты великих создателей нашего государства – Ленина и Сталина. Яркие пламенеют на гигантском полотнище слова: « Да здравствует день всенародного торжества – праздник Победы». </w:t>
      </w:r>
      <w:r w:rsidR="0042235F" w:rsidRPr="00183811">
        <w:rPr>
          <w:rFonts w:ascii="Times New Roman" w:eastAsia="Times New Roman" w:hAnsi="Times New Roman" w:cs="Times New Roman"/>
          <w:sz w:val="26"/>
          <w:szCs w:val="26"/>
        </w:rPr>
        <w:t>Сюда, к этой</w:t>
      </w:r>
      <w:r w:rsidR="0042235F" w:rsidRPr="00183811">
        <w:rPr>
          <w:rFonts w:ascii="Times New Roman" w:eastAsia="Times New Roman" w:hAnsi="Times New Roman" w:cs="Times New Roman"/>
          <w:sz w:val="26"/>
          <w:szCs w:val="26"/>
        </w:rPr>
        <w:tab/>
        <w:t xml:space="preserve"> площади, к древним стенам Кремля устремились десятки тысяч москвичей. Юноши и старики, девушки и дети, держась за руки, вышли на улицы. Они двигались по улицам Горького, Кирова, Герцена и вливались в единый красочный бурлящий поток. </w:t>
      </w:r>
      <w:r w:rsidR="00687BA7" w:rsidRPr="00183811">
        <w:rPr>
          <w:rFonts w:ascii="Times New Roman" w:eastAsia="Times New Roman" w:hAnsi="Times New Roman" w:cs="Times New Roman"/>
          <w:sz w:val="26"/>
          <w:szCs w:val="26"/>
        </w:rPr>
        <w:t>Апофеоз  всенародного праздника наступил в 22 часа, когда по приказу Главнокомандующего был произведен салют – торжественные залпы из 1000 орудий. Миллионы восхищенных взоров устремились к небу, расцвеченному лучами прожекторов. Красные, фиолетовые, зеленые и голубые ракеты с оглушительным треском взвились над Москвой и каскадами огненных брызг осыпались над праздничной столицей.  На площадях столицы вспыхивали бенгальские огни, дополняющие феерическое зрелище этой незабываемой майской ночи.</w:t>
      </w:r>
      <w:r w:rsidR="00687BA7" w:rsidRPr="00183811">
        <w:rPr>
          <w:rStyle w:val="a5"/>
          <w:rFonts w:ascii="Times New Roman" w:eastAsia="Times New Roman" w:hAnsi="Times New Roman" w:cs="Times New Roman"/>
          <w:sz w:val="26"/>
          <w:szCs w:val="26"/>
        </w:rPr>
        <w:footnoteReference w:id="3"/>
      </w:r>
    </w:p>
    <w:p w:rsidR="00040044" w:rsidRPr="00183811" w:rsidRDefault="00040044" w:rsidP="00692557">
      <w:pPr>
        <w:spacing w:before="100" w:beforeAutospacing="1" w:after="100" w:afterAutospacing="1"/>
        <w:ind w:left="-567"/>
        <w:rPr>
          <w:rFonts w:ascii="Times New Roman" w:eastAsia="Times New Roman" w:hAnsi="Times New Roman" w:cs="Times New Roman"/>
          <w:bCs/>
          <w:color w:val="000000"/>
          <w:sz w:val="26"/>
          <w:szCs w:val="26"/>
        </w:rPr>
      </w:pPr>
      <w:r w:rsidRPr="00183811">
        <w:rPr>
          <w:rFonts w:ascii="Times New Roman" w:eastAsia="Times New Roman" w:hAnsi="Times New Roman" w:cs="Times New Roman"/>
          <w:sz w:val="26"/>
          <w:szCs w:val="26"/>
        </w:rPr>
        <w:t xml:space="preserve">Вот что написал в письме своим родным участник Парада Победы Михаил Михайлович </w:t>
      </w:r>
      <w:proofErr w:type="spellStart"/>
      <w:r w:rsidRPr="00183811">
        <w:rPr>
          <w:rFonts w:ascii="Times New Roman" w:eastAsia="Times New Roman" w:hAnsi="Times New Roman" w:cs="Times New Roman"/>
          <w:sz w:val="26"/>
          <w:szCs w:val="26"/>
        </w:rPr>
        <w:t>Вассер</w:t>
      </w:r>
      <w:proofErr w:type="spellEnd"/>
      <w:r w:rsidRPr="00183811">
        <w:rPr>
          <w:rFonts w:ascii="Times New Roman" w:eastAsia="Times New Roman" w:hAnsi="Times New Roman" w:cs="Times New Roman"/>
          <w:sz w:val="26"/>
          <w:szCs w:val="26"/>
        </w:rPr>
        <w:t>: «</w:t>
      </w:r>
      <w:r w:rsidR="001E61AB" w:rsidRPr="00183811">
        <w:rPr>
          <w:rFonts w:ascii="Times New Roman" w:eastAsia="Times New Roman" w:hAnsi="Times New Roman" w:cs="Times New Roman"/>
          <w:bCs/>
          <w:color w:val="000000"/>
          <w:sz w:val="26"/>
          <w:szCs w:val="26"/>
        </w:rPr>
        <w:t xml:space="preserve">11 мая 1945 года. Мои дорогие! Наконец-то сегодня я в состоянии написать вам письмо. Четыре дня прошло в каком-то праздничном угаре до того быстро, что удивился сегодня, узнав, что уже 11-е число. Еще 1-го, в ночь на 8-е мая, в 3 часа 15 минут ночи я узнал о капитуляции Германии. Пришел наш командир полка и сообщил, </w:t>
      </w:r>
      <w:r w:rsidR="001E61AB" w:rsidRPr="00183811">
        <w:rPr>
          <w:rFonts w:ascii="Times New Roman" w:eastAsia="Times New Roman" w:hAnsi="Times New Roman" w:cs="Times New Roman"/>
          <w:bCs/>
          <w:color w:val="000000"/>
          <w:sz w:val="26"/>
          <w:szCs w:val="26"/>
        </w:rPr>
        <w:lastRenderedPageBreak/>
        <w:t>что его поздравил адмирал с Победой. Что тут поднялось, рассказать трудно. Мы схватили оружие, кто пистолеты, кто автоматы, полуголые выскочили на снег и давай салютовать. То же самое творилось во всем гарнизоне. Никто не спал. Днем разрешили выпить в честь Победы, потом услышали приказ т. Сталина и его обращение о Дне Победы. На следующий день после завтрака собрались на митинг, так как никогда еще не собирались за четыре года войны. Вся дивизия</w:t>
      </w:r>
      <w:r w:rsidR="000F0007" w:rsidRPr="00183811">
        <w:rPr>
          <w:rFonts w:ascii="Times New Roman" w:eastAsia="Times New Roman" w:hAnsi="Times New Roman" w:cs="Times New Roman"/>
          <w:bCs/>
          <w:color w:val="000000"/>
          <w:sz w:val="26"/>
          <w:szCs w:val="26"/>
        </w:rPr>
        <w:t>, одета</w:t>
      </w:r>
      <w:r w:rsidR="001E61AB" w:rsidRPr="00183811">
        <w:rPr>
          <w:rFonts w:ascii="Times New Roman" w:eastAsia="Times New Roman" w:hAnsi="Times New Roman" w:cs="Times New Roman"/>
          <w:bCs/>
          <w:color w:val="000000"/>
          <w:sz w:val="26"/>
          <w:szCs w:val="26"/>
        </w:rPr>
        <w:t xml:space="preserve"> по-праздничному. Полки со своими боевыми знаменами. Наш полк, как самый заслуженный, впереди всех с двумя боевыми орденами на знамени. Только тут мы ясно осознали, какую работу мы проделали за четыре года. Я выступил на митинге, причем очень хорошо (ребята сказали). Боюсь, что из меня выйдет неплохой оратор. После митинга нас отпустили в Мурманск. Там погуляли очень хорошо. Еще никакой праздник, никакое событие так радостно, с таким весельем, не отмечали. В Мурманске все поздравляли друг друга, целовали, приглашали в гости совсем незнакомых людей. Так и мы попали на праздник к девушкам-студенткам. Победа — это великое событие — даже сразу не умещается в голове. Я еще сегодня не могу полностью уяснить себе, как это произошло. Ведь четыре года пролетели на первый взгляд быстро, а сколько следов они оставили в сердце каждого из нас. </w:t>
      </w:r>
      <w:r w:rsidR="001E61AB" w:rsidRPr="00183811">
        <w:rPr>
          <w:rStyle w:val="a5"/>
          <w:rFonts w:ascii="Times New Roman" w:eastAsia="Times New Roman" w:hAnsi="Times New Roman" w:cs="Times New Roman"/>
          <w:bCs/>
          <w:color w:val="000000"/>
          <w:sz w:val="26"/>
          <w:szCs w:val="26"/>
        </w:rPr>
        <w:footnoteReference w:id="4"/>
      </w:r>
      <w:r w:rsidRPr="00183811">
        <w:rPr>
          <w:rFonts w:ascii="Times New Roman" w:eastAsia="Times New Roman" w:hAnsi="Times New Roman" w:cs="Times New Roman"/>
          <w:bCs/>
          <w:color w:val="000000"/>
          <w:sz w:val="26"/>
          <w:szCs w:val="26"/>
        </w:rPr>
        <w:t xml:space="preserve"> </w:t>
      </w:r>
    </w:p>
    <w:p w:rsidR="00040044" w:rsidRPr="00183811" w:rsidRDefault="00040044" w:rsidP="00692557">
      <w:pPr>
        <w:spacing w:before="100" w:beforeAutospacing="1" w:after="100" w:afterAutospacing="1"/>
        <w:ind w:left="-567"/>
        <w:rPr>
          <w:rFonts w:ascii="Times New Roman" w:eastAsia="Times New Roman" w:hAnsi="Times New Roman" w:cs="Times New Roman"/>
          <w:bCs/>
          <w:sz w:val="26"/>
          <w:szCs w:val="26"/>
        </w:rPr>
      </w:pPr>
      <w:r w:rsidRPr="00183811">
        <w:rPr>
          <w:rFonts w:ascii="Times New Roman" w:eastAsia="Times New Roman" w:hAnsi="Times New Roman" w:cs="Times New Roman"/>
          <w:bCs/>
          <w:color w:val="000000"/>
          <w:sz w:val="26"/>
          <w:szCs w:val="26"/>
        </w:rPr>
        <w:t>К сожалению, в нашем селе Детчино сейчас в живых осталось 12 ветеранов войны. С каждым годом их становится все меньше и меньше. Я встретилась с Антоновым Артуром Ивановичем, который поделился своими воспоминаниями о Дне Победы 9 мая 1945 года</w:t>
      </w:r>
      <w:r w:rsidR="00591813" w:rsidRPr="00591813">
        <w:rPr>
          <w:rFonts w:ascii="Times New Roman" w:eastAsia="Times New Roman" w:hAnsi="Times New Roman" w:cs="Times New Roman"/>
          <w:bCs/>
          <w:sz w:val="26"/>
          <w:szCs w:val="26"/>
        </w:rPr>
        <w:t>.</w:t>
      </w:r>
      <w:r w:rsidR="00591813">
        <w:rPr>
          <w:rFonts w:ascii="Times New Roman" w:eastAsia="Times New Roman" w:hAnsi="Times New Roman" w:cs="Times New Roman"/>
          <w:bCs/>
          <w:sz w:val="26"/>
          <w:szCs w:val="26"/>
        </w:rPr>
        <w:t xml:space="preserve"> </w:t>
      </w:r>
      <w:r w:rsidR="00A90578" w:rsidRPr="00183811">
        <w:rPr>
          <w:rFonts w:ascii="Times New Roman" w:eastAsia="Times New Roman" w:hAnsi="Times New Roman" w:cs="Times New Roman"/>
          <w:bCs/>
          <w:sz w:val="26"/>
          <w:szCs w:val="26"/>
        </w:rPr>
        <w:t xml:space="preserve">« 9 Мая я встретил в Восточной Германии. Ночью нас разбудили по тревоге и объявили, что война закончена. Мы, ждавшие этот день так долго, сначала не поняли, что произошло. Позже мы все вышли на улицу и совершили </w:t>
      </w:r>
      <w:r w:rsidR="00CB4E43" w:rsidRPr="00183811">
        <w:rPr>
          <w:rFonts w:ascii="Times New Roman" w:eastAsia="Times New Roman" w:hAnsi="Times New Roman" w:cs="Times New Roman"/>
          <w:bCs/>
          <w:sz w:val="26"/>
          <w:szCs w:val="26"/>
        </w:rPr>
        <w:t>залповые выстрелы из своих ружей.  Однако для н</w:t>
      </w:r>
      <w:r w:rsidR="00591813">
        <w:rPr>
          <w:rFonts w:ascii="Times New Roman" w:eastAsia="Times New Roman" w:hAnsi="Times New Roman" w:cs="Times New Roman"/>
          <w:bCs/>
          <w:sz w:val="26"/>
          <w:szCs w:val="26"/>
        </w:rPr>
        <w:t>ас война всё ещё продолжалась».</w:t>
      </w:r>
      <w:r w:rsidR="00CB4E43" w:rsidRPr="00183811">
        <w:rPr>
          <w:rStyle w:val="a5"/>
          <w:rFonts w:ascii="Times New Roman" w:eastAsia="Times New Roman" w:hAnsi="Times New Roman" w:cs="Times New Roman"/>
          <w:bCs/>
          <w:sz w:val="26"/>
          <w:szCs w:val="26"/>
        </w:rPr>
        <w:footnoteReference w:id="5"/>
      </w:r>
    </w:p>
    <w:p w:rsidR="00B5522B" w:rsidRPr="00591813" w:rsidRDefault="002F6338" w:rsidP="00692557">
      <w:pPr>
        <w:spacing w:before="100" w:beforeAutospacing="1" w:after="100" w:afterAutospacing="1"/>
        <w:ind w:left="-567"/>
        <w:rPr>
          <w:rFonts w:ascii="Times New Roman" w:eastAsia="Times New Roman" w:hAnsi="Times New Roman" w:cs="Times New Roman"/>
          <w:bCs/>
          <w:sz w:val="26"/>
          <w:szCs w:val="26"/>
        </w:rPr>
      </w:pPr>
      <w:r w:rsidRPr="00183811">
        <w:rPr>
          <w:rFonts w:ascii="Times New Roman" w:eastAsia="Times New Roman" w:hAnsi="Times New Roman" w:cs="Times New Roman"/>
          <w:bCs/>
          <w:sz w:val="26"/>
          <w:szCs w:val="26"/>
        </w:rPr>
        <w:t>Первый Парад Победы в Москве состоялся 24 июня 1945.</w:t>
      </w:r>
      <w:r w:rsidR="00723A1B" w:rsidRPr="00183811">
        <w:rPr>
          <w:rFonts w:ascii="Times New Roman" w:eastAsia="Times New Roman" w:hAnsi="Times New Roman" w:cs="Times New Roman"/>
          <w:bCs/>
          <w:sz w:val="26"/>
          <w:szCs w:val="26"/>
        </w:rPr>
        <w:t xml:space="preserve"> </w:t>
      </w:r>
      <w:r w:rsidR="000F0007" w:rsidRPr="00183811">
        <w:rPr>
          <w:rFonts w:ascii="Times New Roman" w:eastAsia="Times New Roman" w:hAnsi="Times New Roman" w:cs="Times New Roman"/>
          <w:bCs/>
          <w:sz w:val="26"/>
          <w:szCs w:val="26"/>
        </w:rPr>
        <w:t xml:space="preserve"> Почему именно в этот день?</w:t>
      </w:r>
      <w:r w:rsidR="00591813">
        <w:rPr>
          <w:rFonts w:ascii="Times New Roman" w:eastAsia="Times New Roman" w:hAnsi="Times New Roman" w:cs="Times New Roman"/>
          <w:bCs/>
          <w:sz w:val="26"/>
          <w:szCs w:val="26"/>
        </w:rPr>
        <w:t xml:space="preserve"> </w:t>
      </w:r>
      <w:r w:rsidR="00FB34AB" w:rsidRPr="00183811">
        <w:rPr>
          <w:rFonts w:ascii="Times New Roman" w:eastAsia="Times New Roman" w:hAnsi="Times New Roman" w:cs="Times New Roman"/>
          <w:color w:val="000000"/>
          <w:sz w:val="26"/>
          <w:szCs w:val="26"/>
        </w:rPr>
        <w:t>Директива о подготовке к параду ушла в войска за месяц, еще в конце мая. А точная дата парада определялась временем, необходимым швейным фабрикам Москвы для шитья 10 тысяч комплектов парадного обмундирования для солдат и сроками пошива в ателье мундиров для офицеров и генералов.</w:t>
      </w:r>
      <w:r w:rsidR="00FB34AB" w:rsidRPr="00183811">
        <w:rPr>
          <w:rStyle w:val="a5"/>
          <w:rFonts w:ascii="Times New Roman" w:eastAsia="Times New Roman" w:hAnsi="Times New Roman" w:cs="Times New Roman"/>
          <w:color w:val="000000"/>
          <w:sz w:val="26"/>
          <w:szCs w:val="26"/>
        </w:rPr>
        <w:footnoteReference w:id="6"/>
      </w:r>
      <w:r w:rsidR="00FB34AB" w:rsidRPr="00183811">
        <w:rPr>
          <w:rFonts w:ascii="Times New Roman" w:eastAsia="Times New Roman" w:hAnsi="Times New Roman" w:cs="Times New Roman"/>
          <w:color w:val="000000"/>
          <w:sz w:val="26"/>
          <w:szCs w:val="26"/>
        </w:rPr>
        <w:t xml:space="preserve"> </w:t>
      </w:r>
      <w:r w:rsidRPr="00183811">
        <w:rPr>
          <w:rFonts w:ascii="Times New Roman" w:eastAsia="Times New Roman" w:hAnsi="Times New Roman" w:cs="Times New Roman"/>
          <w:bCs/>
          <w:sz w:val="26"/>
          <w:szCs w:val="26"/>
        </w:rPr>
        <w:t>В параде участвовали 24 маршала, 249 генералов, 2536 офицеров, 31 116 рядовых, сержантов. По Красной площади прошло более 1850 единиц военной техники.</w:t>
      </w:r>
      <w:r w:rsidR="00235964" w:rsidRPr="00183811">
        <w:rPr>
          <w:rFonts w:ascii="Times New Roman" w:eastAsia="Times New Roman" w:hAnsi="Times New Roman" w:cs="Times New Roman"/>
          <w:sz w:val="26"/>
          <w:szCs w:val="26"/>
        </w:rPr>
        <w:t xml:space="preserve"> </w:t>
      </w:r>
      <w:r w:rsidRPr="00183811">
        <w:rPr>
          <w:rFonts w:ascii="Times New Roman" w:eastAsia="Times New Roman" w:hAnsi="Times New Roman" w:cs="Times New Roman"/>
          <w:sz w:val="26"/>
          <w:szCs w:val="26"/>
        </w:rPr>
        <w:t xml:space="preserve">В Параде Победы приняли участие сводные полки фронтов, Наркомата обороны и ВМФ, военные академии, училища и части Московского гарнизона. Сводные полки были укомплектованы рядовыми, сержантами и офицерами различных родов войск, отличившимися в боях и имевшими боевые ордена. Вслед за </w:t>
      </w:r>
      <w:r w:rsidRPr="00183811">
        <w:rPr>
          <w:rFonts w:ascii="Times New Roman" w:eastAsia="Times New Roman" w:hAnsi="Times New Roman" w:cs="Times New Roman"/>
          <w:sz w:val="26"/>
          <w:szCs w:val="26"/>
        </w:rPr>
        <w:lastRenderedPageBreak/>
        <w:t>полками фронтов и ВМФ на Красную площадь вступила сводная колонна советских воинов, которые несли опущенные до земли 200 знамён немецко-фашистских войск, разгромленных на полях сражений. Эти знамена под барабанный бой были брошены к подножию Мавзолея в знак сокрушительного поражения агрессора. Затем торжественным маршем прошли части Московского гарнизона: сводный полк Наркомата обороны, военной академии, военные и суворовские училища, сводная конная бригада, артиллерийские, мотомеханизированные, воздушно-десантные и танковые части и подразделения.</w:t>
      </w:r>
      <w:r w:rsidR="000F611F" w:rsidRPr="00183811">
        <w:rPr>
          <w:rFonts w:ascii="Times New Roman" w:eastAsia="Times New Roman" w:hAnsi="Times New Roman" w:cs="Times New Roman"/>
          <w:sz w:val="26"/>
          <w:szCs w:val="26"/>
        </w:rPr>
        <w:t xml:space="preserve"> </w:t>
      </w:r>
      <w:r w:rsidRPr="00183811">
        <w:rPr>
          <w:rFonts w:ascii="Times New Roman" w:eastAsia="Times New Roman" w:hAnsi="Times New Roman" w:cs="Times New Roman"/>
          <w:sz w:val="26"/>
          <w:szCs w:val="26"/>
        </w:rPr>
        <w:t xml:space="preserve">Парад принимал первый заместитель наркома обороны СССР и заместитель Верховного главнокомандующего, командующий войсками 1-го Белорусского фронта Маршал Советского Союза Г.К. Жуков. </w:t>
      </w:r>
      <w:r w:rsidR="003F1A70" w:rsidRPr="00183811">
        <w:rPr>
          <w:rFonts w:ascii="Times New Roman" w:eastAsia="Times New Roman" w:hAnsi="Times New Roman" w:cs="Times New Roman"/>
          <w:color w:val="000000"/>
          <w:sz w:val="26"/>
          <w:szCs w:val="26"/>
        </w:rPr>
        <w:t>Известно, что первый Парад Победы принимал маршал Георгий Константинович Жуков. Однако же и мы, тогдашние военные мальчишки, и кое-кто сегодня удивляются: а чего же не Сталин? Ведь он главнокомандующий, генералиссимус, верховный вождь победителей. Казалось бы, ему, а не Жукову выезжать из Спасской башни на белом скакуне… Можно сказать, в с</w:t>
      </w:r>
      <w:r w:rsidR="00FB34AB" w:rsidRPr="00183811">
        <w:rPr>
          <w:rFonts w:ascii="Times New Roman" w:eastAsia="Times New Roman" w:hAnsi="Times New Roman" w:cs="Times New Roman"/>
          <w:color w:val="000000"/>
          <w:sz w:val="26"/>
          <w:szCs w:val="26"/>
        </w:rPr>
        <w:t>едле родился, как всякий горец</w:t>
      </w:r>
      <w:proofErr w:type="gramStart"/>
      <w:r w:rsidR="00FB34AB" w:rsidRPr="00183811">
        <w:rPr>
          <w:rFonts w:ascii="Times New Roman" w:eastAsia="Times New Roman" w:hAnsi="Times New Roman" w:cs="Times New Roman"/>
          <w:color w:val="000000"/>
          <w:sz w:val="26"/>
          <w:szCs w:val="26"/>
        </w:rPr>
        <w:t xml:space="preserve">… </w:t>
      </w:r>
      <w:r w:rsidR="003F1A70" w:rsidRPr="00183811">
        <w:rPr>
          <w:rFonts w:ascii="Times New Roman" w:eastAsia="Times New Roman" w:hAnsi="Times New Roman" w:cs="Times New Roman"/>
          <w:color w:val="000000"/>
          <w:sz w:val="26"/>
          <w:szCs w:val="26"/>
        </w:rPr>
        <w:t>З</w:t>
      </w:r>
      <w:proofErr w:type="gramEnd"/>
      <w:r w:rsidR="003F1A70" w:rsidRPr="00183811">
        <w:rPr>
          <w:rFonts w:ascii="Times New Roman" w:eastAsia="Times New Roman" w:hAnsi="Times New Roman" w:cs="Times New Roman"/>
          <w:color w:val="000000"/>
          <w:sz w:val="26"/>
          <w:szCs w:val="26"/>
        </w:rPr>
        <w:t>а неделю до дня парада Сталин вызвал Жукова к себе на дачу и спросил, не разучился ли маршал ездить верхом. Ему-то все больше на штабных автомобилях приходится ездить. Жуков ответил, что не разучился и в свободную минуту старается ездить верхом.</w:t>
      </w:r>
      <w:r w:rsidR="003F1A70" w:rsidRPr="00183811">
        <w:rPr>
          <w:rFonts w:ascii="Times New Roman" w:eastAsia="Times New Roman" w:hAnsi="Times New Roman" w:cs="Times New Roman"/>
          <w:color w:val="000000"/>
          <w:sz w:val="26"/>
          <w:szCs w:val="26"/>
        </w:rPr>
        <w:br/>
      </w:r>
      <w:r w:rsidR="003F1A70" w:rsidRPr="00183811">
        <w:rPr>
          <w:rFonts w:ascii="Times New Roman" w:eastAsia="Times New Roman" w:hAnsi="Times New Roman" w:cs="Times New Roman"/>
          <w:color w:val="000000"/>
          <w:sz w:val="26"/>
          <w:szCs w:val="26"/>
        </w:rPr>
        <w:br/>
        <w:t>— Вот что, — сказал Верховный, — вам придется принимать Парад Победы. Командовать парадом будет Рокоссовский.</w:t>
      </w:r>
      <w:r w:rsidR="003F1A70" w:rsidRPr="00183811">
        <w:rPr>
          <w:rFonts w:ascii="Times New Roman" w:eastAsia="Times New Roman" w:hAnsi="Times New Roman" w:cs="Times New Roman"/>
          <w:color w:val="000000"/>
          <w:sz w:val="26"/>
          <w:szCs w:val="26"/>
        </w:rPr>
        <w:br/>
      </w:r>
      <w:r w:rsidR="003F1A70" w:rsidRPr="00183811">
        <w:rPr>
          <w:rFonts w:ascii="Times New Roman" w:eastAsia="Times New Roman" w:hAnsi="Times New Roman" w:cs="Times New Roman"/>
          <w:color w:val="000000"/>
          <w:sz w:val="26"/>
          <w:szCs w:val="26"/>
        </w:rPr>
        <w:br/>
        <w:t>Жуков удивился, но виду не подал:</w:t>
      </w:r>
      <w:r w:rsidR="003F1A70" w:rsidRPr="00183811">
        <w:rPr>
          <w:rFonts w:ascii="Times New Roman" w:eastAsia="Times New Roman" w:hAnsi="Times New Roman" w:cs="Times New Roman"/>
          <w:color w:val="000000"/>
          <w:sz w:val="26"/>
          <w:szCs w:val="26"/>
        </w:rPr>
        <w:br/>
      </w:r>
      <w:r w:rsidR="003F1A70" w:rsidRPr="00183811">
        <w:rPr>
          <w:rFonts w:ascii="Times New Roman" w:eastAsia="Times New Roman" w:hAnsi="Times New Roman" w:cs="Times New Roman"/>
          <w:color w:val="000000"/>
          <w:sz w:val="26"/>
          <w:szCs w:val="26"/>
        </w:rPr>
        <w:br/>
        <w:t>— Спасибо за такую честь, но не лучше ли парад принимать вам?</w:t>
      </w:r>
      <w:r w:rsidR="003F1A70" w:rsidRPr="00183811">
        <w:rPr>
          <w:rFonts w:ascii="Times New Roman" w:eastAsia="Times New Roman" w:hAnsi="Times New Roman" w:cs="Times New Roman"/>
          <w:color w:val="000000"/>
          <w:sz w:val="26"/>
          <w:szCs w:val="26"/>
        </w:rPr>
        <w:br/>
      </w:r>
      <w:r w:rsidR="003F1A70" w:rsidRPr="00183811">
        <w:rPr>
          <w:rFonts w:ascii="Times New Roman" w:eastAsia="Times New Roman" w:hAnsi="Times New Roman" w:cs="Times New Roman"/>
          <w:color w:val="000000"/>
          <w:sz w:val="26"/>
          <w:szCs w:val="26"/>
        </w:rPr>
        <w:br/>
        <w:t>А Сталин — ему:</w:t>
      </w:r>
      <w:r w:rsidR="003F1A70" w:rsidRPr="00183811">
        <w:rPr>
          <w:rFonts w:ascii="Times New Roman" w:eastAsia="Times New Roman" w:hAnsi="Times New Roman" w:cs="Times New Roman"/>
          <w:color w:val="000000"/>
          <w:sz w:val="26"/>
          <w:szCs w:val="26"/>
        </w:rPr>
        <w:br/>
      </w:r>
      <w:r w:rsidR="003F1A70" w:rsidRPr="00183811">
        <w:rPr>
          <w:rFonts w:ascii="Times New Roman" w:eastAsia="Times New Roman" w:hAnsi="Times New Roman" w:cs="Times New Roman"/>
          <w:color w:val="000000"/>
          <w:sz w:val="26"/>
          <w:szCs w:val="26"/>
        </w:rPr>
        <w:br/>
        <w:t xml:space="preserve">— Я уже </w:t>
      </w:r>
      <w:r w:rsidR="00DF7736" w:rsidRPr="00183811">
        <w:rPr>
          <w:rFonts w:ascii="Times New Roman" w:eastAsia="Times New Roman" w:hAnsi="Times New Roman" w:cs="Times New Roman"/>
          <w:color w:val="000000"/>
          <w:sz w:val="26"/>
          <w:szCs w:val="26"/>
        </w:rPr>
        <w:t>стар,</w:t>
      </w:r>
      <w:r w:rsidR="003F1A70" w:rsidRPr="00183811">
        <w:rPr>
          <w:rFonts w:ascii="Times New Roman" w:eastAsia="Times New Roman" w:hAnsi="Times New Roman" w:cs="Times New Roman"/>
          <w:color w:val="000000"/>
          <w:sz w:val="26"/>
          <w:szCs w:val="26"/>
        </w:rPr>
        <w:t xml:space="preserve"> принимать парады. Принимайте вы, вы </w:t>
      </w:r>
      <w:proofErr w:type="spellStart"/>
      <w:proofErr w:type="gramStart"/>
      <w:r w:rsidR="003F1A70" w:rsidRPr="00183811">
        <w:rPr>
          <w:rFonts w:ascii="Times New Roman" w:eastAsia="Times New Roman" w:hAnsi="Times New Roman" w:cs="Times New Roman"/>
          <w:color w:val="000000"/>
          <w:sz w:val="26"/>
          <w:szCs w:val="26"/>
        </w:rPr>
        <w:t>помоложе</w:t>
      </w:r>
      <w:proofErr w:type="spellEnd"/>
      <w:proofErr w:type="gramEnd"/>
      <w:r w:rsidR="003F1A70" w:rsidRPr="00183811">
        <w:rPr>
          <w:rFonts w:ascii="Times New Roman" w:eastAsia="Times New Roman" w:hAnsi="Times New Roman" w:cs="Times New Roman"/>
          <w:color w:val="000000"/>
          <w:sz w:val="26"/>
          <w:szCs w:val="26"/>
        </w:rPr>
        <w:t>.</w:t>
      </w:r>
      <w:r w:rsidR="003F1A70" w:rsidRPr="00183811">
        <w:rPr>
          <w:rFonts w:ascii="Times New Roman" w:eastAsia="Times New Roman" w:hAnsi="Times New Roman" w:cs="Times New Roman"/>
          <w:color w:val="000000"/>
          <w:sz w:val="26"/>
          <w:szCs w:val="26"/>
        </w:rPr>
        <w:br/>
      </w:r>
      <w:r w:rsidR="003F1A70" w:rsidRPr="00183811">
        <w:rPr>
          <w:rFonts w:ascii="Times New Roman" w:eastAsia="Times New Roman" w:hAnsi="Times New Roman" w:cs="Times New Roman"/>
          <w:color w:val="000000"/>
          <w:sz w:val="26"/>
          <w:szCs w:val="26"/>
        </w:rPr>
        <w:br/>
        <w:t xml:space="preserve">— Советую принимать парад на белом коне, которого вам покажет Буденный.… На следующий день Жуков поехал на Центральный аэродром на бывшей Ходынке — там проходила репетиция парада — и встретился с Василием, сыном Сталина. И вот тут-то Василий маршала и изумил. По секрету рассказал, что отец сам собирался принимать парад. Приказал маршалу Буденному приготовить подходящего коня и поехал в Хамовники, в главный армейский манеж верховой езды на </w:t>
      </w:r>
      <w:proofErr w:type="spellStart"/>
      <w:r w:rsidR="003F1A70" w:rsidRPr="00183811">
        <w:rPr>
          <w:rFonts w:ascii="Times New Roman" w:eastAsia="Times New Roman" w:hAnsi="Times New Roman" w:cs="Times New Roman"/>
          <w:color w:val="000000"/>
          <w:sz w:val="26"/>
          <w:szCs w:val="26"/>
        </w:rPr>
        <w:t>Чудовке</w:t>
      </w:r>
      <w:proofErr w:type="spellEnd"/>
      <w:r w:rsidR="003F1A70" w:rsidRPr="00183811">
        <w:rPr>
          <w:rFonts w:ascii="Times New Roman" w:eastAsia="Times New Roman" w:hAnsi="Times New Roman" w:cs="Times New Roman"/>
          <w:color w:val="000000"/>
          <w:sz w:val="26"/>
          <w:szCs w:val="26"/>
        </w:rPr>
        <w:t>, как назывался тогда Комсомольский проспект. Там армейские кавалеристы и обустроили свой великолепный манеж — огромный, высокий зал, весь в больших зеркалах. Именно сюда 16 июня 1945 года приехал Сталин тряхнуть стариной и проверить, не утратились ли со временем навыки джигита. Все-таки другие поводья привык держать</w:t>
      </w:r>
      <w:proofErr w:type="gramStart"/>
      <w:r w:rsidR="003F1A70" w:rsidRPr="00183811">
        <w:rPr>
          <w:rFonts w:ascii="Times New Roman" w:eastAsia="Times New Roman" w:hAnsi="Times New Roman" w:cs="Times New Roman"/>
          <w:color w:val="000000"/>
          <w:sz w:val="26"/>
          <w:szCs w:val="26"/>
        </w:rPr>
        <w:t>… П</w:t>
      </w:r>
      <w:proofErr w:type="gramEnd"/>
      <w:r w:rsidR="003F1A70" w:rsidRPr="00183811">
        <w:rPr>
          <w:rFonts w:ascii="Times New Roman" w:eastAsia="Times New Roman" w:hAnsi="Times New Roman" w:cs="Times New Roman"/>
          <w:color w:val="000000"/>
          <w:sz w:val="26"/>
          <w:szCs w:val="26"/>
        </w:rPr>
        <w:t>о знаку Буденного подвели белоснежного скакуна и помогли водрузиться в седло. Собрав поводья в левой руке, которая всегда оставалась согнутой в локте и лишь наполовину действующей, из-</w:t>
      </w:r>
      <w:r w:rsidR="003F1A70" w:rsidRPr="00183811">
        <w:rPr>
          <w:rFonts w:ascii="Times New Roman" w:eastAsia="Times New Roman" w:hAnsi="Times New Roman" w:cs="Times New Roman"/>
          <w:color w:val="000000"/>
          <w:sz w:val="26"/>
          <w:szCs w:val="26"/>
        </w:rPr>
        <w:lastRenderedPageBreak/>
        <w:t>за чего злые языки соратников по партии называли вождя «Сухоруким», Сталин пришпорил норовистого скакуна — и тот рванул с места… Всадник вывалился из седла и, несмотря на толстый слой опилок, больно ударился боком и головой</w:t>
      </w:r>
      <w:proofErr w:type="gramStart"/>
      <w:r w:rsidR="003F1A70" w:rsidRPr="00183811">
        <w:rPr>
          <w:rFonts w:ascii="Times New Roman" w:eastAsia="Times New Roman" w:hAnsi="Times New Roman" w:cs="Times New Roman"/>
          <w:color w:val="000000"/>
          <w:sz w:val="26"/>
          <w:szCs w:val="26"/>
        </w:rPr>
        <w:t>…  К</w:t>
      </w:r>
      <w:proofErr w:type="gramEnd"/>
      <w:r w:rsidR="003F1A70" w:rsidRPr="00183811">
        <w:rPr>
          <w:rFonts w:ascii="Times New Roman" w:eastAsia="Times New Roman" w:hAnsi="Times New Roman" w:cs="Times New Roman"/>
          <w:color w:val="000000"/>
          <w:sz w:val="26"/>
          <w:szCs w:val="26"/>
        </w:rPr>
        <w:t xml:space="preserve"> нему все кинулись, помогли подняться. Буденный, человек неробкий, со страхом глядел на вождя</w:t>
      </w:r>
      <w:proofErr w:type="gramStart"/>
      <w:r w:rsidR="003F1A70" w:rsidRPr="00183811">
        <w:rPr>
          <w:rFonts w:ascii="Times New Roman" w:eastAsia="Times New Roman" w:hAnsi="Times New Roman" w:cs="Times New Roman"/>
          <w:color w:val="000000"/>
          <w:sz w:val="26"/>
          <w:szCs w:val="26"/>
        </w:rPr>
        <w:t>…  Н</w:t>
      </w:r>
      <w:proofErr w:type="gramEnd"/>
      <w:r w:rsidR="003F1A70" w:rsidRPr="00183811">
        <w:rPr>
          <w:rFonts w:ascii="Times New Roman" w:eastAsia="Times New Roman" w:hAnsi="Times New Roman" w:cs="Times New Roman"/>
          <w:color w:val="000000"/>
          <w:sz w:val="26"/>
          <w:szCs w:val="26"/>
        </w:rPr>
        <w:t xml:space="preserve">о обошлось без последствий. Вот после этого случая Сталин и поручил маршалу принимать Парад Победы. А попутно настоятельно посоветовал оседлать именно того дерзкого скакуна. Приглянулся? Или подумал, что и Жукову не усидеть? Но в день парада маршал Жуков лихо </w:t>
      </w:r>
      <w:proofErr w:type="gramStart"/>
      <w:r w:rsidR="003F1A70" w:rsidRPr="00183811">
        <w:rPr>
          <w:rFonts w:ascii="Times New Roman" w:eastAsia="Times New Roman" w:hAnsi="Times New Roman" w:cs="Times New Roman"/>
          <w:color w:val="000000"/>
          <w:sz w:val="26"/>
          <w:szCs w:val="26"/>
        </w:rPr>
        <w:t>пронесся по Красной площади…</w:t>
      </w:r>
      <w:r w:rsidR="003F1A70" w:rsidRPr="00183811">
        <w:rPr>
          <w:rStyle w:val="a5"/>
          <w:rFonts w:ascii="Times New Roman" w:eastAsia="Times New Roman" w:hAnsi="Times New Roman" w:cs="Times New Roman"/>
          <w:color w:val="000000"/>
          <w:sz w:val="26"/>
          <w:szCs w:val="26"/>
        </w:rPr>
        <w:footnoteReference w:id="7"/>
      </w:r>
      <w:r w:rsidR="00F76FE1" w:rsidRPr="00183811">
        <w:rPr>
          <w:rFonts w:ascii="Times New Roman" w:eastAsia="Times New Roman" w:hAnsi="Times New Roman" w:cs="Times New Roman"/>
          <w:color w:val="000000"/>
          <w:sz w:val="26"/>
          <w:szCs w:val="26"/>
        </w:rPr>
        <w:t xml:space="preserve">  Конь Жукова был</w:t>
      </w:r>
      <w:proofErr w:type="gramEnd"/>
      <w:r w:rsidR="00F76FE1" w:rsidRPr="00183811">
        <w:rPr>
          <w:rFonts w:ascii="Times New Roman" w:eastAsia="Times New Roman" w:hAnsi="Times New Roman" w:cs="Times New Roman"/>
          <w:color w:val="000000"/>
          <w:sz w:val="26"/>
          <w:szCs w:val="26"/>
        </w:rPr>
        <w:t xml:space="preserve"> терской породы, светло-серой масти по кличке Кумир. Мало кому известно, что Кумир также участвовал и в легендарном военном параде 7 ноября 1941 года. Тогда в седле был командир первого эскадрона </w:t>
      </w:r>
      <w:proofErr w:type="spellStart"/>
      <w:r w:rsidR="00F76FE1" w:rsidRPr="00183811">
        <w:rPr>
          <w:rFonts w:ascii="Times New Roman" w:eastAsia="Times New Roman" w:hAnsi="Times New Roman" w:cs="Times New Roman"/>
          <w:color w:val="000000"/>
          <w:sz w:val="26"/>
          <w:szCs w:val="26"/>
        </w:rPr>
        <w:t>кавполка</w:t>
      </w:r>
      <w:proofErr w:type="spellEnd"/>
      <w:r w:rsidR="00F76FE1" w:rsidRPr="00183811">
        <w:rPr>
          <w:rFonts w:ascii="Times New Roman" w:eastAsia="Times New Roman" w:hAnsi="Times New Roman" w:cs="Times New Roman"/>
          <w:color w:val="000000"/>
          <w:sz w:val="26"/>
          <w:szCs w:val="26"/>
        </w:rPr>
        <w:t xml:space="preserve"> НКВД Иван </w:t>
      </w:r>
      <w:proofErr w:type="spellStart"/>
      <w:r w:rsidR="00F76FE1" w:rsidRPr="00183811">
        <w:rPr>
          <w:rFonts w:ascii="Times New Roman" w:eastAsia="Times New Roman" w:hAnsi="Times New Roman" w:cs="Times New Roman"/>
          <w:color w:val="000000"/>
          <w:sz w:val="26"/>
          <w:szCs w:val="26"/>
        </w:rPr>
        <w:t>Максимец</w:t>
      </w:r>
      <w:proofErr w:type="spellEnd"/>
      <w:r w:rsidR="00F76FE1" w:rsidRPr="00183811">
        <w:rPr>
          <w:rFonts w:ascii="Times New Roman" w:eastAsia="Times New Roman" w:hAnsi="Times New Roman" w:cs="Times New Roman"/>
          <w:color w:val="000000"/>
          <w:sz w:val="26"/>
          <w:szCs w:val="26"/>
        </w:rPr>
        <w:t xml:space="preserve">. Любопытно, что </w:t>
      </w:r>
      <w:proofErr w:type="spellStart"/>
      <w:r w:rsidR="00F76FE1" w:rsidRPr="00183811">
        <w:rPr>
          <w:rFonts w:ascii="Times New Roman" w:eastAsia="Times New Roman" w:hAnsi="Times New Roman" w:cs="Times New Roman"/>
          <w:color w:val="000000"/>
          <w:sz w:val="26"/>
          <w:szCs w:val="26"/>
        </w:rPr>
        <w:t>Максимец</w:t>
      </w:r>
      <w:proofErr w:type="spellEnd"/>
      <w:r w:rsidR="00F76FE1" w:rsidRPr="00183811">
        <w:rPr>
          <w:rFonts w:ascii="Times New Roman" w:eastAsia="Times New Roman" w:hAnsi="Times New Roman" w:cs="Times New Roman"/>
          <w:color w:val="000000"/>
          <w:sz w:val="26"/>
          <w:szCs w:val="26"/>
        </w:rPr>
        <w:t xml:space="preserve"> уцелел во время войны и участвовал в Параде Победы: шел в пешем строю сводного полка. Коней для Жукова и Рокоссовского специально приучали к реву моторов и звукам оркестра, а сами маршалы тренировались и привыкали к ним в манеже целый месяц.  </w:t>
      </w:r>
      <w:r w:rsidR="00100C8E" w:rsidRPr="00183811">
        <w:rPr>
          <w:rFonts w:ascii="Times New Roman" w:eastAsia="Times New Roman" w:hAnsi="Times New Roman" w:cs="Times New Roman"/>
          <w:color w:val="000000"/>
          <w:sz w:val="26"/>
          <w:szCs w:val="26"/>
        </w:rPr>
        <w:t>Он часто вспоминал этот исторический день.</w:t>
      </w:r>
      <w:r w:rsidR="00F76FE1" w:rsidRPr="00183811">
        <w:rPr>
          <w:rFonts w:ascii="Times New Roman" w:eastAsia="Times New Roman" w:hAnsi="Times New Roman" w:cs="Times New Roman"/>
          <w:bCs/>
          <w:sz w:val="26"/>
          <w:szCs w:val="26"/>
        </w:rPr>
        <w:t xml:space="preserve"> </w:t>
      </w:r>
      <w:r w:rsidR="00100C8E" w:rsidRPr="00183811">
        <w:rPr>
          <w:rFonts w:ascii="Times New Roman" w:eastAsia="Times New Roman" w:hAnsi="Times New Roman" w:cs="Times New Roman"/>
          <w:bCs/>
          <w:sz w:val="26"/>
          <w:szCs w:val="26"/>
        </w:rPr>
        <w:t>Вот он, долгожданный и незабываемый день! Советский народ долго его ждал. Героические воины, воодушевляемые партией Ленина, под командой своих прославленных командиров прошли тяжелый четырехлетний боевой путь и закончили его б</w:t>
      </w:r>
      <w:r w:rsidR="00F76FE1" w:rsidRPr="00183811">
        <w:rPr>
          <w:rFonts w:ascii="Times New Roman" w:eastAsia="Times New Roman" w:hAnsi="Times New Roman" w:cs="Times New Roman"/>
          <w:bCs/>
          <w:sz w:val="26"/>
          <w:szCs w:val="26"/>
        </w:rPr>
        <w:t xml:space="preserve">листательной победой в Берлине. </w:t>
      </w:r>
      <w:r w:rsidR="00100C8E" w:rsidRPr="00183811">
        <w:rPr>
          <w:rFonts w:ascii="Times New Roman" w:eastAsia="Times New Roman" w:hAnsi="Times New Roman" w:cs="Times New Roman"/>
          <w:bCs/>
          <w:sz w:val="26"/>
          <w:szCs w:val="26"/>
        </w:rPr>
        <w:t xml:space="preserve">24 июня 1945 года я встал раньше обычного. Сразу же поглядел в окно, чтобы убедиться в правильности сообщения наших синоптиков, которые накануне предсказывали на утро пасмурную погоду и моросящий дождь. Как хотелось, чтобы на сей раз они ошиблись! Но, </w:t>
      </w:r>
      <w:proofErr w:type="gramStart"/>
      <w:r w:rsidR="00100C8E" w:rsidRPr="00183811">
        <w:rPr>
          <w:rFonts w:ascii="Times New Roman" w:eastAsia="Times New Roman" w:hAnsi="Times New Roman" w:cs="Times New Roman"/>
          <w:bCs/>
          <w:sz w:val="26"/>
          <w:szCs w:val="26"/>
        </w:rPr>
        <w:t>увы</w:t>
      </w:r>
      <w:proofErr w:type="gramEnd"/>
      <w:r w:rsidR="00100C8E" w:rsidRPr="00183811">
        <w:rPr>
          <w:rFonts w:ascii="Times New Roman" w:eastAsia="Times New Roman" w:hAnsi="Times New Roman" w:cs="Times New Roman"/>
          <w:bCs/>
          <w:sz w:val="26"/>
          <w:szCs w:val="26"/>
        </w:rPr>
        <w:t xml:space="preserve">, на этот раз погоду предсказали верно. Над Москвой было пасмурное </w:t>
      </w:r>
      <w:proofErr w:type="gramStart"/>
      <w:r w:rsidR="00100C8E" w:rsidRPr="00183811">
        <w:rPr>
          <w:rFonts w:ascii="Times New Roman" w:eastAsia="Times New Roman" w:hAnsi="Times New Roman" w:cs="Times New Roman"/>
          <w:bCs/>
          <w:sz w:val="26"/>
          <w:szCs w:val="26"/>
        </w:rPr>
        <w:t>небо</w:t>
      </w:r>
      <w:proofErr w:type="gramEnd"/>
      <w:r w:rsidR="00100C8E" w:rsidRPr="00183811">
        <w:rPr>
          <w:rFonts w:ascii="Times New Roman" w:eastAsia="Times New Roman" w:hAnsi="Times New Roman" w:cs="Times New Roman"/>
          <w:bCs/>
          <w:sz w:val="26"/>
          <w:szCs w:val="26"/>
        </w:rPr>
        <w:t xml:space="preserve"> и моросил дождь. Позвонил командующему Военно-Воздушными Силами, который сказал, что на большей части аэродромов погода нелетная. Казалось, Парад Победы не пройдет так торжественно, как хотелось.</w:t>
      </w:r>
      <w:r w:rsidR="00100C8E" w:rsidRPr="00183811">
        <w:rPr>
          <w:rFonts w:ascii="Times New Roman" w:eastAsia="Times New Roman" w:hAnsi="Times New Roman" w:cs="Times New Roman"/>
          <w:bCs/>
          <w:sz w:val="26"/>
          <w:szCs w:val="26"/>
        </w:rPr>
        <w:br/>
        <w:t>Но нет! Москвичи в приподнятом настроении шли с оркестрами к району Красной площади, чтобы принять участие в демонстрации в тот исторический день. Их счастливые лица, масса лозунгов, транспарантов, песни создавали всеобщее ликующее настроение. А те, кто не принимал участия в демонстрации на Красной площади, заполонили все тротуары. Радостное волнение и крики «ура» в честь победы над фашизмом объединяли их с демонстрантами и войсками. В этом единении чувствовалась непреоборимая си</w:t>
      </w:r>
      <w:r w:rsidR="00F76FE1" w:rsidRPr="00183811">
        <w:rPr>
          <w:rFonts w:ascii="Times New Roman" w:eastAsia="Times New Roman" w:hAnsi="Times New Roman" w:cs="Times New Roman"/>
          <w:bCs/>
          <w:sz w:val="26"/>
          <w:szCs w:val="26"/>
        </w:rPr>
        <w:t xml:space="preserve">ла и могущество Страны Советов. </w:t>
      </w:r>
      <w:r w:rsidR="00100C8E" w:rsidRPr="00183811">
        <w:rPr>
          <w:rFonts w:ascii="Times New Roman" w:eastAsia="Times New Roman" w:hAnsi="Times New Roman" w:cs="Times New Roman"/>
          <w:bCs/>
          <w:sz w:val="26"/>
          <w:szCs w:val="26"/>
        </w:rPr>
        <w:t xml:space="preserve">Без трех минут десять </w:t>
      </w:r>
      <w:r w:rsidR="00F76FE1" w:rsidRPr="00183811">
        <w:rPr>
          <w:rFonts w:ascii="Times New Roman" w:eastAsia="Times New Roman" w:hAnsi="Times New Roman" w:cs="Times New Roman"/>
          <w:bCs/>
          <w:sz w:val="26"/>
          <w:szCs w:val="26"/>
        </w:rPr>
        <w:t xml:space="preserve">я был на коне у Спасских ворот. </w:t>
      </w:r>
      <w:r w:rsidR="00100C8E" w:rsidRPr="00183811">
        <w:rPr>
          <w:rFonts w:ascii="Times New Roman" w:eastAsia="Times New Roman" w:hAnsi="Times New Roman" w:cs="Times New Roman"/>
          <w:bCs/>
          <w:sz w:val="26"/>
          <w:szCs w:val="26"/>
        </w:rPr>
        <w:t xml:space="preserve">Отчетливо слышу команду: «Парад, смирно!». Вслед за командой прокатился гул аплодисментов. Часы отбивают 10.00. Что тут говорить, сердце билось учащенно... Послал вперед коня и направился на Красную площадь. Грянули мощные и торжественные звуки столь дорогой для каждой русской души мелодии «Славься!» Глинки. Затем сразу воцарилась абсолютная тишина, раздались четкие слова командующего парадом Маршала Советского Союза </w:t>
      </w:r>
      <w:proofErr w:type="spellStart"/>
      <w:r w:rsidR="00100C8E" w:rsidRPr="00183811">
        <w:rPr>
          <w:rFonts w:ascii="Times New Roman" w:eastAsia="Times New Roman" w:hAnsi="Times New Roman" w:cs="Times New Roman"/>
          <w:bCs/>
          <w:sz w:val="26"/>
          <w:szCs w:val="26"/>
        </w:rPr>
        <w:t>К.К.Рокоссовского</w:t>
      </w:r>
      <w:proofErr w:type="spellEnd"/>
      <w:r w:rsidR="00100C8E" w:rsidRPr="00183811">
        <w:rPr>
          <w:rFonts w:ascii="Times New Roman" w:eastAsia="Times New Roman" w:hAnsi="Times New Roman" w:cs="Times New Roman"/>
          <w:bCs/>
          <w:sz w:val="26"/>
          <w:szCs w:val="26"/>
        </w:rPr>
        <w:t xml:space="preserve">, который, конечно, волновался не меньше моего. Его рапорт </w:t>
      </w:r>
      <w:r w:rsidR="00100C8E" w:rsidRPr="00183811">
        <w:rPr>
          <w:rFonts w:ascii="Times New Roman" w:eastAsia="Times New Roman" w:hAnsi="Times New Roman" w:cs="Times New Roman"/>
          <w:bCs/>
          <w:sz w:val="26"/>
          <w:szCs w:val="26"/>
        </w:rPr>
        <w:lastRenderedPageBreak/>
        <w:t xml:space="preserve">поглотил все </w:t>
      </w:r>
      <w:r w:rsidR="00F76FE1" w:rsidRPr="00183811">
        <w:rPr>
          <w:rFonts w:ascii="Times New Roman" w:eastAsia="Times New Roman" w:hAnsi="Times New Roman" w:cs="Times New Roman"/>
          <w:bCs/>
          <w:sz w:val="26"/>
          <w:szCs w:val="26"/>
        </w:rPr>
        <w:t xml:space="preserve">мое внимание, и я стал спокоен. </w:t>
      </w:r>
      <w:r w:rsidR="00100C8E" w:rsidRPr="00183811">
        <w:rPr>
          <w:rFonts w:ascii="Times New Roman" w:eastAsia="Times New Roman" w:hAnsi="Times New Roman" w:cs="Times New Roman"/>
          <w:bCs/>
          <w:sz w:val="26"/>
          <w:szCs w:val="26"/>
        </w:rPr>
        <w:t>Боевые знамена войск, под которыми был завершен разгром врага, опаленные войной мужественные лица воинов, их восторженно блестевшие глаза, новые мундиры, на которых сверкали боевые ордена и знаки отличия, создавали волнующую и незабываемую картину.</w:t>
      </w:r>
      <w:r w:rsidR="00100C8E" w:rsidRPr="00183811">
        <w:rPr>
          <w:rFonts w:ascii="Times New Roman" w:eastAsia="Times New Roman" w:hAnsi="Times New Roman" w:cs="Times New Roman"/>
          <w:bCs/>
          <w:sz w:val="26"/>
          <w:szCs w:val="26"/>
        </w:rPr>
        <w:br/>
        <w:t>Как жаль, что многим верным сынам Родины, павшим в боях с кровавым врагом, не довелось дожить до этого радостного дня, дня нашего торжества!</w:t>
      </w:r>
      <w:r w:rsidR="00100C8E" w:rsidRPr="00183811">
        <w:rPr>
          <w:rFonts w:ascii="Times New Roman" w:eastAsia="Times New Roman" w:hAnsi="Times New Roman" w:cs="Times New Roman"/>
          <w:bCs/>
          <w:sz w:val="26"/>
          <w:szCs w:val="26"/>
        </w:rPr>
        <w:br/>
        <w:t>Во время объезда и приветствия войск я видел, как с козырьков фуражек струйками сбегала вода, но душевный подъем был настолько велик, что никто этого не замечал.</w:t>
      </w:r>
      <w:r w:rsidR="00100C8E" w:rsidRPr="00183811">
        <w:rPr>
          <w:rFonts w:ascii="Times New Roman" w:eastAsia="Times New Roman" w:hAnsi="Times New Roman" w:cs="Times New Roman"/>
          <w:bCs/>
          <w:sz w:val="26"/>
          <w:szCs w:val="26"/>
        </w:rPr>
        <w:br/>
        <w:t xml:space="preserve">Особенный восторг охватил всех, когда торжественным маршем двинулись полки героев мимо Мавзолея </w:t>
      </w:r>
      <w:proofErr w:type="spellStart"/>
      <w:r w:rsidR="00100C8E" w:rsidRPr="00183811">
        <w:rPr>
          <w:rFonts w:ascii="Times New Roman" w:eastAsia="Times New Roman" w:hAnsi="Times New Roman" w:cs="Times New Roman"/>
          <w:bCs/>
          <w:sz w:val="26"/>
          <w:szCs w:val="26"/>
        </w:rPr>
        <w:t>В.И.Ленина</w:t>
      </w:r>
      <w:proofErr w:type="spellEnd"/>
      <w:r w:rsidR="00100C8E" w:rsidRPr="00183811">
        <w:rPr>
          <w:rFonts w:ascii="Times New Roman" w:eastAsia="Times New Roman" w:hAnsi="Times New Roman" w:cs="Times New Roman"/>
          <w:bCs/>
          <w:sz w:val="26"/>
          <w:szCs w:val="26"/>
        </w:rPr>
        <w:t>. Во главе их шли прославившиеся в сражениях с немецкими войсками генералы, маршалы родов войск и Маршалы Советского Союза.</w:t>
      </w:r>
      <w:r w:rsidR="00100C8E" w:rsidRPr="00183811">
        <w:rPr>
          <w:rFonts w:ascii="Times New Roman" w:eastAsia="Times New Roman" w:hAnsi="Times New Roman" w:cs="Times New Roman"/>
          <w:bCs/>
          <w:sz w:val="26"/>
          <w:szCs w:val="26"/>
        </w:rPr>
        <w:br/>
        <w:t xml:space="preserve">Ни с чем </w:t>
      </w:r>
      <w:proofErr w:type="gramStart"/>
      <w:r w:rsidR="00100C8E" w:rsidRPr="00183811">
        <w:rPr>
          <w:rFonts w:ascii="Times New Roman" w:eastAsia="Times New Roman" w:hAnsi="Times New Roman" w:cs="Times New Roman"/>
          <w:bCs/>
          <w:sz w:val="26"/>
          <w:szCs w:val="26"/>
        </w:rPr>
        <w:t>не сравнимым</w:t>
      </w:r>
      <w:proofErr w:type="gramEnd"/>
      <w:r w:rsidR="00100C8E" w:rsidRPr="00183811">
        <w:rPr>
          <w:rFonts w:ascii="Times New Roman" w:eastAsia="Times New Roman" w:hAnsi="Times New Roman" w:cs="Times New Roman"/>
          <w:bCs/>
          <w:sz w:val="26"/>
          <w:szCs w:val="26"/>
        </w:rPr>
        <w:t xml:space="preserve"> был момент, когда двести бойцов-ветеранов войны под барабанный бой бросили к подножию Мавзолея </w:t>
      </w:r>
      <w:proofErr w:type="spellStart"/>
      <w:r w:rsidR="00100C8E" w:rsidRPr="00183811">
        <w:rPr>
          <w:rFonts w:ascii="Times New Roman" w:eastAsia="Times New Roman" w:hAnsi="Times New Roman" w:cs="Times New Roman"/>
          <w:bCs/>
          <w:sz w:val="26"/>
          <w:szCs w:val="26"/>
        </w:rPr>
        <w:t>В.И.Ленина</w:t>
      </w:r>
      <w:proofErr w:type="spellEnd"/>
      <w:r w:rsidR="00100C8E" w:rsidRPr="00183811">
        <w:rPr>
          <w:rFonts w:ascii="Times New Roman" w:eastAsia="Times New Roman" w:hAnsi="Times New Roman" w:cs="Times New Roman"/>
          <w:bCs/>
          <w:sz w:val="26"/>
          <w:szCs w:val="26"/>
        </w:rPr>
        <w:t xml:space="preserve"> двести з</w:t>
      </w:r>
      <w:r w:rsidR="00B5522B" w:rsidRPr="00183811">
        <w:rPr>
          <w:rFonts w:ascii="Times New Roman" w:eastAsia="Times New Roman" w:hAnsi="Times New Roman" w:cs="Times New Roman"/>
          <w:bCs/>
          <w:sz w:val="26"/>
          <w:szCs w:val="26"/>
        </w:rPr>
        <w:t xml:space="preserve">намен немецко-фашистской армии. </w:t>
      </w:r>
      <w:r w:rsidR="00100C8E" w:rsidRPr="00183811">
        <w:rPr>
          <w:rFonts w:ascii="Times New Roman" w:eastAsia="Times New Roman" w:hAnsi="Times New Roman" w:cs="Times New Roman"/>
          <w:bCs/>
          <w:sz w:val="26"/>
          <w:szCs w:val="26"/>
        </w:rPr>
        <w:t>Пусть помнят этот исторический акт реваншисты, любители военных авантюр!</w:t>
      </w:r>
      <w:r w:rsidR="00100C8E" w:rsidRPr="00183811">
        <w:rPr>
          <w:rStyle w:val="a5"/>
          <w:rFonts w:ascii="Times New Roman" w:eastAsia="Times New Roman" w:hAnsi="Times New Roman" w:cs="Times New Roman"/>
          <w:bCs/>
          <w:sz w:val="26"/>
          <w:szCs w:val="26"/>
        </w:rPr>
        <w:footnoteReference w:id="8"/>
      </w:r>
    </w:p>
    <w:p w:rsidR="00FB34AB" w:rsidRPr="00183811" w:rsidRDefault="002F6338" w:rsidP="00692557">
      <w:pPr>
        <w:spacing w:before="100" w:beforeAutospacing="1" w:after="100" w:afterAutospacing="1"/>
        <w:ind w:left="-567"/>
        <w:rPr>
          <w:rFonts w:ascii="Times New Roman" w:eastAsia="Times New Roman" w:hAnsi="Times New Roman" w:cs="Times New Roman"/>
          <w:color w:val="000000"/>
          <w:sz w:val="26"/>
          <w:szCs w:val="26"/>
        </w:rPr>
      </w:pPr>
      <w:r w:rsidRPr="00183811">
        <w:rPr>
          <w:rFonts w:ascii="Times New Roman" w:eastAsia="Times New Roman" w:hAnsi="Times New Roman" w:cs="Times New Roman"/>
          <w:sz w:val="26"/>
          <w:szCs w:val="26"/>
        </w:rPr>
        <w:t>По воспоминаниям ветеранов, репетиции проходили полтора месяца. Солдат и офицеров, за четыре года привыкших ползать по-пластунски и передвигаться короткими перебежками, нужно было научить чеканить шаг с частотой 120 шагов в минуту.</w:t>
      </w:r>
      <w:r w:rsidRPr="00183811">
        <w:rPr>
          <w:rFonts w:ascii="Times New Roman" w:eastAsia="Times New Roman" w:hAnsi="Times New Roman" w:cs="Times New Roman"/>
          <w:sz w:val="26"/>
          <w:szCs w:val="26"/>
        </w:rPr>
        <w:br/>
        <w:t>Сначала на асфальте начертили полоски по длине шага, а потом даже натянули веревочки, помогавшие задавать высоту шага. Сапоги покрыли специальным лаком, в котором как в зеркале отражалось небо, а на подошвы прибили металлические пластины, помогавшие чеканить шаг.</w:t>
      </w:r>
      <w:r w:rsidR="00937AB8" w:rsidRPr="00183811">
        <w:rPr>
          <w:rFonts w:ascii="Times New Roman" w:eastAsia="Times New Roman" w:hAnsi="Times New Roman" w:cs="Times New Roman"/>
          <w:sz w:val="26"/>
          <w:szCs w:val="26"/>
        </w:rPr>
        <w:t xml:space="preserve"> </w:t>
      </w:r>
      <w:r w:rsidR="00937AB8" w:rsidRPr="00183811">
        <w:rPr>
          <w:rFonts w:ascii="Times New Roman" w:eastAsia="Times New Roman" w:hAnsi="Times New Roman" w:cs="Times New Roman"/>
          <w:color w:val="000000"/>
          <w:sz w:val="26"/>
          <w:szCs w:val="26"/>
        </w:rPr>
        <w:t>Чтобы участвовать в Параде Победы, надо было пройти жесткий отбор: учитывались не только подвиги и заслуги, но и вид, соответствующий облику воина-победителя, и чтобы ростом он был не менее 170 см. Недаром в кинохронике все участник парада — просто красавцы, особенно летчики. Отправляясь в Москву, счастливчики еще не знали, что им предстоит по 10 часов в день заниматься строевой ради трех с половиной минут безукоризненного марша по Красной площади.</w:t>
      </w:r>
      <w:r w:rsidR="00937AB8" w:rsidRPr="00183811">
        <w:rPr>
          <w:rStyle w:val="a5"/>
          <w:rFonts w:ascii="Times New Roman" w:eastAsia="Times New Roman" w:hAnsi="Times New Roman" w:cs="Times New Roman"/>
          <w:color w:val="000000"/>
          <w:sz w:val="26"/>
          <w:szCs w:val="26"/>
        </w:rPr>
        <w:footnoteReference w:id="9"/>
      </w:r>
      <w:r w:rsidR="00FB34AB" w:rsidRPr="00183811">
        <w:rPr>
          <w:rFonts w:ascii="Times New Roman" w:eastAsia="Times New Roman" w:hAnsi="Times New Roman" w:cs="Times New Roman"/>
          <w:color w:val="000000"/>
          <w:sz w:val="26"/>
          <w:szCs w:val="26"/>
        </w:rPr>
        <w:t xml:space="preserve"> </w:t>
      </w:r>
      <w:r w:rsidR="00235964" w:rsidRPr="00183811">
        <w:rPr>
          <w:rFonts w:ascii="Times New Roman" w:eastAsia="Times New Roman" w:hAnsi="Times New Roman" w:cs="Times New Roman"/>
          <w:sz w:val="26"/>
          <w:szCs w:val="26"/>
        </w:rPr>
        <w:t>Руки солдат, которые держат 200 штандартов поверженных немецких дивизий, одеты в перчатки. Это символический жест, указывающий на то, что солдатам противно прикасаться к этим знаменам голыми руками.</w:t>
      </w:r>
      <w:r w:rsidR="00937AB8" w:rsidRPr="00183811">
        <w:rPr>
          <w:rFonts w:ascii="Times New Roman" w:eastAsia="Times New Roman" w:hAnsi="Times New Roman" w:cs="Times New Roman"/>
          <w:sz w:val="26"/>
          <w:szCs w:val="26"/>
        </w:rPr>
        <w:t xml:space="preserve"> </w:t>
      </w:r>
      <w:r w:rsidR="00235964" w:rsidRPr="00183811">
        <w:rPr>
          <w:rFonts w:ascii="Times New Roman" w:eastAsia="Times New Roman" w:hAnsi="Times New Roman" w:cs="Times New Roman"/>
          <w:sz w:val="26"/>
          <w:szCs w:val="26"/>
        </w:rPr>
        <w:t xml:space="preserve">Затем солдаты бросают знамена на деревянный помост. Это тоже символично - немецкие знамена не должны осквернить своим прикосновением Красную площадь. В тот же вечер после парада перчатки и помост были сожжены. Во время Второй мировой войны разминировать объекты сапёрам активно помогали дрессированные собаки. Одна из них по кличке </w:t>
      </w:r>
      <w:proofErr w:type="spellStart"/>
      <w:r w:rsidR="00235964" w:rsidRPr="00183811">
        <w:rPr>
          <w:rFonts w:ascii="Times New Roman" w:eastAsia="Times New Roman" w:hAnsi="Times New Roman" w:cs="Times New Roman"/>
          <w:sz w:val="26"/>
          <w:szCs w:val="26"/>
        </w:rPr>
        <w:t>Джульбарс</w:t>
      </w:r>
      <w:proofErr w:type="spellEnd"/>
      <w:r w:rsidR="00235964" w:rsidRPr="00183811">
        <w:rPr>
          <w:rFonts w:ascii="Times New Roman" w:eastAsia="Times New Roman" w:hAnsi="Times New Roman" w:cs="Times New Roman"/>
          <w:sz w:val="26"/>
          <w:szCs w:val="26"/>
        </w:rPr>
        <w:t xml:space="preserve"> обнаружила при разминировании участков в европейских странах в последний год войны 7468 мин и более 150 снарядов. Незадолго до Парада Победы в Москве 24 июня </w:t>
      </w:r>
      <w:proofErr w:type="spellStart"/>
      <w:r w:rsidR="00235964" w:rsidRPr="00183811">
        <w:rPr>
          <w:rFonts w:ascii="Times New Roman" w:eastAsia="Times New Roman" w:hAnsi="Times New Roman" w:cs="Times New Roman"/>
          <w:sz w:val="26"/>
          <w:szCs w:val="26"/>
        </w:rPr>
        <w:t>Джульбарс</w:t>
      </w:r>
      <w:proofErr w:type="spellEnd"/>
      <w:r w:rsidR="00235964" w:rsidRPr="00183811">
        <w:rPr>
          <w:rFonts w:ascii="Times New Roman" w:eastAsia="Times New Roman" w:hAnsi="Times New Roman" w:cs="Times New Roman"/>
          <w:sz w:val="26"/>
          <w:szCs w:val="26"/>
        </w:rPr>
        <w:t xml:space="preserve"> получил ранение и не мог пройти в составе школы военных собак. Тогда </w:t>
      </w:r>
      <w:r w:rsidR="00235964" w:rsidRPr="00183811">
        <w:rPr>
          <w:rFonts w:ascii="Times New Roman" w:eastAsia="Times New Roman" w:hAnsi="Times New Roman" w:cs="Times New Roman"/>
          <w:sz w:val="26"/>
          <w:szCs w:val="26"/>
        </w:rPr>
        <w:lastRenderedPageBreak/>
        <w:t>Сталин приказал нести пса по Красной площади на своей шинели.</w:t>
      </w:r>
      <w:r w:rsidR="00F76FE1" w:rsidRPr="00183811">
        <w:rPr>
          <w:rFonts w:ascii="Times New Roman" w:eastAsia="Times New Roman" w:hAnsi="Times New Roman" w:cs="Times New Roman"/>
          <w:sz w:val="26"/>
          <w:szCs w:val="26"/>
        </w:rPr>
        <w:t xml:space="preserve"> Из воспоминаний </w:t>
      </w:r>
      <w:r w:rsidR="00F76FE1" w:rsidRPr="00183811">
        <w:rPr>
          <w:rFonts w:ascii="Times New Roman" w:eastAsia="Times New Roman" w:hAnsi="Times New Roman" w:cs="Times New Roman"/>
          <w:bCs/>
          <w:color w:val="000000"/>
          <w:sz w:val="26"/>
          <w:szCs w:val="26"/>
        </w:rPr>
        <w:t>участников парада Михаила Белоконя и Константина Левыкина:</w:t>
      </w:r>
      <w:r w:rsidR="00F76FE1" w:rsidRPr="00183811">
        <w:rPr>
          <w:rFonts w:ascii="Times New Roman" w:eastAsia="Times New Roman" w:hAnsi="Times New Roman" w:cs="Times New Roman"/>
          <w:color w:val="000000"/>
          <w:sz w:val="26"/>
          <w:szCs w:val="26"/>
        </w:rPr>
        <w:br/>
        <w:t>— Я был в составе тех, кто бросал гитлеровские знамена к Мавзолею. Столько было радости! Это был вздох, глубокий вздох людей после 1418 дней войны. А после парада нас москвичи подхватили и 800 метров несли на руках. Нас целовали в лоб, губы, даже ноги целовали. Когда началась война, мне было всего 15 лет, а на фронте я был в 16 лет, а в 17 лет я уже был ранен. Потом, после ранения, — опять на фронте. И в обоих случаях я был ра</w:t>
      </w:r>
      <w:r w:rsidR="0002208C" w:rsidRPr="00183811">
        <w:rPr>
          <w:rFonts w:ascii="Times New Roman" w:eastAsia="Times New Roman" w:hAnsi="Times New Roman" w:cs="Times New Roman"/>
          <w:color w:val="000000"/>
          <w:sz w:val="26"/>
          <w:szCs w:val="26"/>
        </w:rPr>
        <w:t>зведчиком, полевым разведчиком!</w:t>
      </w:r>
      <w:r w:rsidR="00F76FE1" w:rsidRPr="00183811">
        <w:rPr>
          <w:rFonts w:ascii="Times New Roman" w:eastAsia="Times New Roman" w:hAnsi="Times New Roman" w:cs="Times New Roman"/>
          <w:color w:val="000000"/>
          <w:sz w:val="26"/>
          <w:szCs w:val="26"/>
        </w:rPr>
        <w:br/>
      </w:r>
      <w:r w:rsidR="00F76FE1" w:rsidRPr="00183811">
        <w:rPr>
          <w:rFonts w:ascii="Times New Roman" w:eastAsia="Times New Roman" w:hAnsi="Times New Roman" w:cs="Times New Roman"/>
          <w:color w:val="000000"/>
          <w:sz w:val="26"/>
          <w:szCs w:val="26"/>
        </w:rPr>
        <w:br/>
        <w:t>— Мимо Покровского собора мы вышли на улицу Куйбышева, а в это время на всех улицах, прилегающих к Красной площади, собрался народ. Люди собирались участвовать в демонстрации, она была назначена на этот день, из-за проливного дождя ее отменили, но они не ушли. Мы шли вольным шагом, и вдруг нам стали бросать цветы под ноги. И тогда смышленый сержант Максименко крикнул: «Братцы, прижмем левой!» — и мы перешли на строевой, стали печатать шаг без всякой команды офицеров, и офицеры сами последовали нашему примеру».</w:t>
      </w:r>
      <w:r w:rsidR="0002208C" w:rsidRPr="00183811">
        <w:rPr>
          <w:rStyle w:val="a5"/>
          <w:rFonts w:ascii="Times New Roman" w:eastAsia="Times New Roman" w:hAnsi="Times New Roman" w:cs="Times New Roman"/>
          <w:color w:val="000000"/>
          <w:sz w:val="26"/>
          <w:szCs w:val="26"/>
        </w:rPr>
        <w:footnoteReference w:id="10"/>
      </w:r>
    </w:p>
    <w:p w:rsidR="002F6338" w:rsidRPr="00183811" w:rsidRDefault="002F6338" w:rsidP="00692557">
      <w:pPr>
        <w:spacing w:before="100" w:beforeAutospacing="1" w:after="100" w:afterAutospacing="1"/>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Мало кому известно, что эпохальных парадов </w:t>
      </w:r>
      <w:r w:rsidRPr="00183811">
        <w:rPr>
          <w:rFonts w:ascii="Times New Roman" w:eastAsia="Times New Roman" w:hAnsi="Times New Roman" w:cs="Times New Roman"/>
          <w:bCs/>
          <w:sz w:val="26"/>
          <w:szCs w:val="26"/>
        </w:rPr>
        <w:t>в 1945 году было четыре</w:t>
      </w:r>
      <w:r w:rsidRPr="00183811">
        <w:rPr>
          <w:rFonts w:ascii="Times New Roman" w:eastAsia="Times New Roman" w:hAnsi="Times New Roman" w:cs="Times New Roman"/>
          <w:sz w:val="26"/>
          <w:szCs w:val="26"/>
        </w:rPr>
        <w:t>.</w:t>
      </w:r>
    </w:p>
    <w:p w:rsidR="002F6338" w:rsidRPr="00183811" w:rsidRDefault="002F6338" w:rsidP="00692557">
      <w:pPr>
        <w:numPr>
          <w:ilvl w:val="0"/>
          <w:numId w:val="14"/>
        </w:numPr>
        <w:spacing w:before="100" w:beforeAutospacing="1" w:after="100" w:afterAutospacing="1"/>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Первым по значимости, несомненно, является Парад Победы 24 июня 1945 года на Красной площади в Москве.</w:t>
      </w:r>
    </w:p>
    <w:p w:rsidR="002F6338" w:rsidRPr="00183811" w:rsidRDefault="002F6338" w:rsidP="00692557">
      <w:pPr>
        <w:numPr>
          <w:ilvl w:val="0"/>
          <w:numId w:val="14"/>
        </w:numPr>
        <w:spacing w:before="100" w:beforeAutospacing="1" w:after="100" w:afterAutospacing="1"/>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 xml:space="preserve">Парад советских войск в Берлине состоялся 4 мая 1945 года у Бранденбургских ворот, принимал его военный комендант Берлина генерал Н. </w:t>
      </w:r>
      <w:proofErr w:type="spellStart"/>
      <w:r w:rsidRPr="00183811">
        <w:rPr>
          <w:rFonts w:ascii="Times New Roman" w:eastAsia="Times New Roman" w:hAnsi="Times New Roman" w:cs="Times New Roman"/>
          <w:sz w:val="26"/>
          <w:szCs w:val="26"/>
        </w:rPr>
        <w:t>Берзарин</w:t>
      </w:r>
      <w:proofErr w:type="spellEnd"/>
      <w:r w:rsidRPr="00183811">
        <w:rPr>
          <w:rFonts w:ascii="Times New Roman" w:eastAsia="Times New Roman" w:hAnsi="Times New Roman" w:cs="Times New Roman"/>
          <w:sz w:val="26"/>
          <w:szCs w:val="26"/>
        </w:rPr>
        <w:t>.</w:t>
      </w:r>
    </w:p>
    <w:p w:rsidR="002F6338" w:rsidRPr="00183811" w:rsidRDefault="002F6338" w:rsidP="00692557">
      <w:pPr>
        <w:numPr>
          <w:ilvl w:val="0"/>
          <w:numId w:val="14"/>
        </w:numPr>
        <w:spacing w:before="100" w:beforeAutospacing="1" w:after="100" w:afterAutospacing="1"/>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Парад Победы союзных войск в Берлине устроили 7 сентября 1945 года. Это было предложение Жукова после московского Парада Победы. От каждой союзной нации участвовали сводный полк в тысячу человек и бронетанковые части. Но всеобщее восхищение вызвали 52 танка ИС-2 из нашей 2-й гвардейской танковой армии.</w:t>
      </w:r>
    </w:p>
    <w:p w:rsidR="002F6338" w:rsidRPr="00183811" w:rsidRDefault="002F6338" w:rsidP="00692557">
      <w:pPr>
        <w:numPr>
          <w:ilvl w:val="0"/>
          <w:numId w:val="14"/>
        </w:numPr>
        <w:spacing w:before="100" w:beforeAutospacing="1" w:after="100" w:afterAutospacing="1"/>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Парад Победы советских войск в Харбине 16 сентября 1945 года напоминал первый парад в Берлине: наши воины шли в полевой форме. Танки и САУ замыкали колонну.</w:t>
      </w:r>
    </w:p>
    <w:p w:rsidR="00A7541E" w:rsidRPr="00183811" w:rsidRDefault="005B0D6C" w:rsidP="00692557">
      <w:pPr>
        <w:spacing w:before="75" w:after="75"/>
        <w:ind w:left="-567"/>
        <w:jc w:val="both"/>
        <w:rPr>
          <w:rFonts w:ascii="Times New Roman" w:eastAsia="Times New Roman" w:hAnsi="Times New Roman" w:cs="Times New Roman"/>
          <w:bCs/>
          <w:color w:val="000000"/>
          <w:sz w:val="26"/>
          <w:szCs w:val="26"/>
          <w:lang w:eastAsia="zh-CN"/>
        </w:rPr>
      </w:pPr>
      <w:r w:rsidRPr="00183811">
        <w:rPr>
          <w:rFonts w:ascii="Times New Roman" w:eastAsia="Times New Roman" w:hAnsi="Times New Roman" w:cs="Times New Roman"/>
          <w:sz w:val="26"/>
          <w:szCs w:val="26"/>
        </w:rPr>
        <w:t>Проанализировав источники</w:t>
      </w:r>
      <w:r w:rsidR="00B5522B" w:rsidRPr="00183811">
        <w:rPr>
          <w:rFonts w:ascii="Times New Roman" w:eastAsia="Times New Roman" w:hAnsi="Times New Roman" w:cs="Times New Roman"/>
          <w:sz w:val="26"/>
          <w:szCs w:val="26"/>
        </w:rPr>
        <w:t>,</w:t>
      </w:r>
      <w:r w:rsidRPr="00183811">
        <w:rPr>
          <w:rFonts w:ascii="Times New Roman" w:eastAsia="Times New Roman" w:hAnsi="Times New Roman" w:cs="Times New Roman"/>
          <w:sz w:val="26"/>
          <w:szCs w:val="26"/>
        </w:rPr>
        <w:t xml:space="preserve"> я обнаружила очень интересный исторический факт, который заключается в том, что День Победы могли мы отмечать официально не 9 мая, а 3 сентября, связанно это с окончанием Второй мировой войны</w:t>
      </w:r>
      <w:r w:rsidR="00A7541E" w:rsidRPr="00183811">
        <w:rPr>
          <w:rFonts w:ascii="Times New Roman" w:eastAsia="Times New Roman" w:hAnsi="Times New Roman" w:cs="Times New Roman"/>
          <w:sz w:val="26"/>
          <w:szCs w:val="26"/>
        </w:rPr>
        <w:t xml:space="preserve">. </w:t>
      </w:r>
      <w:r w:rsidR="00A7541E" w:rsidRPr="00183811">
        <w:rPr>
          <w:rFonts w:ascii="Times New Roman" w:eastAsia="Times New Roman" w:hAnsi="Times New Roman" w:cs="Times New Roman"/>
          <w:bCs/>
          <w:color w:val="000000"/>
          <w:sz w:val="26"/>
          <w:szCs w:val="26"/>
          <w:lang w:eastAsia="zh-CN"/>
        </w:rPr>
        <w:t xml:space="preserve">Для поколения победителей 9 Мая вовсе не являлось бесспорным официальным праздником. Основным должен был стать День Победы, назначенный на 3 сентября. Майские торжества ограничивались салютом. </w:t>
      </w:r>
      <w:r w:rsidR="00A7541E" w:rsidRPr="00183811">
        <w:rPr>
          <w:rFonts w:ascii="Times New Roman" w:eastAsia="Times New Roman" w:hAnsi="Times New Roman" w:cs="Times New Roman"/>
          <w:sz w:val="26"/>
          <w:szCs w:val="26"/>
          <w:lang w:eastAsia="zh-CN"/>
        </w:rPr>
        <w:t>Самое примечательное, что 3 сентября в качестве главного Дня Победы, введенного указом Президиума Верховного Совета СССР, до сих пор никто не отменил. Он не празднуется с 1947 года исключительно по "техническим" причинам.</w:t>
      </w:r>
      <w:r w:rsidR="00A7541E" w:rsidRPr="00183811">
        <w:rPr>
          <w:rFonts w:ascii="Times New Roman" w:eastAsia="Times New Roman" w:hAnsi="Times New Roman" w:cs="Times New Roman"/>
          <w:bCs/>
          <w:color w:val="000000"/>
          <w:sz w:val="26"/>
          <w:szCs w:val="26"/>
          <w:lang w:eastAsia="zh-CN"/>
        </w:rPr>
        <w:t xml:space="preserve"> </w:t>
      </w:r>
      <w:r w:rsidR="00A7541E" w:rsidRPr="00183811">
        <w:rPr>
          <w:rFonts w:ascii="Times New Roman" w:eastAsia="Times New Roman" w:hAnsi="Times New Roman" w:cs="Times New Roman"/>
          <w:sz w:val="26"/>
          <w:szCs w:val="26"/>
          <w:lang w:eastAsia="zh-CN"/>
        </w:rPr>
        <w:t xml:space="preserve">Сегодня этот праздник бесполезно искать даже в перечне дней воинской </w:t>
      </w:r>
      <w:r w:rsidR="00A7541E" w:rsidRPr="00183811">
        <w:rPr>
          <w:rFonts w:ascii="Times New Roman" w:eastAsia="Times New Roman" w:hAnsi="Times New Roman" w:cs="Times New Roman"/>
          <w:sz w:val="26"/>
          <w:szCs w:val="26"/>
          <w:lang w:eastAsia="zh-CN"/>
        </w:rPr>
        <w:lastRenderedPageBreak/>
        <w:t>славы. Вместо великой Победы во Второй мировой войне депутаты Госдумы предлагают 3 сентября вспомнить о солидарности в борьбе с терроризмом в связи с "днем завершения антитеррористической операции" в Беслане. Соответствующий законопроект недавно принят в первом чтении. Кстати, на данное обстоятельство 7 апреля этого года обратили внимание законодатели Сахалинской области в письме к руководству страны. "Память о заключительном этапе войны предается забвению... - говорится в нем. - На Дальнем Востоке именно победа над милитаристской Японией закрепила нынешнюю конфигурацию России и состав ее земель". Или не закрепила?</w:t>
      </w:r>
    </w:p>
    <w:p w:rsidR="00A7541E" w:rsidRPr="00183811" w:rsidRDefault="00A7541E" w:rsidP="00692557">
      <w:pPr>
        <w:spacing w:after="150"/>
        <w:ind w:left="-567"/>
        <w:jc w:val="both"/>
        <w:rPr>
          <w:rFonts w:ascii="Times New Roman" w:eastAsia="Times New Roman" w:hAnsi="Times New Roman" w:cs="Times New Roman"/>
          <w:sz w:val="26"/>
          <w:szCs w:val="26"/>
          <w:lang w:eastAsia="zh-CN"/>
        </w:rPr>
      </w:pPr>
      <w:r w:rsidRPr="00183811">
        <w:rPr>
          <w:rFonts w:ascii="Times New Roman" w:eastAsia="Times New Roman" w:hAnsi="Times New Roman" w:cs="Times New Roman"/>
          <w:sz w:val="26"/>
          <w:szCs w:val="26"/>
          <w:lang w:eastAsia="zh-CN"/>
        </w:rPr>
        <w:t>На нынешних юбилейных торжествах в Москве практически ежегодно прибывают премьер-министры Страны восходящего солнца. А почему нет? Это же не 3 сентября. В отличие от 9 Мая радость от окончания Второй мировой войны на Востоке испытывать пока рано. Просто потому, что формально она не закончилась. Между Россией и Японией до сих пор не заключен мирный договор и продолжается территориальный спор. Возможно, именно это обстоятельство стало одним из тех, которые вычеркнули 3 сентября из перечня праздничных дат.</w:t>
      </w:r>
      <w:r w:rsidR="00B5522B" w:rsidRPr="00183811">
        <w:rPr>
          <w:rFonts w:ascii="Times New Roman" w:eastAsia="Times New Roman" w:hAnsi="Times New Roman" w:cs="Times New Roman"/>
          <w:sz w:val="26"/>
          <w:szCs w:val="26"/>
          <w:lang w:eastAsia="zh-CN"/>
        </w:rPr>
        <w:t xml:space="preserve"> </w:t>
      </w:r>
      <w:r w:rsidRPr="00183811">
        <w:rPr>
          <w:rFonts w:ascii="Times New Roman" w:eastAsia="Times New Roman" w:hAnsi="Times New Roman" w:cs="Times New Roman"/>
          <w:sz w:val="26"/>
          <w:szCs w:val="26"/>
          <w:lang w:eastAsia="zh-CN"/>
        </w:rPr>
        <w:t xml:space="preserve">А начиналось празднование сентябрьской победы на ура. 3 сентября 1946 года в первый и, как оказалось, последний раз окончание войны отмечалось со всем государственным размахом. Авторы передовицы в "Правде" не сомневались, что "этот день навсегда войдет в историю нашей Родины как одна из славных и знаменательных дат". Сентябрьский праздник почти 59 лет назад получился всенародным, поскольку это был один из крайне редких тогда выходных дней. Пресса сообщала, что "до поздней ночи люди не расходились с улиц. Кино и театры были переполнены зрителями". Да и в списке официальных праздничных мероприятий не было разве что парада в честь Победы. Правда, таковой за первые двадцать послевоенных лет был проведен лишь однажды - 24 июня 1945 года. Празднику 3 сентября просто не повезло. Политические обстоятельства привели к тому, что очень скоро он растворился в буднях. Во-первых, начавшаяся холодная война никак не способствовала встрече Дня Победы по западному стилю. Именно в начале сентября окончание Второй мировой войны отмечают в США и других странах - союзниках СССР по антигитлеровской коалиции. Во-вторых, внутриполитическая и экономическая ситуация не благоприятствовала чествованию победителей. Военачальники, ковавшие победу, в большинстве своем впали в немилость, а кое-кто оказался и в тюрьме. Неприятности с органами начались даже у маршала Жукова. Опять же, ветеранам стали урезать льготы и отменять и без того мизерные выплаты за боевые ордена. В результате праздник на официальный сентябрьский День Победы не задался уже во время второй годовщины. А 3 сентября 1948 года стране было и вовсе не до выходных. Какие праздники, когда народ и партия хоронят "дорогого друга" Андрея Жданова. "Правда" в этот уже рабочий, но все еще праздничный день лишь на третьей странице сообщила до боли знакомое: "Сейчас поднимается вопрос о заключении мирного договора с Японией". </w:t>
      </w:r>
      <w:proofErr w:type="gramStart"/>
      <w:r w:rsidRPr="00183811">
        <w:rPr>
          <w:rFonts w:ascii="Times New Roman" w:eastAsia="Times New Roman" w:hAnsi="Times New Roman" w:cs="Times New Roman"/>
          <w:sz w:val="26"/>
          <w:szCs w:val="26"/>
          <w:lang w:eastAsia="zh-CN"/>
        </w:rPr>
        <w:t>Ну</w:t>
      </w:r>
      <w:proofErr w:type="gramEnd"/>
      <w:r w:rsidRPr="00183811">
        <w:rPr>
          <w:rFonts w:ascii="Times New Roman" w:eastAsia="Times New Roman" w:hAnsi="Times New Roman" w:cs="Times New Roman"/>
          <w:sz w:val="26"/>
          <w:szCs w:val="26"/>
          <w:lang w:eastAsia="zh-CN"/>
        </w:rPr>
        <w:t xml:space="preserve"> какая же после этого победа в войне? Что праздновать?</w:t>
      </w:r>
      <w:r w:rsidR="009716BE" w:rsidRPr="00183811">
        <w:rPr>
          <w:rFonts w:ascii="Times New Roman" w:eastAsia="Times New Roman" w:hAnsi="Times New Roman" w:cs="Times New Roman"/>
          <w:sz w:val="26"/>
          <w:szCs w:val="26"/>
          <w:lang w:eastAsia="zh-CN"/>
        </w:rPr>
        <w:t xml:space="preserve"> </w:t>
      </w:r>
      <w:r w:rsidRPr="00183811">
        <w:rPr>
          <w:rFonts w:ascii="Times New Roman" w:eastAsia="Times New Roman" w:hAnsi="Times New Roman" w:cs="Times New Roman"/>
          <w:sz w:val="26"/>
          <w:szCs w:val="26"/>
          <w:lang w:eastAsia="zh-CN"/>
        </w:rPr>
        <w:t xml:space="preserve">Впрочем, даже при Леониде Брежневе министр обороны 3 сентября 1965 года в честь 20-летия разгрома японских милитаристов приказывал провести салют из 30 артиллерийских залпов в </w:t>
      </w:r>
      <w:r w:rsidRPr="00183811">
        <w:rPr>
          <w:rFonts w:ascii="Times New Roman" w:eastAsia="Times New Roman" w:hAnsi="Times New Roman" w:cs="Times New Roman"/>
          <w:sz w:val="26"/>
          <w:szCs w:val="26"/>
          <w:lang w:eastAsia="zh-CN"/>
        </w:rPr>
        <w:lastRenderedPageBreak/>
        <w:t xml:space="preserve">Москве, столицах союзных республик, в городах-героях, а также в Хабаровске, Владивостоке, Чите, Петропавловске-Камчатском и Южно-Сахалинске. </w:t>
      </w:r>
      <w:proofErr w:type="gramStart"/>
      <w:r w:rsidRPr="00183811">
        <w:rPr>
          <w:rFonts w:ascii="Times New Roman" w:eastAsia="Times New Roman" w:hAnsi="Times New Roman" w:cs="Times New Roman"/>
          <w:sz w:val="26"/>
          <w:szCs w:val="26"/>
          <w:lang w:eastAsia="zh-CN"/>
        </w:rPr>
        <w:t>В силу инерции традиция отмечать 3 сентября продержалась еще некоторое время, окончательно сойдя на нет во времена позднего СССР.</w:t>
      </w:r>
      <w:proofErr w:type="gramEnd"/>
    </w:p>
    <w:p w:rsidR="002A5DBE" w:rsidRPr="00183811" w:rsidRDefault="00A7541E" w:rsidP="00692557">
      <w:pPr>
        <w:spacing w:after="150"/>
        <w:ind w:left="-567"/>
        <w:jc w:val="both"/>
        <w:rPr>
          <w:rFonts w:ascii="Times New Roman" w:eastAsia="Times New Roman" w:hAnsi="Times New Roman" w:cs="Times New Roman"/>
          <w:sz w:val="26"/>
          <w:szCs w:val="26"/>
          <w:lang w:eastAsia="zh-CN"/>
        </w:rPr>
      </w:pPr>
      <w:r w:rsidRPr="00183811">
        <w:rPr>
          <w:rFonts w:ascii="Times New Roman" w:eastAsia="Times New Roman" w:hAnsi="Times New Roman" w:cs="Times New Roman"/>
          <w:sz w:val="26"/>
          <w:szCs w:val="26"/>
          <w:lang w:eastAsia="zh-CN"/>
        </w:rPr>
        <w:t xml:space="preserve">9 мая повезло больше, хотя стартовая позиция у этой праздничной даты была куда хуже, чем у 3 сентября. То, что сентябрьский День великой </w:t>
      </w:r>
      <w:r w:rsidR="0087647E" w:rsidRPr="00183811">
        <w:rPr>
          <w:rFonts w:ascii="Times New Roman" w:eastAsia="Times New Roman" w:hAnsi="Times New Roman" w:cs="Times New Roman"/>
          <w:sz w:val="26"/>
          <w:szCs w:val="26"/>
          <w:lang w:eastAsia="zh-CN"/>
        </w:rPr>
        <w:t>Победы,</w:t>
      </w:r>
      <w:r w:rsidRPr="00183811">
        <w:rPr>
          <w:rFonts w:ascii="Times New Roman" w:eastAsia="Times New Roman" w:hAnsi="Times New Roman" w:cs="Times New Roman"/>
          <w:sz w:val="26"/>
          <w:szCs w:val="26"/>
          <w:lang w:eastAsia="zh-CN"/>
        </w:rPr>
        <w:t xml:space="preserve"> в конце </w:t>
      </w:r>
      <w:r w:rsidR="0087647E" w:rsidRPr="00183811">
        <w:rPr>
          <w:rFonts w:ascii="Times New Roman" w:eastAsia="Times New Roman" w:hAnsi="Times New Roman" w:cs="Times New Roman"/>
          <w:sz w:val="26"/>
          <w:szCs w:val="26"/>
          <w:lang w:eastAsia="zh-CN"/>
        </w:rPr>
        <w:t>концов,</w:t>
      </w:r>
      <w:r w:rsidRPr="00183811">
        <w:rPr>
          <w:rFonts w:ascii="Times New Roman" w:eastAsia="Times New Roman" w:hAnsi="Times New Roman" w:cs="Times New Roman"/>
          <w:sz w:val="26"/>
          <w:szCs w:val="26"/>
          <w:lang w:eastAsia="zh-CN"/>
        </w:rPr>
        <w:t xml:space="preserve"> уступил </w:t>
      </w:r>
      <w:proofErr w:type="gramStart"/>
      <w:r w:rsidRPr="00183811">
        <w:rPr>
          <w:rFonts w:ascii="Times New Roman" w:eastAsia="Times New Roman" w:hAnsi="Times New Roman" w:cs="Times New Roman"/>
          <w:sz w:val="26"/>
          <w:szCs w:val="26"/>
          <w:lang w:eastAsia="zh-CN"/>
        </w:rPr>
        <w:t>майскому</w:t>
      </w:r>
      <w:proofErr w:type="gramEnd"/>
      <w:r w:rsidRPr="00183811">
        <w:rPr>
          <w:rFonts w:ascii="Times New Roman" w:eastAsia="Times New Roman" w:hAnsi="Times New Roman" w:cs="Times New Roman"/>
          <w:sz w:val="26"/>
          <w:szCs w:val="26"/>
          <w:lang w:eastAsia="zh-CN"/>
        </w:rPr>
        <w:t>, исторически и по-человечески объяснимо. Народ прикипел душой именно к той, майской Победе. Слишком большая цена была заплачена в войне на Западе</w:t>
      </w:r>
      <w:r w:rsidR="002A5DBE" w:rsidRPr="00183811">
        <w:rPr>
          <w:rFonts w:ascii="Times New Roman" w:eastAsia="Times New Roman" w:hAnsi="Times New Roman" w:cs="Times New Roman"/>
          <w:sz w:val="26"/>
          <w:szCs w:val="26"/>
          <w:lang w:eastAsia="zh-CN"/>
        </w:rPr>
        <w:t>.</w:t>
      </w:r>
    </w:p>
    <w:p w:rsidR="002A5DBE" w:rsidRPr="00183811" w:rsidRDefault="009716BE" w:rsidP="00692557">
      <w:pPr>
        <w:spacing w:after="150"/>
        <w:ind w:left="-567"/>
        <w:jc w:val="both"/>
        <w:rPr>
          <w:rFonts w:ascii="Times New Roman" w:eastAsia="Times New Roman" w:hAnsi="Times New Roman" w:cs="Times New Roman"/>
          <w:color w:val="000000"/>
          <w:sz w:val="26"/>
          <w:szCs w:val="26"/>
        </w:rPr>
      </w:pPr>
      <w:r w:rsidRPr="00183811">
        <w:rPr>
          <w:rFonts w:ascii="Times New Roman" w:eastAsia="Times New Roman" w:hAnsi="Times New Roman" w:cs="Times New Roman"/>
          <w:sz w:val="26"/>
          <w:szCs w:val="26"/>
          <w:lang w:eastAsia="zh-CN"/>
        </w:rPr>
        <w:t xml:space="preserve">Да действительно </w:t>
      </w:r>
      <w:r w:rsidR="007E3A3D" w:rsidRPr="00183811">
        <w:rPr>
          <w:rFonts w:ascii="Times New Roman" w:eastAsia="Times New Roman" w:hAnsi="Times New Roman" w:cs="Times New Roman"/>
          <w:sz w:val="26"/>
          <w:szCs w:val="26"/>
          <w:lang w:eastAsia="zh-CN"/>
        </w:rPr>
        <w:t xml:space="preserve">современные </w:t>
      </w:r>
      <w:r w:rsidRPr="00183811">
        <w:rPr>
          <w:rFonts w:ascii="Times New Roman" w:eastAsia="Times New Roman" w:hAnsi="Times New Roman" w:cs="Times New Roman"/>
          <w:sz w:val="26"/>
          <w:szCs w:val="26"/>
          <w:lang w:eastAsia="zh-CN"/>
        </w:rPr>
        <w:t>историки</w:t>
      </w:r>
      <w:r w:rsidR="00D617A3" w:rsidRPr="00183811">
        <w:rPr>
          <w:rFonts w:ascii="Times New Roman" w:eastAsia="Times New Roman" w:hAnsi="Times New Roman" w:cs="Times New Roman"/>
          <w:sz w:val="26"/>
          <w:szCs w:val="26"/>
          <w:lang w:eastAsia="zh-CN"/>
        </w:rPr>
        <w:t xml:space="preserve">, политики, журналисты </w:t>
      </w:r>
      <w:r w:rsidRPr="00183811">
        <w:rPr>
          <w:rFonts w:ascii="Times New Roman" w:eastAsia="Times New Roman" w:hAnsi="Times New Roman" w:cs="Times New Roman"/>
          <w:sz w:val="26"/>
          <w:szCs w:val="26"/>
          <w:lang w:eastAsia="zh-CN"/>
        </w:rPr>
        <w:t xml:space="preserve"> склонны считать, что день победы официально не отмечался.</w:t>
      </w:r>
      <w:r w:rsidR="0040776B" w:rsidRPr="00183811">
        <w:rPr>
          <w:rFonts w:ascii="Times New Roman" w:eastAsia="Times New Roman" w:hAnsi="Times New Roman" w:cs="Times New Roman"/>
          <w:sz w:val="26"/>
          <w:szCs w:val="26"/>
          <w:lang w:eastAsia="zh-CN"/>
        </w:rPr>
        <w:t xml:space="preserve"> Так Виктор Суворов (Виктор </w:t>
      </w:r>
      <w:proofErr w:type="spellStart"/>
      <w:r w:rsidR="0040776B" w:rsidRPr="00183811">
        <w:rPr>
          <w:rFonts w:ascii="Times New Roman" w:eastAsia="Times New Roman" w:hAnsi="Times New Roman" w:cs="Times New Roman"/>
          <w:sz w:val="26"/>
          <w:szCs w:val="26"/>
          <w:lang w:eastAsia="zh-CN"/>
        </w:rPr>
        <w:t>Резун</w:t>
      </w:r>
      <w:proofErr w:type="spellEnd"/>
      <w:r w:rsidR="0040776B" w:rsidRPr="00183811">
        <w:rPr>
          <w:rFonts w:ascii="Times New Roman" w:eastAsia="Times New Roman" w:hAnsi="Times New Roman" w:cs="Times New Roman"/>
          <w:sz w:val="26"/>
          <w:szCs w:val="26"/>
          <w:lang w:eastAsia="zh-CN"/>
        </w:rPr>
        <w:t xml:space="preserve">) говорит о том, что не было никакого Дня Победы. </w:t>
      </w:r>
      <w:r w:rsidR="0040776B" w:rsidRPr="00183811">
        <w:rPr>
          <w:rFonts w:ascii="Times New Roman" w:eastAsia="Times New Roman" w:hAnsi="Times New Roman" w:cs="Times New Roman"/>
          <w:color w:val="000000"/>
          <w:sz w:val="26"/>
          <w:szCs w:val="26"/>
        </w:rPr>
        <w:t>"..</w:t>
      </w:r>
      <w:proofErr w:type="gramStart"/>
      <w:r w:rsidR="0040776B" w:rsidRPr="00183811">
        <w:rPr>
          <w:rFonts w:ascii="Times New Roman" w:eastAsia="Times New Roman" w:hAnsi="Times New Roman" w:cs="Times New Roman"/>
          <w:color w:val="000000"/>
          <w:sz w:val="26"/>
          <w:szCs w:val="26"/>
        </w:rPr>
        <w:t>.</w:t>
      </w:r>
      <w:r w:rsidR="0040776B" w:rsidRPr="00183811">
        <w:rPr>
          <w:rFonts w:ascii="Times New Roman" w:eastAsia="Times New Roman" w:hAnsi="Times New Roman" w:cs="Times New Roman"/>
          <w:iCs/>
          <w:color w:val="000000"/>
          <w:sz w:val="26"/>
          <w:szCs w:val="26"/>
          <w:bdr w:val="none" w:sz="0" w:space="0" w:color="auto" w:frame="1"/>
        </w:rPr>
        <w:t>н</w:t>
      </w:r>
      <w:proofErr w:type="gramEnd"/>
      <w:r w:rsidR="0040776B" w:rsidRPr="00183811">
        <w:rPr>
          <w:rFonts w:ascii="Times New Roman" w:eastAsia="Times New Roman" w:hAnsi="Times New Roman" w:cs="Times New Roman"/>
          <w:iCs/>
          <w:color w:val="000000"/>
          <w:sz w:val="26"/>
          <w:szCs w:val="26"/>
          <w:bdr w:val="none" w:sz="0" w:space="0" w:color="auto" w:frame="1"/>
        </w:rPr>
        <w:t>икакого "дня победы" при Сталине установлено не было. Первая годовщина разгрома Германии - 9 мая 1946 года - обычный день, как все. И 9 мая 1947 года - обычный день. И все остальные юбилеи. Если выпадало на воскресенье, не работали в тот день, а не выпадало — вкалывали. Нечего было праздновать..</w:t>
      </w:r>
      <w:proofErr w:type="gramStart"/>
      <w:r w:rsidR="0040776B" w:rsidRPr="00183811">
        <w:rPr>
          <w:rFonts w:ascii="Times New Roman" w:eastAsia="Times New Roman" w:hAnsi="Times New Roman" w:cs="Times New Roman"/>
          <w:iCs/>
          <w:color w:val="000000"/>
          <w:sz w:val="26"/>
          <w:szCs w:val="26"/>
          <w:bdr w:val="none" w:sz="0" w:space="0" w:color="auto" w:frame="1"/>
        </w:rPr>
        <w:t>.т</w:t>
      </w:r>
      <w:proofErr w:type="gramEnd"/>
      <w:r w:rsidR="0040776B" w:rsidRPr="00183811">
        <w:rPr>
          <w:rFonts w:ascii="Times New Roman" w:eastAsia="Times New Roman" w:hAnsi="Times New Roman" w:cs="Times New Roman"/>
          <w:iCs/>
          <w:color w:val="000000"/>
          <w:sz w:val="26"/>
          <w:szCs w:val="26"/>
          <w:bdr w:val="none" w:sz="0" w:space="0" w:color="auto" w:frame="1"/>
        </w:rPr>
        <w:t>олько после того, как нашего дорогого Никиту Сергеевича Хрущева, последнего могиканина из сталинского Политбюро, от власти осенью 1964 года отстранили, и было решено установить "день победы" в качеств</w:t>
      </w:r>
      <w:r w:rsidR="00D617A3" w:rsidRPr="00183811">
        <w:rPr>
          <w:rFonts w:ascii="Times New Roman" w:eastAsia="Times New Roman" w:hAnsi="Times New Roman" w:cs="Times New Roman"/>
          <w:iCs/>
          <w:color w:val="000000"/>
          <w:sz w:val="26"/>
          <w:szCs w:val="26"/>
          <w:bdr w:val="none" w:sz="0" w:space="0" w:color="auto" w:frame="1"/>
        </w:rPr>
        <w:t>е государственного праздника...</w:t>
      </w:r>
      <w:r w:rsidR="0040776B" w:rsidRPr="00183811">
        <w:rPr>
          <w:rFonts w:ascii="Times New Roman" w:eastAsia="Times New Roman" w:hAnsi="Times New Roman" w:cs="Times New Roman"/>
          <w:iCs/>
          <w:color w:val="000000"/>
          <w:sz w:val="26"/>
          <w:szCs w:val="26"/>
          <w:bdr w:val="none" w:sz="0" w:space="0" w:color="auto" w:frame="1"/>
        </w:rPr>
        <w:t>А пока был Сталин, пока у власти были его соратники и его маршалы, ни о каком празднике победы не было и речи </w:t>
      </w:r>
      <w:r w:rsidR="0040776B" w:rsidRPr="00183811">
        <w:rPr>
          <w:rFonts w:ascii="Times New Roman" w:eastAsia="Times New Roman" w:hAnsi="Times New Roman" w:cs="Times New Roman"/>
          <w:color w:val="000000"/>
          <w:sz w:val="26"/>
          <w:szCs w:val="26"/>
        </w:rPr>
        <w:t>..."</w:t>
      </w:r>
      <w:r w:rsidR="0040776B" w:rsidRPr="00183811">
        <w:rPr>
          <w:rStyle w:val="a5"/>
          <w:rFonts w:ascii="Times New Roman" w:eastAsia="Times New Roman" w:hAnsi="Times New Roman" w:cs="Times New Roman"/>
          <w:color w:val="000000"/>
          <w:sz w:val="26"/>
          <w:szCs w:val="26"/>
        </w:rPr>
        <w:footnoteReference w:id="11"/>
      </w:r>
    </w:p>
    <w:p w:rsidR="003877AA" w:rsidRPr="00183811" w:rsidRDefault="00D617A3" w:rsidP="00692557">
      <w:pPr>
        <w:spacing w:after="150"/>
        <w:ind w:left="-567"/>
        <w:rPr>
          <w:rFonts w:ascii="Times New Roman" w:eastAsia="Times New Roman" w:hAnsi="Times New Roman" w:cs="Times New Roman"/>
          <w:color w:val="000000"/>
          <w:sz w:val="26"/>
          <w:szCs w:val="26"/>
        </w:rPr>
      </w:pPr>
      <w:r w:rsidRPr="00183811">
        <w:rPr>
          <w:rFonts w:ascii="Times New Roman" w:eastAsia="Times New Roman" w:hAnsi="Times New Roman" w:cs="Times New Roman"/>
          <w:sz w:val="26"/>
          <w:szCs w:val="26"/>
        </w:rPr>
        <w:t xml:space="preserve">Еще одно суждение было озвучено  Алексеем Симоновым, писателем, режиссёром, </w:t>
      </w:r>
      <w:r w:rsidRPr="00183811">
        <w:rPr>
          <w:rFonts w:ascii="Times New Roman" w:hAnsi="Times New Roman" w:cs="Times New Roman"/>
          <w:sz w:val="26"/>
          <w:szCs w:val="26"/>
          <w:shd w:val="clear" w:color="auto" w:fill="FFFFFF"/>
        </w:rPr>
        <w:t xml:space="preserve">президент Фонда защиты гласности с 1991 года в </w:t>
      </w:r>
      <w:r w:rsidRPr="00183811">
        <w:rPr>
          <w:rFonts w:ascii="Times New Roman" w:eastAsia="Times New Roman" w:hAnsi="Times New Roman" w:cs="Times New Roman"/>
          <w:sz w:val="26"/>
          <w:szCs w:val="26"/>
        </w:rPr>
        <w:t>передаче Исторический процесс от 16 мая 2012 года</w:t>
      </w:r>
      <w:r w:rsidR="00B5522B" w:rsidRPr="00183811">
        <w:rPr>
          <w:rFonts w:ascii="Times New Roman" w:eastAsia="Times New Roman" w:hAnsi="Times New Roman" w:cs="Times New Roman"/>
          <w:sz w:val="26"/>
          <w:szCs w:val="26"/>
        </w:rPr>
        <w:t xml:space="preserve"> «</w:t>
      </w:r>
      <w:r w:rsidR="007E3A3D" w:rsidRPr="00183811">
        <w:rPr>
          <w:rFonts w:ascii="Times New Roman" w:eastAsia="Times New Roman" w:hAnsi="Times New Roman" w:cs="Times New Roman"/>
          <w:iCs/>
          <w:sz w:val="26"/>
          <w:szCs w:val="26"/>
          <w:bdr w:val="none" w:sz="0" w:space="0" w:color="auto" w:frame="1"/>
        </w:rPr>
        <w:t>…</w:t>
      </w:r>
      <w:r w:rsidRPr="00183811">
        <w:rPr>
          <w:rFonts w:ascii="Times New Roman" w:eastAsia="Times New Roman" w:hAnsi="Times New Roman" w:cs="Times New Roman"/>
          <w:iCs/>
          <w:sz w:val="26"/>
          <w:szCs w:val="26"/>
          <w:bdr w:val="none" w:sz="0" w:space="0" w:color="auto" w:frame="1"/>
        </w:rPr>
        <w:t>надо вспомнить, что победу, десять лет после конца войны, не разрешали праздновать. Не было такого праздника. В 55 году начались уже какие-то по этому поводу, хоть телодвижения. Это Сталин не хотел, чтоб его народ чувствовал себя победителем. Сталин хотел, чтобы его народ чувствовал себя изгоем, вот причина того, как</w:t>
      </w:r>
      <w:r w:rsidR="0087647E" w:rsidRPr="00183811">
        <w:rPr>
          <w:rFonts w:ascii="Times New Roman" w:eastAsia="Times New Roman" w:hAnsi="Times New Roman" w:cs="Times New Roman"/>
          <w:iCs/>
          <w:sz w:val="26"/>
          <w:szCs w:val="26"/>
          <w:bdr w:val="none" w:sz="0" w:space="0" w:color="auto" w:frame="1"/>
        </w:rPr>
        <w:t xml:space="preserve"> это было запрещено. Это я знаю</w:t>
      </w:r>
      <w:r w:rsidR="00B5522B" w:rsidRPr="00183811">
        <w:rPr>
          <w:rFonts w:ascii="Times New Roman" w:eastAsia="Times New Roman" w:hAnsi="Times New Roman" w:cs="Times New Roman"/>
          <w:iCs/>
          <w:sz w:val="26"/>
          <w:szCs w:val="26"/>
          <w:bdr w:val="none" w:sz="0" w:space="0" w:color="auto" w:frame="1"/>
        </w:rPr>
        <w:t>»</w:t>
      </w:r>
      <w:r w:rsidR="0087647E" w:rsidRPr="00183811">
        <w:rPr>
          <w:rFonts w:ascii="Times New Roman" w:eastAsia="Times New Roman" w:hAnsi="Times New Roman" w:cs="Times New Roman"/>
          <w:iCs/>
          <w:sz w:val="26"/>
          <w:szCs w:val="26"/>
          <w:bdr w:val="none" w:sz="0" w:space="0" w:color="auto" w:frame="1"/>
        </w:rPr>
        <w:t>.</w:t>
      </w:r>
      <w:r w:rsidRPr="00183811">
        <w:rPr>
          <w:rStyle w:val="a5"/>
          <w:rFonts w:ascii="Times New Roman" w:eastAsia="Times New Roman" w:hAnsi="Times New Roman" w:cs="Times New Roman"/>
          <w:iCs/>
          <w:sz w:val="26"/>
          <w:szCs w:val="26"/>
          <w:bdr w:val="none" w:sz="0" w:space="0" w:color="auto" w:frame="1"/>
        </w:rPr>
        <w:footnoteReference w:id="12"/>
      </w:r>
      <w:r w:rsidRPr="00183811">
        <w:rPr>
          <w:rFonts w:ascii="Times New Roman" w:eastAsia="Times New Roman" w:hAnsi="Times New Roman" w:cs="Times New Roman"/>
          <w:iCs/>
          <w:sz w:val="26"/>
          <w:szCs w:val="26"/>
          <w:bdr w:val="none" w:sz="0" w:space="0" w:color="auto" w:frame="1"/>
        </w:rPr>
        <w:br/>
      </w:r>
      <w:r w:rsidR="007E3A3D" w:rsidRPr="00183811">
        <w:rPr>
          <w:rFonts w:ascii="Times New Roman" w:eastAsia="Times New Roman" w:hAnsi="Times New Roman" w:cs="Times New Roman"/>
          <w:sz w:val="26"/>
          <w:szCs w:val="26"/>
        </w:rPr>
        <w:t xml:space="preserve">Однако я не согласна с их точкой зрения. </w:t>
      </w:r>
      <w:proofErr w:type="gramStart"/>
      <w:r w:rsidR="007E3A3D" w:rsidRPr="00183811">
        <w:rPr>
          <w:rFonts w:ascii="Times New Roman" w:eastAsia="Times New Roman" w:hAnsi="Times New Roman" w:cs="Times New Roman"/>
          <w:sz w:val="26"/>
          <w:szCs w:val="26"/>
        </w:rPr>
        <w:t xml:space="preserve">Проанализировав указы и приказы, а также статьи из газет с 1945 по </w:t>
      </w:r>
      <w:r w:rsidR="0087647E" w:rsidRPr="00183811">
        <w:rPr>
          <w:rFonts w:ascii="Times New Roman" w:eastAsia="Times New Roman" w:hAnsi="Times New Roman" w:cs="Times New Roman"/>
          <w:sz w:val="26"/>
          <w:szCs w:val="26"/>
        </w:rPr>
        <w:t>1955 год, которые были опубликованы</w:t>
      </w:r>
      <w:r w:rsidR="007E3A3D" w:rsidRPr="00183811">
        <w:rPr>
          <w:rFonts w:ascii="Times New Roman" w:eastAsia="Times New Roman" w:hAnsi="Times New Roman" w:cs="Times New Roman"/>
          <w:sz w:val="26"/>
          <w:szCs w:val="26"/>
        </w:rPr>
        <w:t xml:space="preserve"> в канун 9 мая пришла к выводу, что  </w:t>
      </w:r>
      <w:r w:rsidR="007E3A3D" w:rsidRPr="00183811">
        <w:rPr>
          <w:rFonts w:ascii="Times New Roman" w:eastAsia="Times New Roman" w:hAnsi="Times New Roman" w:cs="Times New Roman"/>
          <w:bCs/>
          <w:color w:val="000000"/>
          <w:sz w:val="26"/>
          <w:szCs w:val="26"/>
          <w:bdr w:val="none" w:sz="0" w:space="0" w:color="auto" w:frame="1"/>
        </w:rPr>
        <w:t>Праздник Победы был учреждён Указом ВС СССР от 8 мая 1945 года и никогда и никем не отменялся;</w:t>
      </w:r>
      <w:r w:rsidR="007E3A3D" w:rsidRPr="00183811">
        <w:rPr>
          <w:rFonts w:ascii="Times New Roman" w:eastAsia="Times New Roman" w:hAnsi="Times New Roman" w:cs="Times New Roman"/>
          <w:color w:val="000000"/>
          <w:sz w:val="26"/>
          <w:szCs w:val="26"/>
        </w:rPr>
        <w:t xml:space="preserve"> </w:t>
      </w:r>
      <w:r w:rsidR="007E3A3D" w:rsidRPr="00183811">
        <w:rPr>
          <w:rFonts w:ascii="Times New Roman" w:eastAsia="Times New Roman" w:hAnsi="Times New Roman" w:cs="Times New Roman"/>
          <w:bCs/>
          <w:color w:val="000000"/>
          <w:sz w:val="26"/>
          <w:szCs w:val="26"/>
          <w:bdr w:val="none" w:sz="0" w:space="0" w:color="auto" w:frame="1"/>
        </w:rPr>
        <w:t>праздники Победы в 1945, 1946 и в 1947 годах были выходными днями;</w:t>
      </w:r>
      <w:proofErr w:type="gramEnd"/>
      <w:r w:rsidR="007E3A3D" w:rsidRPr="00183811">
        <w:rPr>
          <w:rFonts w:ascii="Times New Roman" w:eastAsia="Times New Roman" w:hAnsi="Times New Roman" w:cs="Times New Roman"/>
          <w:color w:val="000000"/>
          <w:sz w:val="26"/>
          <w:szCs w:val="26"/>
        </w:rPr>
        <w:t xml:space="preserve"> </w:t>
      </w:r>
      <w:r w:rsidR="007E3A3D" w:rsidRPr="00183811">
        <w:rPr>
          <w:rFonts w:ascii="Times New Roman" w:eastAsia="Times New Roman" w:hAnsi="Times New Roman" w:cs="Times New Roman"/>
          <w:bCs/>
          <w:color w:val="000000"/>
          <w:sz w:val="26"/>
          <w:szCs w:val="26"/>
          <w:bdr w:val="none" w:sz="0" w:space="0" w:color="auto" w:frame="1"/>
        </w:rPr>
        <w:t xml:space="preserve">в декабре 1947 года выходной день был перенесён с 9 мая на 1 января, но при этом праздник никто и не думал отменять. </w:t>
      </w:r>
      <w:proofErr w:type="gramStart"/>
      <w:r w:rsidR="007E3A3D" w:rsidRPr="00183811">
        <w:rPr>
          <w:rFonts w:ascii="Times New Roman" w:eastAsia="Times New Roman" w:hAnsi="Times New Roman" w:cs="Times New Roman"/>
          <w:bCs/>
          <w:color w:val="000000"/>
          <w:sz w:val="26"/>
          <w:szCs w:val="26"/>
          <w:bdr w:val="none" w:sz="0" w:space="0" w:color="auto" w:frame="1"/>
        </w:rPr>
        <w:t>Праздник Победы в 1948-1964 гг. продолжали отмечать по традиции, установленной 9 мая 1945 года</w:t>
      </w:r>
      <w:r w:rsidR="007E3A3D" w:rsidRPr="00183811">
        <w:rPr>
          <w:rFonts w:ascii="Times New Roman" w:eastAsia="Times New Roman" w:hAnsi="Times New Roman" w:cs="Times New Roman"/>
          <w:color w:val="000000"/>
          <w:sz w:val="26"/>
          <w:szCs w:val="26"/>
        </w:rPr>
        <w:t xml:space="preserve"> - все эти годы в День Победы происходили массовые народные гулянья, в парках и домах культуры проводились встречи с участниками войны и различные праздничные мероприятия и торжественные заседания, звучала музыка, вечером в Москве и других столицах </w:t>
      </w:r>
      <w:r w:rsidR="007E3A3D" w:rsidRPr="00183811">
        <w:rPr>
          <w:rFonts w:ascii="Times New Roman" w:eastAsia="Times New Roman" w:hAnsi="Times New Roman" w:cs="Times New Roman"/>
          <w:color w:val="000000"/>
          <w:sz w:val="26"/>
          <w:szCs w:val="26"/>
        </w:rPr>
        <w:lastRenderedPageBreak/>
        <w:t xml:space="preserve">союзных республик </w:t>
      </w:r>
      <w:r w:rsidR="002A5DBE" w:rsidRPr="00183811">
        <w:rPr>
          <w:rFonts w:ascii="Times New Roman" w:eastAsia="Times New Roman" w:hAnsi="Times New Roman" w:cs="Times New Roman"/>
          <w:color w:val="000000"/>
          <w:sz w:val="26"/>
          <w:szCs w:val="26"/>
        </w:rPr>
        <w:t>и городах-героях гремели салюты.</w:t>
      </w:r>
      <w:proofErr w:type="gramEnd"/>
      <w:r w:rsidR="007E3A3D" w:rsidRPr="00183811">
        <w:rPr>
          <w:rFonts w:ascii="Times New Roman" w:eastAsia="Times New Roman" w:hAnsi="Times New Roman" w:cs="Times New Roman"/>
          <w:color w:val="000000"/>
          <w:sz w:val="26"/>
          <w:szCs w:val="26"/>
        </w:rPr>
        <w:t xml:space="preserve"> </w:t>
      </w:r>
      <w:r w:rsidR="00C47973" w:rsidRPr="00183811">
        <w:rPr>
          <w:rStyle w:val="a5"/>
          <w:rFonts w:ascii="Times New Roman" w:eastAsia="Times New Roman" w:hAnsi="Times New Roman" w:cs="Times New Roman"/>
          <w:color w:val="000000"/>
          <w:sz w:val="26"/>
          <w:szCs w:val="26"/>
        </w:rPr>
        <w:footnoteReference w:id="13"/>
      </w:r>
      <w:r w:rsidR="002A5DBE" w:rsidRPr="00183811">
        <w:rPr>
          <w:rFonts w:ascii="Times New Roman" w:eastAsia="Times New Roman" w:hAnsi="Times New Roman" w:cs="Times New Roman"/>
          <w:color w:val="000000"/>
          <w:sz w:val="26"/>
          <w:szCs w:val="26"/>
        </w:rPr>
        <w:t xml:space="preserve">   </w:t>
      </w:r>
      <w:r w:rsidR="007E3A3D" w:rsidRPr="00183811">
        <w:rPr>
          <w:rFonts w:ascii="Times New Roman" w:eastAsia="Times New Roman" w:hAnsi="Times New Roman" w:cs="Times New Roman"/>
          <w:color w:val="000000"/>
          <w:sz w:val="26"/>
          <w:szCs w:val="26"/>
        </w:rPr>
        <w:t xml:space="preserve">Единственное не было той </w:t>
      </w:r>
      <w:r w:rsidR="00C47973" w:rsidRPr="00183811">
        <w:rPr>
          <w:rFonts w:ascii="Times New Roman" w:eastAsia="Times New Roman" w:hAnsi="Times New Roman" w:cs="Times New Roman"/>
          <w:color w:val="000000"/>
          <w:sz w:val="26"/>
          <w:szCs w:val="26"/>
        </w:rPr>
        <w:t>пышности,</w:t>
      </w:r>
      <w:r w:rsidR="007E3A3D" w:rsidRPr="00183811">
        <w:rPr>
          <w:rFonts w:ascii="Times New Roman" w:eastAsia="Times New Roman" w:hAnsi="Times New Roman" w:cs="Times New Roman"/>
          <w:color w:val="000000"/>
          <w:sz w:val="26"/>
          <w:szCs w:val="26"/>
        </w:rPr>
        <w:t xml:space="preserve"> к которой мы стали привыкат</w:t>
      </w:r>
      <w:r w:rsidR="0087647E" w:rsidRPr="00183811">
        <w:rPr>
          <w:rFonts w:ascii="Times New Roman" w:eastAsia="Times New Roman" w:hAnsi="Times New Roman" w:cs="Times New Roman"/>
          <w:color w:val="000000"/>
          <w:sz w:val="26"/>
          <w:szCs w:val="26"/>
        </w:rPr>
        <w:t xml:space="preserve">ь в современной жизни и </w:t>
      </w:r>
      <w:r w:rsidR="002A5DBE" w:rsidRPr="00183811">
        <w:rPr>
          <w:rFonts w:ascii="Times New Roman" w:eastAsia="Times New Roman" w:hAnsi="Times New Roman" w:cs="Times New Roman"/>
          <w:color w:val="000000"/>
          <w:sz w:val="26"/>
          <w:szCs w:val="26"/>
        </w:rPr>
        <w:t xml:space="preserve">этот день не являлся </w:t>
      </w:r>
      <w:r w:rsidR="0087647E" w:rsidRPr="00183811">
        <w:rPr>
          <w:rFonts w:ascii="Times New Roman" w:eastAsia="Times New Roman" w:hAnsi="Times New Roman" w:cs="Times New Roman"/>
          <w:color w:val="000000"/>
          <w:sz w:val="26"/>
          <w:szCs w:val="26"/>
        </w:rPr>
        <w:t xml:space="preserve"> выходным.</w:t>
      </w:r>
      <w:r w:rsidR="007E3A3D" w:rsidRPr="00183811">
        <w:rPr>
          <w:rFonts w:ascii="Times New Roman" w:eastAsia="Times New Roman" w:hAnsi="Times New Roman" w:cs="Times New Roman"/>
          <w:color w:val="000000"/>
          <w:sz w:val="26"/>
          <w:szCs w:val="26"/>
        </w:rPr>
        <w:t xml:space="preserve"> </w:t>
      </w:r>
      <w:r w:rsidR="00D542C0">
        <w:rPr>
          <w:rStyle w:val="a5"/>
          <w:rFonts w:ascii="Times New Roman" w:eastAsia="Times New Roman" w:hAnsi="Times New Roman" w:cs="Times New Roman"/>
          <w:color w:val="000000"/>
          <w:sz w:val="26"/>
          <w:szCs w:val="26"/>
        </w:rPr>
        <w:footnoteReference w:id="14"/>
      </w:r>
      <w:r w:rsidR="007E3A3D" w:rsidRPr="00183811">
        <w:rPr>
          <w:rFonts w:ascii="Times New Roman" w:eastAsia="Times New Roman" w:hAnsi="Times New Roman" w:cs="Times New Roman"/>
          <w:color w:val="000000"/>
          <w:sz w:val="26"/>
          <w:szCs w:val="26"/>
        </w:rPr>
        <w:t xml:space="preserve"> </w:t>
      </w:r>
      <w:r w:rsidR="007E3A3D" w:rsidRPr="00183811">
        <w:rPr>
          <w:rFonts w:ascii="Times New Roman" w:eastAsia="Times New Roman" w:hAnsi="Times New Roman" w:cs="Times New Roman"/>
          <w:color w:val="000000"/>
          <w:sz w:val="26"/>
          <w:szCs w:val="26"/>
        </w:rPr>
        <w:br/>
      </w:r>
      <w:r w:rsidR="00C47973" w:rsidRPr="00183811">
        <w:rPr>
          <w:rFonts w:ascii="Times New Roman" w:eastAsia="Times New Roman" w:hAnsi="Times New Roman" w:cs="Times New Roman"/>
          <w:sz w:val="26"/>
          <w:szCs w:val="26"/>
        </w:rPr>
        <w:t>В своей работе я на основе анализа источников</w:t>
      </w:r>
      <w:r w:rsidR="00495C81" w:rsidRPr="00183811">
        <w:rPr>
          <w:rFonts w:ascii="Times New Roman" w:eastAsia="Times New Roman" w:hAnsi="Times New Roman" w:cs="Times New Roman"/>
          <w:sz w:val="26"/>
          <w:szCs w:val="26"/>
        </w:rPr>
        <w:t xml:space="preserve"> также постараюсь показать различные мнения причины отмены Дня Победы, как выходного дня. </w:t>
      </w:r>
      <w:r w:rsidR="003877AA" w:rsidRPr="00183811">
        <w:rPr>
          <w:rFonts w:ascii="Times New Roman" w:eastAsia="Times New Roman" w:hAnsi="Times New Roman" w:cs="Times New Roman"/>
          <w:sz w:val="26"/>
          <w:szCs w:val="26"/>
        </w:rPr>
        <w:t>В своей работе Борис Романов выделил несколько причин, которые объясняют случившееся. Первая причина, которую выделяе</w:t>
      </w:r>
      <w:r w:rsidR="00495C81" w:rsidRPr="00183811">
        <w:rPr>
          <w:rFonts w:ascii="Times New Roman" w:eastAsia="Times New Roman" w:hAnsi="Times New Roman" w:cs="Times New Roman"/>
          <w:sz w:val="26"/>
          <w:szCs w:val="26"/>
        </w:rPr>
        <w:t xml:space="preserve">т, является угроза власти Сталина. </w:t>
      </w:r>
      <w:r w:rsidR="00495C81" w:rsidRPr="00183811">
        <w:rPr>
          <w:rFonts w:ascii="Times New Roman" w:eastAsia="Times New Roman" w:hAnsi="Times New Roman" w:cs="Times New Roman"/>
          <w:color w:val="000000"/>
          <w:sz w:val="26"/>
          <w:szCs w:val="26"/>
        </w:rPr>
        <w:t xml:space="preserve">В воспоминаниях о первых послевоенных месяцах (и отчасти в 1946г) можно найти свидетельства действительного всенародного подъема и инициативы. Многие, особенно фронтовики, жившие четыре года в постоянной близости смерти, перестали, устали бояться. Их теперь было гораздо сложнее напугать, а ведь страх — едва ли не главная цементирующая сила тоталитарного общества. Кроме того, война нарушила полную самоизоляцию сталинской державы. Многие сотни тысяч советских людей (солдаты, пленные) побывали за рубежом, получив возможность сравнить жизнь в СССР и в Европе и сделать выводы. Теперь они уже не могли с прежним доверием относиться к заявлениям пропаганды о превосходстве советского образа жизни. Для солдат-колхозников было глубоким шоком увидеть, как живут болгарские или румынские (не говоря уже </w:t>
      </w:r>
      <w:proofErr w:type="gramStart"/>
      <w:r w:rsidR="00495C81" w:rsidRPr="00183811">
        <w:rPr>
          <w:rFonts w:ascii="Times New Roman" w:eastAsia="Times New Roman" w:hAnsi="Times New Roman" w:cs="Times New Roman"/>
          <w:color w:val="000000"/>
          <w:sz w:val="26"/>
          <w:szCs w:val="26"/>
        </w:rPr>
        <w:t>о</w:t>
      </w:r>
      <w:proofErr w:type="gramEnd"/>
      <w:r w:rsidR="00495C81" w:rsidRPr="00183811">
        <w:rPr>
          <w:rFonts w:ascii="Times New Roman" w:eastAsia="Times New Roman" w:hAnsi="Times New Roman" w:cs="Times New Roman"/>
          <w:color w:val="000000"/>
          <w:sz w:val="26"/>
          <w:szCs w:val="26"/>
        </w:rPr>
        <w:t xml:space="preserve"> немецких или австрийских) крестьяне. А ведь кроме разоренной Европы некоторые солдаты и офицеры побывали и в США (принимая </w:t>
      </w:r>
      <w:r w:rsidR="00B5522B" w:rsidRPr="00183811">
        <w:rPr>
          <w:rFonts w:ascii="Times New Roman" w:eastAsia="Times New Roman" w:hAnsi="Times New Roman" w:cs="Times New Roman"/>
          <w:color w:val="000000"/>
          <w:sz w:val="26"/>
          <w:szCs w:val="26"/>
        </w:rPr>
        <w:t>ленд-лизовскую</w:t>
      </w:r>
      <w:r w:rsidR="00495C81" w:rsidRPr="00183811">
        <w:rPr>
          <w:rFonts w:ascii="Times New Roman" w:eastAsia="Times New Roman" w:hAnsi="Times New Roman" w:cs="Times New Roman"/>
          <w:color w:val="000000"/>
          <w:sz w:val="26"/>
          <w:szCs w:val="26"/>
        </w:rPr>
        <w:t xml:space="preserve"> технику)… Воспрянуло на время (также примерно до 1947\48гг) уничтоженное было перед войной православие. Огромную популярность получили военачальники, которым на время войны была предоставлена известная свобода действий. Все это могло стать угрозой личной власти И.В. Сталина.</w:t>
      </w:r>
      <w:r w:rsidR="00495C81" w:rsidRPr="00183811">
        <w:rPr>
          <w:rStyle w:val="a5"/>
          <w:rFonts w:ascii="Times New Roman" w:eastAsia="Times New Roman" w:hAnsi="Times New Roman" w:cs="Times New Roman"/>
          <w:color w:val="000000"/>
          <w:sz w:val="26"/>
          <w:szCs w:val="26"/>
        </w:rPr>
        <w:footnoteReference w:id="15"/>
      </w:r>
    </w:p>
    <w:p w:rsidR="009716BE" w:rsidRPr="00183811" w:rsidRDefault="003877AA" w:rsidP="00692557">
      <w:pPr>
        <w:spacing w:after="15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color w:val="000000"/>
          <w:sz w:val="26"/>
          <w:szCs w:val="26"/>
        </w:rPr>
        <w:t xml:space="preserve">Второй причиной может быть личное отношение к фронтовикам и военнопленным. </w:t>
      </w:r>
      <w:r w:rsidRPr="00183811">
        <w:rPr>
          <w:rFonts w:ascii="Times New Roman" w:eastAsia="Times New Roman" w:hAnsi="Times New Roman" w:cs="Times New Roman"/>
          <w:sz w:val="26"/>
          <w:szCs w:val="26"/>
        </w:rPr>
        <w:t xml:space="preserve"> </w:t>
      </w:r>
      <w:r w:rsidRPr="00183811">
        <w:rPr>
          <w:rFonts w:ascii="Times New Roman" w:eastAsia="Times New Roman" w:hAnsi="Times New Roman" w:cs="Times New Roman"/>
          <w:color w:val="000000"/>
          <w:sz w:val="26"/>
          <w:szCs w:val="26"/>
        </w:rPr>
        <w:t xml:space="preserve">С точки зрения Сталина, для поддержания стабильности в стране, прежде всего, было необходимо изолировать вчерашних военнопленных, так как они, во-первых, были свидетелями грандиозных поражений Красной Армии в первой половине войны и мешали пропаганде внедрять в общественное сознание тезис о непогрешимости Сталина и советского военного руководства. Во-вторых, пленные едва ли не лучше других категорий советских граждан, оказавшихся волею военной судьбы за рубежом, видели, как живет Европа (конечно, сами они жили очень тяжело, но не могли не замечать, что происходило вокруг). За это они должны были быть наказаны. Так, только 20 % возвратившихся в Советский Союз военнопленных получили право вернуться домой, </w:t>
      </w:r>
      <w:proofErr w:type="gramStart"/>
      <w:r w:rsidRPr="00183811">
        <w:rPr>
          <w:rFonts w:ascii="Times New Roman" w:eastAsia="Times New Roman" w:hAnsi="Times New Roman" w:cs="Times New Roman"/>
          <w:color w:val="000000"/>
          <w:sz w:val="26"/>
          <w:szCs w:val="26"/>
        </w:rPr>
        <w:t>тогда</w:t>
      </w:r>
      <w:proofErr w:type="gramEnd"/>
      <w:r w:rsidRPr="00183811">
        <w:rPr>
          <w:rFonts w:ascii="Times New Roman" w:eastAsia="Times New Roman" w:hAnsi="Times New Roman" w:cs="Times New Roman"/>
          <w:color w:val="000000"/>
          <w:sz w:val="26"/>
          <w:szCs w:val="26"/>
        </w:rPr>
        <w:t xml:space="preserve"> как остальные либо были отправлены в лагеря, либо приговорены к ссылке минимум на пять лет, либо к принудительным работам по восстановлению разрушенных войной районов страны. Стоит вспомнить и еще об одной «депортации» — в 1947 г. </w:t>
      </w:r>
      <w:r w:rsidRPr="00183811">
        <w:rPr>
          <w:rFonts w:ascii="Times New Roman" w:eastAsia="Times New Roman" w:hAnsi="Times New Roman" w:cs="Times New Roman"/>
          <w:color w:val="000000"/>
          <w:sz w:val="26"/>
          <w:szCs w:val="26"/>
        </w:rPr>
        <w:lastRenderedPageBreak/>
        <w:t>Н</w:t>
      </w:r>
      <w:proofErr w:type="gramStart"/>
      <w:r w:rsidRPr="00183811">
        <w:rPr>
          <w:rFonts w:ascii="Times New Roman" w:eastAsia="Times New Roman" w:hAnsi="Times New Roman" w:cs="Times New Roman"/>
          <w:color w:val="000000"/>
          <w:sz w:val="26"/>
          <w:szCs w:val="26"/>
        </w:rPr>
        <w:t>КВД пр</w:t>
      </w:r>
      <w:proofErr w:type="gramEnd"/>
      <w:r w:rsidRPr="00183811">
        <w:rPr>
          <w:rFonts w:ascii="Times New Roman" w:eastAsia="Times New Roman" w:hAnsi="Times New Roman" w:cs="Times New Roman"/>
          <w:color w:val="000000"/>
          <w:sz w:val="26"/>
          <w:szCs w:val="26"/>
        </w:rPr>
        <w:t>овела акцию по аресту и вывозу в отдаленные районы инвалидов войны, лишившихся в годы войны родных и брошенных на произвол судьбы государством. В первое послевоенное время они десятками (если не сотнями) проживали на вокзалах, базарах и т. п., прося милостыню в солдатских гимнастерках, увешанных медалями. Разумеется, они сильно портили картину торжества победоносного Советского Союза. Это и решило их судьбу. Большинство из них кончили свою жизнь вдали от посторонних глаз.</w:t>
      </w:r>
      <w:r w:rsidRPr="00183811">
        <w:rPr>
          <w:rStyle w:val="a5"/>
          <w:rFonts w:ascii="Times New Roman" w:eastAsia="Times New Roman" w:hAnsi="Times New Roman" w:cs="Times New Roman"/>
          <w:color w:val="000000"/>
          <w:sz w:val="26"/>
          <w:szCs w:val="26"/>
        </w:rPr>
        <w:footnoteReference w:id="16"/>
      </w:r>
    </w:p>
    <w:p w:rsidR="005B0D6C" w:rsidRPr="00183811" w:rsidRDefault="003877AA" w:rsidP="00692557">
      <w:pPr>
        <w:spacing w:before="100" w:beforeAutospacing="1" w:after="100" w:afterAutospacing="1"/>
        <w:ind w:left="-567"/>
        <w:jc w:val="both"/>
        <w:rPr>
          <w:rFonts w:ascii="Times New Roman" w:eastAsia="Times New Roman" w:hAnsi="Times New Roman" w:cs="Times New Roman"/>
          <w:b/>
          <w:sz w:val="26"/>
          <w:szCs w:val="26"/>
        </w:rPr>
      </w:pPr>
      <w:r w:rsidRPr="00183811">
        <w:rPr>
          <w:rFonts w:ascii="Times New Roman" w:eastAsia="Times New Roman" w:hAnsi="Times New Roman" w:cs="Times New Roman"/>
          <w:sz w:val="26"/>
          <w:szCs w:val="26"/>
        </w:rPr>
        <w:t>Очень интересное</w:t>
      </w:r>
      <w:r w:rsidR="00641D1C" w:rsidRPr="00183811">
        <w:rPr>
          <w:rFonts w:ascii="Times New Roman" w:eastAsia="Times New Roman" w:hAnsi="Times New Roman" w:cs="Times New Roman"/>
          <w:sz w:val="26"/>
          <w:szCs w:val="26"/>
        </w:rPr>
        <w:t xml:space="preserve"> мнение высказывает </w:t>
      </w:r>
      <w:r w:rsidRPr="00183811">
        <w:rPr>
          <w:rFonts w:ascii="Times New Roman" w:eastAsia="Times New Roman" w:hAnsi="Times New Roman" w:cs="Times New Roman"/>
          <w:sz w:val="26"/>
          <w:szCs w:val="26"/>
        </w:rPr>
        <w:t xml:space="preserve"> один из известных поисковиков </w:t>
      </w:r>
      <w:r w:rsidRPr="00183811">
        <w:rPr>
          <w:rStyle w:val="af0"/>
          <w:rFonts w:ascii="Times New Roman" w:hAnsi="Times New Roman" w:cs="Times New Roman"/>
          <w:b w:val="0"/>
          <w:iCs/>
          <w:color w:val="000000"/>
          <w:sz w:val="26"/>
          <w:szCs w:val="26"/>
          <w:shd w:val="clear" w:color="auto" w:fill="FFFFFF"/>
        </w:rPr>
        <w:t xml:space="preserve">Степан Савельевич </w:t>
      </w:r>
      <w:proofErr w:type="spellStart"/>
      <w:r w:rsidRPr="00183811">
        <w:rPr>
          <w:rStyle w:val="af0"/>
          <w:rFonts w:ascii="Times New Roman" w:hAnsi="Times New Roman" w:cs="Times New Roman"/>
          <w:b w:val="0"/>
          <w:iCs/>
          <w:color w:val="000000"/>
          <w:sz w:val="26"/>
          <w:szCs w:val="26"/>
          <w:shd w:val="clear" w:color="auto" w:fill="FFFFFF"/>
        </w:rPr>
        <w:t>Кашурко</w:t>
      </w:r>
      <w:proofErr w:type="spellEnd"/>
      <w:r w:rsidR="00641D1C" w:rsidRPr="00183811">
        <w:rPr>
          <w:rStyle w:val="apple-converted-space"/>
          <w:rFonts w:ascii="Times New Roman" w:hAnsi="Times New Roman" w:cs="Times New Roman"/>
          <w:b/>
          <w:bCs/>
          <w:iCs/>
          <w:color w:val="000000"/>
          <w:sz w:val="26"/>
          <w:szCs w:val="26"/>
          <w:shd w:val="clear" w:color="auto" w:fill="FFFFFF"/>
        </w:rPr>
        <w:t xml:space="preserve">. </w:t>
      </w:r>
      <w:r w:rsidR="00B5522B" w:rsidRPr="00183811">
        <w:rPr>
          <w:rFonts w:ascii="Times New Roman" w:eastAsia="Times New Roman" w:hAnsi="Times New Roman" w:cs="Times New Roman"/>
          <w:color w:val="000000"/>
          <w:sz w:val="26"/>
          <w:szCs w:val="26"/>
        </w:rPr>
        <w:t>Наверное,</w:t>
      </w:r>
      <w:r w:rsidR="00641D1C" w:rsidRPr="00183811">
        <w:rPr>
          <w:rFonts w:ascii="Times New Roman" w:eastAsia="Times New Roman" w:hAnsi="Times New Roman" w:cs="Times New Roman"/>
          <w:color w:val="000000"/>
          <w:sz w:val="26"/>
          <w:szCs w:val="26"/>
        </w:rPr>
        <w:t xml:space="preserve"> все же и потому, что Сталин лучше всех (если не единственный в стране) знал действительные страшные цифры потерь, и понимал, что это страшная цена. Что эта Победа близка </w:t>
      </w:r>
      <w:proofErr w:type="gramStart"/>
      <w:r w:rsidR="00641D1C" w:rsidRPr="00183811">
        <w:rPr>
          <w:rFonts w:ascii="Times New Roman" w:eastAsia="Times New Roman" w:hAnsi="Times New Roman" w:cs="Times New Roman"/>
          <w:color w:val="000000"/>
          <w:sz w:val="26"/>
          <w:szCs w:val="26"/>
        </w:rPr>
        <w:t>к</w:t>
      </w:r>
      <w:proofErr w:type="gramEnd"/>
      <w:r w:rsidR="00641D1C" w:rsidRPr="00183811">
        <w:rPr>
          <w:rFonts w:ascii="Times New Roman" w:eastAsia="Times New Roman" w:hAnsi="Times New Roman" w:cs="Times New Roman"/>
          <w:color w:val="000000"/>
          <w:sz w:val="26"/>
          <w:szCs w:val="26"/>
        </w:rPr>
        <w:t xml:space="preserve"> пирровой, что страна может и не оправиться от страшных потерь и разрухи (напомним еще раз и про страшный голод 1946\47гг). Да, в глазах всего мира он был на вершине славы, но он-то знал, что это совсем не та вершина, которая казалась ему достижимой в сентябре 1939-го и потом близка в мае 1945 года! </w:t>
      </w:r>
      <w:proofErr w:type="gramStart"/>
      <w:r w:rsidR="00641D1C" w:rsidRPr="00183811">
        <w:rPr>
          <w:rFonts w:ascii="Times New Roman" w:eastAsia="Times New Roman" w:hAnsi="Times New Roman" w:cs="Times New Roman"/>
          <w:color w:val="000000"/>
          <w:sz w:val="26"/>
          <w:szCs w:val="26"/>
        </w:rPr>
        <w:t>В мировые лидеры вышли США, и они и Европа уже объявили ему холодную войну, и не могло быть у Сталина уверенности в 1947 году (и вплоть до смерти), что СССР сможет противостоять Западу.... Он начал готовиться к Третьей мировой, понимая, вероятно, что выиграть ее уже не сможет, и, похоже, презирая и боясь и народа, и своей партии, и ближайших соратников</w:t>
      </w:r>
      <w:proofErr w:type="gramEnd"/>
      <w:r w:rsidR="00641D1C" w:rsidRPr="00183811">
        <w:rPr>
          <w:rFonts w:ascii="Times New Roman" w:eastAsia="Times New Roman" w:hAnsi="Times New Roman" w:cs="Times New Roman"/>
          <w:color w:val="000000"/>
          <w:sz w:val="26"/>
          <w:szCs w:val="26"/>
        </w:rPr>
        <w:t>. Вот по всему, поэтому он и отменил в декабре 1947 года День Победы как красный день советского календаря.</w:t>
      </w:r>
      <w:r w:rsidR="00641D1C" w:rsidRPr="00183811">
        <w:rPr>
          <w:rStyle w:val="a5"/>
          <w:rFonts w:ascii="Times New Roman" w:eastAsia="Times New Roman" w:hAnsi="Times New Roman" w:cs="Times New Roman"/>
          <w:color w:val="000000"/>
          <w:sz w:val="26"/>
          <w:szCs w:val="26"/>
        </w:rPr>
        <w:footnoteReference w:id="17"/>
      </w:r>
    </w:p>
    <w:p w:rsidR="00B5522B" w:rsidRPr="00183811" w:rsidRDefault="002F6338" w:rsidP="00692557">
      <w:pPr>
        <w:pStyle w:val="a6"/>
        <w:shd w:val="clear" w:color="auto" w:fill="FFFFFF"/>
        <w:spacing w:line="276" w:lineRule="auto"/>
        <w:ind w:left="-567"/>
        <w:jc w:val="both"/>
        <w:textAlignment w:val="baseline"/>
        <w:rPr>
          <w:color w:val="000000"/>
          <w:sz w:val="26"/>
          <w:szCs w:val="26"/>
          <w:lang w:eastAsia="zh-CN"/>
        </w:rPr>
      </w:pPr>
      <w:r w:rsidRPr="00183811">
        <w:rPr>
          <w:sz w:val="26"/>
          <w:szCs w:val="26"/>
        </w:rPr>
        <w:t>Шло время. Страна восставала из руин, восстанавливалось народное хозяйство. И в год двадцатилетнего юбилея победы советских войск, Указом Верховного Совета СССР от 25 апреля 1965 года 9 Мая был объявлен нерабочим днем и всенародным праздником.</w:t>
      </w:r>
      <w:r w:rsidR="00B5522B" w:rsidRPr="00183811">
        <w:rPr>
          <w:sz w:val="26"/>
          <w:szCs w:val="26"/>
        </w:rPr>
        <w:t xml:space="preserve"> </w:t>
      </w:r>
      <w:r w:rsidR="00B5522B" w:rsidRPr="00183811">
        <w:rPr>
          <w:color w:val="000000"/>
          <w:sz w:val="26"/>
          <w:szCs w:val="26"/>
          <w:lang w:eastAsia="zh-CN"/>
        </w:rPr>
        <w:t>ЦК КПСС постановляет:</w:t>
      </w:r>
    </w:p>
    <w:p w:rsidR="00B5522B" w:rsidRPr="00183811" w:rsidRDefault="00B5522B" w:rsidP="00692557">
      <w:pPr>
        <w:numPr>
          <w:ilvl w:val="0"/>
          <w:numId w:val="16"/>
        </w:numPr>
        <w:shd w:val="clear" w:color="auto" w:fill="FFFFFF"/>
        <w:spacing w:before="100" w:beforeAutospacing="1" w:after="100" w:afterAutospacing="1"/>
        <w:ind w:left="-567"/>
        <w:jc w:val="both"/>
        <w:textAlignment w:val="baseline"/>
        <w:rPr>
          <w:rFonts w:ascii="Times New Roman" w:eastAsia="Times New Roman" w:hAnsi="Times New Roman" w:cs="Times New Roman"/>
          <w:color w:val="000000"/>
          <w:sz w:val="26"/>
          <w:szCs w:val="26"/>
          <w:lang w:eastAsia="zh-CN"/>
        </w:rPr>
      </w:pPr>
      <w:r w:rsidRPr="00183811">
        <w:rPr>
          <w:rFonts w:ascii="Times New Roman" w:eastAsia="Times New Roman" w:hAnsi="Times New Roman" w:cs="Times New Roman"/>
          <w:color w:val="000000"/>
          <w:sz w:val="26"/>
          <w:szCs w:val="26"/>
          <w:lang w:eastAsia="zh-CN"/>
        </w:rPr>
        <w:t xml:space="preserve">Отметить 9 мая 1965 года – день двадцатилетия победы советского народа и его Вооруженных Сил в Великой Отечественной войне против немецко-фашистских захватчиков как всенародный праздник трудящихся Советского Союза, стран социалистического содружества и всех борцов за сохранение мира. Считать впредь День победы советского народа в Великой Отечественной войне – 9 мая – нерабочим днем. Партийным и комсомольским организациям провести широкую массово-политическую работу среди трудящихся, воинов Советской Армии и Военно-Морского Флота и молодежи: по разъяснению всемирно-исторического значения победы советского народа над силами реакции и фашизма, одержанной под руководством Коммунистической партии Советского Союза; </w:t>
      </w:r>
      <w:proofErr w:type="gramStart"/>
      <w:r w:rsidRPr="00183811">
        <w:rPr>
          <w:rFonts w:ascii="Times New Roman" w:eastAsia="Times New Roman" w:hAnsi="Times New Roman" w:cs="Times New Roman"/>
          <w:color w:val="000000"/>
          <w:sz w:val="26"/>
          <w:szCs w:val="26"/>
          <w:lang w:eastAsia="zh-CN"/>
        </w:rPr>
        <w:t xml:space="preserve">показу источников силы и могущества СССР, преимуществ социалистического общественного строя, массового героизма советских воинов и партизан, беспримерного подвига рабочего класса, колхозного крестьянства и </w:t>
      </w:r>
      <w:r w:rsidRPr="00183811">
        <w:rPr>
          <w:rFonts w:ascii="Times New Roman" w:eastAsia="Times New Roman" w:hAnsi="Times New Roman" w:cs="Times New Roman"/>
          <w:color w:val="000000"/>
          <w:sz w:val="26"/>
          <w:szCs w:val="26"/>
          <w:lang w:eastAsia="zh-CN"/>
        </w:rPr>
        <w:lastRenderedPageBreak/>
        <w:t>интеллигенции в тылу, решающей роли Советского Союза в разгроме фашистской Германии, значения укрепления единства социалистического содружества и коммунистического движения на незыблемых марксистско-ленинских принципах в борьбе за мир</w:t>
      </w:r>
      <w:r w:rsidRPr="00183811">
        <w:rPr>
          <w:rFonts w:ascii="Times New Roman" w:eastAsia="Times New Roman" w:hAnsi="Times New Roman" w:cs="Times New Roman"/>
          <w:i/>
          <w:iCs/>
          <w:color w:val="000000"/>
          <w:sz w:val="26"/>
          <w:szCs w:val="26"/>
          <w:bdr w:val="none" w:sz="0" w:space="0" w:color="auto" w:frame="1"/>
          <w:lang w:eastAsia="zh-CN"/>
        </w:rPr>
        <w:t>,</w:t>
      </w:r>
      <w:r w:rsidRPr="00183811">
        <w:rPr>
          <w:rFonts w:ascii="Times New Roman" w:eastAsia="Times New Roman" w:hAnsi="Times New Roman" w:cs="Times New Roman"/>
          <w:color w:val="000000"/>
          <w:sz w:val="26"/>
          <w:szCs w:val="26"/>
          <w:lang w:eastAsia="zh-CN"/>
        </w:rPr>
        <w:t> демократию, национальную независимость и социализм;</w:t>
      </w:r>
      <w:proofErr w:type="gramEnd"/>
      <w:r w:rsidRPr="00183811">
        <w:rPr>
          <w:rFonts w:ascii="Times New Roman" w:eastAsia="Times New Roman" w:hAnsi="Times New Roman" w:cs="Times New Roman"/>
          <w:color w:val="000000"/>
          <w:sz w:val="26"/>
          <w:szCs w:val="26"/>
          <w:lang w:eastAsia="zh-CN"/>
        </w:rPr>
        <w:t xml:space="preserve"> по мобилизации общественного мнения внутри страны и за рубежом против подготовки империалистами новой мировой войны, против возрождения фашизма и западногерманского милитаризма; по пропаганде миролюбивой внешней политики Советского правительства, направленной на предотвращение мировой термоядерной войны в обеспечении мирного труда советских людей, мира и безопасности народов. Обратить особое внимание в массово-политической работе на воспитание советских людей в духе героических традиций наших Вооруженных Сил, социалистического патриотизма, бдительности, любви и уважения к Советской Армии, пролетарского интернационализма, братства и дружбы между народами.</w:t>
      </w:r>
    </w:p>
    <w:p w:rsidR="00B5522B" w:rsidRPr="00183811" w:rsidRDefault="00B5522B" w:rsidP="00692557">
      <w:pPr>
        <w:numPr>
          <w:ilvl w:val="0"/>
          <w:numId w:val="17"/>
        </w:numPr>
        <w:shd w:val="clear" w:color="auto" w:fill="FFFFFF"/>
        <w:spacing w:before="100" w:beforeAutospacing="1" w:after="100" w:afterAutospacing="1"/>
        <w:ind w:left="-567"/>
        <w:jc w:val="both"/>
        <w:textAlignment w:val="baseline"/>
        <w:rPr>
          <w:rFonts w:ascii="Times New Roman" w:eastAsia="Times New Roman" w:hAnsi="Times New Roman" w:cs="Times New Roman"/>
          <w:color w:val="000000"/>
          <w:sz w:val="26"/>
          <w:szCs w:val="26"/>
          <w:lang w:eastAsia="zh-CN"/>
        </w:rPr>
      </w:pPr>
      <w:proofErr w:type="gramStart"/>
      <w:r w:rsidRPr="00183811">
        <w:rPr>
          <w:rFonts w:ascii="Times New Roman" w:eastAsia="Times New Roman" w:hAnsi="Times New Roman" w:cs="Times New Roman"/>
          <w:color w:val="000000"/>
          <w:sz w:val="26"/>
          <w:szCs w:val="26"/>
          <w:lang w:eastAsia="zh-CN"/>
        </w:rPr>
        <w:t>Провести в период с 3 по 9 мая 1965 года в столицах союзных республик, краевых, областных, окружных и районных центрах, в городах, на промышленных предприятиях, совхозах и колхозах, учреждениях, воинских частях, на кораблях, в военно-учебных заведениях торжественные собрания, митинги, массовые народные гулянья, встречи участников войны и партизанского движения, посвященные 20-летию победы над гитлеровскими захватчиками.</w:t>
      </w:r>
      <w:proofErr w:type="gramEnd"/>
    </w:p>
    <w:p w:rsidR="00B5522B" w:rsidRPr="00183811" w:rsidRDefault="00B5522B" w:rsidP="00692557">
      <w:pPr>
        <w:numPr>
          <w:ilvl w:val="0"/>
          <w:numId w:val="17"/>
        </w:numPr>
        <w:shd w:val="clear" w:color="auto" w:fill="FFFFFF"/>
        <w:spacing w:before="100" w:beforeAutospacing="1" w:after="100" w:afterAutospacing="1"/>
        <w:ind w:left="-567"/>
        <w:jc w:val="both"/>
        <w:textAlignment w:val="baseline"/>
        <w:rPr>
          <w:rFonts w:ascii="Times New Roman" w:eastAsia="Times New Roman" w:hAnsi="Times New Roman" w:cs="Times New Roman"/>
          <w:color w:val="000000"/>
          <w:sz w:val="26"/>
          <w:szCs w:val="26"/>
          <w:lang w:eastAsia="zh-CN"/>
        </w:rPr>
      </w:pPr>
      <w:r w:rsidRPr="00183811">
        <w:rPr>
          <w:rFonts w:ascii="Times New Roman" w:eastAsia="Times New Roman" w:hAnsi="Times New Roman" w:cs="Times New Roman"/>
          <w:color w:val="000000"/>
          <w:sz w:val="26"/>
          <w:szCs w:val="26"/>
          <w:lang w:eastAsia="zh-CN"/>
        </w:rPr>
        <w:t>Министерству обороны СССР, ЦК компартий союзных республик, крайкомам и обкомам К</w:t>
      </w:r>
      <w:proofErr w:type="gramStart"/>
      <w:r w:rsidRPr="00183811">
        <w:rPr>
          <w:rFonts w:ascii="Times New Roman" w:eastAsia="Times New Roman" w:hAnsi="Times New Roman" w:cs="Times New Roman"/>
          <w:color w:val="000000"/>
          <w:sz w:val="26"/>
          <w:szCs w:val="26"/>
          <w:lang w:eastAsia="zh-CN"/>
        </w:rPr>
        <w:t>ПСС пр</w:t>
      </w:r>
      <w:proofErr w:type="gramEnd"/>
      <w:r w:rsidRPr="00183811">
        <w:rPr>
          <w:rFonts w:ascii="Times New Roman" w:eastAsia="Times New Roman" w:hAnsi="Times New Roman" w:cs="Times New Roman"/>
          <w:color w:val="000000"/>
          <w:sz w:val="26"/>
          <w:szCs w:val="26"/>
          <w:lang w:eastAsia="zh-CN"/>
        </w:rPr>
        <w:t>игласить на празднование 20-летия Победы в столицы республик, а также областные и краевые центры РСФСР Героев Советского Союза, проживающих в данной республике, крае или области РСФСР.</w:t>
      </w:r>
    </w:p>
    <w:p w:rsidR="00B5522B" w:rsidRPr="00183811" w:rsidRDefault="00B5522B" w:rsidP="00692557">
      <w:pPr>
        <w:numPr>
          <w:ilvl w:val="0"/>
          <w:numId w:val="18"/>
        </w:numPr>
        <w:shd w:val="clear" w:color="auto" w:fill="FFFFFF"/>
        <w:spacing w:before="100" w:beforeAutospacing="1" w:after="100" w:afterAutospacing="1"/>
        <w:ind w:left="-567"/>
        <w:jc w:val="both"/>
        <w:textAlignment w:val="baseline"/>
        <w:rPr>
          <w:rFonts w:ascii="Times New Roman" w:eastAsia="Times New Roman" w:hAnsi="Times New Roman" w:cs="Times New Roman"/>
          <w:color w:val="000000"/>
          <w:sz w:val="26"/>
          <w:szCs w:val="26"/>
          <w:lang w:eastAsia="zh-CN"/>
        </w:rPr>
      </w:pPr>
      <w:r w:rsidRPr="00183811">
        <w:rPr>
          <w:rFonts w:ascii="Times New Roman" w:eastAsia="Times New Roman" w:hAnsi="Times New Roman" w:cs="Times New Roman"/>
          <w:color w:val="000000"/>
          <w:sz w:val="26"/>
          <w:szCs w:val="26"/>
          <w:lang w:eastAsia="zh-CN"/>
        </w:rPr>
        <w:t>Опубликовать и центральной печати, журнала, республиканских, краевых и областных газетах статьи, очерки, документы и воспоминания, рассказы, фотоиллюстрации и другие материалы, посвященные 20-летию разгрома фашистских захватчиков.</w:t>
      </w:r>
    </w:p>
    <w:p w:rsidR="00B5522B" w:rsidRPr="00183811" w:rsidRDefault="00B5522B" w:rsidP="00692557">
      <w:pPr>
        <w:shd w:val="clear" w:color="auto" w:fill="FFFFFF"/>
        <w:spacing w:before="100" w:beforeAutospacing="1" w:after="100" w:afterAutospacing="1"/>
        <w:ind w:left="-567"/>
        <w:jc w:val="both"/>
        <w:textAlignment w:val="baseline"/>
        <w:rPr>
          <w:rFonts w:ascii="Times New Roman" w:eastAsia="Times New Roman" w:hAnsi="Times New Roman" w:cs="Times New Roman"/>
          <w:color w:val="000000"/>
          <w:sz w:val="26"/>
          <w:szCs w:val="26"/>
          <w:lang w:eastAsia="zh-CN"/>
        </w:rPr>
      </w:pPr>
      <w:r w:rsidRPr="00183811">
        <w:rPr>
          <w:rFonts w:ascii="Times New Roman" w:eastAsia="Times New Roman" w:hAnsi="Times New Roman" w:cs="Times New Roman"/>
          <w:color w:val="000000"/>
          <w:sz w:val="26"/>
          <w:szCs w:val="26"/>
          <w:lang w:eastAsia="zh-CN"/>
        </w:rPr>
        <w:t>В День победы, 9 мая, организовать возложение венков на могилы воинов Советских Вооруженных сил и партизан, павших в боях с немецко-фашистскими захватчиками и японскими милитаристами. Организовать экскурсии населения, школьников и воинов к памятным местам боев и подвигов.</w:t>
      </w:r>
      <w:r w:rsidRPr="00183811">
        <w:rPr>
          <w:rStyle w:val="a5"/>
          <w:rFonts w:ascii="Times New Roman" w:eastAsia="Times New Roman" w:hAnsi="Times New Roman" w:cs="Times New Roman"/>
          <w:color w:val="000000"/>
          <w:sz w:val="26"/>
          <w:szCs w:val="26"/>
          <w:lang w:eastAsia="zh-CN"/>
        </w:rPr>
        <w:footnoteReference w:id="18"/>
      </w:r>
    </w:p>
    <w:p w:rsidR="00ED5899" w:rsidRPr="00183811" w:rsidRDefault="002F6338" w:rsidP="00692557">
      <w:pPr>
        <w:spacing w:after="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Ветераны получили возможность достойно отпраздновать День Победы: организовать встречу с однополчанами или съездить на места боевой славы. С приходом Брежнева  в 1965 году День Победы 9 мая стал главным па</w:t>
      </w:r>
      <w:r w:rsidR="00641D1C" w:rsidRPr="00183811">
        <w:rPr>
          <w:rFonts w:ascii="Times New Roman" w:eastAsia="Times New Roman" w:hAnsi="Times New Roman" w:cs="Times New Roman"/>
          <w:sz w:val="26"/>
          <w:szCs w:val="26"/>
        </w:rPr>
        <w:t xml:space="preserve">триотическим праздником страны. </w:t>
      </w:r>
      <w:r w:rsidR="00ED5899" w:rsidRPr="00183811">
        <w:rPr>
          <w:rFonts w:ascii="Times New Roman" w:eastAsia="Times New Roman" w:hAnsi="Times New Roman" w:cs="Times New Roman"/>
          <w:sz w:val="26"/>
          <w:szCs w:val="26"/>
        </w:rPr>
        <w:t>В 1965 году на Красной площади прошел военный парад. На нем </w:t>
      </w:r>
      <w:r w:rsidR="00ED5899" w:rsidRPr="00183811">
        <w:rPr>
          <w:rFonts w:ascii="Times New Roman" w:eastAsia="Times New Roman" w:hAnsi="Times New Roman" w:cs="Times New Roman"/>
          <w:bCs/>
          <w:sz w:val="26"/>
          <w:szCs w:val="26"/>
        </w:rPr>
        <w:t>впервые было пронесено Знамя Победы</w:t>
      </w:r>
      <w:r w:rsidR="00ED5899" w:rsidRPr="00183811">
        <w:rPr>
          <w:rFonts w:ascii="Times New Roman" w:eastAsia="Times New Roman" w:hAnsi="Times New Roman" w:cs="Times New Roman"/>
          <w:sz w:val="26"/>
          <w:szCs w:val="26"/>
        </w:rPr>
        <w:t>, а миру продемонстрированы макеты советских межконтинентальных ракет, в</w:t>
      </w:r>
      <w:r w:rsidR="00641D1C" w:rsidRPr="00183811">
        <w:rPr>
          <w:rFonts w:ascii="Times New Roman" w:eastAsia="Times New Roman" w:hAnsi="Times New Roman" w:cs="Times New Roman"/>
          <w:sz w:val="26"/>
          <w:szCs w:val="26"/>
        </w:rPr>
        <w:t xml:space="preserve">ыданные за действующие образцы. </w:t>
      </w:r>
      <w:r w:rsidR="00ED5899" w:rsidRPr="00183811">
        <w:rPr>
          <w:rFonts w:ascii="Times New Roman" w:eastAsia="Times New Roman" w:hAnsi="Times New Roman" w:cs="Times New Roman"/>
          <w:sz w:val="26"/>
          <w:szCs w:val="26"/>
        </w:rPr>
        <w:t>Возобновляются ежегодные Парады Победы в других городах страны, проводятся массовые чествования ветеранов, во всех городах-</w:t>
      </w:r>
      <w:r w:rsidR="00ED5899" w:rsidRPr="00183811">
        <w:rPr>
          <w:rFonts w:ascii="Times New Roman" w:eastAsia="Times New Roman" w:hAnsi="Times New Roman" w:cs="Times New Roman"/>
          <w:sz w:val="26"/>
          <w:szCs w:val="26"/>
        </w:rPr>
        <w:lastRenderedPageBreak/>
        <w:t>героях в этот ден</w:t>
      </w:r>
      <w:r w:rsidR="00641D1C" w:rsidRPr="00183811">
        <w:rPr>
          <w:rFonts w:ascii="Times New Roman" w:eastAsia="Times New Roman" w:hAnsi="Times New Roman" w:cs="Times New Roman"/>
          <w:sz w:val="26"/>
          <w:szCs w:val="26"/>
        </w:rPr>
        <w:t xml:space="preserve">ь звучат артиллерийские салюты. </w:t>
      </w:r>
      <w:r w:rsidR="00ED5899" w:rsidRPr="00183811">
        <w:rPr>
          <w:rFonts w:ascii="Times New Roman" w:eastAsia="Times New Roman" w:hAnsi="Times New Roman" w:cs="Times New Roman"/>
          <w:sz w:val="26"/>
          <w:szCs w:val="26"/>
        </w:rPr>
        <w:t>Тогда же учреждается </w:t>
      </w:r>
      <w:r w:rsidR="00ED5899" w:rsidRPr="00183811">
        <w:rPr>
          <w:rFonts w:ascii="Times New Roman" w:eastAsia="Times New Roman" w:hAnsi="Times New Roman" w:cs="Times New Roman"/>
          <w:bCs/>
          <w:sz w:val="26"/>
          <w:szCs w:val="26"/>
        </w:rPr>
        <w:t>юбилейная медаль «Двадцать лет победы в Великой Отечественной войне 1941-1945 годов»</w:t>
      </w:r>
      <w:r w:rsidR="00ED5899" w:rsidRPr="00183811">
        <w:rPr>
          <w:rFonts w:ascii="Times New Roman" w:eastAsia="Times New Roman" w:hAnsi="Times New Roman" w:cs="Times New Roman"/>
          <w:sz w:val="26"/>
          <w:szCs w:val="26"/>
        </w:rPr>
        <w:t>, которой н</w:t>
      </w:r>
      <w:r w:rsidR="00641D1C" w:rsidRPr="00183811">
        <w:rPr>
          <w:rFonts w:ascii="Times New Roman" w:eastAsia="Times New Roman" w:hAnsi="Times New Roman" w:cs="Times New Roman"/>
          <w:sz w:val="26"/>
          <w:szCs w:val="26"/>
        </w:rPr>
        <w:t xml:space="preserve">аградили более 15 млн. человек. </w:t>
      </w:r>
      <w:r w:rsidR="00ED5899" w:rsidRPr="00183811">
        <w:rPr>
          <w:rFonts w:ascii="Times New Roman" w:eastAsia="Times New Roman" w:hAnsi="Times New Roman" w:cs="Times New Roman"/>
          <w:sz w:val="26"/>
          <w:szCs w:val="26"/>
        </w:rPr>
        <w:t>В этот же юбилейный год </w:t>
      </w:r>
      <w:r w:rsidR="00ED5899" w:rsidRPr="00183811">
        <w:rPr>
          <w:rFonts w:ascii="Times New Roman" w:eastAsia="Times New Roman" w:hAnsi="Times New Roman" w:cs="Times New Roman"/>
          <w:bCs/>
          <w:sz w:val="26"/>
          <w:szCs w:val="26"/>
        </w:rPr>
        <w:t>было введено почетное звание «Город-герой»,</w:t>
      </w:r>
      <w:r w:rsidR="00ED5899" w:rsidRPr="00183811">
        <w:rPr>
          <w:rFonts w:ascii="Times New Roman" w:eastAsia="Times New Roman" w:hAnsi="Times New Roman" w:cs="Times New Roman"/>
          <w:sz w:val="26"/>
          <w:szCs w:val="26"/>
        </w:rPr>
        <w:t> и его сразу удостоились семь городов: Москва, Ленинград, Киев, Одесса, Севастополь, Волгоград и Брест. В Кремлевском дворце съездов состоялось торжественное заседание, на котором присутствовали Георгий Жуков и Леонид Брежнев. В Москве открылся Центральный музей Вооруженных Сил СССР. В том же 1965 году </w:t>
      </w:r>
      <w:r w:rsidR="00ED5899" w:rsidRPr="00183811">
        <w:rPr>
          <w:rFonts w:ascii="Times New Roman" w:eastAsia="Times New Roman" w:hAnsi="Times New Roman" w:cs="Times New Roman"/>
          <w:bCs/>
          <w:sz w:val="26"/>
          <w:szCs w:val="26"/>
        </w:rPr>
        <w:t>появилась традиция поминовения минутой молчания жертв Великой Отечественной войны.</w:t>
      </w:r>
      <w:r w:rsidR="00641D1C" w:rsidRPr="00183811">
        <w:rPr>
          <w:rFonts w:ascii="Times New Roman" w:eastAsia="Times New Roman" w:hAnsi="Times New Roman" w:cs="Times New Roman"/>
          <w:bCs/>
          <w:sz w:val="26"/>
          <w:szCs w:val="26"/>
        </w:rPr>
        <w:t xml:space="preserve"> </w:t>
      </w:r>
    </w:p>
    <w:p w:rsidR="00ED5899" w:rsidRPr="00183811" w:rsidRDefault="00ED5899" w:rsidP="00692557">
      <w:pPr>
        <w:spacing w:after="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Через два года, в 1967 году, накануне Дня Победы в Александровском саду торжественно </w:t>
      </w:r>
      <w:r w:rsidRPr="00183811">
        <w:rPr>
          <w:rFonts w:ascii="Times New Roman" w:eastAsia="Times New Roman" w:hAnsi="Times New Roman" w:cs="Times New Roman"/>
          <w:bCs/>
          <w:sz w:val="26"/>
          <w:szCs w:val="26"/>
        </w:rPr>
        <w:t>открывается памятник-мемориал «Могила неизвестного солдата»</w:t>
      </w:r>
      <w:r w:rsidRPr="00183811">
        <w:rPr>
          <w:rFonts w:ascii="Times New Roman" w:eastAsia="Times New Roman" w:hAnsi="Times New Roman" w:cs="Times New Roman"/>
          <w:sz w:val="26"/>
          <w:szCs w:val="26"/>
        </w:rPr>
        <w:t>. Вечный огонь славы доставили из Ленинграда - с могилы героев Октября на Марсовом поле. Сначала предполагалось, что мемориал будет городским. Но народ ехал к Вечному огню со всей страны, и стало очевидным, что Могила неизвестного солдата - памятник всесоюзного значения. С тех пор здесь установлен пост №1, а возложение венков первыми лицами страны к монументу стало традиционным мероприятием 9 мая. </w:t>
      </w:r>
    </w:p>
    <w:p w:rsidR="00ED5899" w:rsidRPr="00183811" w:rsidRDefault="00ED5899" w:rsidP="00692557">
      <w:pPr>
        <w:spacing w:after="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В 1967 году торжественно </w:t>
      </w:r>
      <w:r w:rsidRPr="00183811">
        <w:rPr>
          <w:rFonts w:ascii="Times New Roman" w:eastAsia="Times New Roman" w:hAnsi="Times New Roman" w:cs="Times New Roman"/>
          <w:bCs/>
          <w:sz w:val="26"/>
          <w:szCs w:val="26"/>
        </w:rPr>
        <w:t>открывается памятник-ансамбль «Героям Сталинградской битвы»</w:t>
      </w:r>
      <w:r w:rsidRPr="00183811">
        <w:rPr>
          <w:rFonts w:ascii="Times New Roman" w:eastAsia="Times New Roman" w:hAnsi="Times New Roman" w:cs="Times New Roman"/>
          <w:sz w:val="26"/>
          <w:szCs w:val="26"/>
        </w:rPr>
        <w:t> на Мамаевом кургане.</w:t>
      </w:r>
    </w:p>
    <w:p w:rsidR="00ED5899" w:rsidRPr="00183811" w:rsidRDefault="00ED5899" w:rsidP="00692557">
      <w:pPr>
        <w:spacing w:after="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В 70-е годы Великая Победа была гордостью советских людей. Для её увековечения делалось очень многое.</w:t>
      </w:r>
    </w:p>
    <w:p w:rsidR="00ED5899" w:rsidRPr="00183811" w:rsidRDefault="00ED5899" w:rsidP="00692557">
      <w:pPr>
        <w:spacing w:after="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bCs/>
          <w:sz w:val="26"/>
          <w:szCs w:val="26"/>
        </w:rPr>
        <w:t xml:space="preserve">В 1970 году в 25-ю годовщину Победы все светофоры г. Москвы одновременно вспыхнули красным светом, который горел одну минуту в память </w:t>
      </w:r>
      <w:proofErr w:type="gramStart"/>
      <w:r w:rsidRPr="00183811">
        <w:rPr>
          <w:rFonts w:ascii="Times New Roman" w:eastAsia="Times New Roman" w:hAnsi="Times New Roman" w:cs="Times New Roman"/>
          <w:bCs/>
          <w:sz w:val="26"/>
          <w:szCs w:val="26"/>
        </w:rPr>
        <w:t>павших</w:t>
      </w:r>
      <w:proofErr w:type="gramEnd"/>
      <w:r w:rsidRPr="00183811">
        <w:rPr>
          <w:rFonts w:ascii="Times New Roman" w:eastAsia="Times New Roman" w:hAnsi="Times New Roman" w:cs="Times New Roman"/>
          <w:bCs/>
          <w:sz w:val="26"/>
          <w:szCs w:val="26"/>
        </w:rPr>
        <w:t xml:space="preserve"> на войне.</w:t>
      </w:r>
      <w:r w:rsidRPr="00183811">
        <w:rPr>
          <w:rFonts w:ascii="Times New Roman" w:eastAsia="Times New Roman" w:hAnsi="Times New Roman" w:cs="Times New Roman"/>
          <w:sz w:val="26"/>
          <w:szCs w:val="26"/>
        </w:rPr>
        <w:t> </w:t>
      </w:r>
    </w:p>
    <w:p w:rsidR="00ED5899" w:rsidRPr="00183811" w:rsidRDefault="00ED5899" w:rsidP="00692557">
      <w:pPr>
        <w:spacing w:after="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Торжественно отмечали в стране 30-летие Великой Победы. Еще были живы все фронтовики, им было тогда по 50-60 лет, и это был всенародный праздник. </w:t>
      </w:r>
    </w:p>
    <w:p w:rsidR="00ED5899" w:rsidRPr="00183811" w:rsidRDefault="00ED5899" w:rsidP="00692557">
      <w:pPr>
        <w:spacing w:after="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bCs/>
          <w:sz w:val="26"/>
          <w:szCs w:val="26"/>
        </w:rPr>
        <w:t>9 мая 1975 года в Москве в Кремлевском Дворце съездов состоялось торжественное собрание, посвященное 30-летию Победы</w:t>
      </w:r>
      <w:r w:rsidRPr="00183811">
        <w:rPr>
          <w:rFonts w:ascii="Times New Roman" w:eastAsia="Times New Roman" w:hAnsi="Times New Roman" w:cs="Times New Roman"/>
          <w:sz w:val="26"/>
          <w:szCs w:val="26"/>
        </w:rPr>
        <w:t> советского народа в Великой Отечественной войне. На собрании присутствовали ветераны войны и труда - Герои Советского Союза, полные кавалеры ордена Славы, Герои Социалистического труда, которые приехали на праздник в столицу из всех союзных республик, представители трудящихся, Советской Армии и Военно-Морского флота. В зале были и зарубежные делегации, главы дипломатических представительств, советские и иностранные корреспонденты.      </w:t>
      </w:r>
    </w:p>
    <w:p w:rsidR="00ED5899" w:rsidRPr="00183811" w:rsidRDefault="00ED5899" w:rsidP="00692557">
      <w:pPr>
        <w:spacing w:after="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 xml:space="preserve">Под звуки военного марша в зал внесли Знамя Победы, водруженное над поверженным рейхстагом в мае 1945 года. Его внесли в сопровождении почетного эскорта гвардейцев и знамен трех видов Вооруженных Сил СССР Герои Советского Союза Степан Андреевич Неустроев, </w:t>
      </w:r>
      <w:proofErr w:type="spellStart"/>
      <w:r w:rsidRPr="00183811">
        <w:rPr>
          <w:rFonts w:ascii="Times New Roman" w:eastAsia="Times New Roman" w:hAnsi="Times New Roman" w:cs="Times New Roman"/>
          <w:sz w:val="26"/>
          <w:szCs w:val="26"/>
        </w:rPr>
        <w:t>Мелитон</w:t>
      </w:r>
      <w:proofErr w:type="spellEnd"/>
      <w:r w:rsidRPr="00183811">
        <w:rPr>
          <w:rFonts w:ascii="Times New Roman" w:eastAsia="Times New Roman" w:hAnsi="Times New Roman" w:cs="Times New Roman"/>
          <w:sz w:val="26"/>
          <w:szCs w:val="26"/>
        </w:rPr>
        <w:t xml:space="preserve"> Варламович </w:t>
      </w:r>
      <w:proofErr w:type="spellStart"/>
      <w:r w:rsidRPr="00183811">
        <w:rPr>
          <w:rFonts w:ascii="Times New Roman" w:eastAsia="Times New Roman" w:hAnsi="Times New Roman" w:cs="Times New Roman"/>
          <w:sz w:val="26"/>
          <w:szCs w:val="26"/>
        </w:rPr>
        <w:t>Кантария</w:t>
      </w:r>
      <w:proofErr w:type="spellEnd"/>
      <w:r w:rsidRPr="00183811">
        <w:rPr>
          <w:rFonts w:ascii="Times New Roman" w:eastAsia="Times New Roman" w:hAnsi="Times New Roman" w:cs="Times New Roman"/>
          <w:sz w:val="26"/>
          <w:szCs w:val="26"/>
        </w:rPr>
        <w:t xml:space="preserve"> и Михаил Алексеевич Егоров. </w:t>
      </w:r>
    </w:p>
    <w:p w:rsidR="00ED5899" w:rsidRPr="00183811" w:rsidRDefault="00ED5899" w:rsidP="00692557">
      <w:pPr>
        <w:spacing w:after="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С речью "Великий подвиг советского народа" к собравшимся обратился Генеральный секретарь ЦК КПСС Леонид Ильич Брежнев. Военный парад в Москве в 1975 году состоялся лишь 7 ноября. Однако это не делало праздник менее торжественным. Во многих городах прошли парады и праздничные мероприятия.</w:t>
      </w:r>
      <w:r w:rsidR="00AF1ABB" w:rsidRPr="00183811">
        <w:rPr>
          <w:rStyle w:val="a5"/>
          <w:rFonts w:ascii="Times New Roman" w:eastAsia="Times New Roman" w:hAnsi="Times New Roman" w:cs="Times New Roman"/>
          <w:sz w:val="26"/>
          <w:szCs w:val="26"/>
        </w:rPr>
        <w:footnoteReference w:id="19"/>
      </w:r>
    </w:p>
    <w:p w:rsidR="00ED5899" w:rsidRPr="00183811" w:rsidRDefault="00ED5899" w:rsidP="00692557">
      <w:pPr>
        <w:spacing w:after="0"/>
        <w:ind w:left="-567"/>
        <w:jc w:val="both"/>
        <w:rPr>
          <w:rFonts w:ascii="Times New Roman" w:eastAsia="Times New Roman" w:hAnsi="Times New Roman" w:cs="Times New Roman"/>
          <w:sz w:val="26"/>
          <w:szCs w:val="26"/>
        </w:rPr>
      </w:pPr>
      <w:proofErr w:type="gramStart"/>
      <w:r w:rsidRPr="00183811">
        <w:rPr>
          <w:rFonts w:ascii="Times New Roman" w:eastAsia="Times New Roman" w:hAnsi="Times New Roman" w:cs="Times New Roman"/>
          <w:sz w:val="26"/>
          <w:szCs w:val="26"/>
        </w:rPr>
        <w:lastRenderedPageBreak/>
        <w:t>25 апреля 1975 года указом Президиума Верховного Совета СССР  была </w:t>
      </w:r>
      <w:r w:rsidRPr="00183811">
        <w:rPr>
          <w:rFonts w:ascii="Times New Roman" w:eastAsia="Times New Roman" w:hAnsi="Times New Roman" w:cs="Times New Roman"/>
          <w:bCs/>
          <w:sz w:val="26"/>
          <w:szCs w:val="26"/>
        </w:rPr>
        <w:t xml:space="preserve">учреждена юбилейная медаль  «Тридцать лет победы в Великой Отечественной войне 1941-1945 гг.» </w:t>
      </w:r>
      <w:r w:rsidRPr="00183811">
        <w:rPr>
          <w:rFonts w:ascii="Times New Roman" w:eastAsia="Times New Roman" w:hAnsi="Times New Roman" w:cs="Times New Roman"/>
          <w:sz w:val="26"/>
          <w:szCs w:val="26"/>
        </w:rPr>
        <w:t>Юбилейной медалью “Тридцать лет победы в Великой Отечественной награждаются:</w:t>
      </w:r>
      <w:proofErr w:type="gramEnd"/>
    </w:p>
    <w:p w:rsidR="00ED5899" w:rsidRPr="00183811" w:rsidRDefault="00ED5899" w:rsidP="00692557">
      <w:pPr>
        <w:numPr>
          <w:ilvl w:val="0"/>
          <w:numId w:val="15"/>
        </w:numPr>
        <w:spacing w:before="100" w:beforeAutospacing="1" w:after="100" w:afterAutospacing="1"/>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все военнослужащие и лица вольнонаемного состава, принимавшие в рядах  Вооруженных Сил Союза ССР участие в боевых действиях на фронтах Великой  Отечественной войны, партизаны Великой Отечественной войны, участники подполья, а также другие лица, награжденные медалями «За победу над Германией  в Великой Отечественной войне 1941-1945 гг.»  и «За победу над Японией»;</w:t>
      </w:r>
    </w:p>
    <w:p w:rsidR="00ED5899" w:rsidRPr="00183811" w:rsidRDefault="00ED5899" w:rsidP="00692557">
      <w:pPr>
        <w:numPr>
          <w:ilvl w:val="0"/>
          <w:numId w:val="15"/>
        </w:numPr>
        <w:spacing w:before="100" w:beforeAutospacing="1" w:after="100" w:afterAutospacing="1"/>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труженики тыла, награжденные медалью «За доблестный труд в Великой  Отечественной войне 1941-1945 гг.».</w:t>
      </w:r>
    </w:p>
    <w:p w:rsidR="00146B88" w:rsidRPr="00183811" w:rsidRDefault="00ED5899" w:rsidP="00692557">
      <w:pPr>
        <w:pStyle w:val="a6"/>
        <w:shd w:val="clear" w:color="auto" w:fill="FFFFFF"/>
        <w:spacing w:before="120" w:beforeAutospacing="0" w:after="120" w:afterAutospacing="0" w:line="276" w:lineRule="auto"/>
        <w:ind w:left="-567"/>
        <w:rPr>
          <w:sz w:val="26"/>
          <w:szCs w:val="26"/>
          <w:lang w:eastAsia="zh-CN"/>
        </w:rPr>
      </w:pPr>
      <w:r w:rsidRPr="00183811">
        <w:rPr>
          <w:bCs/>
          <w:sz w:val="26"/>
          <w:szCs w:val="26"/>
        </w:rPr>
        <w:t>В 1985 году на Красной площади прошел самый масштабный парад: в нем было задействовано 612 единиц военной техники. Парад состоялся в честь 40-ой годовщины Победы советского народа в Великой Отечественной войне. Второй с 1965 года советский парад в честь годовщины Победы (третий парад был проведен в 1990 году). Парад 1985 года стал последним в истории СССР церемониальным мероприятием сопоставимых масштабов. Парад начался в 10 часов утра по Московскому времени. Военный парад принимал Министр обороны СССР Маршал Советского Союза Сергей Леонидович Соколов, а командовал</w:t>
      </w:r>
      <w:r w:rsidR="00AF1ABB" w:rsidRPr="00183811">
        <w:rPr>
          <w:bCs/>
          <w:sz w:val="26"/>
          <w:szCs w:val="26"/>
        </w:rPr>
        <w:t xml:space="preserve"> </w:t>
      </w:r>
      <w:r w:rsidRPr="00183811">
        <w:rPr>
          <w:bCs/>
          <w:sz w:val="26"/>
          <w:szCs w:val="26"/>
        </w:rPr>
        <w:t>- командующий войсками Московского военного округа Генерал армии Пётр Георгие</w:t>
      </w:r>
      <w:r w:rsidR="0008212D" w:rsidRPr="00183811">
        <w:rPr>
          <w:bCs/>
          <w:sz w:val="26"/>
          <w:szCs w:val="26"/>
        </w:rPr>
        <w:t xml:space="preserve">вич </w:t>
      </w:r>
      <w:proofErr w:type="spellStart"/>
      <w:r w:rsidR="0008212D" w:rsidRPr="00183811">
        <w:rPr>
          <w:bCs/>
          <w:sz w:val="26"/>
          <w:szCs w:val="26"/>
        </w:rPr>
        <w:t>Лушев</w:t>
      </w:r>
      <w:proofErr w:type="spellEnd"/>
      <w:r w:rsidR="0008212D" w:rsidRPr="00183811">
        <w:rPr>
          <w:bCs/>
          <w:sz w:val="26"/>
          <w:szCs w:val="26"/>
        </w:rPr>
        <w:t xml:space="preserve">. </w:t>
      </w:r>
      <w:r w:rsidRPr="00183811">
        <w:rPr>
          <w:bCs/>
          <w:sz w:val="26"/>
          <w:szCs w:val="26"/>
        </w:rPr>
        <w:t xml:space="preserve">Парад состоял из трех частей. Первая часть — историческая: прохождение колонны ветеранов войны и труда, пронос Знамени Победы и 150 боевых </w:t>
      </w:r>
      <w:r w:rsidR="00AF1ABB" w:rsidRPr="00183811">
        <w:rPr>
          <w:bCs/>
          <w:sz w:val="26"/>
          <w:szCs w:val="26"/>
        </w:rPr>
        <w:t>знамен,</w:t>
      </w:r>
      <w:r w:rsidRPr="00183811">
        <w:rPr>
          <w:bCs/>
          <w:sz w:val="26"/>
          <w:szCs w:val="26"/>
        </w:rPr>
        <w:t xml:space="preserve"> наиболее отличившихся в годы войны частей. Вторая часть — современная: прохождение частей Московского гарнизона и курсантов высших военных училищ и академий. Третья часть — техническая, проезд, как боевой техники времен Великой Отечественной войны, так и современных машин. Парад 1985 года вплоть до 2008 года оставался последним московским парадом Победы, в котором использовалась бронетехника времён Великой Отечественной войны.</w:t>
      </w:r>
      <w:r w:rsidRPr="00183811">
        <w:rPr>
          <w:bCs/>
          <w:sz w:val="26"/>
          <w:szCs w:val="26"/>
        </w:rPr>
        <w:br/>
      </w:r>
      <w:r w:rsidR="00E6694E" w:rsidRPr="00183811">
        <w:rPr>
          <w:sz w:val="26"/>
          <w:szCs w:val="26"/>
        </w:rPr>
        <w:t>9 мая 1990 года состоялся последний парад советской эпохи. В 1993 году на Поклонной горе в Москве открылась первая очередь мемориального комплекса. Открытие комплекса состоялось в 1995 г.</w:t>
      </w:r>
      <w:r w:rsidR="00146B88" w:rsidRPr="00183811">
        <w:rPr>
          <w:sz w:val="26"/>
          <w:szCs w:val="26"/>
        </w:rPr>
        <w:t xml:space="preserve"> </w:t>
      </w:r>
      <w:r w:rsidR="00146B88" w:rsidRPr="00183811">
        <w:rPr>
          <w:sz w:val="26"/>
          <w:szCs w:val="26"/>
          <w:lang w:eastAsia="zh-CN"/>
        </w:rPr>
        <w:t>После </w:t>
      </w:r>
      <w:hyperlink r:id="rId33" w:tooltip="Распад СССР" w:history="1">
        <w:r w:rsidR="00146B88" w:rsidRPr="00183811">
          <w:rPr>
            <w:sz w:val="26"/>
            <w:szCs w:val="26"/>
            <w:lang w:eastAsia="zh-CN"/>
          </w:rPr>
          <w:t>распада СССР</w:t>
        </w:r>
      </w:hyperlink>
      <w:r w:rsidR="00146B88" w:rsidRPr="00183811">
        <w:rPr>
          <w:sz w:val="26"/>
          <w:szCs w:val="26"/>
          <w:lang w:eastAsia="zh-CN"/>
        </w:rPr>
        <w:t> военные парады 9 мая на Красной площади не проводились до юбилейного </w:t>
      </w:r>
      <w:hyperlink r:id="rId34" w:tooltip="1995 год" w:history="1">
        <w:r w:rsidR="00146B88" w:rsidRPr="00183811">
          <w:rPr>
            <w:sz w:val="26"/>
            <w:szCs w:val="26"/>
            <w:lang w:eastAsia="zh-CN"/>
          </w:rPr>
          <w:t>1995 года</w:t>
        </w:r>
      </w:hyperlink>
      <w:r w:rsidR="00146B88" w:rsidRPr="00183811">
        <w:rPr>
          <w:sz w:val="26"/>
          <w:szCs w:val="26"/>
          <w:lang w:eastAsia="zh-CN"/>
        </w:rPr>
        <w:t xml:space="preserve">. Тогда в </w:t>
      </w:r>
      <w:hyperlink r:id="rId35" w:tooltip="Москва" w:history="1">
        <w:r w:rsidR="00146B88" w:rsidRPr="00183811">
          <w:rPr>
            <w:sz w:val="26"/>
            <w:szCs w:val="26"/>
            <w:lang w:eastAsia="zh-CN"/>
          </w:rPr>
          <w:t>Москве</w:t>
        </w:r>
      </w:hyperlink>
      <w:r w:rsidR="00146B88" w:rsidRPr="00183811">
        <w:rPr>
          <w:sz w:val="26"/>
          <w:szCs w:val="26"/>
          <w:lang w:eastAsia="zh-CN"/>
        </w:rPr>
        <w:t> прошли два парада: на </w:t>
      </w:r>
      <w:hyperlink r:id="rId36" w:tooltip="Красная площадь" w:history="1">
        <w:r w:rsidR="00146B88" w:rsidRPr="00183811">
          <w:rPr>
            <w:sz w:val="26"/>
            <w:szCs w:val="26"/>
            <w:lang w:eastAsia="zh-CN"/>
          </w:rPr>
          <w:t>Красной площади</w:t>
        </w:r>
      </w:hyperlink>
      <w:r w:rsidR="00146B88" w:rsidRPr="00183811">
        <w:rPr>
          <w:sz w:val="26"/>
          <w:szCs w:val="26"/>
          <w:lang w:eastAsia="zh-CN"/>
        </w:rPr>
        <w:t> (в пешем строю) и на </w:t>
      </w:r>
      <w:hyperlink r:id="rId37" w:tooltip="Поклонная гора" w:history="1">
        <w:r w:rsidR="00146B88" w:rsidRPr="00183811">
          <w:rPr>
            <w:sz w:val="26"/>
            <w:szCs w:val="26"/>
            <w:lang w:eastAsia="zh-CN"/>
          </w:rPr>
          <w:t>Поклонной горе</w:t>
        </w:r>
      </w:hyperlink>
      <w:r w:rsidR="00146B88" w:rsidRPr="00183811">
        <w:rPr>
          <w:sz w:val="26"/>
          <w:szCs w:val="26"/>
          <w:lang w:eastAsia="zh-CN"/>
        </w:rPr>
        <w:t> (с участием войск и боевой техники). Праздничные шествия в честь Дня Победы также проходят во всех </w:t>
      </w:r>
      <w:hyperlink r:id="rId38" w:tooltip="Города-герои" w:history="1">
        <w:r w:rsidR="00146B88" w:rsidRPr="00183811">
          <w:rPr>
            <w:sz w:val="26"/>
            <w:szCs w:val="26"/>
            <w:lang w:eastAsia="zh-CN"/>
          </w:rPr>
          <w:t>городах-героях</w:t>
        </w:r>
      </w:hyperlink>
      <w:r w:rsidR="00146B88" w:rsidRPr="00183811">
        <w:rPr>
          <w:sz w:val="26"/>
          <w:szCs w:val="26"/>
          <w:lang w:eastAsia="zh-CN"/>
        </w:rPr>
        <w:t>, военных округах в ряде крупных городов России и стран </w:t>
      </w:r>
      <w:hyperlink r:id="rId39" w:tooltip="СНГ" w:history="1">
        <w:r w:rsidR="00146B88" w:rsidRPr="00183811">
          <w:rPr>
            <w:sz w:val="26"/>
            <w:szCs w:val="26"/>
            <w:lang w:eastAsia="zh-CN"/>
          </w:rPr>
          <w:t>СНГ</w:t>
        </w:r>
      </w:hyperlink>
      <w:r w:rsidR="00146B88" w:rsidRPr="00183811">
        <w:rPr>
          <w:sz w:val="26"/>
          <w:szCs w:val="26"/>
          <w:lang w:eastAsia="zh-CN"/>
        </w:rPr>
        <w:t>. В этот день традиционно встречаются </w:t>
      </w:r>
      <w:hyperlink r:id="rId40" w:tooltip="Ветераны Великой Отечественной войны" w:history="1">
        <w:r w:rsidR="00146B88" w:rsidRPr="00183811">
          <w:rPr>
            <w:sz w:val="26"/>
            <w:szCs w:val="26"/>
            <w:lang w:eastAsia="zh-CN"/>
          </w:rPr>
          <w:t>фронтовики</w:t>
        </w:r>
      </w:hyperlink>
      <w:r w:rsidR="00146B88" w:rsidRPr="00183811">
        <w:rPr>
          <w:sz w:val="26"/>
          <w:szCs w:val="26"/>
          <w:lang w:eastAsia="zh-CN"/>
        </w:rPr>
        <w:t>, возлагаются венки к </w:t>
      </w:r>
      <w:hyperlink r:id="rId41" w:tooltip="Могила Неизвестного Солдата" w:history="1">
        <w:r w:rsidR="00146B88" w:rsidRPr="00183811">
          <w:rPr>
            <w:sz w:val="26"/>
            <w:szCs w:val="26"/>
            <w:lang w:eastAsia="zh-CN"/>
          </w:rPr>
          <w:t>Могиле Неизвестного Солдата</w:t>
        </w:r>
      </w:hyperlink>
      <w:r w:rsidR="00146B88" w:rsidRPr="00183811">
        <w:rPr>
          <w:sz w:val="26"/>
          <w:szCs w:val="26"/>
          <w:lang w:eastAsia="zh-CN"/>
        </w:rPr>
        <w:t>, памятникам славы и воинской доблести, гремит праздничный </w:t>
      </w:r>
      <w:hyperlink r:id="rId42" w:tooltip="Салют праздничный" w:history="1">
        <w:r w:rsidR="00146B88" w:rsidRPr="00183811">
          <w:rPr>
            <w:sz w:val="26"/>
            <w:szCs w:val="26"/>
            <w:lang w:eastAsia="zh-CN"/>
          </w:rPr>
          <w:t>салют</w:t>
        </w:r>
      </w:hyperlink>
      <w:r w:rsidR="00146B88" w:rsidRPr="00183811">
        <w:rPr>
          <w:sz w:val="26"/>
          <w:szCs w:val="26"/>
          <w:lang w:eastAsia="zh-CN"/>
        </w:rPr>
        <w:t>.</w:t>
      </w:r>
      <w:r w:rsidR="00146B88" w:rsidRPr="00183811">
        <w:rPr>
          <w:rStyle w:val="a5"/>
          <w:sz w:val="26"/>
          <w:szCs w:val="26"/>
          <w:lang w:eastAsia="zh-CN"/>
        </w:rPr>
        <w:footnoteReference w:id="20"/>
      </w:r>
    </w:p>
    <w:p w:rsidR="00E6694E" w:rsidRPr="00183811" w:rsidRDefault="00E6694E" w:rsidP="00692557">
      <w:pPr>
        <w:spacing w:after="0"/>
        <w:ind w:left="-567"/>
        <w:rPr>
          <w:rFonts w:ascii="Times New Roman" w:eastAsia="Times New Roman" w:hAnsi="Times New Roman" w:cs="Times New Roman"/>
          <w:bCs/>
          <w:sz w:val="26"/>
          <w:szCs w:val="26"/>
        </w:rPr>
      </w:pPr>
    </w:p>
    <w:p w:rsidR="00E6694E" w:rsidRPr="00183811" w:rsidRDefault="00E6694E" w:rsidP="00692557">
      <w:pPr>
        <w:shd w:val="clear" w:color="auto" w:fill="FFFFFF"/>
        <w:spacing w:after="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bCs/>
          <w:sz w:val="26"/>
          <w:szCs w:val="26"/>
        </w:rPr>
        <w:lastRenderedPageBreak/>
        <w:t>В юбилейном 1995 году в Москве прошли сразу два парада: по Красной площади пешим строем прошли ветераны и войска, одетые в советскую форму, а на Поклонной горе состоялся первый в новой России военный парад c участием боевой техники </w:t>
      </w:r>
      <w:r w:rsidRPr="00183811">
        <w:rPr>
          <w:rFonts w:ascii="Times New Roman" w:eastAsia="Times New Roman" w:hAnsi="Times New Roman" w:cs="Times New Roman"/>
          <w:sz w:val="26"/>
          <w:szCs w:val="26"/>
        </w:rPr>
        <w:t>(больше такого разделения никогда не повторялось)</w:t>
      </w:r>
      <w:r w:rsidRPr="00183811">
        <w:rPr>
          <w:rFonts w:ascii="Times New Roman" w:eastAsia="Times New Roman" w:hAnsi="Times New Roman" w:cs="Times New Roman"/>
          <w:bCs/>
          <w:sz w:val="26"/>
          <w:szCs w:val="26"/>
        </w:rPr>
        <w:t>.</w:t>
      </w:r>
    </w:p>
    <w:p w:rsidR="00E6694E" w:rsidRPr="00183811" w:rsidRDefault="00146B88" w:rsidP="00692557">
      <w:pPr>
        <w:shd w:val="clear" w:color="auto" w:fill="FFFFFF"/>
        <w:spacing w:after="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 xml:space="preserve">По Красной площади </w:t>
      </w:r>
      <w:r w:rsidR="00E6694E" w:rsidRPr="00183811">
        <w:rPr>
          <w:rFonts w:ascii="Times New Roman" w:eastAsia="Times New Roman" w:hAnsi="Times New Roman" w:cs="Times New Roman"/>
          <w:sz w:val="26"/>
          <w:szCs w:val="26"/>
        </w:rPr>
        <w:t>прошли молодые воины в исторической форме 1945 года, с ППШ в руках. Потом - коробки фронтов с ветеранами. </w:t>
      </w:r>
      <w:r w:rsidR="00E6694E" w:rsidRPr="00183811">
        <w:rPr>
          <w:rFonts w:ascii="Times New Roman" w:eastAsia="Times New Roman" w:hAnsi="Times New Roman" w:cs="Times New Roman"/>
          <w:bCs/>
          <w:sz w:val="26"/>
          <w:szCs w:val="26"/>
        </w:rPr>
        <w:t>Это был последний в истории парад, когда ветераны войны шли маршем в парадном строю.</w:t>
      </w:r>
      <w:r w:rsidR="00E6694E" w:rsidRPr="00183811">
        <w:rPr>
          <w:rFonts w:ascii="Times New Roman" w:eastAsia="Times New Roman" w:hAnsi="Times New Roman" w:cs="Times New Roman"/>
          <w:sz w:val="26"/>
          <w:szCs w:val="26"/>
        </w:rPr>
        <w:t xml:space="preserve"> Видно, что некоторые были прижаты плечами своих соседей, чтобы помочь им ровно </w:t>
      </w:r>
      <w:r w:rsidR="00AF1ABB" w:rsidRPr="00183811">
        <w:rPr>
          <w:rFonts w:ascii="Times New Roman" w:eastAsia="Times New Roman" w:hAnsi="Times New Roman" w:cs="Times New Roman"/>
          <w:sz w:val="26"/>
          <w:szCs w:val="26"/>
        </w:rPr>
        <w:t>маршировать</w:t>
      </w:r>
      <w:r w:rsidR="00E6694E" w:rsidRPr="00183811">
        <w:rPr>
          <w:rFonts w:ascii="Times New Roman" w:eastAsia="Times New Roman" w:hAnsi="Times New Roman" w:cs="Times New Roman"/>
          <w:sz w:val="26"/>
          <w:szCs w:val="26"/>
        </w:rPr>
        <w:t>. И крепко сжатые руки у многих - тоже, чтобы строго держать строй. Завершали историческую часть суворовцы и нахимовцы.</w:t>
      </w:r>
    </w:p>
    <w:p w:rsidR="00E6694E" w:rsidRPr="00183811" w:rsidRDefault="00E6694E" w:rsidP="00692557">
      <w:pPr>
        <w:shd w:val="clear" w:color="auto" w:fill="FFFFFF"/>
        <w:spacing w:after="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На торжества пригласили 53 делегации, но только 19 из них п</w:t>
      </w:r>
      <w:r w:rsidRPr="00183811">
        <w:rPr>
          <w:rFonts w:ascii="Times New Roman" w:eastAsia="Times New Roman" w:hAnsi="Times New Roman" w:cs="Times New Roman"/>
          <w:bCs/>
          <w:sz w:val="26"/>
          <w:szCs w:val="26"/>
        </w:rPr>
        <w:t>риехали в Москву (в том числе президент США Билл Клинтон) и Великобритании (</w:t>
      </w:r>
      <w:proofErr w:type="spellStart"/>
      <w:r w:rsidRPr="00183811">
        <w:rPr>
          <w:rFonts w:ascii="Times New Roman" w:eastAsia="Times New Roman" w:hAnsi="Times New Roman" w:cs="Times New Roman"/>
          <w:bCs/>
          <w:sz w:val="26"/>
          <w:szCs w:val="26"/>
        </w:rPr>
        <w:t>Мейджор</w:t>
      </w:r>
      <w:proofErr w:type="spellEnd"/>
      <w:r w:rsidRPr="00183811">
        <w:rPr>
          <w:rFonts w:ascii="Times New Roman" w:eastAsia="Times New Roman" w:hAnsi="Times New Roman" w:cs="Times New Roman"/>
          <w:bCs/>
          <w:sz w:val="26"/>
          <w:szCs w:val="26"/>
        </w:rPr>
        <w:t>)</w:t>
      </w:r>
      <w:r w:rsidRPr="00183811">
        <w:rPr>
          <w:rFonts w:ascii="Times New Roman" w:eastAsia="Times New Roman" w:hAnsi="Times New Roman" w:cs="Times New Roman"/>
          <w:sz w:val="26"/>
          <w:szCs w:val="26"/>
        </w:rPr>
        <w:t>, главных стран-союзников по антигитлеровской коалиции.</w:t>
      </w:r>
    </w:p>
    <w:p w:rsidR="00E6694E" w:rsidRPr="00183811" w:rsidRDefault="00E6694E" w:rsidP="00692557">
      <w:pPr>
        <w:shd w:val="clear" w:color="auto" w:fill="FFFFFF"/>
        <w:spacing w:after="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 xml:space="preserve">Тогда же, 9 мая 1995 года, у здания Исторического музея </w:t>
      </w:r>
      <w:r w:rsidR="00C0179D" w:rsidRPr="00183811">
        <w:rPr>
          <w:rFonts w:ascii="Times New Roman" w:eastAsia="Times New Roman" w:hAnsi="Times New Roman" w:cs="Times New Roman"/>
          <w:sz w:val="26"/>
          <w:szCs w:val="26"/>
        </w:rPr>
        <w:t xml:space="preserve">открыт памятник Георгию Жукову. </w:t>
      </w:r>
      <w:r w:rsidRPr="00183811">
        <w:rPr>
          <w:rFonts w:ascii="Times New Roman" w:eastAsia="Times New Roman" w:hAnsi="Times New Roman" w:cs="Times New Roman"/>
          <w:sz w:val="26"/>
          <w:szCs w:val="26"/>
        </w:rPr>
        <w:t>В Санкт-Петербурге открылась спартакиада СНГ, посвященная Дню Победы.</w:t>
      </w:r>
    </w:p>
    <w:p w:rsidR="00E6694E" w:rsidRPr="00183811" w:rsidRDefault="00E6694E" w:rsidP="00692557">
      <w:pPr>
        <w:shd w:val="clear" w:color="auto" w:fill="FFFFFF"/>
        <w:spacing w:after="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bCs/>
          <w:sz w:val="26"/>
          <w:szCs w:val="26"/>
        </w:rPr>
        <w:t>С 1996 года в Москве проходят ежегодные военные парады на Красной площади.</w:t>
      </w:r>
      <w:r w:rsidRPr="00183811">
        <w:rPr>
          <w:rFonts w:ascii="Times New Roman" w:eastAsia="Times New Roman" w:hAnsi="Times New Roman" w:cs="Times New Roman"/>
          <w:sz w:val="26"/>
          <w:szCs w:val="26"/>
        </w:rPr>
        <w:t> </w:t>
      </w:r>
    </w:p>
    <w:p w:rsidR="00AF1ABB" w:rsidRPr="00183811" w:rsidRDefault="00E6694E" w:rsidP="00692557">
      <w:pPr>
        <w:shd w:val="clear" w:color="auto" w:fill="FFFFFF"/>
        <w:spacing w:after="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На Параде 9 мая 1996 года Президент РФ Борис Ельцин обратился к фронтовикам с речью с Мавзолея Ленина. </w:t>
      </w:r>
      <w:r w:rsidRPr="00183811">
        <w:rPr>
          <w:rFonts w:ascii="Times New Roman" w:eastAsia="Times New Roman" w:hAnsi="Times New Roman" w:cs="Times New Roman"/>
          <w:bCs/>
          <w:sz w:val="26"/>
          <w:szCs w:val="26"/>
        </w:rPr>
        <w:t>Это был последний раз, когда Мавзолей использовался как трибуна</w:t>
      </w:r>
      <w:r w:rsidRPr="00183811">
        <w:rPr>
          <w:rFonts w:ascii="Times New Roman" w:eastAsia="Times New Roman" w:hAnsi="Times New Roman" w:cs="Times New Roman"/>
          <w:sz w:val="26"/>
          <w:szCs w:val="26"/>
        </w:rPr>
        <w:t> – в последующие годы все государственные деятели находились на временных трибунах, сооружаемых</w:t>
      </w:r>
      <w:r w:rsidR="00AF1ABB" w:rsidRPr="00183811">
        <w:rPr>
          <w:rFonts w:ascii="Times New Roman" w:eastAsia="Times New Roman" w:hAnsi="Times New Roman" w:cs="Times New Roman"/>
          <w:sz w:val="26"/>
          <w:szCs w:val="26"/>
        </w:rPr>
        <w:t xml:space="preserve"> непосредственно перед парадом. </w:t>
      </w:r>
      <w:r w:rsidRPr="00183811">
        <w:rPr>
          <w:rFonts w:ascii="Times New Roman" w:eastAsia="Times New Roman" w:hAnsi="Times New Roman" w:cs="Times New Roman"/>
          <w:sz w:val="26"/>
          <w:szCs w:val="26"/>
        </w:rPr>
        <w:t>Определением Архиерейского Собора Русской Православной Церкви </w:t>
      </w:r>
      <w:r w:rsidRPr="00183811">
        <w:rPr>
          <w:rFonts w:ascii="Times New Roman" w:eastAsia="Times New Roman" w:hAnsi="Times New Roman" w:cs="Times New Roman"/>
          <w:bCs/>
          <w:sz w:val="26"/>
          <w:szCs w:val="26"/>
        </w:rPr>
        <w:t>29 ноября - 4 декабря 1994 года установлено совершать в День Победы 9 мая особое ежегодное поминовение усопших воинов, за веру, Отечество и народ жизнь свою положивших,</w:t>
      </w:r>
      <w:r w:rsidRPr="00183811">
        <w:rPr>
          <w:rFonts w:ascii="Times New Roman" w:eastAsia="Times New Roman" w:hAnsi="Times New Roman" w:cs="Times New Roman"/>
          <w:sz w:val="26"/>
          <w:szCs w:val="26"/>
        </w:rPr>
        <w:t> то есть всех пострадавших в годы Великой Отечественной войны 1941-1945 годов. Так, к двум воинским поминальным дням (Дмитриевская суббота и день Усекновения глав</w:t>
      </w:r>
      <w:proofErr w:type="gramStart"/>
      <w:r w:rsidRPr="00183811">
        <w:rPr>
          <w:rFonts w:ascii="Times New Roman" w:eastAsia="Times New Roman" w:hAnsi="Times New Roman" w:cs="Times New Roman"/>
          <w:sz w:val="26"/>
          <w:szCs w:val="26"/>
        </w:rPr>
        <w:t xml:space="preserve">ы </w:t>
      </w:r>
      <w:r w:rsidR="0008212D" w:rsidRPr="00183811">
        <w:rPr>
          <w:rFonts w:ascii="Times New Roman" w:eastAsia="Times New Roman" w:hAnsi="Times New Roman" w:cs="Times New Roman"/>
          <w:sz w:val="26"/>
          <w:szCs w:val="26"/>
        </w:rPr>
        <w:t xml:space="preserve"> </w:t>
      </w:r>
      <w:r w:rsidRPr="00183811">
        <w:rPr>
          <w:rFonts w:ascii="Times New Roman" w:eastAsia="Times New Roman" w:hAnsi="Times New Roman" w:cs="Times New Roman"/>
          <w:sz w:val="26"/>
          <w:szCs w:val="26"/>
        </w:rPr>
        <w:t>Иоа</w:t>
      </w:r>
      <w:proofErr w:type="gramEnd"/>
      <w:r w:rsidRPr="00183811">
        <w:rPr>
          <w:rFonts w:ascii="Times New Roman" w:eastAsia="Times New Roman" w:hAnsi="Times New Roman" w:cs="Times New Roman"/>
          <w:sz w:val="26"/>
          <w:szCs w:val="26"/>
        </w:rPr>
        <w:t>нна Крестителя) добавился третий - 9 мая, День Победы. День памяти всех воинов, пожертвовавших своей жизнью для того, чтобы мы могли жить в свобо</w:t>
      </w:r>
      <w:r w:rsidR="00AF1ABB" w:rsidRPr="00183811">
        <w:rPr>
          <w:rFonts w:ascii="Times New Roman" w:eastAsia="Times New Roman" w:hAnsi="Times New Roman" w:cs="Times New Roman"/>
          <w:sz w:val="26"/>
          <w:szCs w:val="26"/>
        </w:rPr>
        <w:t>дной стране и под мирным небом.</w:t>
      </w:r>
      <w:r w:rsidR="0008212D" w:rsidRPr="00183811">
        <w:rPr>
          <w:rFonts w:ascii="Times New Roman" w:eastAsia="Times New Roman" w:hAnsi="Times New Roman" w:cs="Times New Roman"/>
          <w:sz w:val="26"/>
          <w:szCs w:val="26"/>
        </w:rPr>
        <w:t xml:space="preserve"> </w:t>
      </w:r>
      <w:r w:rsidRPr="00183811">
        <w:rPr>
          <w:rFonts w:ascii="Times New Roman" w:eastAsia="Times New Roman" w:hAnsi="Times New Roman" w:cs="Times New Roman"/>
          <w:bCs/>
          <w:sz w:val="26"/>
          <w:szCs w:val="26"/>
        </w:rPr>
        <w:t>Традиционно в этот день совершаются также молебны о здравии ветеранов Великой Отечественной войны. </w:t>
      </w:r>
      <w:r w:rsidR="00AF1ABB" w:rsidRPr="00183811">
        <w:rPr>
          <w:rFonts w:ascii="Times New Roman" w:eastAsia="Times New Roman" w:hAnsi="Times New Roman" w:cs="Times New Roman"/>
          <w:bCs/>
          <w:sz w:val="26"/>
          <w:szCs w:val="26"/>
        </w:rPr>
        <w:t xml:space="preserve"> </w:t>
      </w:r>
    </w:p>
    <w:p w:rsidR="00E6694E" w:rsidRPr="00183811" w:rsidRDefault="00AF1ABB" w:rsidP="00692557">
      <w:pPr>
        <w:shd w:val="clear" w:color="auto" w:fill="FFFFFF"/>
        <w:spacing w:before="120" w:after="120"/>
        <w:ind w:left="-567"/>
        <w:jc w:val="both"/>
        <w:rPr>
          <w:rFonts w:ascii="Times New Roman" w:eastAsia="Times New Roman" w:hAnsi="Times New Roman" w:cs="Times New Roman"/>
          <w:sz w:val="26"/>
          <w:szCs w:val="26"/>
          <w:lang w:eastAsia="zh-CN"/>
        </w:rPr>
      </w:pPr>
      <w:r w:rsidRPr="00183811">
        <w:rPr>
          <w:rFonts w:ascii="Times New Roman" w:eastAsia="Times New Roman" w:hAnsi="Times New Roman" w:cs="Times New Roman"/>
          <w:sz w:val="26"/>
          <w:szCs w:val="26"/>
          <w:lang w:eastAsia="zh-CN"/>
        </w:rPr>
        <w:t>9 мая, в День Победы, </w:t>
      </w:r>
      <w:hyperlink r:id="rId43" w:tooltip="Русская православная церковь" w:history="1">
        <w:r w:rsidRPr="00183811">
          <w:rPr>
            <w:rFonts w:ascii="Times New Roman" w:eastAsia="Times New Roman" w:hAnsi="Times New Roman" w:cs="Times New Roman"/>
            <w:sz w:val="26"/>
            <w:szCs w:val="26"/>
            <w:lang w:eastAsia="zh-CN"/>
          </w:rPr>
          <w:t>Русская православная церковь</w:t>
        </w:r>
      </w:hyperlink>
      <w:r w:rsidRPr="00183811">
        <w:rPr>
          <w:rFonts w:ascii="Times New Roman" w:eastAsia="Times New Roman" w:hAnsi="Times New Roman" w:cs="Times New Roman"/>
          <w:sz w:val="26"/>
          <w:szCs w:val="26"/>
          <w:lang w:eastAsia="zh-CN"/>
        </w:rPr>
        <w:t> проводит </w:t>
      </w:r>
      <w:r w:rsidR="0008212D" w:rsidRPr="00183811">
        <w:rPr>
          <w:rFonts w:ascii="Times New Roman" w:eastAsia="Times New Roman" w:hAnsi="Times New Roman" w:cs="Times New Roman"/>
          <w:iCs/>
          <w:sz w:val="26"/>
          <w:szCs w:val="26"/>
          <w:lang w:eastAsia="zh-CN"/>
        </w:rPr>
        <w:t>поминовение</w:t>
      </w:r>
      <w:r w:rsidRPr="00183811">
        <w:rPr>
          <w:rFonts w:ascii="Times New Roman" w:eastAsia="Times New Roman" w:hAnsi="Times New Roman" w:cs="Times New Roman"/>
          <w:iCs/>
          <w:sz w:val="26"/>
          <w:szCs w:val="26"/>
          <w:lang w:eastAsia="zh-CN"/>
        </w:rPr>
        <w:t xml:space="preserve"> усопших воинов</w:t>
      </w:r>
      <w:r w:rsidRPr="00183811">
        <w:rPr>
          <w:rFonts w:ascii="Times New Roman" w:eastAsia="Times New Roman" w:hAnsi="Times New Roman" w:cs="Times New Roman"/>
          <w:sz w:val="26"/>
          <w:szCs w:val="26"/>
          <w:lang w:eastAsia="zh-CN"/>
        </w:rPr>
        <w:t> — единственный день особого поминовения усопших с фиксированной датой. После </w:t>
      </w:r>
      <w:hyperlink r:id="rId44" w:tooltip="Литургия" w:history="1">
        <w:r w:rsidRPr="00183811">
          <w:rPr>
            <w:rFonts w:ascii="Times New Roman" w:eastAsia="Times New Roman" w:hAnsi="Times New Roman" w:cs="Times New Roman"/>
            <w:sz w:val="26"/>
            <w:szCs w:val="26"/>
            <w:lang w:eastAsia="zh-CN"/>
          </w:rPr>
          <w:t>литургии</w:t>
        </w:r>
      </w:hyperlink>
      <w:r w:rsidRPr="00183811">
        <w:rPr>
          <w:rFonts w:ascii="Times New Roman" w:eastAsia="Times New Roman" w:hAnsi="Times New Roman" w:cs="Times New Roman"/>
          <w:sz w:val="26"/>
          <w:szCs w:val="26"/>
          <w:lang w:eastAsia="zh-CN"/>
        </w:rPr>
        <w:t> в храмах служится </w:t>
      </w:r>
      <w:hyperlink r:id="rId45" w:tooltip="Панихида" w:history="1">
        <w:r w:rsidRPr="00183811">
          <w:rPr>
            <w:rFonts w:ascii="Times New Roman" w:eastAsia="Times New Roman" w:hAnsi="Times New Roman" w:cs="Times New Roman"/>
            <w:sz w:val="26"/>
            <w:szCs w:val="26"/>
            <w:lang w:eastAsia="zh-CN"/>
          </w:rPr>
          <w:t>панихида</w:t>
        </w:r>
      </w:hyperlink>
      <w:r w:rsidRPr="00183811">
        <w:rPr>
          <w:rFonts w:ascii="Times New Roman" w:eastAsia="Times New Roman" w:hAnsi="Times New Roman" w:cs="Times New Roman"/>
          <w:sz w:val="26"/>
          <w:szCs w:val="26"/>
          <w:lang w:eastAsia="zh-CN"/>
        </w:rPr>
        <w:t> о погибших воинах. Ежегодное поминовение в День Победы «</w:t>
      </w:r>
      <w:r w:rsidRPr="00183811">
        <w:rPr>
          <w:rFonts w:ascii="Times New Roman" w:eastAsia="Times New Roman" w:hAnsi="Times New Roman" w:cs="Times New Roman"/>
          <w:iCs/>
          <w:sz w:val="26"/>
          <w:szCs w:val="26"/>
          <w:lang w:eastAsia="zh-CN"/>
        </w:rPr>
        <w:t>воинов, за веру, Отечество и народ жизнь свою положивших, и всех страдальчески погибших в годы Великой Отечественной войны 1941—1945 годов</w:t>
      </w:r>
      <w:r w:rsidRPr="00183811">
        <w:rPr>
          <w:rFonts w:ascii="Times New Roman" w:eastAsia="Times New Roman" w:hAnsi="Times New Roman" w:cs="Times New Roman"/>
          <w:sz w:val="26"/>
          <w:szCs w:val="26"/>
          <w:lang w:eastAsia="zh-CN"/>
        </w:rPr>
        <w:t>» установлено </w:t>
      </w:r>
      <w:hyperlink r:id="rId46" w:tooltip="Архиерейский собор" w:history="1">
        <w:r w:rsidRPr="00183811">
          <w:rPr>
            <w:rFonts w:ascii="Times New Roman" w:eastAsia="Times New Roman" w:hAnsi="Times New Roman" w:cs="Times New Roman"/>
            <w:sz w:val="26"/>
            <w:szCs w:val="26"/>
            <w:lang w:eastAsia="zh-CN"/>
          </w:rPr>
          <w:t>Архиерейским Собором</w:t>
        </w:r>
      </w:hyperlink>
      <w:r w:rsidRPr="00183811">
        <w:rPr>
          <w:rFonts w:ascii="Times New Roman" w:eastAsia="Times New Roman" w:hAnsi="Times New Roman" w:cs="Times New Roman"/>
          <w:sz w:val="26"/>
          <w:szCs w:val="26"/>
          <w:lang w:eastAsia="zh-CN"/>
        </w:rPr>
        <w:t> Русской Православной Церкви 1994 года. В преддверии Дня Победы </w:t>
      </w:r>
      <w:hyperlink r:id="rId47" w:tooltip="2010 год" w:history="1">
        <w:r w:rsidRPr="00183811">
          <w:rPr>
            <w:rFonts w:ascii="Times New Roman" w:eastAsia="Times New Roman" w:hAnsi="Times New Roman" w:cs="Times New Roman"/>
            <w:sz w:val="26"/>
            <w:szCs w:val="26"/>
            <w:lang w:eastAsia="zh-CN"/>
          </w:rPr>
          <w:t>2010 года</w:t>
        </w:r>
      </w:hyperlink>
      <w:r w:rsidRPr="00183811">
        <w:rPr>
          <w:rFonts w:ascii="Times New Roman" w:eastAsia="Times New Roman" w:hAnsi="Times New Roman" w:cs="Times New Roman"/>
          <w:sz w:val="26"/>
          <w:szCs w:val="26"/>
          <w:lang w:eastAsia="zh-CN"/>
        </w:rPr>
        <w:t> Патриарх Московский и всея Руси </w:t>
      </w:r>
      <w:hyperlink r:id="rId48" w:tooltip="Патриарх Кирилл" w:history="1">
        <w:r w:rsidRPr="00183811">
          <w:rPr>
            <w:rFonts w:ascii="Times New Roman" w:eastAsia="Times New Roman" w:hAnsi="Times New Roman" w:cs="Times New Roman"/>
            <w:sz w:val="26"/>
            <w:szCs w:val="26"/>
            <w:lang w:eastAsia="zh-CN"/>
          </w:rPr>
          <w:t>Кирилл</w:t>
        </w:r>
      </w:hyperlink>
      <w:r w:rsidRPr="00183811">
        <w:rPr>
          <w:rFonts w:ascii="Times New Roman" w:eastAsia="Times New Roman" w:hAnsi="Times New Roman" w:cs="Times New Roman"/>
          <w:sz w:val="26"/>
          <w:szCs w:val="26"/>
          <w:lang w:eastAsia="zh-CN"/>
        </w:rPr>
        <w:t> благословил в этот праздник во всех храмах </w:t>
      </w:r>
      <w:hyperlink r:id="rId49" w:tooltip="Русская православная церковь" w:history="1">
        <w:r w:rsidRPr="00183811">
          <w:rPr>
            <w:rFonts w:ascii="Times New Roman" w:eastAsia="Times New Roman" w:hAnsi="Times New Roman" w:cs="Times New Roman"/>
            <w:sz w:val="26"/>
            <w:szCs w:val="26"/>
            <w:lang w:eastAsia="zh-CN"/>
          </w:rPr>
          <w:t>Русской православной церкви</w:t>
        </w:r>
      </w:hyperlink>
      <w:r w:rsidRPr="00183811">
        <w:rPr>
          <w:rFonts w:ascii="Times New Roman" w:eastAsia="Times New Roman" w:hAnsi="Times New Roman" w:cs="Times New Roman"/>
          <w:sz w:val="26"/>
          <w:szCs w:val="26"/>
          <w:lang w:eastAsia="zh-CN"/>
        </w:rPr>
        <w:t> совершать «</w:t>
      </w:r>
      <w:hyperlink r:id="rId50" w:tooltip="Молебен" w:history="1">
        <w:r w:rsidRPr="00183811">
          <w:rPr>
            <w:rFonts w:ascii="Times New Roman" w:eastAsia="Times New Roman" w:hAnsi="Times New Roman" w:cs="Times New Roman"/>
            <w:iCs/>
            <w:sz w:val="26"/>
            <w:szCs w:val="26"/>
            <w:lang w:eastAsia="zh-CN"/>
          </w:rPr>
          <w:t>молебен</w:t>
        </w:r>
      </w:hyperlink>
      <w:r w:rsidRPr="00183811">
        <w:rPr>
          <w:rFonts w:ascii="Times New Roman" w:eastAsia="Times New Roman" w:hAnsi="Times New Roman" w:cs="Times New Roman"/>
          <w:iCs/>
          <w:sz w:val="26"/>
          <w:szCs w:val="26"/>
          <w:lang w:eastAsia="zh-CN"/>
        </w:rPr>
        <w:t> в память об избавлении народа нашего от страшного, смертельного врага, от опасности, которой не знало Отечество наше за всю историю</w:t>
      </w:r>
      <w:r w:rsidRPr="00183811">
        <w:rPr>
          <w:rFonts w:ascii="Times New Roman" w:eastAsia="Times New Roman" w:hAnsi="Times New Roman" w:cs="Times New Roman"/>
          <w:sz w:val="26"/>
          <w:szCs w:val="26"/>
          <w:lang w:eastAsia="zh-CN"/>
        </w:rPr>
        <w:t xml:space="preserve">». </w:t>
      </w:r>
      <w:proofErr w:type="gramStart"/>
      <w:r w:rsidRPr="00183811">
        <w:rPr>
          <w:rFonts w:ascii="Times New Roman" w:eastAsia="Times New Roman" w:hAnsi="Times New Roman" w:cs="Times New Roman"/>
          <w:sz w:val="26"/>
          <w:szCs w:val="26"/>
          <w:lang w:eastAsia="zh-CN"/>
        </w:rPr>
        <w:t>Патриарх составил для этого молебна особую </w:t>
      </w:r>
      <w:hyperlink r:id="rId51" w:tooltip="Молитва" w:history="1">
        <w:r w:rsidRPr="00183811">
          <w:rPr>
            <w:rFonts w:ascii="Times New Roman" w:eastAsia="Times New Roman" w:hAnsi="Times New Roman" w:cs="Times New Roman"/>
            <w:sz w:val="26"/>
            <w:szCs w:val="26"/>
            <w:lang w:eastAsia="zh-CN"/>
          </w:rPr>
          <w:t>молитву</w:t>
        </w:r>
      </w:hyperlink>
      <w:r w:rsidRPr="00183811">
        <w:rPr>
          <w:rFonts w:ascii="Times New Roman" w:eastAsia="Times New Roman" w:hAnsi="Times New Roman" w:cs="Times New Roman"/>
          <w:sz w:val="26"/>
          <w:szCs w:val="26"/>
          <w:lang w:eastAsia="zh-CN"/>
        </w:rPr>
        <w:t>, взяв за основу молитву святителя </w:t>
      </w:r>
      <w:hyperlink r:id="rId52" w:tooltip="Филарет Московский" w:history="1">
        <w:r w:rsidRPr="00183811">
          <w:rPr>
            <w:rFonts w:ascii="Times New Roman" w:eastAsia="Times New Roman" w:hAnsi="Times New Roman" w:cs="Times New Roman"/>
            <w:sz w:val="26"/>
            <w:szCs w:val="26"/>
            <w:lang w:eastAsia="zh-CN"/>
          </w:rPr>
          <w:t>Филарета Московского</w:t>
        </w:r>
      </w:hyperlink>
      <w:r w:rsidRPr="00183811">
        <w:rPr>
          <w:rFonts w:ascii="Times New Roman" w:eastAsia="Times New Roman" w:hAnsi="Times New Roman" w:cs="Times New Roman"/>
          <w:sz w:val="26"/>
          <w:szCs w:val="26"/>
          <w:lang w:eastAsia="zh-CN"/>
        </w:rPr>
        <w:t xml:space="preserve">, написанную в честь победы русской армии над </w:t>
      </w:r>
      <w:hyperlink r:id="rId53" w:tooltip="Наполеон" w:history="1">
        <w:r w:rsidRPr="00183811">
          <w:rPr>
            <w:rFonts w:ascii="Times New Roman" w:eastAsia="Times New Roman" w:hAnsi="Times New Roman" w:cs="Times New Roman"/>
            <w:sz w:val="26"/>
            <w:szCs w:val="26"/>
            <w:lang w:eastAsia="zh-CN"/>
          </w:rPr>
          <w:t>Наполеоном</w:t>
        </w:r>
      </w:hyperlink>
      <w:hyperlink r:id="rId54" w:anchor="cite_note-kirill-34" w:history="1"/>
      <w:r w:rsidRPr="00183811">
        <w:rPr>
          <w:rFonts w:ascii="Times New Roman" w:eastAsia="Times New Roman" w:hAnsi="Times New Roman" w:cs="Times New Roman"/>
          <w:sz w:val="26"/>
          <w:szCs w:val="26"/>
          <w:lang w:eastAsia="zh-CN"/>
        </w:rPr>
        <w:t xml:space="preserve">. </w:t>
      </w:r>
      <w:r w:rsidRPr="00183811">
        <w:rPr>
          <w:rFonts w:ascii="Times New Roman" w:eastAsia="Times New Roman" w:hAnsi="Times New Roman" w:cs="Times New Roman"/>
          <w:color w:val="252525"/>
          <w:sz w:val="26"/>
          <w:szCs w:val="26"/>
          <w:lang w:eastAsia="zh-CN"/>
        </w:rPr>
        <w:t>Патриарх Кирилл призвал помнить, что она «</w:t>
      </w:r>
      <w:r w:rsidRPr="00183811">
        <w:rPr>
          <w:rFonts w:ascii="Times New Roman" w:eastAsia="Times New Roman" w:hAnsi="Times New Roman" w:cs="Times New Roman"/>
          <w:iCs/>
          <w:color w:val="252525"/>
          <w:sz w:val="26"/>
          <w:szCs w:val="26"/>
          <w:lang w:eastAsia="zh-CN"/>
        </w:rPr>
        <w:t>совершилась при участии Божественной воли</w:t>
      </w:r>
      <w:r w:rsidRPr="00183811">
        <w:rPr>
          <w:rFonts w:ascii="Times New Roman" w:eastAsia="Times New Roman" w:hAnsi="Times New Roman" w:cs="Times New Roman"/>
          <w:color w:val="252525"/>
          <w:sz w:val="26"/>
          <w:szCs w:val="26"/>
          <w:lang w:eastAsia="zh-CN"/>
        </w:rPr>
        <w:t>», война же, по его словам, была испытанием от Господа, которое надо принимать в покаянии</w:t>
      </w:r>
      <w:r w:rsidR="0008212D" w:rsidRPr="00183811">
        <w:rPr>
          <w:rFonts w:ascii="Times New Roman" w:eastAsia="Times New Roman" w:hAnsi="Times New Roman" w:cs="Times New Roman"/>
          <w:color w:val="252525"/>
          <w:sz w:val="26"/>
          <w:szCs w:val="26"/>
          <w:lang w:eastAsia="zh-CN"/>
        </w:rPr>
        <w:t xml:space="preserve">, </w:t>
      </w:r>
      <w:r w:rsidRPr="00183811">
        <w:rPr>
          <w:rFonts w:ascii="Times New Roman" w:eastAsia="Times New Roman" w:hAnsi="Times New Roman" w:cs="Times New Roman"/>
          <w:color w:val="252525"/>
          <w:sz w:val="26"/>
          <w:szCs w:val="26"/>
          <w:lang w:eastAsia="zh-CN"/>
        </w:rPr>
        <w:t>призывал воспринимать Победу как Божию милость к народу после тяжёлого испытания, также обусловленного</w:t>
      </w:r>
      <w:proofErr w:type="gramEnd"/>
      <w:r w:rsidRPr="00183811">
        <w:rPr>
          <w:rFonts w:ascii="Times New Roman" w:eastAsia="Times New Roman" w:hAnsi="Times New Roman" w:cs="Times New Roman"/>
          <w:color w:val="252525"/>
          <w:sz w:val="26"/>
          <w:szCs w:val="26"/>
          <w:lang w:eastAsia="zh-CN"/>
        </w:rPr>
        <w:t xml:space="preserve"> людскими грехами, и признал, что в тот момент был «</w:t>
      </w:r>
      <w:r w:rsidRPr="00183811">
        <w:rPr>
          <w:rFonts w:ascii="Times New Roman" w:eastAsia="Times New Roman" w:hAnsi="Times New Roman" w:cs="Times New Roman"/>
          <w:iCs/>
          <w:color w:val="252525"/>
          <w:sz w:val="26"/>
          <w:szCs w:val="26"/>
          <w:lang w:eastAsia="zh-CN"/>
        </w:rPr>
        <w:t>удивлён реакцией светской прессы</w:t>
      </w:r>
      <w:r w:rsidRPr="00183811">
        <w:rPr>
          <w:rFonts w:ascii="Times New Roman" w:eastAsia="Times New Roman" w:hAnsi="Times New Roman" w:cs="Times New Roman"/>
          <w:color w:val="252525"/>
          <w:sz w:val="26"/>
          <w:szCs w:val="26"/>
          <w:lang w:eastAsia="zh-CN"/>
        </w:rPr>
        <w:t>»: многие журналисты критически отнеслись к этому тезису</w:t>
      </w:r>
      <w:r w:rsidR="0008212D" w:rsidRPr="00183811">
        <w:rPr>
          <w:rFonts w:ascii="Times New Roman" w:eastAsia="Times New Roman" w:hAnsi="Times New Roman" w:cs="Times New Roman"/>
          <w:color w:val="252525"/>
          <w:sz w:val="26"/>
          <w:szCs w:val="26"/>
          <w:lang w:eastAsia="zh-CN"/>
        </w:rPr>
        <w:t xml:space="preserve">. </w:t>
      </w:r>
      <w:r w:rsidRPr="00183811">
        <w:rPr>
          <w:rFonts w:ascii="Times New Roman" w:eastAsia="Times New Roman" w:hAnsi="Times New Roman" w:cs="Times New Roman"/>
          <w:color w:val="252525"/>
          <w:sz w:val="26"/>
          <w:szCs w:val="26"/>
          <w:lang w:eastAsia="zh-CN"/>
        </w:rPr>
        <w:t>Впрочем, оценки, согласно которым Великая Отечественная война была наказанием за грех народа, высказывались и ранее. В частности, по словам </w:t>
      </w:r>
      <w:r w:rsidRPr="00183811">
        <w:rPr>
          <w:rFonts w:ascii="Times New Roman" w:eastAsia="Times New Roman" w:hAnsi="Times New Roman" w:cs="Times New Roman"/>
          <w:sz w:val="26"/>
          <w:szCs w:val="26"/>
          <w:lang w:eastAsia="zh-CN"/>
        </w:rPr>
        <w:t>архимандрита</w:t>
      </w:r>
      <w:r w:rsidR="0008212D" w:rsidRPr="00183811">
        <w:rPr>
          <w:rFonts w:ascii="Times New Roman" w:eastAsia="Times New Roman" w:hAnsi="Times New Roman" w:cs="Times New Roman"/>
          <w:sz w:val="26"/>
          <w:szCs w:val="26"/>
          <w:vertAlign w:val="superscript"/>
          <w:lang w:eastAsia="zh-CN"/>
        </w:rPr>
        <w:t xml:space="preserve"> </w:t>
      </w:r>
      <w:hyperlink r:id="rId55" w:tooltip="Кирилл (Павлов)" w:history="1">
        <w:r w:rsidRPr="00183811">
          <w:rPr>
            <w:rFonts w:ascii="Times New Roman" w:eastAsia="Times New Roman" w:hAnsi="Times New Roman" w:cs="Times New Roman"/>
            <w:sz w:val="26"/>
            <w:szCs w:val="26"/>
            <w:lang w:eastAsia="zh-CN"/>
          </w:rPr>
          <w:t>Кирилла (Павлова)</w:t>
        </w:r>
      </w:hyperlink>
      <w:r w:rsidRPr="00183811">
        <w:rPr>
          <w:rFonts w:ascii="Times New Roman" w:eastAsia="Times New Roman" w:hAnsi="Times New Roman" w:cs="Times New Roman"/>
          <w:sz w:val="26"/>
          <w:szCs w:val="26"/>
          <w:lang w:eastAsia="zh-CN"/>
        </w:rPr>
        <w:t>,</w:t>
      </w:r>
      <w:r w:rsidRPr="00183811">
        <w:rPr>
          <w:rFonts w:ascii="Times New Roman" w:eastAsia="Times New Roman" w:hAnsi="Times New Roman" w:cs="Times New Roman"/>
          <w:color w:val="252525"/>
          <w:sz w:val="26"/>
          <w:szCs w:val="26"/>
          <w:lang w:eastAsia="zh-CN"/>
        </w:rPr>
        <w:t xml:space="preserve"> сказанным в середине 1990-х годов, «</w:t>
      </w:r>
      <w:r w:rsidRPr="00183811">
        <w:rPr>
          <w:rFonts w:ascii="Times New Roman" w:eastAsia="Times New Roman" w:hAnsi="Times New Roman" w:cs="Times New Roman"/>
          <w:iCs/>
          <w:color w:val="252525"/>
          <w:sz w:val="26"/>
          <w:szCs w:val="26"/>
          <w:lang w:eastAsia="zh-CN"/>
        </w:rPr>
        <w:t>великая страшная Отечественная война, конечно, явилась следствием попущения Божия</w:t>
      </w:r>
      <w:r w:rsidRPr="00183811">
        <w:rPr>
          <w:rFonts w:ascii="Times New Roman" w:eastAsia="Times New Roman" w:hAnsi="Times New Roman" w:cs="Times New Roman"/>
          <w:color w:val="252525"/>
          <w:sz w:val="26"/>
          <w:szCs w:val="26"/>
          <w:lang w:eastAsia="zh-CN"/>
        </w:rPr>
        <w:t>» за попытку жить без </w:t>
      </w:r>
      <w:hyperlink r:id="rId56" w:tooltip="Бог" w:history="1">
        <w:r w:rsidRPr="00183811">
          <w:rPr>
            <w:rFonts w:ascii="Times New Roman" w:eastAsia="Times New Roman" w:hAnsi="Times New Roman" w:cs="Times New Roman"/>
            <w:sz w:val="26"/>
            <w:szCs w:val="26"/>
            <w:lang w:eastAsia="zh-CN"/>
          </w:rPr>
          <w:t>Бога</w:t>
        </w:r>
      </w:hyperlink>
      <w:r w:rsidR="0008212D" w:rsidRPr="00183811">
        <w:rPr>
          <w:rFonts w:ascii="Times New Roman" w:eastAsia="Times New Roman" w:hAnsi="Times New Roman" w:cs="Times New Roman"/>
          <w:sz w:val="26"/>
          <w:szCs w:val="26"/>
          <w:lang w:eastAsia="zh-CN"/>
        </w:rPr>
        <w:t>.</w:t>
      </w:r>
      <w:r w:rsidR="0008212D" w:rsidRPr="00183811">
        <w:rPr>
          <w:rStyle w:val="a5"/>
          <w:rFonts w:ascii="Times New Roman" w:eastAsia="Times New Roman" w:hAnsi="Times New Roman" w:cs="Times New Roman"/>
          <w:sz w:val="26"/>
          <w:szCs w:val="26"/>
          <w:lang w:eastAsia="zh-CN"/>
        </w:rPr>
        <w:footnoteReference w:id="21"/>
      </w:r>
    </w:p>
    <w:p w:rsidR="00E6694E" w:rsidRPr="00183811" w:rsidRDefault="00E6694E" w:rsidP="00692557">
      <w:pPr>
        <w:spacing w:after="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bCs/>
          <w:sz w:val="26"/>
          <w:szCs w:val="26"/>
        </w:rPr>
        <w:t>Парад на Красной площади 9 мая 2005 года прошёл в День Победы, в 60-ю годовщину со дня окончания Великой Отечественной войны.</w:t>
      </w:r>
      <w:r w:rsidRPr="00183811">
        <w:rPr>
          <w:rFonts w:ascii="Times New Roman" w:eastAsia="Times New Roman" w:hAnsi="Times New Roman" w:cs="Times New Roman"/>
          <w:sz w:val="26"/>
          <w:szCs w:val="26"/>
        </w:rPr>
        <w:t xml:space="preserve"> Парад состоял из двух частей: </w:t>
      </w:r>
      <w:proofErr w:type="gramStart"/>
      <w:r w:rsidRPr="00183811">
        <w:rPr>
          <w:rFonts w:ascii="Times New Roman" w:eastAsia="Times New Roman" w:hAnsi="Times New Roman" w:cs="Times New Roman"/>
          <w:sz w:val="26"/>
          <w:szCs w:val="26"/>
        </w:rPr>
        <w:t>исторической</w:t>
      </w:r>
      <w:proofErr w:type="gramEnd"/>
      <w:r w:rsidRPr="00183811">
        <w:rPr>
          <w:rFonts w:ascii="Times New Roman" w:eastAsia="Times New Roman" w:hAnsi="Times New Roman" w:cs="Times New Roman"/>
          <w:sz w:val="26"/>
          <w:szCs w:val="26"/>
        </w:rPr>
        <w:t xml:space="preserve"> и современной. Участниками парада стали свыше 4 тысяч участников войны и более 7 тысяч военнослужащих. Историческую часть парада открыла знамённая рота, пронёсшая Боевые знамёна 60 частей и соединений, прославившихся в годы Великой Отечественной войны. Далее шли роты пехоты, бронетанковых войск, ВМФ, эскадрон кавалерии, рота инженерно-саперного обеспечения с собаками-миноискателями, экипированные в форму и с оружием Великой Отечественной.</w:t>
      </w:r>
    </w:p>
    <w:p w:rsidR="00E6694E" w:rsidRPr="00183811" w:rsidRDefault="00E6694E" w:rsidP="00692557">
      <w:pPr>
        <w:spacing w:after="0"/>
        <w:ind w:left="-567"/>
        <w:jc w:val="both"/>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Под штандартами фронтов они проследовали на 130 автомобилях, стилизованных под «полуторки» и изготовленных на автозаводе ЗИЛ. Еще 2 тыс. вет</w:t>
      </w:r>
      <w:r w:rsidR="00C0179D" w:rsidRPr="00183811">
        <w:rPr>
          <w:rFonts w:ascii="Times New Roman" w:eastAsia="Times New Roman" w:hAnsi="Times New Roman" w:cs="Times New Roman"/>
          <w:sz w:val="26"/>
          <w:szCs w:val="26"/>
        </w:rPr>
        <w:t>еранов находились на трибунах. </w:t>
      </w:r>
      <w:r w:rsidRPr="00183811">
        <w:rPr>
          <w:rFonts w:ascii="Times New Roman" w:eastAsia="Times New Roman" w:hAnsi="Times New Roman" w:cs="Times New Roman"/>
          <w:sz w:val="26"/>
          <w:szCs w:val="26"/>
        </w:rPr>
        <w:t>В параде принимали участие ветераны боевых действиях в Афганистане и контртеррористической операции в Чечне. Многие из участников парада награждены государственными награ</w:t>
      </w:r>
      <w:r w:rsidR="00C0179D" w:rsidRPr="00183811">
        <w:rPr>
          <w:rFonts w:ascii="Times New Roman" w:eastAsia="Times New Roman" w:hAnsi="Times New Roman" w:cs="Times New Roman"/>
          <w:sz w:val="26"/>
          <w:szCs w:val="26"/>
        </w:rPr>
        <w:t>дами. </w:t>
      </w:r>
      <w:proofErr w:type="gramStart"/>
      <w:r w:rsidRPr="00183811">
        <w:rPr>
          <w:rFonts w:ascii="Times New Roman" w:eastAsia="Times New Roman" w:hAnsi="Times New Roman" w:cs="Times New Roman"/>
          <w:sz w:val="26"/>
          <w:szCs w:val="26"/>
        </w:rPr>
        <w:t>На празднование дня Победы в Москву прибыли президент США Джордж Буш, канцлер ФРГ Герхард Шредер, президент Франции Жак Ширак, премьер Японии </w:t>
      </w:r>
      <w:proofErr w:type="spellStart"/>
      <w:r w:rsidRPr="00183811">
        <w:rPr>
          <w:rFonts w:ascii="Times New Roman" w:eastAsia="Times New Roman" w:hAnsi="Times New Roman" w:cs="Times New Roman"/>
          <w:sz w:val="26"/>
          <w:szCs w:val="26"/>
        </w:rPr>
        <w:t>Дзюнъитиро</w:t>
      </w:r>
      <w:proofErr w:type="spellEnd"/>
      <w:r w:rsidRPr="00183811">
        <w:rPr>
          <w:rFonts w:ascii="Times New Roman" w:eastAsia="Times New Roman" w:hAnsi="Times New Roman" w:cs="Times New Roman"/>
          <w:sz w:val="26"/>
          <w:szCs w:val="26"/>
        </w:rPr>
        <w:t xml:space="preserve"> Коидзуми, председатель КНР Ху Цзиньтао, руководители других стран, видные политические деятели. 19 мая 2005 был принят Федеральный закон "Об увековечении Победы советского народа в Великой Отечественной войне 1941-1945 гг.", согласно которому военные парады с привлечением вооружения и военной</w:t>
      </w:r>
      <w:proofErr w:type="gramEnd"/>
      <w:r w:rsidRPr="00183811">
        <w:rPr>
          <w:rFonts w:ascii="Times New Roman" w:eastAsia="Times New Roman" w:hAnsi="Times New Roman" w:cs="Times New Roman"/>
          <w:sz w:val="26"/>
          <w:szCs w:val="26"/>
        </w:rPr>
        <w:t xml:space="preserve"> техники, использованием копий Знамени Победы проводятся ежегодно в Москве, городах-героях, а также в городах, где дислоцированы штабы военных округов, флотов, общевойсковых армий и Каспийской флотилии.</w:t>
      </w:r>
      <w:r w:rsidRPr="00183811">
        <w:rPr>
          <w:rFonts w:ascii="Times New Roman" w:eastAsia="Times New Roman" w:hAnsi="Times New Roman" w:cs="Times New Roman"/>
          <w:bCs/>
          <w:sz w:val="26"/>
          <w:szCs w:val="26"/>
        </w:rPr>
        <w:t> С тех пор парады в честь Дня Победы проводятся на Красной площади ежегодно.</w:t>
      </w:r>
      <w:r w:rsidR="00C0179D" w:rsidRPr="00183811">
        <w:rPr>
          <w:rFonts w:ascii="Times New Roman" w:eastAsia="Times New Roman" w:hAnsi="Times New Roman" w:cs="Times New Roman"/>
          <w:sz w:val="26"/>
          <w:szCs w:val="26"/>
        </w:rPr>
        <w:t xml:space="preserve"> </w:t>
      </w:r>
      <w:r w:rsidRPr="00183811">
        <w:rPr>
          <w:rFonts w:ascii="Times New Roman" w:eastAsia="Times New Roman" w:hAnsi="Times New Roman" w:cs="Times New Roman"/>
          <w:bCs/>
          <w:sz w:val="26"/>
          <w:szCs w:val="26"/>
        </w:rPr>
        <w:t>Владимир Путин</w:t>
      </w:r>
      <w:r w:rsidRPr="00183811">
        <w:rPr>
          <w:rFonts w:ascii="Times New Roman" w:eastAsia="Times New Roman" w:hAnsi="Times New Roman" w:cs="Times New Roman"/>
          <w:sz w:val="26"/>
          <w:szCs w:val="26"/>
        </w:rPr>
        <w:t> </w:t>
      </w:r>
      <w:r w:rsidRPr="00183811">
        <w:rPr>
          <w:rFonts w:ascii="Times New Roman" w:eastAsia="Times New Roman" w:hAnsi="Times New Roman" w:cs="Times New Roman"/>
          <w:bCs/>
          <w:sz w:val="26"/>
          <w:szCs w:val="26"/>
        </w:rPr>
        <w:t>открыл на Поклонной горе мемориал, посвященный 60-летию Победы</w:t>
      </w:r>
      <w:r w:rsidRPr="00183811">
        <w:rPr>
          <w:rFonts w:ascii="Times New Roman" w:eastAsia="Times New Roman" w:hAnsi="Times New Roman" w:cs="Times New Roman"/>
          <w:sz w:val="26"/>
          <w:szCs w:val="26"/>
        </w:rPr>
        <w:t>. Новый комплекс представляет собой колоннаду из 15-ти бронзовых стел. Десять колонн символизируют десять фронтов Великой Отечественной войны и выстроены в том же порядке, в котором сводные полки этих фронтов прошли торжественным маршем в 45-ом году. Три стелы посвящены Северному, Балтийскому и Черноморскому флоту.  </w:t>
      </w:r>
      <w:r w:rsidRPr="00183811">
        <w:rPr>
          <w:rFonts w:ascii="Times New Roman" w:eastAsia="Times New Roman" w:hAnsi="Times New Roman" w:cs="Times New Roman"/>
          <w:iCs/>
          <w:sz w:val="26"/>
          <w:szCs w:val="26"/>
        </w:rPr>
        <w:t xml:space="preserve">"Мы всегда будем </w:t>
      </w:r>
      <w:proofErr w:type="gramStart"/>
      <w:r w:rsidRPr="00183811">
        <w:rPr>
          <w:rFonts w:ascii="Times New Roman" w:eastAsia="Times New Roman" w:hAnsi="Times New Roman" w:cs="Times New Roman"/>
          <w:iCs/>
          <w:sz w:val="26"/>
          <w:szCs w:val="26"/>
        </w:rPr>
        <w:t>помнить</w:t>
      </w:r>
      <w:proofErr w:type="gramEnd"/>
      <w:r w:rsidRPr="00183811">
        <w:rPr>
          <w:rFonts w:ascii="Times New Roman" w:eastAsia="Times New Roman" w:hAnsi="Times New Roman" w:cs="Times New Roman"/>
          <w:iCs/>
          <w:sz w:val="26"/>
          <w:szCs w:val="26"/>
        </w:rPr>
        <w:t xml:space="preserve"> и чтить подвиг поколения победителей", - заявил президент. "Они защитили наше право жить, иметь свою государственность и культуру, отстояли будущее наших детей". </w:t>
      </w:r>
    </w:p>
    <w:p w:rsidR="004B1641" w:rsidRPr="00183811" w:rsidRDefault="00E6694E" w:rsidP="00692557">
      <w:pPr>
        <w:spacing w:after="0"/>
        <w:ind w:left="-567"/>
        <w:rPr>
          <w:rFonts w:ascii="Times New Roman" w:eastAsia="Times New Roman" w:hAnsi="Times New Roman" w:cs="Times New Roman"/>
          <w:sz w:val="26"/>
          <w:szCs w:val="26"/>
        </w:rPr>
      </w:pPr>
      <w:r w:rsidRPr="00183811">
        <w:rPr>
          <w:rFonts w:ascii="Times New Roman" w:eastAsia="Times New Roman" w:hAnsi="Times New Roman" w:cs="Times New Roman"/>
          <w:bCs/>
          <w:sz w:val="26"/>
          <w:szCs w:val="26"/>
        </w:rPr>
        <w:lastRenderedPageBreak/>
        <w:t>В 2005 году стартовала акция "Георгиевская ленточка"</w:t>
      </w:r>
      <w:r w:rsidRPr="00183811">
        <w:rPr>
          <w:rFonts w:ascii="Times New Roman" w:eastAsia="Times New Roman" w:hAnsi="Times New Roman" w:cs="Times New Roman"/>
          <w:sz w:val="26"/>
          <w:szCs w:val="26"/>
        </w:rPr>
        <w:t>  по инициативе информационного агентства "РИА Новости" и Региональной общественной организации социальной поддержки молодежи "Студенческая община". Миллионы людей не только в Москве, но и по всей России, а также в странах ближнего и дальнего зарубежья накануне Дня Победы используют георгиевскую ленточку в качестве символа памяти и воинской славы. Георгиевская ленточка появилась на улицах сотен российских городов, в странах СНГ, Европы, Азии и Америки и с тех пор проводится ежегодно.</w:t>
      </w:r>
    </w:p>
    <w:p w:rsidR="004B1641" w:rsidRPr="00183811" w:rsidRDefault="004B1641" w:rsidP="00692557">
      <w:pPr>
        <w:spacing w:after="0"/>
        <w:ind w:left="-567"/>
        <w:rPr>
          <w:rFonts w:ascii="Times New Roman" w:eastAsia="Times New Roman" w:hAnsi="Times New Roman" w:cs="Times New Roman"/>
          <w:sz w:val="26"/>
          <w:szCs w:val="26"/>
        </w:rPr>
      </w:pPr>
      <w:r w:rsidRPr="00183811">
        <w:rPr>
          <w:rFonts w:ascii="Times New Roman" w:eastAsia="Times New Roman" w:hAnsi="Times New Roman" w:cs="Times New Roman"/>
          <w:sz w:val="26"/>
          <w:szCs w:val="26"/>
        </w:rPr>
        <w:t xml:space="preserve">В </w:t>
      </w:r>
      <w:r w:rsidRPr="00183811">
        <w:rPr>
          <w:rFonts w:ascii="Times New Roman" w:hAnsi="Times New Roman" w:cs="Times New Roman"/>
          <w:bCs/>
          <w:sz w:val="26"/>
          <w:szCs w:val="26"/>
          <w:shd w:val="clear" w:color="auto" w:fill="FFFFFF"/>
        </w:rPr>
        <w:t xml:space="preserve"> Параде на </w:t>
      </w:r>
      <w:hyperlink r:id="rId57" w:tooltip="Красная площадь" w:history="1">
        <w:r w:rsidRPr="00183811">
          <w:rPr>
            <w:rFonts w:ascii="Times New Roman" w:hAnsi="Times New Roman" w:cs="Times New Roman"/>
            <w:bCs/>
            <w:sz w:val="26"/>
            <w:szCs w:val="26"/>
            <w:shd w:val="clear" w:color="auto" w:fill="FFFFFF"/>
          </w:rPr>
          <w:t>Красной площади</w:t>
        </w:r>
      </w:hyperlink>
      <w:r w:rsidRPr="00183811">
        <w:rPr>
          <w:rFonts w:ascii="Times New Roman" w:hAnsi="Times New Roman" w:cs="Times New Roman"/>
          <w:bCs/>
          <w:sz w:val="26"/>
          <w:szCs w:val="26"/>
          <w:shd w:val="clear" w:color="auto" w:fill="FFFFFF"/>
        </w:rPr>
        <w:t> </w:t>
      </w:r>
      <w:hyperlink r:id="rId58" w:tooltip="9 мая" w:history="1">
        <w:r w:rsidRPr="00183811">
          <w:rPr>
            <w:rFonts w:ascii="Times New Roman" w:hAnsi="Times New Roman" w:cs="Times New Roman"/>
            <w:bCs/>
            <w:sz w:val="26"/>
            <w:szCs w:val="26"/>
            <w:shd w:val="clear" w:color="auto" w:fill="FFFFFF"/>
          </w:rPr>
          <w:t>9 мая</w:t>
        </w:r>
      </w:hyperlink>
      <w:r w:rsidRPr="00183811">
        <w:rPr>
          <w:rFonts w:ascii="Times New Roman" w:hAnsi="Times New Roman" w:cs="Times New Roman"/>
          <w:bCs/>
          <w:sz w:val="26"/>
          <w:szCs w:val="26"/>
          <w:shd w:val="clear" w:color="auto" w:fill="FFFFFF"/>
        </w:rPr>
        <w:t> </w:t>
      </w:r>
      <w:hyperlink r:id="rId59" w:tooltip="2010 год" w:history="1">
        <w:r w:rsidRPr="00183811">
          <w:rPr>
            <w:rFonts w:ascii="Times New Roman" w:hAnsi="Times New Roman" w:cs="Times New Roman"/>
            <w:bCs/>
            <w:sz w:val="26"/>
            <w:szCs w:val="26"/>
            <w:shd w:val="clear" w:color="auto" w:fill="FFFFFF"/>
          </w:rPr>
          <w:t>2010 года</w:t>
        </w:r>
      </w:hyperlink>
      <w:r w:rsidRPr="00183811">
        <w:rPr>
          <w:rFonts w:ascii="Times New Roman" w:hAnsi="Times New Roman" w:cs="Times New Roman"/>
          <w:sz w:val="26"/>
          <w:szCs w:val="26"/>
          <w:shd w:val="clear" w:color="auto" w:fill="FFFFFF"/>
        </w:rPr>
        <w:t xml:space="preserve">, </w:t>
      </w:r>
      <w:proofErr w:type="gramStart"/>
      <w:r w:rsidRPr="00183811">
        <w:rPr>
          <w:rFonts w:ascii="Times New Roman" w:hAnsi="Times New Roman" w:cs="Times New Roman"/>
          <w:sz w:val="26"/>
          <w:szCs w:val="26"/>
          <w:shd w:val="clear" w:color="auto" w:fill="FFFFFF"/>
        </w:rPr>
        <w:t>посвящённому</w:t>
      </w:r>
      <w:proofErr w:type="gramEnd"/>
      <w:r w:rsidRPr="00183811">
        <w:rPr>
          <w:rFonts w:ascii="Times New Roman" w:hAnsi="Times New Roman" w:cs="Times New Roman"/>
          <w:sz w:val="26"/>
          <w:szCs w:val="26"/>
          <w:shd w:val="clear" w:color="auto" w:fill="FFFFFF"/>
        </w:rPr>
        <w:t xml:space="preserve"> 65-й годовщине победы в </w:t>
      </w:r>
      <w:hyperlink r:id="rId60" w:tooltip="Великая Отечественная война" w:history="1">
        <w:r w:rsidRPr="00183811">
          <w:rPr>
            <w:rFonts w:ascii="Times New Roman" w:hAnsi="Times New Roman" w:cs="Times New Roman"/>
            <w:sz w:val="26"/>
            <w:szCs w:val="26"/>
            <w:shd w:val="clear" w:color="auto" w:fill="FFFFFF"/>
          </w:rPr>
          <w:t>Великой Отечественной войне</w:t>
        </w:r>
      </w:hyperlink>
      <w:r w:rsidRPr="00183811">
        <w:rPr>
          <w:rFonts w:ascii="Times New Roman" w:eastAsia="Times New Roman" w:hAnsi="Times New Roman" w:cs="Times New Roman"/>
          <w:sz w:val="26"/>
          <w:szCs w:val="26"/>
        </w:rPr>
        <w:t xml:space="preserve"> </w:t>
      </w:r>
      <w:r w:rsidRPr="00183811">
        <w:rPr>
          <w:rFonts w:ascii="Times New Roman" w:eastAsia="Times New Roman" w:hAnsi="Times New Roman" w:cs="Times New Roman"/>
          <w:sz w:val="26"/>
          <w:szCs w:val="26"/>
          <w:lang w:eastAsia="zh-CN"/>
        </w:rPr>
        <w:t>приняли участие военные из стран антигитлеровской коалиции — </w:t>
      </w:r>
      <w:hyperlink r:id="rId61" w:tooltip="США" w:history="1">
        <w:r w:rsidRPr="00183811">
          <w:rPr>
            <w:rFonts w:ascii="Times New Roman" w:eastAsia="Times New Roman" w:hAnsi="Times New Roman" w:cs="Times New Roman"/>
            <w:sz w:val="26"/>
            <w:szCs w:val="26"/>
            <w:lang w:eastAsia="zh-CN"/>
          </w:rPr>
          <w:t>США</w:t>
        </w:r>
      </w:hyperlink>
      <w:r w:rsidRPr="00183811">
        <w:rPr>
          <w:rFonts w:ascii="Times New Roman" w:eastAsia="Times New Roman" w:hAnsi="Times New Roman" w:cs="Times New Roman"/>
          <w:sz w:val="26"/>
          <w:szCs w:val="26"/>
          <w:lang w:eastAsia="zh-CN"/>
        </w:rPr>
        <w:t>, </w:t>
      </w:r>
      <w:hyperlink r:id="rId62" w:tooltip="Великобритания" w:history="1">
        <w:r w:rsidRPr="00183811">
          <w:rPr>
            <w:rFonts w:ascii="Times New Roman" w:eastAsia="Times New Roman" w:hAnsi="Times New Roman" w:cs="Times New Roman"/>
            <w:sz w:val="26"/>
            <w:szCs w:val="26"/>
            <w:lang w:eastAsia="zh-CN"/>
          </w:rPr>
          <w:t>Великобритании</w:t>
        </w:r>
      </w:hyperlink>
      <w:r w:rsidRPr="00183811">
        <w:rPr>
          <w:rFonts w:ascii="Times New Roman" w:eastAsia="Times New Roman" w:hAnsi="Times New Roman" w:cs="Times New Roman"/>
          <w:sz w:val="26"/>
          <w:szCs w:val="26"/>
          <w:lang w:eastAsia="zh-CN"/>
        </w:rPr>
        <w:t>, </w:t>
      </w:r>
      <w:hyperlink r:id="rId63" w:tooltip="Польша" w:history="1">
        <w:r w:rsidRPr="00183811">
          <w:rPr>
            <w:rFonts w:ascii="Times New Roman" w:eastAsia="Times New Roman" w:hAnsi="Times New Roman" w:cs="Times New Roman"/>
            <w:sz w:val="26"/>
            <w:szCs w:val="26"/>
            <w:lang w:eastAsia="zh-CN"/>
          </w:rPr>
          <w:t>Польши</w:t>
        </w:r>
      </w:hyperlink>
      <w:r w:rsidRPr="00183811">
        <w:rPr>
          <w:rFonts w:ascii="Times New Roman" w:eastAsia="Times New Roman" w:hAnsi="Times New Roman" w:cs="Times New Roman"/>
          <w:sz w:val="26"/>
          <w:szCs w:val="26"/>
          <w:lang w:eastAsia="zh-CN"/>
        </w:rPr>
        <w:t> и </w:t>
      </w:r>
      <w:hyperlink r:id="rId64" w:tooltip="Франция" w:history="1">
        <w:r w:rsidRPr="00183811">
          <w:rPr>
            <w:rFonts w:ascii="Times New Roman" w:eastAsia="Times New Roman" w:hAnsi="Times New Roman" w:cs="Times New Roman"/>
            <w:sz w:val="26"/>
            <w:szCs w:val="26"/>
            <w:lang w:eastAsia="zh-CN"/>
          </w:rPr>
          <w:t>Франции</w:t>
        </w:r>
      </w:hyperlink>
      <w:r w:rsidRPr="00183811">
        <w:rPr>
          <w:rFonts w:ascii="Times New Roman" w:eastAsia="Times New Roman" w:hAnsi="Times New Roman" w:cs="Times New Roman"/>
          <w:sz w:val="26"/>
          <w:szCs w:val="26"/>
          <w:lang w:eastAsia="zh-CN"/>
        </w:rPr>
        <w:t xml:space="preserve"> общей численностью около тысячи человек. </w:t>
      </w:r>
      <w:proofErr w:type="gramStart"/>
      <w:r w:rsidRPr="00183811">
        <w:rPr>
          <w:rFonts w:ascii="Times New Roman" w:eastAsia="Times New Roman" w:hAnsi="Times New Roman" w:cs="Times New Roman"/>
          <w:sz w:val="26"/>
          <w:szCs w:val="26"/>
          <w:lang w:eastAsia="zh-CN"/>
        </w:rPr>
        <w:t>От Франции в параде приняли участие лётчики эскадрильи «</w:t>
      </w:r>
      <w:hyperlink r:id="rId65" w:tooltip="Нормандия-Неман" w:history="1">
        <w:r w:rsidRPr="00183811">
          <w:rPr>
            <w:rFonts w:ascii="Times New Roman" w:eastAsia="Times New Roman" w:hAnsi="Times New Roman" w:cs="Times New Roman"/>
            <w:sz w:val="26"/>
            <w:szCs w:val="26"/>
            <w:lang w:eastAsia="zh-CN"/>
          </w:rPr>
          <w:t>Нормандия-Неман</w:t>
        </w:r>
      </w:hyperlink>
      <w:r w:rsidRPr="00183811">
        <w:rPr>
          <w:rFonts w:ascii="Times New Roman" w:eastAsia="Times New Roman" w:hAnsi="Times New Roman" w:cs="Times New Roman"/>
          <w:sz w:val="26"/>
          <w:szCs w:val="26"/>
          <w:lang w:eastAsia="zh-CN"/>
        </w:rPr>
        <w:t>», от Великобритании — солдаты 2-й роты, 1-го батальона </w:t>
      </w:r>
      <w:hyperlink r:id="rId66" w:tooltip="Уэльская гвардия" w:history="1">
        <w:r w:rsidRPr="00183811">
          <w:rPr>
            <w:rFonts w:ascii="Times New Roman" w:eastAsia="Times New Roman" w:hAnsi="Times New Roman" w:cs="Times New Roman"/>
            <w:sz w:val="26"/>
            <w:szCs w:val="26"/>
            <w:lang w:eastAsia="zh-CN"/>
          </w:rPr>
          <w:t>Уэльского полка</w:t>
        </w:r>
      </w:hyperlink>
      <w:r w:rsidRPr="00183811">
        <w:rPr>
          <w:rFonts w:ascii="Times New Roman" w:eastAsia="Times New Roman" w:hAnsi="Times New Roman" w:cs="Times New Roman"/>
          <w:sz w:val="26"/>
          <w:szCs w:val="26"/>
          <w:lang w:eastAsia="zh-CN"/>
        </w:rPr>
        <w:t>, от США — военнослужащие 2-го батальона </w:t>
      </w:r>
      <w:hyperlink r:id="rId67" w:tooltip="18-й пехотный полк (США)" w:history="1">
        <w:r w:rsidRPr="00183811">
          <w:rPr>
            <w:rFonts w:ascii="Times New Roman" w:eastAsia="Times New Roman" w:hAnsi="Times New Roman" w:cs="Times New Roman"/>
            <w:sz w:val="26"/>
            <w:szCs w:val="26"/>
            <w:lang w:eastAsia="zh-CN"/>
          </w:rPr>
          <w:t>18-го пехотного полка</w:t>
        </w:r>
      </w:hyperlink>
      <w:r w:rsidRPr="00183811">
        <w:rPr>
          <w:rFonts w:ascii="Times New Roman" w:eastAsia="Times New Roman" w:hAnsi="Times New Roman" w:cs="Times New Roman"/>
          <w:sz w:val="26"/>
          <w:szCs w:val="26"/>
          <w:lang w:eastAsia="zh-CN"/>
        </w:rPr>
        <w:t>, высаживавшегося в Нормандии, от Польши — рота почётного караула </w:t>
      </w:r>
      <w:hyperlink r:id="rId68" w:tooltip="Войско Польское" w:history="1">
        <w:r w:rsidRPr="00183811">
          <w:rPr>
            <w:rFonts w:ascii="Times New Roman" w:eastAsia="Times New Roman" w:hAnsi="Times New Roman" w:cs="Times New Roman"/>
            <w:sz w:val="26"/>
            <w:szCs w:val="26"/>
            <w:lang w:eastAsia="zh-CN"/>
          </w:rPr>
          <w:t>Войска Польского</w:t>
        </w:r>
      </w:hyperlink>
      <w:r w:rsidRPr="00183811">
        <w:rPr>
          <w:rFonts w:ascii="Times New Roman" w:eastAsia="Times New Roman" w:hAnsi="Times New Roman" w:cs="Times New Roman"/>
          <w:sz w:val="26"/>
          <w:szCs w:val="26"/>
          <w:lang w:eastAsia="zh-CN"/>
        </w:rPr>
        <w:t>. Единственное из государств на постсоветском пространстве, не получившее приглашения на парад 65-летия Победы, — </w:t>
      </w:r>
      <w:hyperlink r:id="rId69" w:tooltip="Грузия" w:history="1">
        <w:r w:rsidRPr="00183811">
          <w:rPr>
            <w:rFonts w:ascii="Times New Roman" w:eastAsia="Times New Roman" w:hAnsi="Times New Roman" w:cs="Times New Roman"/>
            <w:sz w:val="26"/>
            <w:szCs w:val="26"/>
            <w:lang w:eastAsia="zh-CN"/>
          </w:rPr>
          <w:t>Грузия</w:t>
        </w:r>
      </w:hyperlink>
      <w:r w:rsidRPr="00183811">
        <w:rPr>
          <w:rFonts w:ascii="Times New Roman" w:eastAsia="Times New Roman" w:hAnsi="Times New Roman" w:cs="Times New Roman"/>
          <w:sz w:val="26"/>
          <w:szCs w:val="26"/>
          <w:lang w:eastAsia="zh-CN"/>
        </w:rPr>
        <w:t>.</w:t>
      </w:r>
      <w:r w:rsidRPr="00183811">
        <w:rPr>
          <w:rFonts w:ascii="Times New Roman" w:eastAsia="Times New Roman" w:hAnsi="Times New Roman" w:cs="Times New Roman"/>
          <w:sz w:val="26"/>
          <w:szCs w:val="26"/>
        </w:rPr>
        <w:t xml:space="preserve"> </w:t>
      </w:r>
      <w:r w:rsidRPr="00183811">
        <w:rPr>
          <w:rFonts w:ascii="Times New Roman" w:eastAsia="Times New Roman" w:hAnsi="Times New Roman" w:cs="Times New Roman"/>
          <w:sz w:val="26"/>
          <w:szCs w:val="26"/>
          <w:lang w:eastAsia="zh-CN"/>
        </w:rPr>
        <w:t>Всего в параде на Красной площади приняли участие 11 135</w:t>
      </w:r>
      <w:proofErr w:type="gramEnd"/>
      <w:r w:rsidRPr="00183811">
        <w:rPr>
          <w:rFonts w:ascii="Times New Roman" w:eastAsia="Times New Roman" w:hAnsi="Times New Roman" w:cs="Times New Roman"/>
          <w:sz w:val="26"/>
          <w:szCs w:val="26"/>
          <w:lang w:eastAsia="zh-CN"/>
        </w:rPr>
        <w:t xml:space="preserve"> военнослужащих, 161 единица военной техники, а также 127 </w:t>
      </w:r>
      <w:hyperlink r:id="rId70" w:tooltip="Самолёт" w:history="1">
        <w:r w:rsidRPr="00183811">
          <w:rPr>
            <w:rFonts w:ascii="Times New Roman" w:eastAsia="Times New Roman" w:hAnsi="Times New Roman" w:cs="Times New Roman"/>
            <w:sz w:val="26"/>
            <w:szCs w:val="26"/>
            <w:lang w:eastAsia="zh-CN"/>
          </w:rPr>
          <w:t>самолётов</w:t>
        </w:r>
      </w:hyperlink>
      <w:r w:rsidRPr="00183811">
        <w:rPr>
          <w:rFonts w:ascii="Times New Roman" w:eastAsia="Times New Roman" w:hAnsi="Times New Roman" w:cs="Times New Roman"/>
          <w:sz w:val="26"/>
          <w:szCs w:val="26"/>
          <w:lang w:eastAsia="zh-CN"/>
        </w:rPr>
        <w:t xml:space="preserve"> и </w:t>
      </w:r>
      <w:hyperlink r:id="rId71" w:tooltip="Вертолёт" w:history="1">
        <w:r w:rsidRPr="00183811">
          <w:rPr>
            <w:rFonts w:ascii="Times New Roman" w:eastAsia="Times New Roman" w:hAnsi="Times New Roman" w:cs="Times New Roman"/>
            <w:sz w:val="26"/>
            <w:szCs w:val="26"/>
            <w:lang w:eastAsia="zh-CN"/>
          </w:rPr>
          <w:t>вертолётов</w:t>
        </w:r>
      </w:hyperlink>
      <w:r w:rsidRPr="00183811">
        <w:rPr>
          <w:rFonts w:ascii="Times New Roman" w:eastAsia="Times New Roman" w:hAnsi="Times New Roman" w:cs="Times New Roman"/>
          <w:sz w:val="26"/>
          <w:szCs w:val="26"/>
          <w:lang w:eastAsia="zh-CN"/>
        </w:rPr>
        <w:t>. Программа состояла из двух частей: исторической и современной. С гостевых трибун за парадом наблюдали около трёх тысяч ветеранов.</w:t>
      </w:r>
    </w:p>
    <w:p w:rsidR="0087647E" w:rsidRPr="00183811" w:rsidRDefault="004B1641" w:rsidP="00692557">
      <w:pPr>
        <w:pStyle w:val="a6"/>
        <w:shd w:val="clear" w:color="auto" w:fill="FFFFFF"/>
        <w:spacing w:before="0" w:beforeAutospacing="0" w:after="300" w:afterAutospacing="0" w:line="276" w:lineRule="auto"/>
        <w:ind w:left="-567" w:right="300"/>
        <w:jc w:val="both"/>
        <w:rPr>
          <w:sz w:val="26"/>
          <w:szCs w:val="26"/>
          <w:shd w:val="clear" w:color="auto" w:fill="FFFFFF"/>
        </w:rPr>
      </w:pPr>
      <w:r w:rsidRPr="00183811">
        <w:rPr>
          <w:sz w:val="26"/>
          <w:szCs w:val="26"/>
          <w:lang w:eastAsia="zh-CN"/>
        </w:rPr>
        <w:t>Подготовка к параду началась в октябре </w:t>
      </w:r>
      <w:hyperlink r:id="rId72" w:tooltip="2009 год" w:history="1">
        <w:r w:rsidRPr="00183811">
          <w:rPr>
            <w:sz w:val="26"/>
            <w:szCs w:val="26"/>
            <w:lang w:eastAsia="zh-CN"/>
          </w:rPr>
          <w:t>2009 года</w:t>
        </w:r>
      </w:hyperlink>
      <w:r w:rsidRPr="00183811">
        <w:rPr>
          <w:sz w:val="26"/>
          <w:szCs w:val="26"/>
          <w:lang w:eastAsia="zh-CN"/>
        </w:rPr>
        <w:t xml:space="preserve">. 6 апреля 2010 начались тренировки сводных подразделений. Непосредственно перед парадом прошли три ночные тренировки, а также дневная генеральная репетиция непосредственно на Красной площади. Всего парады и праздничные шествия по случаю 65-летия Победы прошли в 72 городах страны. Для участников Великой Отечественной войны проезд по всей стране на любых видах транспорта бесплатен с 3 по 12 мая. </w:t>
      </w:r>
      <w:r w:rsidRPr="00183811">
        <w:rPr>
          <w:sz w:val="26"/>
          <w:szCs w:val="26"/>
        </w:rPr>
        <w:t>По Красной площади прошла 161 единица военной техники, над площадью пролетели 127 самолетов и вертолетов. В частности, в параде участвовали бронетранспортеры БТР-80, танки Т-90А, зенитные ракетные системы С-400, пусковые установки ракетного комплекса "Тополь-М", вертолеты Ми-8, Ка-50 "Черная акула", самолеты Ан-124 "Руслан", МиГ-29, Ту-160, и другая техника. На параде выступил с речью верховный главнокомандующий, президент РФ Дмитрий Медведев. Президент подчеркнул, что Советский Союз принял на себя основной удар фашистской Германии. Медведев призвал лидеров иностранных государств вместе противостоять современным угрозам. "Уроки Второй мировой войны призывают нас к солидарности", - заявил он. По окончании парада Медведев и присутствовавшие на параде лидеры иностранных государств возложили цветы к Могиле неизвестного солдата в Александровском саду.</w:t>
      </w:r>
      <w:r w:rsidRPr="00183811">
        <w:rPr>
          <w:rStyle w:val="apple-converted-space"/>
          <w:sz w:val="26"/>
          <w:szCs w:val="26"/>
        </w:rPr>
        <w:t> </w:t>
      </w:r>
      <w:r w:rsidRPr="00183811">
        <w:rPr>
          <w:rStyle w:val="a5"/>
          <w:sz w:val="26"/>
          <w:szCs w:val="26"/>
        </w:rPr>
        <w:footnoteReference w:id="22"/>
      </w:r>
      <w:r w:rsidRPr="00183811">
        <w:rPr>
          <w:rStyle w:val="apple-converted-space"/>
          <w:sz w:val="26"/>
          <w:szCs w:val="26"/>
        </w:rPr>
        <w:t xml:space="preserve"> </w:t>
      </w:r>
      <w:r w:rsidR="00B17A34" w:rsidRPr="00183811">
        <w:rPr>
          <w:sz w:val="26"/>
          <w:szCs w:val="26"/>
          <w:shd w:val="clear" w:color="auto" w:fill="FFFFFF"/>
        </w:rPr>
        <w:t>В 2012 году в </w:t>
      </w:r>
      <w:hyperlink r:id="rId73" w:tooltip="Томск" w:history="1">
        <w:r w:rsidR="00B17A34" w:rsidRPr="00183811">
          <w:rPr>
            <w:sz w:val="26"/>
            <w:szCs w:val="26"/>
            <w:shd w:val="clear" w:color="auto" w:fill="FFFFFF"/>
          </w:rPr>
          <w:t>Томске</w:t>
        </w:r>
      </w:hyperlink>
      <w:r w:rsidR="00B17A34" w:rsidRPr="00183811">
        <w:rPr>
          <w:sz w:val="26"/>
          <w:szCs w:val="26"/>
          <w:shd w:val="clear" w:color="auto" w:fill="FFFFFF"/>
        </w:rPr>
        <w:t> была проведена акция «</w:t>
      </w:r>
      <w:hyperlink r:id="rId74" w:tooltip="Бессмертный полк" w:history="1">
        <w:r w:rsidR="00B17A34" w:rsidRPr="00183811">
          <w:rPr>
            <w:sz w:val="26"/>
            <w:szCs w:val="26"/>
            <w:shd w:val="clear" w:color="auto" w:fill="FFFFFF"/>
          </w:rPr>
          <w:t>Бессмертный полк</w:t>
        </w:r>
      </w:hyperlink>
      <w:r w:rsidR="00B17A34" w:rsidRPr="00183811">
        <w:rPr>
          <w:sz w:val="26"/>
          <w:szCs w:val="26"/>
          <w:shd w:val="clear" w:color="auto" w:fill="FFFFFF"/>
        </w:rPr>
        <w:t xml:space="preserve">»: участники акции следуют колонной и несут портреты своих воевавших предков: родителей, дедов и прадедов. Начиная с 2013 года, эта традиция распространилась на всю </w:t>
      </w:r>
      <w:r w:rsidR="00B17A34" w:rsidRPr="00183811">
        <w:rPr>
          <w:sz w:val="26"/>
          <w:szCs w:val="26"/>
          <w:shd w:val="clear" w:color="auto" w:fill="FFFFFF"/>
        </w:rPr>
        <w:lastRenderedPageBreak/>
        <w:t>Россию и за её пределы.</w:t>
      </w:r>
      <w:r w:rsidR="00280731" w:rsidRPr="00183811">
        <w:rPr>
          <w:sz w:val="26"/>
          <w:szCs w:val="26"/>
          <w:shd w:val="clear" w:color="auto" w:fill="FFFFFF"/>
        </w:rPr>
        <w:t xml:space="preserve"> В 2015 году мы отметили 70-летний юбилей со Дня Победы.  Многие лидеры иностранных государств игнорировали приглашение на празднование столь значимой не только для России, но и считаю для всего мира даты. Зарубежная пресса акцентировала свое внимание, что проведение парада и проведение мероприятий является показом силы и угрозы мировому сообществу. Жаль, что и среди нашего населения существует негативное отношения </w:t>
      </w:r>
      <w:r w:rsidR="00A017EF" w:rsidRPr="00183811">
        <w:rPr>
          <w:sz w:val="26"/>
          <w:szCs w:val="26"/>
          <w:shd w:val="clear" w:color="auto" w:fill="FFFFFF"/>
        </w:rPr>
        <w:t xml:space="preserve">и мнения ко Дню Победы, которые затронули мое человеческое отношение к ветеранам и к Великой Победе. Так известный </w:t>
      </w:r>
      <w:proofErr w:type="spellStart"/>
      <w:r w:rsidR="00A017EF" w:rsidRPr="00183811">
        <w:rPr>
          <w:sz w:val="26"/>
          <w:szCs w:val="26"/>
          <w:shd w:val="clear" w:color="auto" w:fill="FFFFFF"/>
        </w:rPr>
        <w:t>блогер</w:t>
      </w:r>
      <w:proofErr w:type="spellEnd"/>
      <w:r w:rsidR="00A017EF" w:rsidRPr="00183811">
        <w:rPr>
          <w:sz w:val="26"/>
          <w:szCs w:val="26"/>
          <w:shd w:val="clear" w:color="auto" w:fill="FFFFFF"/>
        </w:rPr>
        <w:t xml:space="preserve"> из Санкт-Петербурга Артемий Лебедев позволил себе нелицеприятно отозваться о нашей памяти, скорби. </w:t>
      </w:r>
    </w:p>
    <w:p w:rsidR="00DF7736" w:rsidRPr="00183811" w:rsidRDefault="00A017EF" w:rsidP="00692557">
      <w:pPr>
        <w:pStyle w:val="a6"/>
        <w:shd w:val="clear" w:color="auto" w:fill="FFFFFF"/>
        <w:spacing w:before="0" w:beforeAutospacing="0" w:after="300" w:afterAutospacing="0" w:line="276" w:lineRule="auto"/>
        <w:ind w:left="-567" w:right="300"/>
        <w:rPr>
          <w:color w:val="000000"/>
          <w:sz w:val="26"/>
          <w:szCs w:val="26"/>
          <w:shd w:val="clear" w:color="auto" w:fill="FFFFFF"/>
        </w:rPr>
      </w:pPr>
      <w:r w:rsidRPr="00183811">
        <w:rPr>
          <w:color w:val="000000"/>
          <w:sz w:val="26"/>
          <w:szCs w:val="26"/>
          <w:shd w:val="clear" w:color="auto" w:fill="FFFFFF"/>
        </w:rPr>
        <w:t>"В России есть только один культ хуже православия - культ Дня победы. Священный трепет, придыхание, особая лексика, слова о памяти, приторная забота о ветеранах - все это вызывает приступы рвоты. Поездки молодоженов к ближайшему памятнику 1941-1945. Ежегодные установки новых памятников и мемориалов. Возрождение худших традиций советской монументальной художественно-графической пропаганды из цифр, картонных орденов Победы - не помешались ли люди?</w:t>
      </w:r>
      <w:r w:rsidR="00B90C38" w:rsidRPr="00183811">
        <w:rPr>
          <w:color w:val="000000"/>
          <w:sz w:val="26"/>
          <w:szCs w:val="26"/>
          <w:shd w:val="clear" w:color="auto" w:fill="FFFFFF"/>
        </w:rPr>
        <w:t xml:space="preserve"> Все это не имеет никакого отношения к победе. Ветеранам 60 лет внушают героизм и величие поступков, они под старость даже начинают сами в это верить. В жизни никакого героизма и величия поступков не существует. Существуют патриотизм, месть, необходимость умереть, борьба за выживание и другие человеческие качества. Обожествлять эти качества - такая же глупость, как молиться мощам.</w:t>
      </w:r>
      <w:r w:rsidR="00B90C38" w:rsidRPr="00183811">
        <w:rPr>
          <w:color w:val="000000"/>
          <w:sz w:val="26"/>
          <w:szCs w:val="26"/>
        </w:rPr>
        <w:br/>
      </w:r>
      <w:r w:rsidR="00B90C38" w:rsidRPr="00183811">
        <w:rPr>
          <w:color w:val="000000"/>
          <w:sz w:val="26"/>
          <w:szCs w:val="26"/>
          <w:shd w:val="clear" w:color="auto" w:fill="FFFFFF"/>
        </w:rPr>
        <w:t xml:space="preserve">Для тех, кто прошел войну, она стала очень важным, но всего лишь одним из событий в жизни. Нельзя воевать четыре года для того, чтобы оставшуюся жизнь думать только о войне. Война остается эпизодом для тех, кто выжил. Выжили, и дальше продолжают. Никакого отношения памятники, монументы, музеи и прочая пропаганда не имеют к жизни. Думают остаток жизни о войне только </w:t>
      </w:r>
      <w:proofErr w:type="spellStart"/>
      <w:r w:rsidR="00B90C38" w:rsidRPr="00183811">
        <w:rPr>
          <w:color w:val="000000"/>
          <w:sz w:val="26"/>
          <w:szCs w:val="26"/>
          <w:shd w:val="clear" w:color="auto" w:fill="FFFFFF"/>
        </w:rPr>
        <w:t>умопомешанные</w:t>
      </w:r>
      <w:proofErr w:type="spellEnd"/>
      <w:r w:rsidR="00B90C38" w:rsidRPr="00183811">
        <w:rPr>
          <w:color w:val="000000"/>
          <w:sz w:val="26"/>
          <w:szCs w:val="26"/>
          <w:shd w:val="clear" w:color="auto" w:fill="FFFFFF"/>
        </w:rPr>
        <w:t>.</w:t>
      </w:r>
      <w:r w:rsidR="00B90C38" w:rsidRPr="00183811">
        <w:rPr>
          <w:rStyle w:val="a5"/>
          <w:color w:val="000000"/>
          <w:sz w:val="26"/>
          <w:szCs w:val="26"/>
          <w:shd w:val="clear" w:color="auto" w:fill="FFFFFF"/>
        </w:rPr>
        <w:footnoteReference w:id="23"/>
      </w:r>
    </w:p>
    <w:p w:rsidR="00CB7CB8" w:rsidRPr="00183811" w:rsidRDefault="00B90C38" w:rsidP="00692557">
      <w:pPr>
        <w:pStyle w:val="a6"/>
        <w:shd w:val="clear" w:color="auto" w:fill="FFFFFF"/>
        <w:spacing w:before="0" w:beforeAutospacing="0" w:after="300" w:afterAutospacing="0" w:line="276" w:lineRule="auto"/>
        <w:ind w:left="-567" w:right="300"/>
        <w:jc w:val="both"/>
        <w:rPr>
          <w:bCs/>
          <w:color w:val="000000"/>
          <w:sz w:val="26"/>
          <w:szCs w:val="26"/>
          <w:shd w:val="clear" w:color="auto" w:fill="FFFFFF"/>
        </w:rPr>
      </w:pPr>
      <w:r w:rsidRPr="00183811">
        <w:rPr>
          <w:sz w:val="26"/>
          <w:szCs w:val="26"/>
          <w:shd w:val="clear" w:color="auto" w:fill="FFFFFF"/>
        </w:rPr>
        <w:t>Почему остановилась на его словах? Потому что сейчас интернет является одним из главных источников информации для современной молодежи, его сайт достаточно посещаем, а это говорит о том, что его читают, пока другие социальные институты, воспитывают патриотизм, гуманизм, приобщают к традициям. Неужели такая свобода нам нужна?</w:t>
      </w:r>
      <w:r w:rsidR="00097379" w:rsidRPr="00183811">
        <w:rPr>
          <w:sz w:val="26"/>
          <w:szCs w:val="26"/>
          <w:shd w:val="clear" w:color="auto" w:fill="FFFFFF"/>
        </w:rPr>
        <w:t xml:space="preserve"> К счастью большинство россиян считает иначе. Проанализировав источники, были получены следующие данные:</w:t>
      </w:r>
      <w:r w:rsidR="00097379" w:rsidRPr="00183811">
        <w:rPr>
          <w:color w:val="000000"/>
          <w:sz w:val="26"/>
          <w:szCs w:val="26"/>
          <w:shd w:val="clear" w:color="auto" w:fill="FFFFFF"/>
        </w:rPr>
        <w:t xml:space="preserve"> Большинство россиян в День Победы соблюдают определённые традиции, заложенные предыдущими поколениями, - показал открытый опрос, проведённый Исследовательским центром портала SuperJob.ru среди 1000 представителей экономически активного населения страны.</w:t>
      </w:r>
      <w:r w:rsidR="00097379" w:rsidRPr="00183811">
        <w:rPr>
          <w:b/>
          <w:bCs/>
          <w:color w:val="000000"/>
          <w:sz w:val="26"/>
          <w:szCs w:val="26"/>
          <w:shd w:val="clear" w:color="auto" w:fill="FFFFFF"/>
        </w:rPr>
        <w:t xml:space="preserve"> </w:t>
      </w:r>
      <w:r w:rsidR="00097379" w:rsidRPr="00183811">
        <w:rPr>
          <w:bCs/>
          <w:color w:val="000000"/>
          <w:sz w:val="26"/>
          <w:szCs w:val="26"/>
          <w:shd w:val="clear" w:color="auto" w:fill="FFFFFF"/>
        </w:rPr>
        <w:t xml:space="preserve">«Вспоминаем участников войны, погибших за Родину» - 12%; «Посещаем праздничный парад» - 12%; «Организуем </w:t>
      </w:r>
      <w:r w:rsidR="00097379" w:rsidRPr="00183811">
        <w:rPr>
          <w:bCs/>
          <w:color w:val="000000"/>
          <w:sz w:val="26"/>
          <w:szCs w:val="26"/>
          <w:shd w:val="clear" w:color="auto" w:fill="FFFFFF"/>
        </w:rPr>
        <w:lastRenderedPageBreak/>
        <w:t>застолье» - 12%; «Чествуем ветеранов» - 11%; «Смотрим салют» - 6%; «Смотрим телепередачи, фильмы о войне, трансляции парада» - 5%; «Посещаем Вечный огонь и памятники воинам-победителям»- 4%; не отмечают -11 %.</w:t>
      </w:r>
      <w:r w:rsidR="00097379" w:rsidRPr="00183811">
        <w:rPr>
          <w:rStyle w:val="a5"/>
          <w:bCs/>
          <w:color w:val="000000"/>
          <w:sz w:val="26"/>
          <w:szCs w:val="26"/>
          <w:shd w:val="clear" w:color="auto" w:fill="FFFFFF"/>
        </w:rPr>
        <w:footnoteReference w:id="24"/>
      </w:r>
      <w:r w:rsidR="00097379" w:rsidRPr="00183811">
        <w:rPr>
          <w:bCs/>
          <w:color w:val="000000"/>
          <w:sz w:val="26"/>
          <w:szCs w:val="26"/>
          <w:shd w:val="clear" w:color="auto" w:fill="FFFFFF"/>
        </w:rPr>
        <w:t xml:space="preserve"> </w:t>
      </w:r>
    </w:p>
    <w:p w:rsidR="00CB7CB8" w:rsidRPr="00183811" w:rsidRDefault="00CB7CB8" w:rsidP="00692557">
      <w:pPr>
        <w:pStyle w:val="a6"/>
        <w:shd w:val="clear" w:color="auto" w:fill="FFFFFF"/>
        <w:spacing w:before="0" w:beforeAutospacing="0" w:after="300" w:afterAutospacing="0" w:line="276" w:lineRule="auto"/>
        <w:ind w:left="-567" w:right="300"/>
        <w:jc w:val="both"/>
        <w:rPr>
          <w:sz w:val="26"/>
          <w:szCs w:val="26"/>
        </w:rPr>
      </w:pPr>
      <w:r w:rsidRPr="00183811">
        <w:rPr>
          <w:sz w:val="26"/>
          <w:szCs w:val="26"/>
        </w:rPr>
        <w:t>Я провела в своем селе Детчино социологический опрос для того, чтобы понять, как относятся к такому ва</w:t>
      </w:r>
      <w:r w:rsidR="00416673" w:rsidRPr="00183811">
        <w:rPr>
          <w:sz w:val="26"/>
          <w:szCs w:val="26"/>
        </w:rPr>
        <w:t xml:space="preserve">жному празднику </w:t>
      </w:r>
      <w:r w:rsidRPr="00183811">
        <w:rPr>
          <w:sz w:val="26"/>
          <w:szCs w:val="26"/>
        </w:rPr>
        <w:t xml:space="preserve"> – Дню победы. В</w:t>
      </w:r>
      <w:r w:rsidR="00416673" w:rsidRPr="00183811">
        <w:rPr>
          <w:sz w:val="26"/>
          <w:szCs w:val="26"/>
        </w:rPr>
        <w:t xml:space="preserve"> опросе приняли</w:t>
      </w:r>
      <w:r w:rsidRPr="00183811">
        <w:rPr>
          <w:sz w:val="26"/>
          <w:szCs w:val="26"/>
        </w:rPr>
        <w:t xml:space="preserve"> участие: школьники, учителя, работники в сфере культуры, пенсионеры, ветераны Великой отечественной войны. Всего в опросе приняли участие: 100 школьников</w:t>
      </w:r>
      <w:r w:rsidR="00DF7736" w:rsidRPr="00183811">
        <w:rPr>
          <w:sz w:val="26"/>
          <w:szCs w:val="26"/>
        </w:rPr>
        <w:t xml:space="preserve"> </w:t>
      </w:r>
      <w:r w:rsidRPr="00183811">
        <w:rPr>
          <w:sz w:val="26"/>
          <w:szCs w:val="26"/>
        </w:rPr>
        <w:t xml:space="preserve">(5-11 класс), 15 учителей, 15 работников в сфере культуры, 40 пенсионеров, 2  ветерана Великой Отечественной войны. Общее количество </w:t>
      </w:r>
      <w:proofErr w:type="gramStart"/>
      <w:r w:rsidRPr="00183811">
        <w:rPr>
          <w:sz w:val="26"/>
          <w:szCs w:val="26"/>
        </w:rPr>
        <w:t>опрошенных</w:t>
      </w:r>
      <w:proofErr w:type="gramEnd"/>
      <w:r w:rsidRPr="00183811">
        <w:rPr>
          <w:sz w:val="26"/>
          <w:szCs w:val="26"/>
        </w:rPr>
        <w:t>: 172 человек</w:t>
      </w:r>
      <w:r w:rsidR="00DF7736" w:rsidRPr="00183811">
        <w:rPr>
          <w:sz w:val="26"/>
          <w:szCs w:val="26"/>
        </w:rPr>
        <w:t>а</w:t>
      </w:r>
      <w:r w:rsidRPr="00183811">
        <w:rPr>
          <w:sz w:val="26"/>
          <w:szCs w:val="26"/>
        </w:rPr>
        <w:t xml:space="preserve">. </w:t>
      </w:r>
    </w:p>
    <w:p w:rsidR="004A1E41" w:rsidRDefault="00A50895" w:rsidP="00B90C38">
      <w:pPr>
        <w:pStyle w:val="a6"/>
        <w:shd w:val="clear" w:color="auto" w:fill="FFFFFF"/>
        <w:spacing w:before="0" w:beforeAutospacing="0" w:after="300" w:afterAutospacing="0"/>
        <w:ind w:right="300"/>
        <w:jc w:val="both"/>
        <w:rPr>
          <w:bCs/>
          <w:color w:val="000000"/>
          <w:shd w:val="clear" w:color="auto" w:fill="FFFFFF"/>
        </w:rPr>
      </w:pPr>
      <w:r w:rsidRPr="00A50895">
        <w:rPr>
          <w:b/>
          <w:bCs/>
          <w:color w:val="000000"/>
          <w:shd w:val="clear" w:color="auto" w:fill="FFFFFF"/>
        </w:rPr>
        <w:t>Диаграмма 1.</w:t>
      </w:r>
      <w:r>
        <w:rPr>
          <w:bCs/>
          <w:color w:val="000000"/>
          <w:shd w:val="clear" w:color="auto" w:fill="FFFFFF"/>
        </w:rPr>
        <w:t xml:space="preserve"> </w:t>
      </w:r>
      <w:r w:rsidRPr="00A50895">
        <w:rPr>
          <w:b/>
          <w:bCs/>
          <w:color w:val="000000"/>
          <w:shd w:val="clear" w:color="auto" w:fill="FFFFFF"/>
        </w:rPr>
        <w:t>Численность жителей села Детчино, празднующих День Победы.</w:t>
      </w:r>
    </w:p>
    <w:p w:rsidR="00CB7CB8" w:rsidRPr="00CB7CB8" w:rsidRDefault="00CB4E43" w:rsidP="00B90C38">
      <w:pPr>
        <w:pStyle w:val="a6"/>
        <w:shd w:val="clear" w:color="auto" w:fill="FFFFFF"/>
        <w:spacing w:before="0" w:beforeAutospacing="0" w:after="300" w:afterAutospacing="0"/>
        <w:ind w:right="300"/>
        <w:jc w:val="both"/>
        <w:rPr>
          <w:bCs/>
          <w:color w:val="000000"/>
          <w:shd w:val="clear" w:color="auto" w:fill="FFFFFF"/>
        </w:rPr>
      </w:pPr>
      <w:r>
        <w:rPr>
          <w:bCs/>
          <w:noProof/>
          <w:color w:val="000000"/>
          <w:shd w:val="clear" w:color="auto" w:fill="FFFFFF"/>
          <w:lang w:eastAsia="zh-CN"/>
        </w:rPr>
        <w:drawing>
          <wp:inline distT="0" distB="0" distL="0" distR="0" wp14:anchorId="4E6C0834">
            <wp:extent cx="5645888" cy="17012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40031" cy="1699444"/>
                    </a:xfrm>
                    <a:prstGeom prst="rect">
                      <a:avLst/>
                    </a:prstGeom>
                    <a:noFill/>
                  </pic:spPr>
                </pic:pic>
              </a:graphicData>
            </a:graphic>
          </wp:inline>
        </w:drawing>
      </w:r>
    </w:p>
    <w:p w:rsidR="00416673" w:rsidRPr="00A50895" w:rsidRDefault="00CB4E43" w:rsidP="001A6DFC">
      <w:pPr>
        <w:pStyle w:val="a6"/>
        <w:shd w:val="clear" w:color="auto" w:fill="FFFFFF"/>
        <w:spacing w:before="0" w:beforeAutospacing="0" w:after="300" w:afterAutospacing="0"/>
        <w:ind w:left="-426" w:right="300"/>
        <w:jc w:val="both"/>
        <w:rPr>
          <w:color w:val="000000"/>
          <w:sz w:val="26"/>
          <w:szCs w:val="26"/>
        </w:rPr>
      </w:pPr>
      <w:r w:rsidRPr="00A50895">
        <w:rPr>
          <w:b/>
          <w:sz w:val="26"/>
          <w:szCs w:val="26"/>
          <w:shd w:val="clear" w:color="auto" w:fill="FFFFFF"/>
        </w:rPr>
        <w:t xml:space="preserve">Вывод: </w:t>
      </w:r>
      <w:r w:rsidRPr="00A50895">
        <w:rPr>
          <w:sz w:val="26"/>
          <w:szCs w:val="26"/>
          <w:shd w:val="clear" w:color="auto" w:fill="FFFFFF"/>
        </w:rPr>
        <w:t xml:space="preserve">Для жителей села Детчино День Победы является очень важным праздником, который отмечает практически каждый. Мне кажется, что это связано с тем, что мы проживаем в сельской местности, где ещё сильны традиции коллективизма, общего единения, взаимосвязи социальных институтов. </w:t>
      </w:r>
      <w:r w:rsidRPr="00A50895">
        <w:rPr>
          <w:color w:val="000000"/>
          <w:sz w:val="26"/>
          <w:szCs w:val="26"/>
        </w:rPr>
        <w:t>Из 100 опрошенных школьников 97% ответили положительно на вопрос: «Празднуете ли вы 9 Мая?»  На этот же вопрос «да» сказали: 100% учителей, 90% работников в</w:t>
      </w:r>
      <w:r w:rsidR="00416673" w:rsidRPr="00A50895">
        <w:rPr>
          <w:color w:val="000000"/>
          <w:sz w:val="26"/>
          <w:szCs w:val="26"/>
        </w:rPr>
        <w:t xml:space="preserve"> сфере культуры, </w:t>
      </w:r>
      <w:r w:rsidRPr="00A50895">
        <w:rPr>
          <w:color w:val="000000"/>
          <w:sz w:val="26"/>
          <w:szCs w:val="26"/>
        </w:rPr>
        <w:t xml:space="preserve"> 98% пенсионеров. Отрицательных ответов среди ветеранов Великой Отечественной войны не было.</w:t>
      </w:r>
    </w:p>
    <w:p w:rsidR="00BD02AC" w:rsidRDefault="00E46718" w:rsidP="001A6DFC">
      <w:pPr>
        <w:pStyle w:val="a6"/>
        <w:shd w:val="clear" w:color="auto" w:fill="FFFFFF"/>
        <w:spacing w:before="0" w:beforeAutospacing="0" w:after="300" w:afterAutospacing="0"/>
        <w:ind w:left="-426" w:right="300"/>
        <w:jc w:val="both"/>
        <w:rPr>
          <w:color w:val="000000"/>
          <w:sz w:val="26"/>
          <w:szCs w:val="26"/>
        </w:rPr>
      </w:pPr>
      <w:r w:rsidRPr="00A50895">
        <w:rPr>
          <w:color w:val="000000"/>
          <w:sz w:val="26"/>
          <w:szCs w:val="26"/>
        </w:rPr>
        <w:t xml:space="preserve">Вопрос о том, чем же для нас является День Победы, праздником или днем скорби, часто встречался в источниках. В них я не нашла единого мнения. Поэтому </w:t>
      </w:r>
      <w:r w:rsidR="009E0EDE" w:rsidRPr="00A50895">
        <w:rPr>
          <w:color w:val="000000"/>
          <w:sz w:val="26"/>
          <w:szCs w:val="26"/>
        </w:rPr>
        <w:t>следующий вопрос</w:t>
      </w:r>
      <w:r w:rsidRPr="00A50895">
        <w:rPr>
          <w:color w:val="000000"/>
          <w:sz w:val="26"/>
          <w:szCs w:val="26"/>
        </w:rPr>
        <w:t xml:space="preserve">, который я </w:t>
      </w:r>
      <w:r w:rsidR="009E0EDE" w:rsidRPr="00A50895">
        <w:rPr>
          <w:color w:val="000000"/>
          <w:sz w:val="26"/>
          <w:szCs w:val="26"/>
        </w:rPr>
        <w:t>задавала в опросе « День Победы для вас праздник или день скорби?»</w:t>
      </w:r>
    </w:p>
    <w:p w:rsidR="005A1C6E" w:rsidRDefault="005A1C6E" w:rsidP="00CB4E43">
      <w:pPr>
        <w:pStyle w:val="a6"/>
        <w:shd w:val="clear" w:color="auto" w:fill="FFFFFF"/>
        <w:spacing w:before="0" w:beforeAutospacing="0" w:after="300" w:afterAutospacing="0"/>
        <w:ind w:right="300"/>
        <w:jc w:val="both"/>
        <w:rPr>
          <w:b/>
          <w:color w:val="000000"/>
          <w:sz w:val="26"/>
          <w:szCs w:val="26"/>
        </w:rPr>
      </w:pPr>
    </w:p>
    <w:p w:rsidR="005A1C6E" w:rsidRDefault="005A1C6E" w:rsidP="00CB4E43">
      <w:pPr>
        <w:pStyle w:val="a6"/>
        <w:shd w:val="clear" w:color="auto" w:fill="FFFFFF"/>
        <w:spacing w:before="0" w:beforeAutospacing="0" w:after="300" w:afterAutospacing="0"/>
        <w:ind w:right="300"/>
        <w:jc w:val="both"/>
        <w:rPr>
          <w:b/>
          <w:color w:val="000000"/>
          <w:sz w:val="26"/>
          <w:szCs w:val="26"/>
        </w:rPr>
      </w:pPr>
    </w:p>
    <w:p w:rsidR="005A1C6E" w:rsidRDefault="005A1C6E" w:rsidP="00CB4E43">
      <w:pPr>
        <w:pStyle w:val="a6"/>
        <w:shd w:val="clear" w:color="auto" w:fill="FFFFFF"/>
        <w:spacing w:before="0" w:beforeAutospacing="0" w:after="300" w:afterAutospacing="0"/>
        <w:ind w:right="300"/>
        <w:jc w:val="both"/>
        <w:rPr>
          <w:b/>
          <w:color w:val="000000"/>
          <w:sz w:val="26"/>
          <w:szCs w:val="26"/>
        </w:rPr>
      </w:pPr>
    </w:p>
    <w:p w:rsidR="005A1C6E" w:rsidRDefault="005A1C6E" w:rsidP="00CB4E43">
      <w:pPr>
        <w:pStyle w:val="a6"/>
        <w:shd w:val="clear" w:color="auto" w:fill="FFFFFF"/>
        <w:spacing w:before="0" w:beforeAutospacing="0" w:after="300" w:afterAutospacing="0"/>
        <w:ind w:right="300"/>
        <w:jc w:val="both"/>
        <w:rPr>
          <w:b/>
          <w:color w:val="000000"/>
          <w:sz w:val="26"/>
          <w:szCs w:val="26"/>
        </w:rPr>
      </w:pPr>
    </w:p>
    <w:p w:rsidR="00BD02AC" w:rsidRPr="00BD02AC" w:rsidRDefault="00BD02AC" w:rsidP="00CB4E43">
      <w:pPr>
        <w:pStyle w:val="a6"/>
        <w:shd w:val="clear" w:color="auto" w:fill="FFFFFF"/>
        <w:spacing w:before="0" w:beforeAutospacing="0" w:after="300" w:afterAutospacing="0"/>
        <w:ind w:right="300"/>
        <w:jc w:val="both"/>
        <w:rPr>
          <w:b/>
          <w:color w:val="000000"/>
          <w:sz w:val="26"/>
          <w:szCs w:val="26"/>
        </w:rPr>
      </w:pPr>
      <w:r w:rsidRPr="00BD02AC">
        <w:rPr>
          <w:b/>
          <w:color w:val="000000"/>
          <w:sz w:val="26"/>
          <w:szCs w:val="26"/>
        </w:rPr>
        <w:lastRenderedPageBreak/>
        <w:t>Диаграмма 2. Чи</w:t>
      </w:r>
      <w:r w:rsidR="00705819">
        <w:rPr>
          <w:b/>
          <w:color w:val="000000"/>
          <w:sz w:val="26"/>
          <w:szCs w:val="26"/>
        </w:rPr>
        <w:t xml:space="preserve">сленное соотношение жителей </w:t>
      </w:r>
      <w:r w:rsidRPr="00BD02AC">
        <w:rPr>
          <w:b/>
          <w:color w:val="000000"/>
          <w:sz w:val="26"/>
          <w:szCs w:val="26"/>
        </w:rPr>
        <w:t xml:space="preserve"> Детчино, считающих День победы праздником или днем скорби и печали.</w:t>
      </w:r>
    </w:p>
    <w:p w:rsidR="00416673" w:rsidRDefault="00E46718" w:rsidP="00BD02AC">
      <w:pPr>
        <w:pStyle w:val="a6"/>
        <w:shd w:val="clear" w:color="auto" w:fill="FFFFFF"/>
        <w:spacing w:before="0" w:beforeAutospacing="0" w:after="300" w:afterAutospacing="0"/>
        <w:ind w:right="300"/>
        <w:jc w:val="both"/>
        <w:rPr>
          <w:rFonts w:ascii="Times New Roman CYR" w:hAnsi="Times New Roman CYR" w:cs="Times New Roman CYR"/>
          <w:color w:val="000000"/>
        </w:rPr>
      </w:pPr>
      <w:r>
        <w:rPr>
          <w:noProof/>
          <w:lang w:eastAsia="zh-CN"/>
        </w:rPr>
        <w:drawing>
          <wp:inline distT="0" distB="0" distL="0" distR="0" wp14:anchorId="468CCA92" wp14:editId="22442652">
            <wp:extent cx="5539563" cy="1626781"/>
            <wp:effectExtent l="0" t="0" r="23495" b="1206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E0EDE" w:rsidRPr="00BD02AC" w:rsidRDefault="009E0EDE" w:rsidP="001A6DFC">
      <w:pPr>
        <w:ind w:left="-567"/>
        <w:rPr>
          <w:rFonts w:ascii="Times New Roman" w:eastAsiaTheme="minorHAnsi" w:hAnsi="Times New Roman" w:cs="Times New Roman"/>
          <w:sz w:val="26"/>
          <w:szCs w:val="26"/>
        </w:rPr>
      </w:pPr>
      <w:r w:rsidRPr="00BD02AC">
        <w:rPr>
          <w:rFonts w:ascii="Times New Roman" w:hAnsi="Times New Roman" w:cs="Times New Roman"/>
          <w:b/>
          <w:color w:val="000000"/>
          <w:sz w:val="26"/>
          <w:szCs w:val="26"/>
        </w:rPr>
        <w:t>Вывод:</w:t>
      </w:r>
      <w:r w:rsidRPr="00BD02AC">
        <w:rPr>
          <w:rFonts w:ascii="Times New Roman" w:hAnsi="Times New Roman" w:cs="Times New Roman"/>
          <w:color w:val="000000"/>
          <w:sz w:val="26"/>
          <w:szCs w:val="26"/>
        </w:rPr>
        <w:t xml:space="preserve"> </w:t>
      </w:r>
      <w:r w:rsidRPr="00BD02AC">
        <w:rPr>
          <w:rFonts w:ascii="Times New Roman" w:hAnsi="Times New Roman" w:cs="Times New Roman"/>
          <w:sz w:val="26"/>
          <w:szCs w:val="26"/>
        </w:rPr>
        <w:t>Действительно это сложный вопрос для населения.</w:t>
      </w:r>
      <w:r w:rsidR="00C64AD0" w:rsidRPr="00BD02AC">
        <w:rPr>
          <w:rFonts w:ascii="Times New Roman" w:hAnsi="Times New Roman" w:cs="Times New Roman"/>
          <w:sz w:val="26"/>
          <w:szCs w:val="26"/>
        </w:rPr>
        <w:t xml:space="preserve"> </w:t>
      </w:r>
      <w:r w:rsidRPr="00BD02AC">
        <w:rPr>
          <w:rFonts w:ascii="Times New Roman" w:eastAsiaTheme="minorHAnsi" w:hAnsi="Times New Roman" w:cs="Times New Roman"/>
          <w:sz w:val="26"/>
          <w:szCs w:val="26"/>
        </w:rPr>
        <w:t xml:space="preserve">Из 172 опрошенных ответили, что считают День Победы днём праздника 32% школьников, 28% учителей, 23% работников в сфере культуры,22,5% пенсионеров. Считают День Победы днём скорби 38% школьников, 29% учителей, 29% работников в сфере культуры, 22,5% пенсионеров. Затрудняются ответить 30% школьников, 43% учителей, 48% работников в сфере культуры, 55% пенсионеров, 100% ветеранов. </w:t>
      </w:r>
    </w:p>
    <w:p w:rsidR="00CB4E43" w:rsidRPr="00BD02AC" w:rsidRDefault="009E0EDE" w:rsidP="00692557">
      <w:pPr>
        <w:pStyle w:val="a6"/>
        <w:shd w:val="clear" w:color="auto" w:fill="FFFFFF"/>
        <w:spacing w:before="0" w:beforeAutospacing="0" w:after="300" w:afterAutospacing="0" w:line="276" w:lineRule="auto"/>
        <w:ind w:left="-567" w:right="300"/>
        <w:jc w:val="both"/>
        <w:rPr>
          <w:color w:val="000000"/>
          <w:sz w:val="26"/>
          <w:szCs w:val="26"/>
        </w:rPr>
      </w:pPr>
      <w:r w:rsidRPr="00BD02AC">
        <w:rPr>
          <w:color w:val="000000"/>
          <w:sz w:val="26"/>
          <w:szCs w:val="26"/>
        </w:rPr>
        <w:t>Мне очень понравились слова в</w:t>
      </w:r>
      <w:r w:rsidR="00CB4E43" w:rsidRPr="00BD02AC">
        <w:rPr>
          <w:color w:val="000000"/>
          <w:sz w:val="26"/>
          <w:szCs w:val="26"/>
        </w:rPr>
        <w:t>етеран</w:t>
      </w:r>
      <w:r w:rsidRPr="00BD02AC">
        <w:rPr>
          <w:color w:val="000000"/>
          <w:sz w:val="26"/>
          <w:szCs w:val="26"/>
        </w:rPr>
        <w:t>а</w:t>
      </w:r>
      <w:r w:rsidR="00CB4E43" w:rsidRPr="00BD02AC">
        <w:rPr>
          <w:color w:val="000000"/>
          <w:sz w:val="26"/>
          <w:szCs w:val="26"/>
        </w:rPr>
        <w:t xml:space="preserve"> Великой Отечественной войны Антонов</w:t>
      </w:r>
      <w:r w:rsidRPr="00BD02AC">
        <w:rPr>
          <w:color w:val="000000"/>
          <w:sz w:val="26"/>
          <w:szCs w:val="26"/>
        </w:rPr>
        <w:t>а</w:t>
      </w:r>
      <w:r w:rsidR="00CB4E43" w:rsidRPr="00BD02AC">
        <w:rPr>
          <w:color w:val="000000"/>
          <w:sz w:val="26"/>
          <w:szCs w:val="26"/>
        </w:rPr>
        <w:t xml:space="preserve"> Артур</w:t>
      </w:r>
      <w:r w:rsidRPr="00BD02AC">
        <w:rPr>
          <w:color w:val="000000"/>
          <w:sz w:val="26"/>
          <w:szCs w:val="26"/>
        </w:rPr>
        <w:t>а</w:t>
      </w:r>
      <w:r w:rsidR="00CB4E43" w:rsidRPr="00BD02AC">
        <w:rPr>
          <w:color w:val="000000"/>
          <w:sz w:val="26"/>
          <w:szCs w:val="26"/>
        </w:rPr>
        <w:t xml:space="preserve"> Иванович</w:t>
      </w:r>
      <w:r w:rsidRPr="00BD02AC">
        <w:rPr>
          <w:color w:val="000000"/>
          <w:sz w:val="26"/>
          <w:szCs w:val="26"/>
        </w:rPr>
        <w:t>а, которыми я хотела  закончить  первую главу</w:t>
      </w:r>
      <w:r w:rsidR="00F43E24" w:rsidRPr="00BD02AC">
        <w:rPr>
          <w:color w:val="000000"/>
          <w:sz w:val="26"/>
          <w:szCs w:val="26"/>
        </w:rPr>
        <w:t xml:space="preserve">: « Для меня День Победы – </w:t>
      </w:r>
      <w:r w:rsidRPr="00BD02AC">
        <w:rPr>
          <w:color w:val="000000"/>
          <w:sz w:val="26"/>
          <w:szCs w:val="26"/>
        </w:rPr>
        <w:t>это,</w:t>
      </w:r>
      <w:r w:rsidR="00F43E24" w:rsidRPr="00BD02AC">
        <w:rPr>
          <w:color w:val="000000"/>
          <w:sz w:val="26"/>
          <w:szCs w:val="26"/>
        </w:rPr>
        <w:t xml:space="preserve"> прежде всего ве</w:t>
      </w:r>
      <w:r w:rsidRPr="00BD02AC">
        <w:rPr>
          <w:color w:val="000000"/>
          <w:sz w:val="26"/>
          <w:szCs w:val="26"/>
        </w:rPr>
        <w:t>ликий день. Это праздник со слезами на глазах</w:t>
      </w:r>
      <w:r w:rsidR="00F43E24" w:rsidRPr="00BD02AC">
        <w:rPr>
          <w:color w:val="000000"/>
          <w:sz w:val="26"/>
          <w:szCs w:val="26"/>
        </w:rPr>
        <w:t xml:space="preserve">,  горечь и скорбь по </w:t>
      </w:r>
      <w:r w:rsidR="00E46718" w:rsidRPr="00BD02AC">
        <w:rPr>
          <w:color w:val="000000"/>
          <w:sz w:val="26"/>
          <w:szCs w:val="26"/>
        </w:rPr>
        <w:t>погибшим,</w:t>
      </w:r>
      <w:r w:rsidRPr="00BD02AC">
        <w:rPr>
          <w:color w:val="000000"/>
          <w:sz w:val="26"/>
          <w:szCs w:val="26"/>
        </w:rPr>
        <w:t xml:space="preserve"> и радость за нашу общую победу</w:t>
      </w:r>
      <w:r w:rsidR="00F43E24" w:rsidRPr="00BD02AC">
        <w:rPr>
          <w:color w:val="000000"/>
          <w:sz w:val="26"/>
          <w:szCs w:val="26"/>
        </w:rPr>
        <w:t>.</w:t>
      </w:r>
      <w:r w:rsidRPr="00BD02AC">
        <w:rPr>
          <w:color w:val="000000"/>
          <w:sz w:val="26"/>
          <w:szCs w:val="26"/>
        </w:rPr>
        <w:t xml:space="preserve"> Каждый сам должен в душе понять, что для него значит этот день в его жизни. Все должно идти от сердца, нужно помнить</w:t>
      </w:r>
      <w:r w:rsidR="000522A0" w:rsidRPr="00BD02AC">
        <w:rPr>
          <w:color w:val="000000"/>
          <w:sz w:val="26"/>
          <w:szCs w:val="26"/>
        </w:rPr>
        <w:t xml:space="preserve">, любить, передавать из поколения в поколения.  </w:t>
      </w:r>
      <w:r w:rsidRPr="00BD02AC">
        <w:rPr>
          <w:color w:val="000000"/>
          <w:sz w:val="26"/>
          <w:szCs w:val="26"/>
        </w:rPr>
        <w:t>Меняется время, правители, но  мне хотелось бы верить, что</w:t>
      </w:r>
      <w:r w:rsidR="00C64AD0" w:rsidRPr="00BD02AC">
        <w:rPr>
          <w:color w:val="000000"/>
          <w:sz w:val="26"/>
          <w:szCs w:val="26"/>
        </w:rPr>
        <w:t xml:space="preserve"> такого никогда не повториться».</w:t>
      </w:r>
      <w:r w:rsidR="00F43E24" w:rsidRPr="00BD02AC">
        <w:rPr>
          <w:rStyle w:val="a5"/>
          <w:color w:val="000000"/>
          <w:sz w:val="26"/>
          <w:szCs w:val="26"/>
        </w:rPr>
        <w:footnoteReference w:id="25"/>
      </w:r>
    </w:p>
    <w:p w:rsidR="00A017EF" w:rsidRDefault="00A017EF" w:rsidP="00692557">
      <w:pPr>
        <w:pStyle w:val="a6"/>
        <w:shd w:val="clear" w:color="auto" w:fill="FFFFFF"/>
        <w:spacing w:before="0" w:beforeAutospacing="0" w:after="300" w:afterAutospacing="0" w:line="276" w:lineRule="auto"/>
        <w:ind w:right="300"/>
        <w:rPr>
          <w:shd w:val="clear" w:color="auto" w:fill="FFFFFF"/>
        </w:rPr>
      </w:pPr>
      <w:r>
        <w:rPr>
          <w:rFonts w:ascii="Times New Roman CYR" w:hAnsi="Times New Roman CYR" w:cs="Times New Roman CYR"/>
          <w:color w:val="000000"/>
          <w:sz w:val="27"/>
          <w:szCs w:val="27"/>
        </w:rPr>
        <w:br/>
      </w:r>
    </w:p>
    <w:p w:rsidR="00E6694E" w:rsidRPr="00B17A34" w:rsidRDefault="00A017EF" w:rsidP="004B1641">
      <w:pPr>
        <w:pStyle w:val="a6"/>
        <w:shd w:val="clear" w:color="auto" w:fill="FFFFFF"/>
        <w:spacing w:before="0" w:beforeAutospacing="0" w:after="300" w:afterAutospacing="0"/>
        <w:ind w:right="300"/>
        <w:jc w:val="both"/>
      </w:pPr>
      <w:r>
        <w:rPr>
          <w:shd w:val="clear" w:color="auto" w:fill="FFFFFF"/>
        </w:rPr>
        <w:t xml:space="preserve"> </w:t>
      </w:r>
    </w:p>
    <w:p w:rsidR="00E6694E" w:rsidRPr="00B5522B" w:rsidRDefault="00E6694E" w:rsidP="00B5522B">
      <w:pPr>
        <w:spacing w:after="0" w:line="240" w:lineRule="auto"/>
        <w:jc w:val="both"/>
        <w:rPr>
          <w:rFonts w:ascii="Times New Roman" w:eastAsia="Times New Roman" w:hAnsi="Times New Roman" w:cs="Times New Roman"/>
          <w:sz w:val="24"/>
          <w:szCs w:val="24"/>
        </w:rPr>
      </w:pPr>
      <w:r w:rsidRPr="00B17A34">
        <w:rPr>
          <w:rFonts w:ascii="Times New Roman" w:eastAsia="Times New Roman" w:hAnsi="Times New Roman" w:cs="Times New Roman"/>
          <w:sz w:val="24"/>
          <w:szCs w:val="24"/>
        </w:rPr>
        <w:br w:type="textWrapping" w:clear="all"/>
      </w:r>
      <w:r w:rsidRPr="00B5522B">
        <w:rPr>
          <w:rFonts w:ascii="Times New Roman" w:eastAsia="Times New Roman" w:hAnsi="Times New Roman" w:cs="Times New Roman"/>
          <w:sz w:val="24"/>
          <w:szCs w:val="24"/>
        </w:rPr>
        <w:br w:type="textWrapping" w:clear="all"/>
      </w:r>
    </w:p>
    <w:p w:rsidR="002F6338" w:rsidRPr="00B5522B" w:rsidRDefault="002F6338" w:rsidP="00B5522B">
      <w:pPr>
        <w:spacing w:line="240" w:lineRule="auto"/>
        <w:jc w:val="both"/>
        <w:rPr>
          <w:rFonts w:ascii="Times New Roman" w:hAnsi="Times New Roman" w:cs="Times New Roman"/>
          <w:b/>
          <w:bCs/>
          <w:sz w:val="24"/>
          <w:szCs w:val="24"/>
          <w:lang w:eastAsia="zh-CN"/>
        </w:rPr>
      </w:pPr>
    </w:p>
    <w:p w:rsidR="002F6338" w:rsidRPr="002F6338" w:rsidRDefault="002F6338" w:rsidP="003A5E40">
      <w:pPr>
        <w:jc w:val="center"/>
        <w:rPr>
          <w:rFonts w:ascii="Times New Roman" w:hAnsi="Times New Roman" w:cs="Times New Roman"/>
          <w:b/>
          <w:bCs/>
          <w:color w:val="252525"/>
          <w:sz w:val="24"/>
          <w:szCs w:val="24"/>
          <w:shd w:val="clear" w:color="auto" w:fill="FFFFFF"/>
          <w:lang w:eastAsia="zh-CN"/>
        </w:rPr>
      </w:pPr>
    </w:p>
    <w:p w:rsidR="004B1641" w:rsidRDefault="002F6338" w:rsidP="003A5E40">
      <w:pPr>
        <w:jc w:val="center"/>
        <w:rPr>
          <w:rFonts w:ascii="Arial" w:hAnsi="Arial" w:cs="Arial"/>
          <w:b/>
          <w:bCs/>
          <w:color w:val="252525"/>
          <w:sz w:val="21"/>
          <w:szCs w:val="21"/>
          <w:shd w:val="clear" w:color="auto" w:fill="FFFFFF"/>
          <w:lang w:eastAsia="zh-CN"/>
        </w:rPr>
      </w:pPr>
      <w:r>
        <w:rPr>
          <w:rFonts w:ascii="Arial" w:hAnsi="Arial" w:cs="Arial"/>
          <w:b/>
          <w:bCs/>
          <w:color w:val="252525"/>
          <w:sz w:val="21"/>
          <w:szCs w:val="21"/>
          <w:shd w:val="clear" w:color="auto" w:fill="FFFFFF"/>
          <w:lang w:eastAsia="zh-CN"/>
        </w:rPr>
        <w:t xml:space="preserve"> </w:t>
      </w:r>
    </w:p>
    <w:p w:rsidR="004B1641" w:rsidRDefault="004B1641" w:rsidP="003A5E40">
      <w:pPr>
        <w:jc w:val="center"/>
        <w:rPr>
          <w:rFonts w:ascii="Arial" w:hAnsi="Arial" w:cs="Arial"/>
          <w:b/>
          <w:bCs/>
          <w:color w:val="252525"/>
          <w:sz w:val="21"/>
          <w:szCs w:val="21"/>
          <w:shd w:val="clear" w:color="auto" w:fill="FFFFFF"/>
          <w:lang w:eastAsia="zh-CN"/>
        </w:rPr>
      </w:pPr>
    </w:p>
    <w:p w:rsidR="004B1641" w:rsidRDefault="004B1641" w:rsidP="003A5E40">
      <w:pPr>
        <w:jc w:val="center"/>
        <w:rPr>
          <w:rFonts w:ascii="Arial" w:hAnsi="Arial" w:cs="Arial"/>
          <w:b/>
          <w:bCs/>
          <w:color w:val="252525"/>
          <w:sz w:val="21"/>
          <w:szCs w:val="21"/>
          <w:shd w:val="clear" w:color="auto" w:fill="FFFFFF"/>
          <w:lang w:eastAsia="zh-CN"/>
        </w:rPr>
      </w:pPr>
    </w:p>
    <w:p w:rsidR="005A1C6E" w:rsidRDefault="005A1C6E" w:rsidP="00692557">
      <w:pPr>
        <w:jc w:val="center"/>
        <w:rPr>
          <w:rFonts w:ascii="Arial" w:hAnsi="Arial" w:cs="Arial"/>
          <w:b/>
          <w:bCs/>
          <w:color w:val="252525"/>
          <w:sz w:val="21"/>
          <w:szCs w:val="21"/>
          <w:shd w:val="clear" w:color="auto" w:fill="FFFFFF"/>
          <w:lang w:eastAsia="zh-CN"/>
        </w:rPr>
      </w:pPr>
    </w:p>
    <w:p w:rsidR="00773B61" w:rsidRDefault="00C64AD0" w:rsidP="00692557">
      <w:pPr>
        <w:jc w:val="center"/>
        <w:rPr>
          <w:rFonts w:ascii="Times New Roman" w:hAnsi="Times New Roman" w:cs="Times New Roman"/>
          <w:b/>
          <w:sz w:val="28"/>
          <w:szCs w:val="28"/>
          <w:lang w:eastAsia="zh-CN"/>
        </w:rPr>
      </w:pPr>
      <w:r>
        <w:rPr>
          <w:rFonts w:ascii="Times New Roman" w:hAnsi="Times New Roman" w:cs="Times New Roman"/>
          <w:b/>
          <w:sz w:val="28"/>
          <w:szCs w:val="28"/>
        </w:rPr>
        <w:lastRenderedPageBreak/>
        <w:t xml:space="preserve">Глава </w:t>
      </w:r>
      <w:r>
        <w:rPr>
          <w:rFonts w:ascii="Times New Roman" w:hAnsi="Times New Roman" w:cs="Times New Roman"/>
          <w:b/>
          <w:sz w:val="28"/>
          <w:szCs w:val="28"/>
          <w:lang w:val="en-US"/>
        </w:rPr>
        <w:t>II</w:t>
      </w:r>
      <w:r w:rsidR="00AE7165">
        <w:rPr>
          <w:rFonts w:ascii="Times New Roman" w:hAnsi="Times New Roman" w:cs="Times New Roman"/>
          <w:b/>
          <w:sz w:val="28"/>
          <w:szCs w:val="28"/>
          <w:lang w:eastAsia="zh-CN"/>
        </w:rPr>
        <w:t>. Символы</w:t>
      </w:r>
      <w:r>
        <w:rPr>
          <w:rFonts w:ascii="Times New Roman" w:hAnsi="Times New Roman" w:cs="Times New Roman"/>
          <w:b/>
          <w:sz w:val="28"/>
          <w:szCs w:val="28"/>
          <w:lang w:eastAsia="zh-CN"/>
        </w:rPr>
        <w:t xml:space="preserve"> Дня Победы.</w:t>
      </w:r>
    </w:p>
    <w:p w:rsidR="00AE7165" w:rsidRDefault="00AE7165" w:rsidP="001A6DFC">
      <w:pPr>
        <w:ind w:left="-567" w:firstLine="285"/>
        <w:jc w:val="both"/>
        <w:rPr>
          <w:rFonts w:ascii="Times New Roman" w:hAnsi="Times New Roman" w:cs="Times New Roman"/>
          <w:sz w:val="26"/>
          <w:szCs w:val="26"/>
        </w:rPr>
      </w:pPr>
      <w:r w:rsidRPr="00705819">
        <w:rPr>
          <w:rFonts w:ascii="Times New Roman" w:hAnsi="Times New Roman" w:cs="Times New Roman"/>
          <w:sz w:val="26"/>
          <w:szCs w:val="26"/>
        </w:rPr>
        <w:t>Великой Победе — семьдесят. Это не просто историческая дистанция, обозначающая годы без войны. Время, вмещающее в себя семь десятилетий, — это время испытания послевоенного поколения Памятью…Сегодня война неизбежно отдаляется в прошлое. Уходят в небытие её участники и свидетели, а вместе с ними —</w:t>
      </w:r>
      <w:r w:rsidR="00705819">
        <w:rPr>
          <w:rFonts w:ascii="Times New Roman" w:hAnsi="Times New Roman" w:cs="Times New Roman"/>
          <w:sz w:val="26"/>
          <w:szCs w:val="26"/>
        </w:rPr>
        <w:t xml:space="preserve"> </w:t>
      </w:r>
      <w:r w:rsidRPr="00705819">
        <w:rPr>
          <w:rFonts w:ascii="Times New Roman" w:hAnsi="Times New Roman" w:cs="Times New Roman"/>
          <w:sz w:val="26"/>
          <w:szCs w:val="26"/>
        </w:rPr>
        <w:t xml:space="preserve"> уникальный жизненный опыт военного поколения, имеющий непреходящее значение для потомков. День победы – великий день для всего нашего народа, который останется в памяти каждого человека. Когда мы слышим слова «День Победы», то в памяти сразу всплывает то, что неразрывно связано с этим днём скорби и радости. Ни один праздник не имеет столько символов, как День Победы. Они помогают сохранить в памяти народа многие моменты этого великого дня. Проведя социологический опрос, я пришла к выводу, что у разных социальных групп День Победы ассоциируется с разными символами</w:t>
      </w:r>
      <w:r w:rsidR="00F42946" w:rsidRPr="00705819">
        <w:rPr>
          <w:rFonts w:ascii="Times New Roman" w:hAnsi="Times New Roman" w:cs="Times New Roman"/>
          <w:sz w:val="26"/>
          <w:szCs w:val="26"/>
        </w:rPr>
        <w:t xml:space="preserve">. </w:t>
      </w:r>
      <w:proofErr w:type="gramStart"/>
      <w:r w:rsidR="00F42946" w:rsidRPr="00705819">
        <w:rPr>
          <w:rFonts w:ascii="Times New Roman" w:hAnsi="Times New Roman" w:cs="Times New Roman"/>
          <w:sz w:val="26"/>
          <w:szCs w:val="26"/>
        </w:rPr>
        <w:t>Опрошенные</w:t>
      </w:r>
      <w:proofErr w:type="gramEnd"/>
      <w:r w:rsidR="00F42946" w:rsidRPr="00705819">
        <w:rPr>
          <w:rFonts w:ascii="Times New Roman" w:hAnsi="Times New Roman" w:cs="Times New Roman"/>
          <w:sz w:val="26"/>
          <w:szCs w:val="26"/>
        </w:rPr>
        <w:t xml:space="preserve"> ответили на</w:t>
      </w:r>
      <w:r w:rsidRPr="00705819">
        <w:rPr>
          <w:rFonts w:ascii="Times New Roman" w:hAnsi="Times New Roman" w:cs="Times New Roman"/>
          <w:sz w:val="26"/>
          <w:szCs w:val="26"/>
        </w:rPr>
        <w:t xml:space="preserve"> вопрос: «С какими символами ассоциируется у вас День Победы?».</w:t>
      </w:r>
    </w:p>
    <w:p w:rsidR="00705819" w:rsidRPr="005A1C6E" w:rsidRDefault="00705819" w:rsidP="001A6DFC">
      <w:pPr>
        <w:tabs>
          <w:tab w:val="left" w:pos="-567"/>
        </w:tabs>
        <w:ind w:left="-567" w:firstLine="285"/>
        <w:rPr>
          <w:rFonts w:ascii="Times New Roman" w:hAnsi="Times New Roman" w:cs="Times New Roman"/>
          <w:b/>
          <w:sz w:val="24"/>
          <w:szCs w:val="24"/>
        </w:rPr>
      </w:pPr>
      <w:r w:rsidRPr="005A1C6E">
        <w:rPr>
          <w:rFonts w:ascii="Times New Roman" w:hAnsi="Times New Roman" w:cs="Times New Roman"/>
          <w:b/>
          <w:sz w:val="24"/>
          <w:szCs w:val="24"/>
        </w:rPr>
        <w:t>Диаграмма 3. Символы, с которыми асс</w:t>
      </w:r>
      <w:r w:rsidR="005A1C6E">
        <w:rPr>
          <w:rFonts w:ascii="Times New Roman" w:hAnsi="Times New Roman" w:cs="Times New Roman"/>
          <w:b/>
          <w:sz w:val="24"/>
          <w:szCs w:val="24"/>
        </w:rPr>
        <w:t>оциируется День Победы в</w:t>
      </w:r>
      <w:r w:rsidRPr="005A1C6E">
        <w:rPr>
          <w:rFonts w:ascii="Times New Roman" w:hAnsi="Times New Roman" w:cs="Times New Roman"/>
          <w:b/>
          <w:sz w:val="24"/>
          <w:szCs w:val="24"/>
        </w:rPr>
        <w:t xml:space="preserve"> Детчино.</w:t>
      </w:r>
    </w:p>
    <w:p w:rsidR="00AE7165" w:rsidRPr="00AE7165" w:rsidRDefault="00AE7165" w:rsidP="00EB6DB0">
      <w:pPr>
        <w:rPr>
          <w:rFonts w:ascii="Times New Roman" w:hAnsi="Times New Roman" w:cs="Times New Roman"/>
          <w:sz w:val="24"/>
          <w:szCs w:val="24"/>
        </w:rPr>
      </w:pPr>
      <w:r w:rsidRPr="00AE7165">
        <w:rPr>
          <w:rFonts w:ascii="Times New Roman" w:hAnsi="Times New Roman" w:cs="Times New Roman"/>
          <w:noProof/>
          <w:sz w:val="24"/>
          <w:szCs w:val="24"/>
          <w:lang w:eastAsia="zh-CN"/>
        </w:rPr>
        <w:drawing>
          <wp:inline distT="0" distB="0" distL="0" distR="0" wp14:anchorId="741C7681" wp14:editId="02FB3AA3">
            <wp:extent cx="6177516" cy="2009554"/>
            <wp:effectExtent l="0" t="0" r="13970" b="1016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E7165" w:rsidRPr="00AE7165" w:rsidRDefault="00AE7165" w:rsidP="00AE7165">
      <w:pPr>
        <w:ind w:firstLine="708"/>
        <w:rPr>
          <w:rFonts w:ascii="Times New Roman" w:hAnsi="Times New Roman" w:cs="Times New Roman"/>
          <w:sz w:val="24"/>
          <w:szCs w:val="24"/>
        </w:rPr>
      </w:pPr>
    </w:p>
    <w:p w:rsidR="00AE7165" w:rsidRPr="00EB6DB0" w:rsidRDefault="00AE7165" w:rsidP="001A6DFC">
      <w:pPr>
        <w:tabs>
          <w:tab w:val="left" w:pos="-567"/>
        </w:tabs>
        <w:ind w:left="-567"/>
        <w:rPr>
          <w:rFonts w:ascii="Times New Roman" w:hAnsi="Times New Roman" w:cs="Times New Roman"/>
          <w:sz w:val="26"/>
          <w:szCs w:val="26"/>
        </w:rPr>
      </w:pPr>
      <w:r w:rsidRPr="00EB6DB0">
        <w:rPr>
          <w:rFonts w:ascii="Times New Roman" w:hAnsi="Times New Roman" w:cs="Times New Roman"/>
          <w:sz w:val="26"/>
          <w:szCs w:val="26"/>
        </w:rPr>
        <w:t xml:space="preserve">В опросе приняли участие 172 человека: 100 школьников, 15 учителей, 15 работников в сфере культуры, 40 пенсионеров, 2 ветерана Великой Отечественной войны. У школьников самым популярным символом оказалась георгиевская ленточка (70%), второй по </w:t>
      </w:r>
      <w:r w:rsidR="00F42946" w:rsidRPr="00EB6DB0">
        <w:rPr>
          <w:rFonts w:ascii="Times New Roman" w:hAnsi="Times New Roman" w:cs="Times New Roman"/>
          <w:sz w:val="26"/>
          <w:szCs w:val="26"/>
        </w:rPr>
        <w:t>популярности ответ был: акция «бессмертный полк»</w:t>
      </w:r>
      <w:r w:rsidRPr="00EB6DB0">
        <w:rPr>
          <w:rFonts w:ascii="Times New Roman" w:hAnsi="Times New Roman" w:cs="Times New Roman"/>
          <w:sz w:val="26"/>
          <w:szCs w:val="26"/>
        </w:rPr>
        <w:t xml:space="preserve"> (23%) и парад в честь Велик</w:t>
      </w:r>
      <w:r w:rsidR="001E1AE7" w:rsidRPr="00EB6DB0">
        <w:rPr>
          <w:rFonts w:ascii="Times New Roman" w:hAnsi="Times New Roman" w:cs="Times New Roman"/>
          <w:sz w:val="26"/>
          <w:szCs w:val="26"/>
        </w:rPr>
        <w:t xml:space="preserve">ой Победы (7%). Учителя  отметили </w:t>
      </w:r>
      <w:r w:rsidRPr="00EB6DB0">
        <w:rPr>
          <w:rFonts w:ascii="Times New Roman" w:hAnsi="Times New Roman" w:cs="Times New Roman"/>
          <w:sz w:val="26"/>
          <w:szCs w:val="26"/>
        </w:rPr>
        <w:t xml:space="preserve"> гораздо больше символов Дня Победы: 50% - георг</w:t>
      </w:r>
      <w:r w:rsidR="00F42946" w:rsidRPr="00EB6DB0">
        <w:rPr>
          <w:rFonts w:ascii="Times New Roman" w:hAnsi="Times New Roman" w:cs="Times New Roman"/>
          <w:sz w:val="26"/>
          <w:szCs w:val="26"/>
        </w:rPr>
        <w:t>иевская ленточка, 30% - акцию «бессмертный полк», 10% - парад, 5% - песня День Победы</w:t>
      </w:r>
      <w:r w:rsidRPr="00EB6DB0">
        <w:rPr>
          <w:rFonts w:ascii="Times New Roman" w:hAnsi="Times New Roman" w:cs="Times New Roman"/>
          <w:sz w:val="26"/>
          <w:szCs w:val="26"/>
        </w:rPr>
        <w:t>. Среди работников в сфере культуры были получены следующие результаты: 30% - георг</w:t>
      </w:r>
      <w:r w:rsidR="00F42946" w:rsidRPr="00EB6DB0">
        <w:rPr>
          <w:rFonts w:ascii="Times New Roman" w:hAnsi="Times New Roman" w:cs="Times New Roman"/>
          <w:sz w:val="26"/>
          <w:szCs w:val="26"/>
        </w:rPr>
        <w:t>иевская ленточка, 10% - «бессмертный  полк»</w:t>
      </w:r>
      <w:r w:rsidRPr="00EB6DB0">
        <w:rPr>
          <w:rFonts w:ascii="Times New Roman" w:hAnsi="Times New Roman" w:cs="Times New Roman"/>
          <w:sz w:val="26"/>
          <w:szCs w:val="26"/>
        </w:rPr>
        <w:t>, 15% - парад, 15% - минута</w:t>
      </w:r>
      <w:r w:rsidR="00C36F14" w:rsidRPr="00EB6DB0">
        <w:rPr>
          <w:rFonts w:ascii="Times New Roman" w:hAnsi="Times New Roman" w:cs="Times New Roman"/>
          <w:sz w:val="26"/>
          <w:szCs w:val="26"/>
        </w:rPr>
        <w:t xml:space="preserve"> молчания, 30% - вечный огонь. </w:t>
      </w:r>
      <w:r w:rsidRPr="00EB6DB0">
        <w:rPr>
          <w:rFonts w:ascii="Times New Roman" w:hAnsi="Times New Roman" w:cs="Times New Roman"/>
          <w:sz w:val="26"/>
          <w:szCs w:val="26"/>
        </w:rPr>
        <w:t>Самым популярным среди пенсионеров  оказалась георг</w:t>
      </w:r>
      <w:r w:rsidR="00C36F14" w:rsidRPr="00EB6DB0">
        <w:rPr>
          <w:rFonts w:ascii="Times New Roman" w:hAnsi="Times New Roman" w:cs="Times New Roman"/>
          <w:sz w:val="26"/>
          <w:szCs w:val="26"/>
        </w:rPr>
        <w:t xml:space="preserve">иевская ленточка – 40%, парад – 20%, минута молчания– 15%, бессмертный полк – 10%, песня День Победы– 15%. </w:t>
      </w:r>
      <w:r w:rsidRPr="00EB6DB0">
        <w:rPr>
          <w:rFonts w:ascii="Times New Roman" w:hAnsi="Times New Roman" w:cs="Times New Roman"/>
          <w:sz w:val="26"/>
          <w:szCs w:val="26"/>
        </w:rPr>
        <w:t>Символы среди ветеранов распределились поровну. 50% - георг</w:t>
      </w:r>
      <w:r w:rsidR="00C36F14" w:rsidRPr="00EB6DB0">
        <w:rPr>
          <w:rFonts w:ascii="Times New Roman" w:hAnsi="Times New Roman" w:cs="Times New Roman"/>
          <w:sz w:val="26"/>
          <w:szCs w:val="26"/>
        </w:rPr>
        <w:t xml:space="preserve">иевская ленточка, 50% - парад. </w:t>
      </w:r>
      <w:r w:rsidRPr="00EB6DB0">
        <w:rPr>
          <w:rFonts w:ascii="Times New Roman" w:hAnsi="Times New Roman" w:cs="Times New Roman"/>
          <w:sz w:val="26"/>
          <w:szCs w:val="26"/>
        </w:rPr>
        <w:t xml:space="preserve">Таким образом, можно сделать </w:t>
      </w:r>
      <w:r w:rsidRPr="00EB6DB0">
        <w:rPr>
          <w:rFonts w:ascii="Times New Roman" w:hAnsi="Times New Roman" w:cs="Times New Roman"/>
          <w:b/>
          <w:sz w:val="26"/>
          <w:szCs w:val="26"/>
        </w:rPr>
        <w:t>вывод</w:t>
      </w:r>
      <w:r w:rsidRPr="00EB6DB0">
        <w:rPr>
          <w:rFonts w:ascii="Times New Roman" w:hAnsi="Times New Roman" w:cs="Times New Roman"/>
          <w:sz w:val="26"/>
          <w:szCs w:val="26"/>
        </w:rPr>
        <w:t>, что  самым популярным символом Дня Победы я</w:t>
      </w:r>
      <w:r w:rsidR="00C36F14" w:rsidRPr="00EB6DB0">
        <w:rPr>
          <w:rFonts w:ascii="Times New Roman" w:hAnsi="Times New Roman" w:cs="Times New Roman"/>
          <w:sz w:val="26"/>
          <w:szCs w:val="26"/>
        </w:rPr>
        <w:t xml:space="preserve">вляется георгиевская ленточка. </w:t>
      </w:r>
      <w:r w:rsidRPr="00EB6DB0">
        <w:rPr>
          <w:rFonts w:ascii="Times New Roman" w:hAnsi="Times New Roman" w:cs="Times New Roman"/>
          <w:sz w:val="26"/>
          <w:szCs w:val="26"/>
        </w:rPr>
        <w:t>Во второй главе к своей работе, я решила рассказать о</w:t>
      </w:r>
      <w:r w:rsidR="00C36F14" w:rsidRPr="00EB6DB0">
        <w:rPr>
          <w:rFonts w:ascii="Times New Roman" w:hAnsi="Times New Roman" w:cs="Times New Roman"/>
          <w:sz w:val="26"/>
          <w:szCs w:val="26"/>
        </w:rPr>
        <w:t xml:space="preserve"> популярных</w:t>
      </w:r>
      <w:r w:rsidRPr="00EB6DB0">
        <w:rPr>
          <w:rFonts w:ascii="Times New Roman" w:hAnsi="Times New Roman" w:cs="Times New Roman"/>
          <w:sz w:val="26"/>
          <w:szCs w:val="26"/>
        </w:rPr>
        <w:t xml:space="preserve"> символах Дня Победы, которые </w:t>
      </w:r>
      <w:r w:rsidRPr="00EB6DB0">
        <w:rPr>
          <w:rFonts w:ascii="Times New Roman" w:hAnsi="Times New Roman" w:cs="Times New Roman"/>
          <w:sz w:val="26"/>
          <w:szCs w:val="26"/>
        </w:rPr>
        <w:lastRenderedPageBreak/>
        <w:t>п</w:t>
      </w:r>
      <w:r w:rsidR="00C36F14" w:rsidRPr="00EB6DB0">
        <w:rPr>
          <w:rFonts w:ascii="Times New Roman" w:hAnsi="Times New Roman" w:cs="Times New Roman"/>
          <w:sz w:val="26"/>
          <w:szCs w:val="26"/>
        </w:rPr>
        <w:t>розвучали в ответах опрошенных, а также тех, которые не были указаны, но заслуживают внимания.</w:t>
      </w:r>
    </w:p>
    <w:p w:rsidR="00C36F14" w:rsidRPr="00EB6DB0" w:rsidRDefault="00C36F14" w:rsidP="00A41826">
      <w:pPr>
        <w:shd w:val="clear" w:color="auto" w:fill="FFFFFF"/>
        <w:tabs>
          <w:tab w:val="left" w:pos="-567"/>
        </w:tabs>
        <w:spacing w:before="120" w:after="120"/>
        <w:ind w:left="-567"/>
        <w:rPr>
          <w:rFonts w:ascii="Times New Roman" w:eastAsia="Times New Roman" w:hAnsi="Times New Roman" w:cs="Times New Roman"/>
          <w:sz w:val="26"/>
          <w:szCs w:val="26"/>
        </w:rPr>
      </w:pPr>
      <w:r w:rsidRPr="00EB6DB0">
        <w:rPr>
          <w:rFonts w:ascii="Times New Roman" w:eastAsia="Times New Roman" w:hAnsi="Times New Roman" w:cs="Times New Roman"/>
          <w:bCs/>
          <w:sz w:val="26"/>
          <w:szCs w:val="26"/>
        </w:rPr>
        <w:t>«</w:t>
      </w:r>
      <w:proofErr w:type="spellStart"/>
      <w:proofErr w:type="gramStart"/>
      <w:r w:rsidRPr="00EB6DB0">
        <w:rPr>
          <w:rFonts w:ascii="Times New Roman" w:eastAsia="Times New Roman" w:hAnsi="Times New Roman" w:cs="Times New Roman"/>
          <w:bCs/>
          <w:sz w:val="26"/>
          <w:szCs w:val="26"/>
        </w:rPr>
        <w:t>Гео́ргиевская</w:t>
      </w:r>
      <w:proofErr w:type="spellEnd"/>
      <w:proofErr w:type="gramEnd"/>
      <w:r w:rsidRPr="00EB6DB0">
        <w:rPr>
          <w:rFonts w:ascii="Times New Roman" w:eastAsia="Times New Roman" w:hAnsi="Times New Roman" w:cs="Times New Roman"/>
          <w:bCs/>
          <w:sz w:val="26"/>
          <w:szCs w:val="26"/>
        </w:rPr>
        <w:t xml:space="preserve"> </w:t>
      </w:r>
      <w:proofErr w:type="spellStart"/>
      <w:r w:rsidRPr="00EB6DB0">
        <w:rPr>
          <w:rFonts w:ascii="Times New Roman" w:eastAsia="Times New Roman" w:hAnsi="Times New Roman" w:cs="Times New Roman"/>
          <w:bCs/>
          <w:sz w:val="26"/>
          <w:szCs w:val="26"/>
        </w:rPr>
        <w:t>ле́нточка</w:t>
      </w:r>
      <w:proofErr w:type="spellEnd"/>
      <w:r w:rsidRPr="00EB6DB0">
        <w:rPr>
          <w:rFonts w:ascii="Times New Roman" w:eastAsia="Times New Roman" w:hAnsi="Times New Roman" w:cs="Times New Roman"/>
          <w:bCs/>
          <w:sz w:val="26"/>
          <w:szCs w:val="26"/>
        </w:rPr>
        <w:t>»</w:t>
      </w:r>
      <w:r w:rsidRPr="00EB6DB0">
        <w:rPr>
          <w:rFonts w:ascii="Times New Roman" w:eastAsia="Times New Roman" w:hAnsi="Times New Roman" w:cs="Times New Roman"/>
          <w:sz w:val="26"/>
          <w:szCs w:val="26"/>
        </w:rPr>
        <w:t> — общественная акция по раздаче </w:t>
      </w:r>
      <w:hyperlink r:id="rId78" w:tooltip="Символическая лента" w:history="1">
        <w:r w:rsidRPr="00EB6DB0">
          <w:rPr>
            <w:rFonts w:ascii="Times New Roman" w:eastAsia="Times New Roman" w:hAnsi="Times New Roman" w:cs="Times New Roman"/>
            <w:sz w:val="26"/>
            <w:szCs w:val="26"/>
          </w:rPr>
          <w:t>символических ленточек</w:t>
        </w:r>
      </w:hyperlink>
      <w:r w:rsidRPr="00EB6DB0">
        <w:rPr>
          <w:rFonts w:ascii="Times New Roman" w:eastAsia="Times New Roman" w:hAnsi="Times New Roman" w:cs="Times New Roman"/>
          <w:sz w:val="26"/>
          <w:szCs w:val="26"/>
        </w:rPr>
        <w:t>, посвящённая празднованию </w:t>
      </w:r>
      <w:hyperlink r:id="rId79" w:tooltip="День Победы" w:history="1">
        <w:r w:rsidRPr="00EB6DB0">
          <w:rPr>
            <w:rFonts w:ascii="Times New Roman" w:eastAsia="Times New Roman" w:hAnsi="Times New Roman" w:cs="Times New Roman"/>
            <w:sz w:val="26"/>
            <w:szCs w:val="26"/>
          </w:rPr>
          <w:t>Дня Победы</w:t>
        </w:r>
      </w:hyperlink>
      <w:r w:rsidRPr="00EB6DB0">
        <w:rPr>
          <w:rFonts w:ascii="Times New Roman" w:eastAsia="Times New Roman" w:hAnsi="Times New Roman" w:cs="Times New Roman"/>
          <w:sz w:val="26"/>
          <w:szCs w:val="26"/>
        </w:rPr>
        <w:t> </w:t>
      </w:r>
      <w:proofErr w:type="spellStart"/>
      <w:r w:rsidRPr="00EB6DB0">
        <w:rPr>
          <w:rFonts w:ascii="Times New Roman" w:eastAsia="Times New Roman" w:hAnsi="Times New Roman" w:cs="Times New Roman"/>
          <w:sz w:val="26"/>
          <w:szCs w:val="26"/>
        </w:rPr>
        <w:t>в</w:t>
      </w:r>
      <w:hyperlink r:id="rId80" w:tooltip="Великая Отечественная война" w:history="1">
        <w:r w:rsidRPr="00EB6DB0">
          <w:rPr>
            <w:rFonts w:ascii="Times New Roman" w:eastAsia="Times New Roman" w:hAnsi="Times New Roman" w:cs="Times New Roman"/>
            <w:sz w:val="26"/>
            <w:szCs w:val="26"/>
          </w:rPr>
          <w:t>Великой</w:t>
        </w:r>
        <w:proofErr w:type="spellEnd"/>
        <w:r w:rsidRPr="00EB6DB0">
          <w:rPr>
            <w:rFonts w:ascii="Times New Roman" w:eastAsia="Times New Roman" w:hAnsi="Times New Roman" w:cs="Times New Roman"/>
            <w:sz w:val="26"/>
            <w:szCs w:val="26"/>
          </w:rPr>
          <w:t xml:space="preserve"> Отечественной войне</w:t>
        </w:r>
      </w:hyperlink>
      <w:r w:rsidRPr="00EB6DB0">
        <w:rPr>
          <w:rFonts w:ascii="Times New Roman" w:eastAsia="Times New Roman" w:hAnsi="Times New Roman" w:cs="Times New Roman"/>
          <w:sz w:val="26"/>
          <w:szCs w:val="26"/>
        </w:rPr>
        <w:t>, проходящая с </w:t>
      </w:r>
      <w:hyperlink r:id="rId81" w:tooltip="2005 год" w:history="1">
        <w:r w:rsidRPr="00EB6DB0">
          <w:rPr>
            <w:rFonts w:ascii="Times New Roman" w:eastAsia="Times New Roman" w:hAnsi="Times New Roman" w:cs="Times New Roman"/>
            <w:sz w:val="26"/>
            <w:szCs w:val="26"/>
          </w:rPr>
          <w:t>2005 года</w:t>
        </w:r>
      </w:hyperlink>
      <w:r w:rsidRPr="00EB6DB0">
        <w:rPr>
          <w:rFonts w:ascii="Times New Roman" w:eastAsia="Times New Roman" w:hAnsi="Times New Roman" w:cs="Times New Roman"/>
          <w:sz w:val="26"/>
          <w:szCs w:val="26"/>
        </w:rPr>
        <w:t> по инициативе «</w:t>
      </w:r>
      <w:hyperlink r:id="rId82" w:tooltip="РИА Новости" w:history="1">
        <w:r w:rsidRPr="00EB6DB0">
          <w:rPr>
            <w:rFonts w:ascii="Times New Roman" w:eastAsia="Times New Roman" w:hAnsi="Times New Roman" w:cs="Times New Roman"/>
            <w:sz w:val="26"/>
            <w:szCs w:val="26"/>
          </w:rPr>
          <w:t>РИА Новости</w:t>
        </w:r>
      </w:hyperlink>
      <w:r w:rsidRPr="00EB6DB0">
        <w:rPr>
          <w:rFonts w:ascii="Times New Roman" w:eastAsia="Times New Roman" w:hAnsi="Times New Roman" w:cs="Times New Roman"/>
          <w:sz w:val="26"/>
          <w:szCs w:val="26"/>
        </w:rPr>
        <w:t>» и РООСПМ «</w:t>
      </w:r>
      <w:hyperlink r:id="rId83" w:tooltip="Студенческая община" w:history="1">
        <w:r w:rsidRPr="00EB6DB0">
          <w:rPr>
            <w:rFonts w:ascii="Times New Roman" w:eastAsia="Times New Roman" w:hAnsi="Times New Roman" w:cs="Times New Roman"/>
            <w:sz w:val="26"/>
            <w:szCs w:val="26"/>
          </w:rPr>
          <w:t>Студенческая община</w:t>
        </w:r>
      </w:hyperlink>
      <w:r w:rsidRPr="00EB6DB0">
        <w:rPr>
          <w:rFonts w:ascii="Times New Roman" w:eastAsia="Times New Roman" w:hAnsi="Times New Roman" w:cs="Times New Roman"/>
          <w:sz w:val="26"/>
          <w:szCs w:val="26"/>
        </w:rPr>
        <w:t>». Акция «Георгиевская ленточка» стартовала в 2005 году к 60-летию Победы по инициативе руководителя проекта «Наша Победа. День за днем» </w:t>
      </w:r>
      <w:hyperlink r:id="rId84" w:tooltip="Лосева, Наталья Геннадьевна" w:history="1">
        <w:r w:rsidRPr="00EB6DB0">
          <w:rPr>
            <w:rFonts w:ascii="Times New Roman" w:eastAsia="Times New Roman" w:hAnsi="Times New Roman" w:cs="Times New Roman"/>
            <w:sz w:val="26"/>
            <w:szCs w:val="26"/>
          </w:rPr>
          <w:t>Натальи Лосевой</w:t>
        </w:r>
      </w:hyperlink>
      <w:r w:rsidRPr="00EB6DB0">
        <w:rPr>
          <w:rFonts w:ascii="Times New Roman" w:eastAsia="Times New Roman" w:hAnsi="Times New Roman" w:cs="Times New Roman"/>
          <w:sz w:val="26"/>
          <w:szCs w:val="26"/>
        </w:rPr>
        <w:t xml:space="preserve">, директора </w:t>
      </w:r>
      <w:proofErr w:type="gramStart"/>
      <w:r w:rsidRPr="00EB6DB0">
        <w:rPr>
          <w:rFonts w:ascii="Times New Roman" w:eastAsia="Times New Roman" w:hAnsi="Times New Roman" w:cs="Times New Roman"/>
          <w:sz w:val="26"/>
          <w:szCs w:val="26"/>
        </w:rPr>
        <w:t>интернет-проектов</w:t>
      </w:r>
      <w:proofErr w:type="gramEnd"/>
      <w:r w:rsidRPr="00EB6DB0">
        <w:rPr>
          <w:rFonts w:ascii="Times New Roman" w:eastAsia="Times New Roman" w:hAnsi="Times New Roman" w:cs="Times New Roman"/>
          <w:sz w:val="26"/>
          <w:szCs w:val="26"/>
        </w:rPr>
        <w:t xml:space="preserve">  (позднее — первого заместителя руководителя ОРН (Объединённая редакция новостей)) ФГУП РАМИ «</w:t>
      </w:r>
      <w:hyperlink r:id="rId85" w:tooltip="РИА Новости" w:history="1">
        <w:r w:rsidRPr="00EB6DB0">
          <w:rPr>
            <w:rFonts w:ascii="Times New Roman" w:eastAsia="Times New Roman" w:hAnsi="Times New Roman" w:cs="Times New Roman"/>
            <w:sz w:val="26"/>
            <w:szCs w:val="26"/>
          </w:rPr>
          <w:t>РИА Новости</w:t>
        </w:r>
      </w:hyperlink>
      <w:r w:rsidRPr="00EB6DB0">
        <w:rPr>
          <w:rFonts w:ascii="Times New Roman" w:eastAsia="Times New Roman" w:hAnsi="Times New Roman" w:cs="Times New Roman"/>
          <w:sz w:val="26"/>
          <w:szCs w:val="26"/>
        </w:rPr>
        <w:t>». Организаторами акции являются «</w:t>
      </w:r>
      <w:hyperlink r:id="rId86" w:tooltip="РИА Новости" w:history="1">
        <w:r w:rsidRPr="00EB6DB0">
          <w:rPr>
            <w:rFonts w:ascii="Times New Roman" w:eastAsia="Times New Roman" w:hAnsi="Times New Roman" w:cs="Times New Roman"/>
            <w:sz w:val="26"/>
            <w:szCs w:val="26"/>
          </w:rPr>
          <w:t>РИА Новости</w:t>
        </w:r>
      </w:hyperlink>
      <w:r w:rsidRPr="00EB6DB0">
        <w:rPr>
          <w:rFonts w:ascii="Times New Roman" w:eastAsia="Times New Roman" w:hAnsi="Times New Roman" w:cs="Times New Roman"/>
          <w:sz w:val="26"/>
          <w:szCs w:val="26"/>
        </w:rPr>
        <w:t>» и РООСПМ «</w:t>
      </w:r>
      <w:hyperlink r:id="rId87" w:tooltip="Студенческая община" w:history="1">
        <w:r w:rsidRPr="00EB6DB0">
          <w:rPr>
            <w:rFonts w:ascii="Times New Roman" w:eastAsia="Times New Roman" w:hAnsi="Times New Roman" w:cs="Times New Roman"/>
            <w:sz w:val="26"/>
            <w:szCs w:val="26"/>
          </w:rPr>
          <w:t>Студенческая община</w:t>
        </w:r>
      </w:hyperlink>
      <w:r w:rsidRPr="00EB6DB0">
        <w:rPr>
          <w:rFonts w:ascii="Times New Roman" w:eastAsia="Times New Roman" w:hAnsi="Times New Roman" w:cs="Times New Roman"/>
          <w:sz w:val="26"/>
          <w:szCs w:val="26"/>
        </w:rPr>
        <w:t>» во главе с экс-лидером Общины, а ныне директором ГАУК «</w:t>
      </w:r>
      <w:proofErr w:type="spellStart"/>
      <w:r w:rsidRPr="00EB6DB0">
        <w:rPr>
          <w:rFonts w:ascii="Times New Roman" w:eastAsia="Times New Roman" w:hAnsi="Times New Roman" w:cs="Times New Roman"/>
          <w:sz w:val="26"/>
          <w:szCs w:val="26"/>
        </w:rPr>
        <w:t>Мосгортур</w:t>
      </w:r>
      <w:proofErr w:type="spellEnd"/>
      <w:r w:rsidRPr="00EB6DB0">
        <w:rPr>
          <w:rFonts w:ascii="Times New Roman" w:eastAsia="Times New Roman" w:hAnsi="Times New Roman" w:cs="Times New Roman"/>
          <w:sz w:val="26"/>
          <w:szCs w:val="26"/>
        </w:rPr>
        <w:t xml:space="preserve">» Василием </w:t>
      </w:r>
      <w:proofErr w:type="spellStart"/>
      <w:r w:rsidRPr="00EB6DB0">
        <w:rPr>
          <w:rFonts w:ascii="Times New Roman" w:eastAsia="Times New Roman" w:hAnsi="Times New Roman" w:cs="Times New Roman"/>
          <w:sz w:val="26"/>
          <w:szCs w:val="26"/>
        </w:rPr>
        <w:t>Овчинниковым</w:t>
      </w:r>
      <w:proofErr w:type="spellEnd"/>
      <w:r w:rsidRPr="00EB6DB0">
        <w:rPr>
          <w:rFonts w:ascii="Times New Roman" w:eastAsia="Times New Roman" w:hAnsi="Times New Roman" w:cs="Times New Roman"/>
          <w:sz w:val="26"/>
          <w:szCs w:val="26"/>
        </w:rPr>
        <w:t>. </w:t>
      </w:r>
      <w:hyperlink r:id="rId88" w:tooltip="СМИ" w:history="1">
        <w:r w:rsidRPr="00EB6DB0">
          <w:rPr>
            <w:rFonts w:ascii="Times New Roman" w:eastAsia="Times New Roman" w:hAnsi="Times New Roman" w:cs="Times New Roman"/>
            <w:sz w:val="26"/>
            <w:szCs w:val="26"/>
          </w:rPr>
          <w:t>СМИ</w:t>
        </w:r>
      </w:hyperlink>
      <w:r w:rsidRPr="00EB6DB0">
        <w:rPr>
          <w:rFonts w:ascii="Times New Roman" w:eastAsia="Times New Roman" w:hAnsi="Times New Roman" w:cs="Times New Roman"/>
          <w:sz w:val="26"/>
          <w:szCs w:val="26"/>
        </w:rPr>
        <w:t> считают, что автором идеи и акции является лично </w:t>
      </w:r>
      <w:hyperlink r:id="rId89" w:tooltip="Лосева, Наталья Геннадьевна" w:history="1">
        <w:r w:rsidRPr="00EB6DB0">
          <w:rPr>
            <w:rFonts w:ascii="Times New Roman" w:eastAsia="Times New Roman" w:hAnsi="Times New Roman" w:cs="Times New Roman"/>
            <w:sz w:val="26"/>
            <w:szCs w:val="26"/>
          </w:rPr>
          <w:t>Наталья Лосева</w:t>
        </w:r>
      </w:hyperlink>
      <w:r w:rsidRPr="00EB6DB0">
        <w:rPr>
          <w:rFonts w:ascii="Times New Roman" w:eastAsia="Times New Roman" w:hAnsi="Times New Roman" w:cs="Times New Roman"/>
          <w:sz w:val="26"/>
          <w:szCs w:val="26"/>
        </w:rPr>
        <w:t>, сама Наталья в интервью газете «Взгляд» сообщила, что автор</w:t>
      </w:r>
      <w:r w:rsidR="00692557">
        <w:rPr>
          <w:rFonts w:ascii="Times New Roman" w:eastAsia="Times New Roman" w:hAnsi="Times New Roman" w:cs="Times New Roman"/>
          <w:sz w:val="26"/>
          <w:szCs w:val="26"/>
        </w:rPr>
        <w:t>ы</w:t>
      </w:r>
      <w:r w:rsidRPr="00EB6DB0">
        <w:rPr>
          <w:rFonts w:ascii="Times New Roman" w:eastAsia="Times New Roman" w:hAnsi="Times New Roman" w:cs="Times New Roman"/>
          <w:sz w:val="26"/>
          <w:szCs w:val="26"/>
        </w:rPr>
        <w:t> — группа журналистов. В интервью местному изданию её родного города </w:t>
      </w:r>
      <w:hyperlink r:id="rId90" w:tooltip="Новосибирск" w:history="1">
        <w:r w:rsidRPr="00EB6DB0">
          <w:rPr>
            <w:rFonts w:ascii="Times New Roman" w:eastAsia="Times New Roman" w:hAnsi="Times New Roman" w:cs="Times New Roman"/>
            <w:sz w:val="26"/>
            <w:szCs w:val="26"/>
          </w:rPr>
          <w:t>Новосибирска</w:t>
        </w:r>
      </w:hyperlink>
      <w:r w:rsidRPr="00EB6DB0">
        <w:rPr>
          <w:rFonts w:ascii="Times New Roman" w:eastAsia="Times New Roman" w:hAnsi="Times New Roman" w:cs="Times New Roman"/>
          <w:sz w:val="26"/>
          <w:szCs w:val="26"/>
        </w:rPr>
        <w:t xml:space="preserve"> Лосева заявляла:</w:t>
      </w:r>
      <w:r w:rsidRPr="00EB6DB0">
        <w:rPr>
          <w:rFonts w:ascii="Times New Roman" w:eastAsia="Times New Roman" w:hAnsi="Times New Roman" w:cs="Times New Roman"/>
          <w:iCs/>
          <w:sz w:val="26"/>
          <w:szCs w:val="26"/>
        </w:rPr>
        <w:t xml:space="preserve"> Акция задумывалась вообще без каких-то географических притязаний. Всё, что я планировала — отправить несколько ленточек домой в Новосибирск самым близким друзьям и родным. Но уже через неделю после начала акции здание РИА «Новости» в прямом смысле брали штурмом. 24 часа в сутки здесь были очереди людей, которые хотели получить ленточку. Я вообще была в шоке от того, как быстро люди поняли и приняли идею.</w:t>
      </w:r>
      <w:r w:rsidRPr="00EB6DB0">
        <w:rPr>
          <w:rStyle w:val="a5"/>
          <w:rFonts w:ascii="Times New Roman" w:eastAsia="Times New Roman" w:hAnsi="Times New Roman" w:cs="Times New Roman"/>
          <w:iCs/>
          <w:sz w:val="26"/>
          <w:szCs w:val="26"/>
        </w:rPr>
        <w:footnoteReference w:id="26"/>
      </w:r>
    </w:p>
    <w:p w:rsidR="00C36F14" w:rsidRPr="00EB6DB0" w:rsidRDefault="00C36F14" w:rsidP="00A41826">
      <w:pPr>
        <w:shd w:val="clear" w:color="auto" w:fill="FFFFFF"/>
        <w:tabs>
          <w:tab w:val="left" w:pos="-567"/>
        </w:tabs>
        <w:spacing w:before="120" w:after="120"/>
        <w:ind w:left="-567"/>
        <w:rPr>
          <w:rFonts w:ascii="Times New Roman" w:eastAsia="Times New Roman" w:hAnsi="Times New Roman" w:cs="Times New Roman"/>
          <w:sz w:val="26"/>
          <w:szCs w:val="26"/>
        </w:rPr>
      </w:pPr>
      <w:r w:rsidRPr="00EB6DB0">
        <w:rPr>
          <w:rFonts w:ascii="Times New Roman" w:eastAsia="Times New Roman" w:hAnsi="Times New Roman" w:cs="Times New Roman"/>
          <w:sz w:val="26"/>
          <w:szCs w:val="26"/>
        </w:rPr>
        <w:t>С тех пор акция стала традиционной и проводится ежегодно на средства предприятий и государственного бюджета с 24 апреля по 12 мая. В </w:t>
      </w:r>
      <w:hyperlink r:id="rId91" w:tooltip="2008 год" w:history="1">
        <w:r w:rsidRPr="00EB6DB0">
          <w:rPr>
            <w:rFonts w:ascii="Times New Roman" w:eastAsia="Times New Roman" w:hAnsi="Times New Roman" w:cs="Times New Roman"/>
            <w:sz w:val="26"/>
            <w:szCs w:val="26"/>
          </w:rPr>
          <w:t>2008 году</w:t>
        </w:r>
      </w:hyperlink>
      <w:r w:rsidRPr="00EB6DB0">
        <w:rPr>
          <w:rFonts w:ascii="Times New Roman" w:eastAsia="Times New Roman" w:hAnsi="Times New Roman" w:cs="Times New Roman"/>
          <w:sz w:val="26"/>
          <w:szCs w:val="26"/>
        </w:rPr>
        <w:t> Георгиевские ленточки распространялись в более чем 30 странах. За 6 лет проведения акции было распространено более 50 миллионов ленточек по всему миру. Страны, в которых акция проходит наиболее активно:</w:t>
      </w:r>
      <w:hyperlink r:id="rId92" w:tooltip="Россия" w:history="1">
        <w:proofErr w:type="gramStart"/>
        <w:r w:rsidRPr="00EB6DB0">
          <w:rPr>
            <w:rFonts w:ascii="Times New Roman" w:eastAsia="Times New Roman" w:hAnsi="Times New Roman" w:cs="Times New Roman"/>
            <w:sz w:val="26"/>
            <w:szCs w:val="26"/>
          </w:rPr>
          <w:t>Россия</w:t>
        </w:r>
      </w:hyperlink>
      <w:r w:rsidRPr="00EB6DB0">
        <w:rPr>
          <w:rFonts w:ascii="Times New Roman" w:eastAsia="Times New Roman" w:hAnsi="Times New Roman" w:cs="Times New Roman"/>
          <w:sz w:val="26"/>
          <w:szCs w:val="26"/>
        </w:rPr>
        <w:t>,</w:t>
      </w:r>
      <w:hyperlink r:id="rId93" w:tooltip="Казахстан" w:history="1">
        <w:r w:rsidRPr="00EB6DB0">
          <w:rPr>
            <w:rFonts w:ascii="Times New Roman" w:eastAsia="Times New Roman" w:hAnsi="Times New Roman" w:cs="Times New Roman"/>
            <w:sz w:val="26"/>
            <w:szCs w:val="26"/>
          </w:rPr>
          <w:t>Казахстан</w:t>
        </w:r>
      </w:hyperlink>
      <w:r w:rsidRPr="00EB6DB0">
        <w:rPr>
          <w:rFonts w:ascii="Times New Roman" w:eastAsia="Times New Roman" w:hAnsi="Times New Roman" w:cs="Times New Roman"/>
          <w:sz w:val="26"/>
          <w:szCs w:val="26"/>
        </w:rPr>
        <w:t>, </w:t>
      </w:r>
      <w:hyperlink r:id="rId94" w:tooltip="Греция" w:history="1">
        <w:r w:rsidRPr="00EB6DB0">
          <w:rPr>
            <w:rFonts w:ascii="Times New Roman" w:eastAsia="Times New Roman" w:hAnsi="Times New Roman" w:cs="Times New Roman"/>
            <w:sz w:val="26"/>
            <w:szCs w:val="26"/>
          </w:rPr>
          <w:t>Греция</w:t>
        </w:r>
      </w:hyperlink>
      <w:r w:rsidRPr="00EB6DB0">
        <w:rPr>
          <w:rFonts w:ascii="Times New Roman" w:eastAsia="Times New Roman" w:hAnsi="Times New Roman" w:cs="Times New Roman"/>
          <w:sz w:val="26"/>
          <w:szCs w:val="26"/>
        </w:rPr>
        <w:t>, </w:t>
      </w:r>
      <w:hyperlink r:id="rId95" w:tooltip="Франция" w:history="1">
        <w:r w:rsidRPr="00EB6DB0">
          <w:rPr>
            <w:rFonts w:ascii="Times New Roman" w:eastAsia="Times New Roman" w:hAnsi="Times New Roman" w:cs="Times New Roman"/>
            <w:sz w:val="26"/>
            <w:szCs w:val="26"/>
          </w:rPr>
          <w:t>Франция</w:t>
        </w:r>
      </w:hyperlink>
      <w:r w:rsidRPr="00EB6DB0">
        <w:rPr>
          <w:rFonts w:ascii="Times New Roman" w:eastAsia="Times New Roman" w:hAnsi="Times New Roman" w:cs="Times New Roman"/>
          <w:sz w:val="26"/>
          <w:szCs w:val="26"/>
        </w:rPr>
        <w:t>, </w:t>
      </w:r>
      <w:hyperlink r:id="rId96" w:tooltip="Италия" w:history="1">
        <w:r w:rsidRPr="00EB6DB0">
          <w:rPr>
            <w:rFonts w:ascii="Times New Roman" w:eastAsia="Times New Roman" w:hAnsi="Times New Roman" w:cs="Times New Roman"/>
            <w:sz w:val="26"/>
            <w:szCs w:val="26"/>
          </w:rPr>
          <w:t>Италия</w:t>
        </w:r>
      </w:hyperlink>
      <w:r w:rsidRPr="00EB6DB0">
        <w:rPr>
          <w:rFonts w:ascii="Times New Roman" w:eastAsia="Times New Roman" w:hAnsi="Times New Roman" w:cs="Times New Roman"/>
          <w:sz w:val="26"/>
          <w:szCs w:val="26"/>
        </w:rPr>
        <w:t>, </w:t>
      </w:r>
      <w:hyperlink r:id="rId97" w:tooltip="Эстония" w:history="1">
        <w:r w:rsidRPr="00EB6DB0">
          <w:rPr>
            <w:rFonts w:ascii="Times New Roman" w:eastAsia="Times New Roman" w:hAnsi="Times New Roman" w:cs="Times New Roman"/>
            <w:sz w:val="26"/>
            <w:szCs w:val="26"/>
          </w:rPr>
          <w:t>Эстония</w:t>
        </w:r>
      </w:hyperlink>
      <w:r w:rsidRPr="00EB6DB0">
        <w:rPr>
          <w:rFonts w:ascii="Times New Roman" w:eastAsia="Times New Roman" w:hAnsi="Times New Roman" w:cs="Times New Roman"/>
          <w:sz w:val="26"/>
          <w:szCs w:val="26"/>
        </w:rPr>
        <w:t>, </w:t>
      </w:r>
      <w:hyperlink r:id="rId98" w:tooltip="Латвия" w:history="1">
        <w:r w:rsidRPr="00EB6DB0">
          <w:rPr>
            <w:rFonts w:ascii="Times New Roman" w:eastAsia="Times New Roman" w:hAnsi="Times New Roman" w:cs="Times New Roman"/>
            <w:sz w:val="26"/>
            <w:szCs w:val="26"/>
          </w:rPr>
          <w:t>Латвия</w:t>
        </w:r>
      </w:hyperlink>
      <w:r w:rsidRPr="00EB6DB0">
        <w:rPr>
          <w:rFonts w:ascii="Times New Roman" w:eastAsia="Times New Roman" w:hAnsi="Times New Roman" w:cs="Times New Roman"/>
          <w:sz w:val="26"/>
          <w:szCs w:val="26"/>
        </w:rPr>
        <w:t>, </w:t>
      </w:r>
      <w:hyperlink r:id="rId99" w:tooltip="Великобритания" w:history="1">
        <w:r w:rsidRPr="00EB6DB0">
          <w:rPr>
            <w:rFonts w:ascii="Times New Roman" w:eastAsia="Times New Roman" w:hAnsi="Times New Roman" w:cs="Times New Roman"/>
            <w:sz w:val="26"/>
            <w:szCs w:val="26"/>
          </w:rPr>
          <w:t>Великобритания</w:t>
        </w:r>
      </w:hyperlink>
      <w:r w:rsidRPr="00EB6DB0">
        <w:rPr>
          <w:rFonts w:ascii="Times New Roman" w:eastAsia="Times New Roman" w:hAnsi="Times New Roman" w:cs="Times New Roman"/>
          <w:sz w:val="26"/>
          <w:szCs w:val="26"/>
        </w:rPr>
        <w:t>, </w:t>
      </w:r>
      <w:hyperlink r:id="rId100" w:tooltip="США" w:history="1">
        <w:r w:rsidRPr="00EB6DB0">
          <w:rPr>
            <w:rFonts w:ascii="Times New Roman" w:eastAsia="Times New Roman" w:hAnsi="Times New Roman" w:cs="Times New Roman"/>
            <w:sz w:val="26"/>
            <w:szCs w:val="26"/>
          </w:rPr>
          <w:t>США</w:t>
        </w:r>
      </w:hyperlink>
      <w:r w:rsidRPr="00EB6DB0">
        <w:rPr>
          <w:rFonts w:ascii="Times New Roman" w:eastAsia="Times New Roman" w:hAnsi="Times New Roman" w:cs="Times New Roman"/>
          <w:sz w:val="26"/>
          <w:szCs w:val="26"/>
        </w:rPr>
        <w:t>, </w:t>
      </w:r>
      <w:hyperlink r:id="rId101" w:tooltip="Германия" w:history="1">
        <w:r w:rsidRPr="00EB6DB0">
          <w:rPr>
            <w:rFonts w:ascii="Times New Roman" w:eastAsia="Times New Roman" w:hAnsi="Times New Roman" w:cs="Times New Roman"/>
            <w:sz w:val="26"/>
            <w:szCs w:val="26"/>
          </w:rPr>
          <w:t>Германия</w:t>
        </w:r>
      </w:hyperlink>
      <w:r w:rsidRPr="00EB6DB0">
        <w:rPr>
          <w:rFonts w:ascii="Times New Roman" w:eastAsia="Times New Roman" w:hAnsi="Times New Roman" w:cs="Times New Roman"/>
          <w:sz w:val="26"/>
          <w:szCs w:val="26"/>
        </w:rPr>
        <w:t>, </w:t>
      </w:r>
      <w:hyperlink r:id="rId102" w:tooltip="Китай" w:history="1">
        <w:r w:rsidRPr="00EB6DB0">
          <w:rPr>
            <w:rFonts w:ascii="Times New Roman" w:eastAsia="Times New Roman" w:hAnsi="Times New Roman" w:cs="Times New Roman"/>
            <w:sz w:val="26"/>
            <w:szCs w:val="26"/>
          </w:rPr>
          <w:t>Китай</w:t>
        </w:r>
      </w:hyperlink>
      <w:r w:rsidRPr="00EB6DB0">
        <w:rPr>
          <w:rFonts w:ascii="Times New Roman" w:eastAsia="Times New Roman" w:hAnsi="Times New Roman" w:cs="Times New Roman"/>
          <w:sz w:val="26"/>
          <w:szCs w:val="26"/>
        </w:rPr>
        <w:t>, </w:t>
      </w:r>
      <w:hyperlink r:id="rId103" w:tooltip="Вьетнам" w:history="1">
        <w:r w:rsidRPr="00EB6DB0">
          <w:rPr>
            <w:rFonts w:ascii="Times New Roman" w:eastAsia="Times New Roman" w:hAnsi="Times New Roman" w:cs="Times New Roman"/>
            <w:sz w:val="26"/>
            <w:szCs w:val="26"/>
          </w:rPr>
          <w:t>Вьетнам</w:t>
        </w:r>
      </w:hyperlink>
      <w:r w:rsidRPr="00EB6DB0">
        <w:rPr>
          <w:rFonts w:ascii="Times New Roman" w:eastAsia="Times New Roman" w:hAnsi="Times New Roman" w:cs="Times New Roman"/>
          <w:sz w:val="26"/>
          <w:szCs w:val="26"/>
        </w:rPr>
        <w:t>, </w:t>
      </w:r>
      <w:hyperlink r:id="rId104" w:tooltip="Бельгия" w:history="1">
        <w:r w:rsidRPr="00EB6DB0">
          <w:rPr>
            <w:rFonts w:ascii="Times New Roman" w:eastAsia="Times New Roman" w:hAnsi="Times New Roman" w:cs="Times New Roman"/>
            <w:sz w:val="26"/>
            <w:szCs w:val="26"/>
          </w:rPr>
          <w:t>Бельгия</w:t>
        </w:r>
      </w:hyperlink>
      <w:r w:rsidRPr="00EB6DB0">
        <w:rPr>
          <w:rFonts w:ascii="Times New Roman" w:eastAsia="Times New Roman" w:hAnsi="Times New Roman" w:cs="Times New Roman"/>
          <w:sz w:val="26"/>
          <w:szCs w:val="26"/>
        </w:rPr>
        <w:t>, </w:t>
      </w:r>
      <w:hyperlink r:id="rId105" w:tooltip="Афганистан" w:history="1">
        <w:r w:rsidRPr="00EB6DB0">
          <w:rPr>
            <w:rFonts w:ascii="Times New Roman" w:eastAsia="Times New Roman" w:hAnsi="Times New Roman" w:cs="Times New Roman"/>
            <w:sz w:val="26"/>
            <w:szCs w:val="26"/>
          </w:rPr>
          <w:t>Афганистан</w:t>
        </w:r>
      </w:hyperlink>
      <w:r w:rsidRPr="00EB6DB0">
        <w:rPr>
          <w:rFonts w:ascii="Times New Roman" w:eastAsia="Times New Roman" w:hAnsi="Times New Roman" w:cs="Times New Roman"/>
          <w:sz w:val="26"/>
          <w:szCs w:val="26"/>
        </w:rPr>
        <w:t>, а также Молдавия и Белоруссия.</w:t>
      </w:r>
      <w:proofErr w:type="gramEnd"/>
      <w:r w:rsidRPr="00EB6DB0">
        <w:rPr>
          <w:rFonts w:ascii="Times New Roman" w:eastAsia="Times New Roman" w:hAnsi="Times New Roman" w:cs="Times New Roman"/>
          <w:sz w:val="26"/>
          <w:szCs w:val="26"/>
        </w:rPr>
        <w:t xml:space="preserve"> </w:t>
      </w:r>
      <w:hyperlink r:id="rId106" w:tooltip="Георгиевская лента" w:history="1">
        <w:proofErr w:type="gramStart"/>
        <w:r w:rsidRPr="00EB6DB0">
          <w:rPr>
            <w:rFonts w:ascii="Times New Roman" w:eastAsia="Times New Roman" w:hAnsi="Times New Roman" w:cs="Times New Roman"/>
            <w:sz w:val="26"/>
            <w:szCs w:val="26"/>
          </w:rPr>
          <w:t>Георгиевская лента</w:t>
        </w:r>
      </w:hyperlink>
      <w:r w:rsidRPr="00EB6DB0">
        <w:rPr>
          <w:rFonts w:ascii="Times New Roman" w:eastAsia="Times New Roman" w:hAnsi="Times New Roman" w:cs="Times New Roman"/>
          <w:sz w:val="26"/>
          <w:szCs w:val="26"/>
        </w:rPr>
        <w:t> по внешнему виду и сочетанию цветов соответствует ленточке, которой обтянута </w:t>
      </w:r>
      <w:hyperlink r:id="rId107" w:tooltip="Орденская колодка" w:history="1">
        <w:r w:rsidRPr="00EB6DB0">
          <w:rPr>
            <w:rFonts w:ascii="Times New Roman" w:eastAsia="Times New Roman" w:hAnsi="Times New Roman" w:cs="Times New Roman"/>
            <w:sz w:val="26"/>
            <w:szCs w:val="26"/>
          </w:rPr>
          <w:t>орденская колодка</w:t>
        </w:r>
      </w:hyperlink>
      <w:r w:rsidRPr="00EB6DB0">
        <w:rPr>
          <w:rFonts w:ascii="Times New Roman" w:eastAsia="Times New Roman" w:hAnsi="Times New Roman" w:cs="Times New Roman"/>
          <w:sz w:val="26"/>
          <w:szCs w:val="26"/>
        </w:rPr>
        <w:t xml:space="preserve"> к медали </w:t>
      </w:r>
      <w:hyperlink r:id="rId108" w:tooltip="Медаль " w:history="1">
        <w:r w:rsidRPr="00EB6DB0">
          <w:rPr>
            <w:rFonts w:ascii="Times New Roman" w:eastAsia="Times New Roman" w:hAnsi="Times New Roman" w:cs="Times New Roman"/>
            <w:sz w:val="26"/>
            <w:szCs w:val="26"/>
          </w:rPr>
          <w:t>«За победу над Германией в Великой Отечественной войне 1941—1945 гг.»</w:t>
        </w:r>
      </w:hyperlink>
      <w:r w:rsidRPr="00EB6DB0">
        <w:rPr>
          <w:rFonts w:ascii="Times New Roman" w:eastAsia="Times New Roman" w:hAnsi="Times New Roman" w:cs="Times New Roman"/>
          <w:sz w:val="26"/>
          <w:szCs w:val="26"/>
        </w:rPr>
        <w:t>. Ленточки, раздающиеся в рамках данной акции, называют георгиевскими, хотя критики утверждают, что на самом деле они соответствуют </w:t>
      </w:r>
      <w:hyperlink r:id="rId109" w:tooltip="Гвардейская лента" w:history="1">
        <w:r w:rsidRPr="00EB6DB0">
          <w:rPr>
            <w:rFonts w:ascii="Times New Roman" w:eastAsia="Times New Roman" w:hAnsi="Times New Roman" w:cs="Times New Roman"/>
            <w:sz w:val="26"/>
            <w:szCs w:val="26"/>
          </w:rPr>
          <w:t>гвардейским</w:t>
        </w:r>
      </w:hyperlink>
      <w:r w:rsidRPr="00EB6DB0">
        <w:rPr>
          <w:rFonts w:ascii="Times New Roman" w:eastAsia="Times New Roman" w:hAnsi="Times New Roman" w:cs="Times New Roman"/>
          <w:sz w:val="26"/>
          <w:szCs w:val="26"/>
        </w:rPr>
        <w:t>, так как означают символ победы в Великой Отечественной войне и имеют оранжевый цвет полосок, а не</w:t>
      </w:r>
      <w:proofErr w:type="gramEnd"/>
      <w:r w:rsidRPr="00EB6DB0">
        <w:rPr>
          <w:rFonts w:ascii="Times New Roman" w:eastAsia="Times New Roman" w:hAnsi="Times New Roman" w:cs="Times New Roman"/>
          <w:sz w:val="26"/>
          <w:szCs w:val="26"/>
        </w:rPr>
        <w:t xml:space="preserve"> жёлтый.  Георгиевская лента появилась при </w:t>
      </w:r>
      <w:hyperlink r:id="rId110" w:tooltip="Екатерина II" w:history="1">
        <w:r w:rsidRPr="00EB6DB0">
          <w:rPr>
            <w:rFonts w:ascii="Times New Roman" w:eastAsia="Times New Roman" w:hAnsi="Times New Roman" w:cs="Times New Roman"/>
            <w:sz w:val="26"/>
            <w:szCs w:val="26"/>
          </w:rPr>
          <w:t>Екатерине II</w:t>
        </w:r>
      </w:hyperlink>
      <w:r w:rsidRPr="00EB6DB0">
        <w:rPr>
          <w:rFonts w:ascii="Times New Roman" w:eastAsia="Times New Roman" w:hAnsi="Times New Roman" w:cs="Times New Roman"/>
          <w:sz w:val="26"/>
          <w:szCs w:val="26"/>
        </w:rPr>
        <w:t> вместе с </w:t>
      </w:r>
      <w:hyperlink r:id="rId111" w:tooltip="Орден Святого Георгия" w:history="1">
        <w:r w:rsidRPr="00EB6DB0">
          <w:rPr>
            <w:rFonts w:ascii="Times New Roman" w:eastAsia="Times New Roman" w:hAnsi="Times New Roman" w:cs="Times New Roman"/>
            <w:sz w:val="26"/>
            <w:szCs w:val="26"/>
          </w:rPr>
          <w:t>орденом Святого Георгия</w:t>
        </w:r>
      </w:hyperlink>
      <w:r w:rsidRPr="00EB6DB0">
        <w:rPr>
          <w:rFonts w:ascii="Times New Roman" w:eastAsia="Times New Roman" w:hAnsi="Times New Roman" w:cs="Times New Roman"/>
          <w:sz w:val="26"/>
          <w:szCs w:val="26"/>
        </w:rPr>
        <w:t> — высшей воинской наградой </w:t>
      </w:r>
      <w:hyperlink r:id="rId112" w:tooltip="Российская империя" w:history="1">
        <w:r w:rsidRPr="00EB6DB0">
          <w:rPr>
            <w:rFonts w:ascii="Times New Roman" w:eastAsia="Times New Roman" w:hAnsi="Times New Roman" w:cs="Times New Roman"/>
            <w:sz w:val="26"/>
            <w:szCs w:val="26"/>
          </w:rPr>
          <w:t>Российской империи</w:t>
        </w:r>
      </w:hyperlink>
      <w:r w:rsidRPr="00EB6DB0">
        <w:rPr>
          <w:rFonts w:ascii="Times New Roman" w:eastAsia="Times New Roman" w:hAnsi="Times New Roman" w:cs="Times New Roman"/>
          <w:sz w:val="26"/>
          <w:szCs w:val="26"/>
        </w:rPr>
        <w:t>. «Георгиевская лента с конца XVIII века была частью высшей армейской награды — ордена Святого Георгия (Георгиевский крест). Георгиевская ленточка повторяет ленту на колодочках </w:t>
      </w:r>
      <w:hyperlink r:id="rId113" w:tooltip="Орден Славы" w:history="1">
        <w:r w:rsidRPr="00EB6DB0">
          <w:rPr>
            <w:rFonts w:ascii="Times New Roman" w:eastAsia="Times New Roman" w:hAnsi="Times New Roman" w:cs="Times New Roman"/>
            <w:sz w:val="26"/>
            <w:szCs w:val="26"/>
          </w:rPr>
          <w:t>ордена Славы</w:t>
        </w:r>
      </w:hyperlink>
      <w:r w:rsidRPr="00EB6DB0">
        <w:rPr>
          <w:rFonts w:ascii="Times New Roman" w:eastAsia="Times New Roman" w:hAnsi="Times New Roman" w:cs="Times New Roman"/>
          <w:sz w:val="26"/>
          <w:szCs w:val="26"/>
        </w:rPr>
        <w:t> I, II и III степени и медали «</w:t>
      </w:r>
      <w:hyperlink r:id="rId114" w:tooltip="За победу над Германией в Великой Отечественной войне 1941—1945 гг." w:history="1">
        <w:r w:rsidRPr="00EB6DB0">
          <w:rPr>
            <w:rFonts w:ascii="Times New Roman" w:eastAsia="Times New Roman" w:hAnsi="Times New Roman" w:cs="Times New Roman"/>
            <w:sz w:val="26"/>
            <w:szCs w:val="26"/>
          </w:rPr>
          <w:t>За победу над Германией в Великой Отечественной войне 1941—1945 гг.</w:t>
        </w:r>
      </w:hyperlink>
      <w:r w:rsidRPr="00EB6DB0">
        <w:rPr>
          <w:rFonts w:ascii="Times New Roman" w:eastAsia="Times New Roman" w:hAnsi="Times New Roman" w:cs="Times New Roman"/>
          <w:sz w:val="26"/>
          <w:szCs w:val="26"/>
        </w:rPr>
        <w:t xml:space="preserve">». Орден Славы учреждён 8 ноября 1943 года и вручался рядовому и сержантскому составу Красной армии, а в авиации — и лицам, имеющие звание младшего лейтенанта. </w:t>
      </w:r>
      <w:r w:rsidRPr="00EB6DB0">
        <w:rPr>
          <w:rFonts w:ascii="Times New Roman" w:eastAsia="Times New Roman" w:hAnsi="Times New Roman" w:cs="Times New Roman"/>
          <w:sz w:val="26"/>
          <w:szCs w:val="26"/>
        </w:rPr>
        <w:lastRenderedPageBreak/>
        <w:t xml:space="preserve">Медаль «За победу над Германией» учреждена 9 мая 1945 года, которая вручалась всем военнослужащим и лицам вольнонаёмного штатного состава, служившим в период Великой Отечественной войны в рядах действующей Красной Армии. Существует мнение, что правильней эту ленточку следует называть не «Георгиевской», а «Гвардейской» по двум причинам: цветовая гамма ленты и историческая точность. </w:t>
      </w:r>
      <w:proofErr w:type="gramStart"/>
      <w:r w:rsidRPr="00EB6DB0">
        <w:rPr>
          <w:rFonts w:ascii="Times New Roman" w:eastAsia="Times New Roman" w:hAnsi="Times New Roman" w:cs="Times New Roman"/>
          <w:sz w:val="26"/>
          <w:szCs w:val="26"/>
        </w:rPr>
        <w:t>Цвета </w:t>
      </w:r>
      <w:hyperlink r:id="rId115" w:tooltip="Георгиевская лента" w:history="1">
        <w:r w:rsidRPr="00EB6DB0">
          <w:rPr>
            <w:rFonts w:ascii="Times New Roman" w:eastAsia="Times New Roman" w:hAnsi="Times New Roman" w:cs="Times New Roman"/>
            <w:sz w:val="26"/>
            <w:szCs w:val="26"/>
          </w:rPr>
          <w:t>Георгиевской ленты</w:t>
        </w:r>
      </w:hyperlink>
      <w:r w:rsidRPr="00EB6DB0">
        <w:rPr>
          <w:rFonts w:ascii="Times New Roman" w:eastAsia="Times New Roman" w:hAnsi="Times New Roman" w:cs="Times New Roman"/>
          <w:sz w:val="26"/>
          <w:szCs w:val="26"/>
        </w:rPr>
        <w:t> — жёлтый и чёрный (статут 1769 года) либо оранжевый и чёрный (статут 1913 года), а </w:t>
      </w:r>
      <w:hyperlink r:id="rId116" w:tooltip="Гвардейская лента" w:history="1">
        <w:r w:rsidRPr="00EB6DB0">
          <w:rPr>
            <w:rFonts w:ascii="Times New Roman" w:eastAsia="Times New Roman" w:hAnsi="Times New Roman" w:cs="Times New Roman"/>
            <w:sz w:val="26"/>
            <w:szCs w:val="26"/>
          </w:rPr>
          <w:t>Гвардейской</w:t>
        </w:r>
      </w:hyperlink>
      <w:r w:rsidRPr="00EB6DB0">
        <w:rPr>
          <w:rFonts w:ascii="Times New Roman" w:eastAsia="Times New Roman" w:hAnsi="Times New Roman" w:cs="Times New Roman"/>
          <w:sz w:val="26"/>
          <w:szCs w:val="26"/>
        </w:rPr>
        <w:t> — золотисто-оранжевый и чёрный.</w:t>
      </w:r>
      <w:proofErr w:type="gramEnd"/>
      <w:r w:rsidRPr="00EB6DB0">
        <w:rPr>
          <w:rFonts w:ascii="Times New Roman" w:eastAsia="Times New Roman" w:hAnsi="Times New Roman" w:cs="Times New Roman"/>
          <w:sz w:val="26"/>
          <w:szCs w:val="26"/>
        </w:rPr>
        <w:t xml:space="preserve"> На практике лента могла быть и чёрно-жёлтой, и чёрно-оранжевой, а также не иметь канта в зависимости от реалий, так как с геральдической точки зрения оранжевый и жёлтый — это варианты отображения золотого. Например, русский полководец </w:t>
      </w:r>
      <w:hyperlink r:id="rId117" w:tooltip="Кутузов, Михаил Илларионович" w:history="1">
        <w:r w:rsidRPr="00EB6DB0">
          <w:rPr>
            <w:rFonts w:ascii="Times New Roman" w:eastAsia="Times New Roman" w:hAnsi="Times New Roman" w:cs="Times New Roman"/>
            <w:sz w:val="26"/>
            <w:szCs w:val="26"/>
          </w:rPr>
          <w:t>Михаил Кутузов</w:t>
        </w:r>
      </w:hyperlink>
      <w:r w:rsidRPr="00EB6DB0">
        <w:rPr>
          <w:rFonts w:ascii="Times New Roman" w:eastAsia="Times New Roman" w:hAnsi="Times New Roman" w:cs="Times New Roman"/>
          <w:sz w:val="26"/>
          <w:szCs w:val="26"/>
        </w:rPr>
        <w:t> на портрете художника </w:t>
      </w:r>
      <w:hyperlink r:id="rId118" w:tooltip="Волков, Роман Максимович (страница отсутствует)" w:history="1">
        <w:r w:rsidRPr="00EB6DB0">
          <w:rPr>
            <w:rFonts w:ascii="Times New Roman" w:eastAsia="Times New Roman" w:hAnsi="Times New Roman" w:cs="Times New Roman"/>
            <w:sz w:val="26"/>
            <w:szCs w:val="26"/>
          </w:rPr>
          <w:t>Романа Волкова</w:t>
        </w:r>
      </w:hyperlink>
      <w:r w:rsidRPr="00EB6DB0">
        <w:rPr>
          <w:rFonts w:ascii="Times New Roman" w:eastAsia="Times New Roman" w:hAnsi="Times New Roman" w:cs="Times New Roman"/>
          <w:sz w:val="26"/>
          <w:szCs w:val="26"/>
        </w:rPr>
        <w:t> (1813 год) изображен с чёрно-оранжевой Георгиевской лентой. Исторически, с утверждением советской власти Георгиевская лента была отменена (декрет 1917 года «Об уравнении в правах всех военнослужащих») и больше не использовалась ни на одной государственной награде. На смену ей в 1942 году пришла </w:t>
      </w:r>
      <w:hyperlink r:id="rId119" w:tooltip="Гвардейская лента" w:history="1">
        <w:r w:rsidRPr="00EB6DB0">
          <w:rPr>
            <w:rFonts w:ascii="Times New Roman" w:eastAsia="Times New Roman" w:hAnsi="Times New Roman" w:cs="Times New Roman"/>
            <w:sz w:val="26"/>
            <w:szCs w:val="26"/>
          </w:rPr>
          <w:t>Гвардейская лента</w:t>
        </w:r>
      </w:hyperlink>
      <w:r w:rsidRPr="00EB6DB0">
        <w:rPr>
          <w:rFonts w:ascii="Times New Roman" w:eastAsia="Times New Roman" w:hAnsi="Times New Roman" w:cs="Times New Roman"/>
          <w:sz w:val="26"/>
          <w:szCs w:val="26"/>
        </w:rPr>
        <w:t xml:space="preserve">, также украсившая боевую награду — орден Славы. </w:t>
      </w:r>
      <w:r w:rsidRPr="00EB6DB0">
        <w:rPr>
          <w:rStyle w:val="a5"/>
          <w:rFonts w:ascii="Times New Roman" w:eastAsia="Times New Roman" w:hAnsi="Times New Roman" w:cs="Times New Roman"/>
          <w:sz w:val="26"/>
          <w:szCs w:val="26"/>
        </w:rPr>
        <w:footnoteReference w:id="27"/>
      </w:r>
    </w:p>
    <w:p w:rsidR="00C36F14" w:rsidRPr="00EB6DB0" w:rsidRDefault="00C36F14" w:rsidP="00A41826">
      <w:pPr>
        <w:shd w:val="clear" w:color="auto" w:fill="FFFFFF"/>
        <w:tabs>
          <w:tab w:val="left" w:pos="-567"/>
        </w:tabs>
        <w:spacing w:before="120" w:after="120"/>
        <w:ind w:left="-567"/>
        <w:rPr>
          <w:rFonts w:ascii="Times New Roman" w:eastAsia="Times New Roman" w:hAnsi="Times New Roman" w:cs="Times New Roman"/>
          <w:sz w:val="26"/>
          <w:szCs w:val="26"/>
        </w:rPr>
      </w:pPr>
      <w:r w:rsidRPr="00EB6DB0">
        <w:rPr>
          <w:rFonts w:ascii="Times New Roman" w:eastAsia="Times New Roman" w:hAnsi="Times New Roman" w:cs="Times New Roman"/>
          <w:sz w:val="26"/>
          <w:szCs w:val="26"/>
        </w:rPr>
        <w:t>Как отмечают организаторы, главной целью акции «стало стремление, во что бы то ни стало не дать забыть новым поколениям, кто и какой ценой одержал победу в самой страшной войне прошлого века, чьими наследниками мы остаёмся, чем и кем должны гордиться, о ком помнить». Акция проходит под лозунгами: </w:t>
      </w:r>
      <w:r w:rsidRPr="00EB6DB0">
        <w:rPr>
          <w:rFonts w:ascii="Times New Roman" w:eastAsia="Times New Roman" w:hAnsi="Times New Roman" w:cs="Times New Roman"/>
          <w:iCs/>
          <w:sz w:val="26"/>
          <w:szCs w:val="26"/>
        </w:rPr>
        <w:t>«Победа деда — моя Победа»</w:t>
      </w:r>
      <w:r w:rsidRPr="00EB6DB0">
        <w:rPr>
          <w:rFonts w:ascii="Times New Roman" w:eastAsia="Times New Roman" w:hAnsi="Times New Roman" w:cs="Times New Roman"/>
          <w:sz w:val="26"/>
          <w:szCs w:val="26"/>
        </w:rPr>
        <w:t>, </w:t>
      </w:r>
      <w:r w:rsidRPr="00EB6DB0">
        <w:rPr>
          <w:rFonts w:ascii="Times New Roman" w:eastAsia="Times New Roman" w:hAnsi="Times New Roman" w:cs="Times New Roman"/>
          <w:iCs/>
          <w:sz w:val="26"/>
          <w:szCs w:val="26"/>
        </w:rPr>
        <w:t>«Повяжи. Если помнишь!»</w:t>
      </w:r>
      <w:r w:rsidRPr="00EB6DB0">
        <w:rPr>
          <w:rFonts w:ascii="Times New Roman" w:eastAsia="Times New Roman" w:hAnsi="Times New Roman" w:cs="Times New Roman"/>
          <w:sz w:val="26"/>
          <w:szCs w:val="26"/>
        </w:rPr>
        <w:t>, </w:t>
      </w:r>
      <w:r w:rsidRPr="00EB6DB0">
        <w:rPr>
          <w:rFonts w:ascii="Times New Roman" w:eastAsia="Times New Roman" w:hAnsi="Times New Roman" w:cs="Times New Roman"/>
          <w:iCs/>
          <w:sz w:val="26"/>
          <w:szCs w:val="26"/>
        </w:rPr>
        <w:t>«Я помню! Я горжусь!»</w:t>
      </w:r>
      <w:r w:rsidRPr="00EB6DB0">
        <w:rPr>
          <w:rFonts w:ascii="Times New Roman" w:eastAsia="Times New Roman" w:hAnsi="Times New Roman" w:cs="Times New Roman"/>
          <w:sz w:val="26"/>
          <w:szCs w:val="26"/>
        </w:rPr>
        <w:t>, </w:t>
      </w:r>
      <w:r w:rsidRPr="00EB6DB0">
        <w:rPr>
          <w:rFonts w:ascii="Times New Roman" w:eastAsia="Times New Roman" w:hAnsi="Times New Roman" w:cs="Times New Roman"/>
          <w:iCs/>
          <w:sz w:val="26"/>
          <w:szCs w:val="26"/>
        </w:rPr>
        <w:t>«Мы — наследники Великой Победы!»</w:t>
      </w:r>
      <w:r w:rsidRPr="00EB6DB0">
        <w:rPr>
          <w:rFonts w:ascii="Times New Roman" w:eastAsia="Times New Roman" w:hAnsi="Times New Roman" w:cs="Times New Roman"/>
          <w:sz w:val="26"/>
          <w:szCs w:val="26"/>
        </w:rPr>
        <w:t>, </w:t>
      </w:r>
      <w:r w:rsidRPr="00EB6DB0">
        <w:rPr>
          <w:rFonts w:ascii="Times New Roman" w:eastAsia="Times New Roman" w:hAnsi="Times New Roman" w:cs="Times New Roman"/>
          <w:iCs/>
          <w:sz w:val="26"/>
          <w:szCs w:val="26"/>
        </w:rPr>
        <w:t>«Спасибо деду за победу!»</w:t>
      </w:r>
      <w:r w:rsidRPr="00EB6DB0">
        <w:rPr>
          <w:rFonts w:ascii="Times New Roman" w:eastAsia="Times New Roman" w:hAnsi="Times New Roman" w:cs="Times New Roman"/>
          <w:sz w:val="26"/>
          <w:szCs w:val="26"/>
        </w:rPr>
        <w:t> и другими. Регламент использования георгиевских ленточек определяется «Кодексом „Георгиевской ленточки“», состоящим из 10 пунктов</w:t>
      </w:r>
      <w:hyperlink r:id="rId120" w:anchor="cite_note-kodex-19" w:history="1">
        <w:r w:rsidRPr="00EB6DB0">
          <w:rPr>
            <w:rFonts w:ascii="Times New Roman" w:eastAsia="Times New Roman" w:hAnsi="Times New Roman" w:cs="Times New Roman"/>
            <w:sz w:val="26"/>
            <w:szCs w:val="26"/>
            <w:vertAlign w:val="superscript"/>
          </w:rPr>
          <w:t>[19]</w:t>
        </w:r>
      </w:hyperlink>
      <w:r w:rsidRPr="00EB6DB0">
        <w:rPr>
          <w:rFonts w:ascii="Times New Roman" w:eastAsia="Times New Roman" w:hAnsi="Times New Roman" w:cs="Times New Roman"/>
          <w:sz w:val="26"/>
          <w:szCs w:val="26"/>
        </w:rPr>
        <w:t>. Акция финансируется государством, органами местного самоуправления, а также коммерческими и иными организациями. По идее инициаторов акции, ленточка должна распространяться бесплатно.</w:t>
      </w:r>
    </w:p>
    <w:p w:rsidR="00C36F14" w:rsidRPr="00EB6DB0" w:rsidRDefault="00C36F14" w:rsidP="00A41826">
      <w:pPr>
        <w:numPr>
          <w:ilvl w:val="0"/>
          <w:numId w:val="21"/>
        </w:numPr>
        <w:shd w:val="clear" w:color="auto" w:fill="FFFFFF"/>
        <w:tabs>
          <w:tab w:val="clear" w:pos="720"/>
          <w:tab w:val="left" w:pos="-567"/>
          <w:tab w:val="num" w:pos="-284"/>
        </w:tabs>
        <w:spacing w:before="100" w:beforeAutospacing="1" w:after="24"/>
        <w:ind w:left="-567" w:firstLine="0"/>
        <w:rPr>
          <w:rFonts w:ascii="Times New Roman" w:eastAsia="Times New Roman" w:hAnsi="Times New Roman" w:cs="Times New Roman"/>
          <w:sz w:val="26"/>
          <w:szCs w:val="26"/>
        </w:rPr>
      </w:pPr>
      <w:r w:rsidRPr="00EB6DB0">
        <w:rPr>
          <w:rFonts w:ascii="Times New Roman" w:eastAsia="Times New Roman" w:hAnsi="Times New Roman" w:cs="Times New Roman"/>
          <w:sz w:val="26"/>
          <w:szCs w:val="26"/>
        </w:rPr>
        <w:t>Акция «Георгиевская ленточка» — не коммерческая и не политическая.</w:t>
      </w:r>
    </w:p>
    <w:p w:rsidR="00C36F14" w:rsidRPr="00EB6DB0" w:rsidRDefault="00C36F14" w:rsidP="00A41826">
      <w:pPr>
        <w:numPr>
          <w:ilvl w:val="0"/>
          <w:numId w:val="21"/>
        </w:numPr>
        <w:shd w:val="clear" w:color="auto" w:fill="FFFFFF"/>
        <w:tabs>
          <w:tab w:val="clear" w:pos="720"/>
          <w:tab w:val="left" w:pos="-567"/>
          <w:tab w:val="num" w:pos="-284"/>
        </w:tabs>
        <w:spacing w:before="100" w:beforeAutospacing="1" w:after="24"/>
        <w:ind w:left="-567" w:firstLine="0"/>
        <w:rPr>
          <w:rFonts w:ascii="Times New Roman" w:eastAsia="Times New Roman" w:hAnsi="Times New Roman" w:cs="Times New Roman"/>
          <w:sz w:val="26"/>
          <w:szCs w:val="26"/>
        </w:rPr>
      </w:pPr>
      <w:r w:rsidRPr="00EB6DB0">
        <w:rPr>
          <w:rFonts w:ascii="Times New Roman" w:eastAsia="Times New Roman" w:hAnsi="Times New Roman" w:cs="Times New Roman"/>
          <w:sz w:val="26"/>
          <w:szCs w:val="26"/>
        </w:rPr>
        <w:t>Цель акции — создание символа праздника — </w:t>
      </w:r>
      <w:hyperlink r:id="rId121" w:tooltip="День Победы" w:history="1">
        <w:r w:rsidRPr="00EB6DB0">
          <w:rPr>
            <w:rFonts w:ascii="Times New Roman" w:eastAsia="Times New Roman" w:hAnsi="Times New Roman" w:cs="Times New Roman"/>
            <w:sz w:val="26"/>
            <w:szCs w:val="26"/>
          </w:rPr>
          <w:t>Дня Победы</w:t>
        </w:r>
      </w:hyperlink>
      <w:r w:rsidRPr="00EB6DB0">
        <w:rPr>
          <w:rFonts w:ascii="Times New Roman" w:eastAsia="Times New Roman" w:hAnsi="Times New Roman" w:cs="Times New Roman"/>
          <w:sz w:val="26"/>
          <w:szCs w:val="26"/>
        </w:rPr>
        <w:t>.</w:t>
      </w:r>
    </w:p>
    <w:p w:rsidR="00C36F14" w:rsidRPr="00EB6DB0" w:rsidRDefault="00C36F14" w:rsidP="00A41826">
      <w:pPr>
        <w:numPr>
          <w:ilvl w:val="0"/>
          <w:numId w:val="21"/>
        </w:numPr>
        <w:shd w:val="clear" w:color="auto" w:fill="FFFFFF"/>
        <w:tabs>
          <w:tab w:val="clear" w:pos="720"/>
          <w:tab w:val="left" w:pos="-567"/>
          <w:tab w:val="num" w:pos="-284"/>
        </w:tabs>
        <w:spacing w:before="100" w:beforeAutospacing="1" w:after="24"/>
        <w:ind w:left="-567" w:firstLine="0"/>
        <w:rPr>
          <w:rFonts w:ascii="Times New Roman" w:eastAsia="Times New Roman" w:hAnsi="Times New Roman" w:cs="Times New Roman"/>
          <w:sz w:val="26"/>
          <w:szCs w:val="26"/>
        </w:rPr>
      </w:pPr>
      <w:r w:rsidRPr="00EB6DB0">
        <w:rPr>
          <w:rFonts w:ascii="Times New Roman" w:eastAsia="Times New Roman" w:hAnsi="Times New Roman" w:cs="Times New Roman"/>
          <w:sz w:val="26"/>
          <w:szCs w:val="26"/>
        </w:rPr>
        <w:t>Этот символ — выражение нашего уважения к </w:t>
      </w:r>
      <w:hyperlink r:id="rId122" w:tooltip="Ветеран" w:history="1">
        <w:r w:rsidRPr="00EB6DB0">
          <w:rPr>
            <w:rFonts w:ascii="Times New Roman" w:eastAsia="Times New Roman" w:hAnsi="Times New Roman" w:cs="Times New Roman"/>
            <w:sz w:val="26"/>
            <w:szCs w:val="26"/>
          </w:rPr>
          <w:t>ветеранам</w:t>
        </w:r>
      </w:hyperlink>
      <w:r w:rsidRPr="00EB6DB0">
        <w:rPr>
          <w:rFonts w:ascii="Times New Roman" w:eastAsia="Times New Roman" w:hAnsi="Times New Roman" w:cs="Times New Roman"/>
          <w:sz w:val="26"/>
          <w:szCs w:val="26"/>
        </w:rPr>
        <w:t>, дань памяти павшим на поле боя, благодарность людям, отдавшим все для фронта. Всем тем, благодаря кому мы победили в </w:t>
      </w:r>
      <w:hyperlink r:id="rId123" w:tooltip="1945 год" w:history="1">
        <w:r w:rsidRPr="00EB6DB0">
          <w:rPr>
            <w:rFonts w:ascii="Times New Roman" w:eastAsia="Times New Roman" w:hAnsi="Times New Roman" w:cs="Times New Roman"/>
            <w:sz w:val="26"/>
            <w:szCs w:val="26"/>
          </w:rPr>
          <w:t>1945 году</w:t>
        </w:r>
      </w:hyperlink>
      <w:r w:rsidRPr="00EB6DB0">
        <w:rPr>
          <w:rFonts w:ascii="Times New Roman" w:eastAsia="Times New Roman" w:hAnsi="Times New Roman" w:cs="Times New Roman"/>
          <w:sz w:val="26"/>
          <w:szCs w:val="26"/>
        </w:rPr>
        <w:t>.</w:t>
      </w:r>
    </w:p>
    <w:p w:rsidR="00C36F14" w:rsidRPr="00EB6DB0" w:rsidRDefault="00C36F14" w:rsidP="00A41826">
      <w:pPr>
        <w:numPr>
          <w:ilvl w:val="0"/>
          <w:numId w:val="21"/>
        </w:numPr>
        <w:shd w:val="clear" w:color="auto" w:fill="FFFFFF"/>
        <w:tabs>
          <w:tab w:val="clear" w:pos="720"/>
          <w:tab w:val="left" w:pos="-567"/>
          <w:tab w:val="num" w:pos="-284"/>
        </w:tabs>
        <w:spacing w:before="100" w:beforeAutospacing="1" w:after="24"/>
        <w:ind w:left="-567" w:firstLine="0"/>
        <w:rPr>
          <w:rFonts w:ascii="Times New Roman" w:eastAsia="Times New Roman" w:hAnsi="Times New Roman" w:cs="Times New Roman"/>
          <w:sz w:val="26"/>
          <w:szCs w:val="26"/>
        </w:rPr>
      </w:pPr>
      <w:r w:rsidRPr="00EB6DB0">
        <w:rPr>
          <w:rFonts w:ascii="Times New Roman" w:eastAsia="Times New Roman" w:hAnsi="Times New Roman" w:cs="Times New Roman"/>
          <w:sz w:val="26"/>
          <w:szCs w:val="26"/>
        </w:rPr>
        <w:t>«Георгиевская ленточка» не является </w:t>
      </w:r>
      <w:hyperlink r:id="rId124" w:tooltip="Геральдика" w:history="1">
        <w:r w:rsidRPr="00EB6DB0">
          <w:rPr>
            <w:rFonts w:ascii="Times New Roman" w:eastAsia="Times New Roman" w:hAnsi="Times New Roman" w:cs="Times New Roman"/>
            <w:sz w:val="26"/>
            <w:szCs w:val="26"/>
          </w:rPr>
          <w:t>геральдическим символом</w:t>
        </w:r>
      </w:hyperlink>
      <w:r w:rsidRPr="00EB6DB0">
        <w:rPr>
          <w:rFonts w:ascii="Times New Roman" w:eastAsia="Times New Roman" w:hAnsi="Times New Roman" w:cs="Times New Roman"/>
          <w:sz w:val="26"/>
          <w:szCs w:val="26"/>
        </w:rPr>
        <w:t xml:space="preserve">. </w:t>
      </w:r>
    </w:p>
    <w:p w:rsidR="00C36F14" w:rsidRPr="00EB6DB0" w:rsidRDefault="00C36F14" w:rsidP="00A41826">
      <w:pPr>
        <w:numPr>
          <w:ilvl w:val="0"/>
          <w:numId w:val="21"/>
        </w:numPr>
        <w:shd w:val="clear" w:color="auto" w:fill="FFFFFF"/>
        <w:tabs>
          <w:tab w:val="clear" w:pos="720"/>
          <w:tab w:val="left" w:pos="-567"/>
          <w:tab w:val="num" w:pos="-284"/>
        </w:tabs>
        <w:spacing w:before="100" w:beforeAutospacing="1" w:after="24"/>
        <w:ind w:left="-567" w:firstLine="0"/>
        <w:rPr>
          <w:rFonts w:ascii="Times New Roman" w:eastAsia="Times New Roman" w:hAnsi="Times New Roman" w:cs="Times New Roman"/>
          <w:sz w:val="26"/>
          <w:szCs w:val="26"/>
        </w:rPr>
      </w:pPr>
      <w:r w:rsidRPr="00EB6DB0">
        <w:rPr>
          <w:rFonts w:ascii="Times New Roman" w:eastAsia="Times New Roman" w:hAnsi="Times New Roman" w:cs="Times New Roman"/>
          <w:sz w:val="26"/>
          <w:szCs w:val="26"/>
        </w:rPr>
        <w:t>Не допускается использование в акции оригинальных наградных Георгиевских или Гвардейских лент. «Георгиевская ленточка» — </w:t>
      </w:r>
      <w:hyperlink r:id="rId125" w:tooltip="Символ" w:history="1">
        <w:r w:rsidRPr="00EB6DB0">
          <w:rPr>
            <w:rFonts w:ascii="Times New Roman" w:eastAsia="Times New Roman" w:hAnsi="Times New Roman" w:cs="Times New Roman"/>
            <w:sz w:val="26"/>
            <w:szCs w:val="26"/>
          </w:rPr>
          <w:t>символ</w:t>
        </w:r>
      </w:hyperlink>
      <w:r w:rsidRPr="00EB6DB0">
        <w:rPr>
          <w:rFonts w:ascii="Times New Roman" w:eastAsia="Times New Roman" w:hAnsi="Times New Roman" w:cs="Times New Roman"/>
          <w:sz w:val="26"/>
          <w:szCs w:val="26"/>
        </w:rPr>
        <w:t>, а не </w:t>
      </w:r>
      <w:hyperlink r:id="rId126" w:tooltip="Награда" w:history="1">
        <w:r w:rsidRPr="00EB6DB0">
          <w:rPr>
            <w:rFonts w:ascii="Times New Roman" w:eastAsia="Times New Roman" w:hAnsi="Times New Roman" w:cs="Times New Roman"/>
            <w:sz w:val="26"/>
            <w:szCs w:val="26"/>
          </w:rPr>
          <w:t>награда.</w:t>
        </w:r>
      </w:hyperlink>
    </w:p>
    <w:p w:rsidR="00C36F14" w:rsidRPr="00EB6DB0" w:rsidRDefault="00C36F14" w:rsidP="00A41826">
      <w:pPr>
        <w:numPr>
          <w:ilvl w:val="0"/>
          <w:numId w:val="21"/>
        </w:numPr>
        <w:shd w:val="clear" w:color="auto" w:fill="FFFFFF"/>
        <w:tabs>
          <w:tab w:val="clear" w:pos="720"/>
          <w:tab w:val="left" w:pos="-567"/>
          <w:tab w:val="num" w:pos="-284"/>
        </w:tabs>
        <w:spacing w:before="100" w:beforeAutospacing="1" w:after="24"/>
        <w:ind w:left="-567" w:firstLine="0"/>
        <w:rPr>
          <w:rFonts w:ascii="Times New Roman" w:eastAsia="Times New Roman" w:hAnsi="Times New Roman" w:cs="Times New Roman"/>
          <w:sz w:val="26"/>
          <w:szCs w:val="26"/>
        </w:rPr>
      </w:pPr>
      <w:r w:rsidRPr="00EB6DB0">
        <w:rPr>
          <w:rFonts w:ascii="Times New Roman" w:eastAsia="Times New Roman" w:hAnsi="Times New Roman" w:cs="Times New Roman"/>
          <w:sz w:val="26"/>
          <w:szCs w:val="26"/>
        </w:rPr>
        <w:t>«Георгиевская ленточка» не может быть объектом купли-продажи.</w:t>
      </w:r>
    </w:p>
    <w:p w:rsidR="00C36F14" w:rsidRPr="00EB6DB0" w:rsidRDefault="00C36F14" w:rsidP="00A41826">
      <w:pPr>
        <w:numPr>
          <w:ilvl w:val="0"/>
          <w:numId w:val="21"/>
        </w:numPr>
        <w:shd w:val="clear" w:color="auto" w:fill="FFFFFF"/>
        <w:tabs>
          <w:tab w:val="clear" w:pos="720"/>
          <w:tab w:val="left" w:pos="-567"/>
          <w:tab w:val="num" w:pos="-284"/>
        </w:tabs>
        <w:spacing w:before="100" w:beforeAutospacing="1" w:after="24"/>
        <w:ind w:left="-567" w:firstLine="0"/>
        <w:rPr>
          <w:rFonts w:ascii="Times New Roman" w:eastAsia="Times New Roman" w:hAnsi="Times New Roman" w:cs="Times New Roman"/>
          <w:sz w:val="26"/>
          <w:szCs w:val="26"/>
        </w:rPr>
      </w:pPr>
      <w:r w:rsidRPr="00EB6DB0">
        <w:rPr>
          <w:rFonts w:ascii="Times New Roman" w:eastAsia="Times New Roman" w:hAnsi="Times New Roman" w:cs="Times New Roman"/>
          <w:sz w:val="26"/>
          <w:szCs w:val="26"/>
        </w:rPr>
        <w:t>«Георгиевская ленточка» не может служить для продвижения товаров и услуг. Не допускается использование ленты в качестве сопутствующего товара или элемента товарной упаковки.</w:t>
      </w:r>
    </w:p>
    <w:p w:rsidR="00C36F14" w:rsidRPr="00EB6DB0" w:rsidRDefault="00C36F14" w:rsidP="00A41826">
      <w:pPr>
        <w:numPr>
          <w:ilvl w:val="0"/>
          <w:numId w:val="21"/>
        </w:numPr>
        <w:shd w:val="clear" w:color="auto" w:fill="FFFFFF"/>
        <w:tabs>
          <w:tab w:val="clear" w:pos="720"/>
          <w:tab w:val="left" w:pos="-567"/>
          <w:tab w:val="num" w:pos="-284"/>
        </w:tabs>
        <w:spacing w:before="100" w:beforeAutospacing="1" w:after="24"/>
        <w:ind w:left="-567" w:firstLine="0"/>
        <w:rPr>
          <w:rFonts w:ascii="Times New Roman" w:eastAsia="Times New Roman" w:hAnsi="Times New Roman" w:cs="Times New Roman"/>
          <w:sz w:val="26"/>
          <w:szCs w:val="26"/>
        </w:rPr>
      </w:pPr>
      <w:r w:rsidRPr="00EB6DB0">
        <w:rPr>
          <w:rFonts w:ascii="Times New Roman" w:eastAsia="Times New Roman" w:hAnsi="Times New Roman" w:cs="Times New Roman"/>
          <w:sz w:val="26"/>
          <w:szCs w:val="26"/>
        </w:rPr>
        <w:lastRenderedPageBreak/>
        <w:t>«Георгиевская ленточка» распространяется бесплатно. Не допускается выдача ленточки посетителю торгового учреждения в обмен на покупку.</w:t>
      </w:r>
    </w:p>
    <w:p w:rsidR="00C36F14" w:rsidRPr="00EB6DB0" w:rsidRDefault="00C36F14" w:rsidP="00A41826">
      <w:pPr>
        <w:numPr>
          <w:ilvl w:val="0"/>
          <w:numId w:val="21"/>
        </w:numPr>
        <w:shd w:val="clear" w:color="auto" w:fill="FFFFFF"/>
        <w:tabs>
          <w:tab w:val="clear" w:pos="720"/>
          <w:tab w:val="left" w:pos="-567"/>
          <w:tab w:val="num" w:pos="-284"/>
        </w:tabs>
        <w:spacing w:before="100" w:beforeAutospacing="1" w:after="24"/>
        <w:ind w:left="-567" w:firstLine="0"/>
        <w:rPr>
          <w:rFonts w:ascii="Times New Roman" w:eastAsia="Times New Roman" w:hAnsi="Times New Roman" w:cs="Times New Roman"/>
          <w:sz w:val="26"/>
          <w:szCs w:val="26"/>
        </w:rPr>
      </w:pPr>
      <w:r w:rsidRPr="00EB6DB0">
        <w:rPr>
          <w:rFonts w:ascii="Times New Roman" w:eastAsia="Times New Roman" w:hAnsi="Times New Roman" w:cs="Times New Roman"/>
          <w:sz w:val="26"/>
          <w:szCs w:val="26"/>
        </w:rPr>
        <w:t>Не допускается использование «Георгиевской ленточки» в политических целях любыми партиями или движениями.</w:t>
      </w:r>
    </w:p>
    <w:p w:rsidR="00C36F14" w:rsidRPr="00EB6DB0" w:rsidRDefault="00C36F14" w:rsidP="00A41826">
      <w:pPr>
        <w:numPr>
          <w:ilvl w:val="0"/>
          <w:numId w:val="21"/>
        </w:numPr>
        <w:shd w:val="clear" w:color="auto" w:fill="FFFFFF"/>
        <w:tabs>
          <w:tab w:val="clear" w:pos="720"/>
          <w:tab w:val="left" w:pos="-567"/>
          <w:tab w:val="num" w:pos="-284"/>
        </w:tabs>
        <w:spacing w:before="100" w:beforeAutospacing="1" w:after="24"/>
        <w:ind w:left="-567" w:firstLine="0"/>
        <w:rPr>
          <w:rFonts w:ascii="Times New Roman" w:eastAsia="Times New Roman" w:hAnsi="Times New Roman" w:cs="Times New Roman"/>
          <w:sz w:val="26"/>
          <w:szCs w:val="26"/>
        </w:rPr>
      </w:pPr>
      <w:r w:rsidRPr="00EB6DB0">
        <w:rPr>
          <w:rFonts w:ascii="Times New Roman" w:eastAsia="Times New Roman" w:hAnsi="Times New Roman" w:cs="Times New Roman"/>
          <w:sz w:val="26"/>
          <w:szCs w:val="26"/>
        </w:rPr>
        <w:t xml:space="preserve">«Георгиевская ленточка» имеет одну или две надписи: название города/государства, где произведена ленточка. Другие надписи на ленточке не допускаются. </w:t>
      </w:r>
    </w:p>
    <w:p w:rsidR="00C36F14" w:rsidRPr="00EB6DB0" w:rsidRDefault="00C36F14" w:rsidP="00A41826">
      <w:pPr>
        <w:numPr>
          <w:ilvl w:val="0"/>
          <w:numId w:val="21"/>
        </w:numPr>
        <w:shd w:val="clear" w:color="auto" w:fill="FFFFFF"/>
        <w:tabs>
          <w:tab w:val="clear" w:pos="720"/>
          <w:tab w:val="left" w:pos="-567"/>
          <w:tab w:val="num" w:pos="-284"/>
        </w:tabs>
        <w:spacing w:before="100" w:beforeAutospacing="1" w:after="24"/>
        <w:ind w:left="-567" w:firstLine="0"/>
        <w:rPr>
          <w:rFonts w:ascii="Times New Roman" w:eastAsia="Times New Roman" w:hAnsi="Times New Roman" w:cs="Times New Roman"/>
          <w:sz w:val="26"/>
          <w:szCs w:val="26"/>
        </w:rPr>
      </w:pPr>
      <w:r w:rsidRPr="00EB6DB0">
        <w:rPr>
          <w:rFonts w:ascii="Times New Roman" w:eastAsia="Times New Roman" w:hAnsi="Times New Roman" w:cs="Times New Roman"/>
          <w:sz w:val="26"/>
          <w:szCs w:val="26"/>
        </w:rPr>
        <w:t>Это символ несломленного духом народа, который боролся, победил фашизм в Великой Отечественной войне.</w:t>
      </w:r>
    </w:p>
    <w:p w:rsidR="00066C04" w:rsidRPr="00EB6DB0" w:rsidRDefault="00D05A43" w:rsidP="00A41826">
      <w:pPr>
        <w:shd w:val="clear" w:color="auto" w:fill="FFFFFF"/>
        <w:tabs>
          <w:tab w:val="left" w:pos="-567"/>
        </w:tabs>
        <w:spacing w:before="120" w:after="120"/>
        <w:ind w:left="-567"/>
        <w:rPr>
          <w:rFonts w:ascii="Times New Roman" w:eastAsia="Times New Roman" w:hAnsi="Times New Roman" w:cs="Times New Roman"/>
          <w:sz w:val="26"/>
          <w:szCs w:val="26"/>
        </w:rPr>
      </w:pPr>
      <w:r w:rsidRPr="00EB6DB0">
        <w:rPr>
          <w:rFonts w:ascii="Times New Roman" w:eastAsia="Times New Roman" w:hAnsi="Times New Roman" w:cs="Times New Roman"/>
          <w:sz w:val="26"/>
          <w:szCs w:val="26"/>
        </w:rPr>
        <w:t>Акция подвергается критике за то, что не побуждает людей к активным действиям, ленточки пачкаются и гниют, теряя презентабельный внешний вид. Бывали случаи, когда ленточки прикрепляли к одежде, обуви, волосам в больших количествах, использовали для украшения товаров и продавали за деньги, что противоречит духу и «Кодексу» акции. Акция вызвала широкое распространение данного символа и его неоднозначное использование. Кроме того, критики акции указывают на исторические прецеденты того, когда Георгиевская ленточка была вполне самостоятельной наградой. В частности, во время </w:t>
      </w:r>
      <w:hyperlink r:id="rId127" w:tooltip="Оборона Севастополя (1854—1855)" w:history="1">
        <w:r w:rsidRPr="00EB6DB0">
          <w:rPr>
            <w:rFonts w:ascii="Times New Roman" w:eastAsia="Times New Roman" w:hAnsi="Times New Roman" w:cs="Times New Roman"/>
            <w:sz w:val="26"/>
            <w:szCs w:val="26"/>
          </w:rPr>
          <w:t>обороны Севастополя в 1854—1855 годах</w:t>
        </w:r>
      </w:hyperlink>
      <w:r w:rsidRPr="00EB6DB0">
        <w:rPr>
          <w:rFonts w:ascii="Times New Roman" w:eastAsia="Times New Roman" w:hAnsi="Times New Roman" w:cs="Times New Roman"/>
          <w:sz w:val="26"/>
          <w:szCs w:val="26"/>
        </w:rPr>
        <w:t> кавалеры, награждённые Знаком отличия Военного ордена, но не имевшие возможность в связи с осадой города получить саму награду, носили на форме только Георгиевскую ленточку, и это расценивалось всеми как аналог награды. Во время </w:t>
      </w:r>
      <w:hyperlink r:id="rId128" w:tooltip="Первая мировая война" w:history="1">
        <w:r w:rsidRPr="00EB6DB0">
          <w:rPr>
            <w:rFonts w:ascii="Times New Roman" w:eastAsia="Times New Roman" w:hAnsi="Times New Roman" w:cs="Times New Roman"/>
            <w:sz w:val="26"/>
            <w:szCs w:val="26"/>
          </w:rPr>
          <w:t>Первой мировой войны</w:t>
        </w:r>
      </w:hyperlink>
      <w:r w:rsidRPr="00EB6DB0">
        <w:rPr>
          <w:rFonts w:ascii="Times New Roman" w:eastAsia="Times New Roman" w:hAnsi="Times New Roman" w:cs="Times New Roman"/>
          <w:sz w:val="26"/>
          <w:szCs w:val="26"/>
        </w:rPr>
        <w:t> </w:t>
      </w:r>
      <w:hyperlink r:id="rId129" w:tooltip="1914" w:history="1">
        <w:r w:rsidRPr="00EB6DB0">
          <w:rPr>
            <w:rFonts w:ascii="Times New Roman" w:eastAsia="Times New Roman" w:hAnsi="Times New Roman" w:cs="Times New Roman"/>
            <w:sz w:val="26"/>
            <w:szCs w:val="26"/>
          </w:rPr>
          <w:t>1914</w:t>
        </w:r>
      </w:hyperlink>
      <w:r w:rsidRPr="00EB6DB0">
        <w:rPr>
          <w:rFonts w:ascii="Times New Roman" w:eastAsia="Times New Roman" w:hAnsi="Times New Roman" w:cs="Times New Roman"/>
          <w:sz w:val="26"/>
          <w:szCs w:val="26"/>
        </w:rPr>
        <w:t>—</w:t>
      </w:r>
      <w:hyperlink r:id="rId130" w:tooltip="1918 год" w:history="1">
        <w:r w:rsidRPr="00EB6DB0">
          <w:rPr>
            <w:rFonts w:ascii="Times New Roman" w:eastAsia="Times New Roman" w:hAnsi="Times New Roman" w:cs="Times New Roman"/>
            <w:sz w:val="26"/>
            <w:szCs w:val="26"/>
          </w:rPr>
          <w:t>1918 годов</w:t>
        </w:r>
      </w:hyperlink>
      <w:r w:rsidRPr="00EB6DB0">
        <w:rPr>
          <w:rFonts w:ascii="Times New Roman" w:eastAsia="Times New Roman" w:hAnsi="Times New Roman" w:cs="Times New Roman"/>
          <w:sz w:val="26"/>
          <w:szCs w:val="26"/>
        </w:rPr>
        <w:t>  Георгиевские кавалеры в русской армии также носили Георгиевскую ленточку в зимнее время поверх борта шинели. Одним из символов нежелания участвовать в акции «Георгиевская ленточка» стал выпущенный в России плакат с надписью «Мне не нужна Георгиевская ленточка — я не имею права её носить!»</w:t>
      </w:r>
      <w:r w:rsidRPr="00EB6DB0">
        <w:rPr>
          <w:rFonts w:ascii="Times New Roman" w:hAnsi="Times New Roman" w:cs="Times New Roman"/>
          <w:sz w:val="26"/>
          <w:szCs w:val="26"/>
        </w:rPr>
        <w:t xml:space="preserve">. </w:t>
      </w:r>
      <w:r w:rsidRPr="00EB6DB0">
        <w:rPr>
          <w:rFonts w:ascii="Times New Roman" w:eastAsia="Times New Roman" w:hAnsi="Times New Roman" w:cs="Times New Roman"/>
          <w:sz w:val="26"/>
          <w:szCs w:val="26"/>
        </w:rPr>
        <w:t xml:space="preserve">Особое внимание будет отведено транспорту, и по поводу размещения на лобовом стекле и антенне автомобиля посторонней атрибутики активисты намерены обращаться в прокуратуру. </w:t>
      </w:r>
      <w:r w:rsidR="00066C04" w:rsidRPr="00EB6DB0">
        <w:rPr>
          <w:rFonts w:ascii="Times New Roman" w:eastAsia="Times New Roman" w:hAnsi="Times New Roman" w:cs="Times New Roman"/>
          <w:sz w:val="26"/>
          <w:szCs w:val="26"/>
        </w:rPr>
        <w:t>Да действительно в источниках можно найти доказательство нарушения основных правил акции. В Тюмени возбуждено административное дело в отношении предприятия, продававшего в магазине города георгиевские ленточки по 15 руб. за штуку. Это стало первым случаем административного преследования нарушителей кодекса акции, пишет </w:t>
      </w:r>
      <w:hyperlink r:id="rId131" w:tgtFrame="_blank" w:history="1">
        <w:r w:rsidR="00066C04" w:rsidRPr="00EB6DB0">
          <w:rPr>
            <w:rFonts w:ascii="Times New Roman" w:eastAsia="Times New Roman" w:hAnsi="Times New Roman" w:cs="Times New Roman"/>
            <w:sz w:val="26"/>
            <w:szCs w:val="26"/>
          </w:rPr>
          <w:t>"Коммерсант"</w:t>
        </w:r>
      </w:hyperlink>
      <w:r w:rsidR="00066C04" w:rsidRPr="00EB6DB0">
        <w:rPr>
          <w:rFonts w:ascii="Times New Roman" w:eastAsia="Times New Roman" w:hAnsi="Times New Roman" w:cs="Times New Roman"/>
          <w:sz w:val="26"/>
          <w:szCs w:val="26"/>
        </w:rPr>
        <w:t>. Возбуждено административное дело по ч. 1 ст. 7.12 Кодекса об административных правонарушениях (нарушение авторских и смежных прав, изобретательских и патентных прав) в отношен</w:t>
      </w:r>
      <w:proofErr w:type="gramStart"/>
      <w:r w:rsidR="00066C04" w:rsidRPr="00EB6DB0">
        <w:rPr>
          <w:rFonts w:ascii="Times New Roman" w:eastAsia="Times New Roman" w:hAnsi="Times New Roman" w:cs="Times New Roman"/>
          <w:sz w:val="26"/>
          <w:szCs w:val="26"/>
        </w:rPr>
        <w:t>ии ООО</w:t>
      </w:r>
      <w:proofErr w:type="gramEnd"/>
      <w:r w:rsidR="00066C04" w:rsidRPr="00EB6DB0">
        <w:rPr>
          <w:rFonts w:ascii="Times New Roman" w:eastAsia="Times New Roman" w:hAnsi="Times New Roman" w:cs="Times New Roman"/>
          <w:sz w:val="26"/>
          <w:szCs w:val="26"/>
        </w:rPr>
        <w:t xml:space="preserve"> "</w:t>
      </w:r>
      <w:proofErr w:type="spellStart"/>
      <w:r w:rsidR="00066C04" w:rsidRPr="00EB6DB0">
        <w:rPr>
          <w:rFonts w:ascii="Times New Roman" w:eastAsia="Times New Roman" w:hAnsi="Times New Roman" w:cs="Times New Roman"/>
          <w:sz w:val="26"/>
          <w:szCs w:val="26"/>
        </w:rPr>
        <w:t>ПолиСТЭМ</w:t>
      </w:r>
      <w:proofErr w:type="spellEnd"/>
      <w:r w:rsidR="00066C04" w:rsidRPr="00EB6DB0">
        <w:rPr>
          <w:rFonts w:ascii="Times New Roman" w:eastAsia="Times New Roman" w:hAnsi="Times New Roman" w:cs="Times New Roman"/>
          <w:sz w:val="26"/>
          <w:szCs w:val="26"/>
        </w:rPr>
        <w:t>", которое продавало георгиевские ленточки в магазине канцелярских товаров по 15 руб. за штуку. Дело направлено мировому судье Ленинского округа на рассмотрение. Санкция ст. 7.12 КоАП в отношении юридического лица предусматривает штраф до 40 тыс. руб. с конфискацией продукции.</w:t>
      </w:r>
      <w:r w:rsidR="00066C04" w:rsidRPr="00EB6DB0">
        <w:rPr>
          <w:rStyle w:val="a5"/>
          <w:rFonts w:ascii="Times New Roman" w:eastAsia="Times New Roman" w:hAnsi="Times New Roman" w:cs="Times New Roman"/>
          <w:sz w:val="26"/>
          <w:szCs w:val="26"/>
        </w:rPr>
        <w:footnoteReference w:id="28"/>
      </w:r>
      <w:r w:rsidR="00066C04" w:rsidRPr="00EB6DB0">
        <w:rPr>
          <w:rFonts w:ascii="Times New Roman" w:eastAsia="Times New Roman" w:hAnsi="Times New Roman" w:cs="Times New Roman"/>
          <w:sz w:val="26"/>
          <w:szCs w:val="26"/>
        </w:rPr>
        <w:t> </w:t>
      </w:r>
    </w:p>
    <w:p w:rsidR="004C1562" w:rsidRPr="00EB6DB0" w:rsidRDefault="004C1562" w:rsidP="00A41826">
      <w:pPr>
        <w:shd w:val="clear" w:color="auto" w:fill="FFFFFF"/>
        <w:tabs>
          <w:tab w:val="left" w:pos="-567"/>
        </w:tabs>
        <w:spacing w:before="120" w:after="120"/>
        <w:ind w:left="-567"/>
        <w:rPr>
          <w:rFonts w:ascii="Times New Roman" w:eastAsia="Times New Roman" w:hAnsi="Times New Roman" w:cs="Times New Roman"/>
          <w:i/>
          <w:iCs/>
          <w:color w:val="252525"/>
          <w:sz w:val="26"/>
          <w:szCs w:val="26"/>
        </w:rPr>
      </w:pPr>
      <w:r w:rsidRPr="00EB6DB0">
        <w:rPr>
          <w:rFonts w:ascii="Times New Roman" w:eastAsia="Times New Roman" w:hAnsi="Times New Roman" w:cs="Times New Roman"/>
          <w:sz w:val="26"/>
          <w:szCs w:val="26"/>
        </w:rPr>
        <w:t xml:space="preserve">Председатель Комиссии Совета Федерации по естественным монополиям, представитель в СФ от исполнительного органа государственной власти Белгородской </w:t>
      </w:r>
      <w:r w:rsidRPr="00EB6DB0">
        <w:rPr>
          <w:rFonts w:ascii="Times New Roman" w:eastAsia="Times New Roman" w:hAnsi="Times New Roman" w:cs="Times New Roman"/>
          <w:sz w:val="26"/>
          <w:szCs w:val="26"/>
        </w:rPr>
        <w:lastRenderedPageBreak/>
        <w:t>области </w:t>
      </w:r>
      <w:hyperlink r:id="rId132" w:tooltip="Рыжков, Николай Иванович" w:history="1">
        <w:r w:rsidRPr="00EB6DB0">
          <w:rPr>
            <w:rFonts w:ascii="Times New Roman" w:eastAsia="Times New Roman" w:hAnsi="Times New Roman" w:cs="Times New Roman"/>
            <w:sz w:val="26"/>
            <w:szCs w:val="26"/>
          </w:rPr>
          <w:t>Николай Рыжков</w:t>
        </w:r>
      </w:hyperlink>
      <w:r w:rsidRPr="00EB6DB0">
        <w:rPr>
          <w:rFonts w:ascii="Times New Roman" w:eastAsia="Times New Roman" w:hAnsi="Times New Roman" w:cs="Times New Roman"/>
          <w:sz w:val="26"/>
          <w:szCs w:val="26"/>
        </w:rPr>
        <w:t>, возглавлявший в свое время Совет Министров СССР, </w:t>
      </w:r>
      <w:hyperlink r:id="rId133" w:tooltip="8 мая" w:history="1">
        <w:r w:rsidRPr="00EB6DB0">
          <w:rPr>
            <w:rFonts w:ascii="Times New Roman" w:eastAsia="Times New Roman" w:hAnsi="Times New Roman" w:cs="Times New Roman"/>
            <w:sz w:val="26"/>
            <w:szCs w:val="26"/>
          </w:rPr>
          <w:t>8 мая</w:t>
        </w:r>
      </w:hyperlink>
      <w:r w:rsidRPr="00EB6DB0">
        <w:rPr>
          <w:rFonts w:ascii="Times New Roman" w:eastAsia="Times New Roman" w:hAnsi="Times New Roman" w:cs="Times New Roman"/>
          <w:sz w:val="26"/>
          <w:szCs w:val="26"/>
        </w:rPr>
        <w:t> </w:t>
      </w:r>
      <w:hyperlink r:id="rId134" w:tooltip="2009 год" w:history="1">
        <w:r w:rsidRPr="00EB6DB0">
          <w:rPr>
            <w:rFonts w:ascii="Times New Roman" w:eastAsia="Times New Roman" w:hAnsi="Times New Roman" w:cs="Times New Roman"/>
            <w:sz w:val="26"/>
            <w:szCs w:val="26"/>
          </w:rPr>
          <w:t>2009 года</w:t>
        </w:r>
      </w:hyperlink>
      <w:r w:rsidRPr="00EB6DB0">
        <w:rPr>
          <w:rFonts w:ascii="Times New Roman" w:eastAsia="Times New Roman" w:hAnsi="Times New Roman" w:cs="Times New Roman"/>
          <w:sz w:val="26"/>
          <w:szCs w:val="26"/>
        </w:rPr>
        <w:t> так ответил на критику акции:</w:t>
      </w:r>
      <w:r w:rsidRPr="00EB6DB0">
        <w:rPr>
          <w:rFonts w:ascii="Times New Roman" w:eastAsia="Times New Roman" w:hAnsi="Times New Roman" w:cs="Times New Roman"/>
          <w:i/>
          <w:iCs/>
          <w:color w:val="252525"/>
          <w:sz w:val="26"/>
          <w:szCs w:val="26"/>
        </w:rPr>
        <w:t xml:space="preserve"> </w:t>
      </w:r>
      <w:r w:rsidRPr="00EB6DB0">
        <w:rPr>
          <w:rFonts w:ascii="Times New Roman" w:eastAsia="Times New Roman" w:hAnsi="Times New Roman" w:cs="Times New Roman"/>
          <w:iCs/>
          <w:sz w:val="26"/>
          <w:szCs w:val="26"/>
        </w:rPr>
        <w:t xml:space="preserve">Я сам с гордостью ношу эту ленточку и других призываю. Те, которые выступают против этой народной акции, таким образом, выступают против нашей Победы. Говоря о том, что многие использующие ленточку не знают истории войны, поэтому не должны ее носить, они тем самым еще больше отдаляют граждан от стремления что-то узнать. Ведь эта акция носит пропагандистский характер. Цепляясь сегодня к ленточке, завтра эти </w:t>
      </w:r>
      <w:proofErr w:type="gramStart"/>
      <w:r w:rsidRPr="00EB6DB0">
        <w:rPr>
          <w:rFonts w:ascii="Times New Roman" w:eastAsia="Times New Roman" w:hAnsi="Times New Roman" w:cs="Times New Roman"/>
          <w:iCs/>
          <w:sz w:val="26"/>
          <w:szCs w:val="26"/>
        </w:rPr>
        <w:t>горе-критики</w:t>
      </w:r>
      <w:proofErr w:type="gramEnd"/>
      <w:r w:rsidRPr="00EB6DB0">
        <w:rPr>
          <w:rFonts w:ascii="Times New Roman" w:eastAsia="Times New Roman" w:hAnsi="Times New Roman" w:cs="Times New Roman"/>
          <w:iCs/>
          <w:sz w:val="26"/>
          <w:szCs w:val="26"/>
        </w:rPr>
        <w:t xml:space="preserve"> начнут покушаться на другие святые для нашей страны символы</w:t>
      </w:r>
      <w:r w:rsidRPr="00EB6DB0">
        <w:rPr>
          <w:rStyle w:val="a5"/>
          <w:rFonts w:ascii="Times New Roman" w:eastAsia="Times New Roman" w:hAnsi="Times New Roman" w:cs="Times New Roman"/>
          <w:iCs/>
          <w:sz w:val="26"/>
          <w:szCs w:val="26"/>
        </w:rPr>
        <w:footnoteReference w:id="29"/>
      </w:r>
      <w:r w:rsidRPr="00EB6DB0">
        <w:rPr>
          <w:rFonts w:ascii="Times New Roman" w:eastAsia="Times New Roman" w:hAnsi="Times New Roman" w:cs="Times New Roman"/>
          <w:i/>
          <w:iCs/>
          <w:color w:val="252525"/>
          <w:sz w:val="26"/>
          <w:szCs w:val="26"/>
        </w:rPr>
        <w:t>.</w:t>
      </w:r>
    </w:p>
    <w:p w:rsidR="00D1138B" w:rsidRPr="00EB6DB0" w:rsidRDefault="00D1138B" w:rsidP="00A41826">
      <w:pPr>
        <w:tabs>
          <w:tab w:val="left" w:pos="-567"/>
          <w:tab w:val="left" w:pos="435"/>
        </w:tabs>
        <w:ind w:left="-567"/>
        <w:rPr>
          <w:rFonts w:ascii="Times New Roman" w:eastAsiaTheme="minorHAnsi" w:hAnsi="Times New Roman" w:cs="Times New Roman"/>
          <w:sz w:val="26"/>
          <w:szCs w:val="26"/>
        </w:rPr>
      </w:pPr>
      <w:r w:rsidRPr="005A1C6E">
        <w:rPr>
          <w:rFonts w:ascii="Times New Roman" w:eastAsia="Times New Roman" w:hAnsi="Times New Roman" w:cs="Times New Roman"/>
          <w:iCs/>
          <w:sz w:val="26"/>
          <w:szCs w:val="26"/>
        </w:rPr>
        <w:t>Конечно же, для нас очень важно, что считают ветераны по поводу георгиевской ленточки. Мнения опрошенных ветеранов села Детчино  также разделились.</w:t>
      </w:r>
      <w:r w:rsidRPr="00EB6DB0">
        <w:rPr>
          <w:rFonts w:ascii="Times New Roman" w:eastAsiaTheme="minorHAnsi" w:hAnsi="Times New Roman" w:cs="Times New Roman"/>
          <w:sz w:val="26"/>
          <w:szCs w:val="26"/>
        </w:rPr>
        <w:t xml:space="preserve"> Антонов Артур Иванович считает что,  « Георгиевская ленточка – символ победы, символ праздника, ношение этого символа на груди – это хорошо, но на автомобилях или сумках – нет, это уменьшает почётность и значение Георгиевской ленточки».</w:t>
      </w:r>
      <w:r w:rsidRPr="00EB6DB0">
        <w:rPr>
          <w:rStyle w:val="a5"/>
          <w:rFonts w:ascii="Times New Roman" w:eastAsiaTheme="minorHAnsi" w:hAnsi="Times New Roman" w:cs="Times New Roman"/>
          <w:sz w:val="26"/>
          <w:szCs w:val="26"/>
        </w:rPr>
        <w:footnoteReference w:id="30"/>
      </w:r>
      <w:r w:rsidRPr="00EB6DB0">
        <w:rPr>
          <w:rFonts w:ascii="Times New Roman" w:eastAsiaTheme="minorHAnsi" w:hAnsi="Times New Roman" w:cs="Times New Roman"/>
          <w:sz w:val="26"/>
          <w:szCs w:val="26"/>
        </w:rPr>
        <w:t xml:space="preserve"> Другой ветеран Великой Отечественной войны – </w:t>
      </w:r>
      <w:proofErr w:type="spellStart"/>
      <w:r w:rsidRPr="00EB6DB0">
        <w:rPr>
          <w:rFonts w:ascii="Times New Roman" w:eastAsiaTheme="minorHAnsi" w:hAnsi="Times New Roman" w:cs="Times New Roman"/>
          <w:sz w:val="26"/>
          <w:szCs w:val="26"/>
        </w:rPr>
        <w:t>Рулёва</w:t>
      </w:r>
      <w:proofErr w:type="spellEnd"/>
      <w:r w:rsidRPr="00EB6DB0">
        <w:rPr>
          <w:rFonts w:ascii="Times New Roman" w:eastAsiaTheme="minorHAnsi" w:hAnsi="Times New Roman" w:cs="Times New Roman"/>
          <w:sz w:val="26"/>
          <w:szCs w:val="26"/>
        </w:rPr>
        <w:t xml:space="preserve"> Наталья Яковлевна говорит: «Важно не то, куда прикрепляются георгиевские ленточки, да вовсе и не сами они – важна память современного поколения о тех страшных годах войны и подвиге советского народа».</w:t>
      </w:r>
      <w:r w:rsidRPr="00EB6DB0">
        <w:rPr>
          <w:rStyle w:val="a5"/>
          <w:rFonts w:ascii="Times New Roman" w:eastAsiaTheme="minorHAnsi" w:hAnsi="Times New Roman" w:cs="Times New Roman"/>
          <w:sz w:val="26"/>
          <w:szCs w:val="26"/>
        </w:rPr>
        <w:footnoteReference w:id="31"/>
      </w:r>
      <w:r w:rsidRPr="00EB6DB0">
        <w:rPr>
          <w:rFonts w:ascii="Times New Roman" w:eastAsiaTheme="minorHAnsi" w:hAnsi="Times New Roman" w:cs="Times New Roman"/>
          <w:sz w:val="26"/>
          <w:szCs w:val="26"/>
        </w:rPr>
        <w:t xml:space="preserve"> То </w:t>
      </w:r>
      <w:r w:rsidR="002B1176" w:rsidRPr="00EB6DB0">
        <w:rPr>
          <w:rFonts w:ascii="Times New Roman" w:eastAsiaTheme="minorHAnsi" w:hAnsi="Times New Roman" w:cs="Times New Roman"/>
          <w:sz w:val="26"/>
          <w:szCs w:val="26"/>
        </w:rPr>
        <w:t>есть,</w:t>
      </w:r>
      <w:r w:rsidRPr="00EB6DB0">
        <w:rPr>
          <w:rFonts w:ascii="Times New Roman" w:eastAsiaTheme="minorHAnsi" w:hAnsi="Times New Roman" w:cs="Times New Roman"/>
          <w:sz w:val="26"/>
          <w:szCs w:val="26"/>
        </w:rPr>
        <w:t xml:space="preserve"> нет единой оценки понимания среди населения символа георгиевской ленточки.</w:t>
      </w:r>
    </w:p>
    <w:p w:rsidR="000A54DF" w:rsidRPr="00EB6DB0" w:rsidRDefault="002B1176" w:rsidP="00A41826">
      <w:pPr>
        <w:shd w:val="clear" w:color="auto" w:fill="FFFFFF"/>
        <w:tabs>
          <w:tab w:val="left" w:pos="-567"/>
        </w:tabs>
        <w:spacing w:before="120" w:after="120"/>
        <w:ind w:left="-567"/>
        <w:rPr>
          <w:rFonts w:ascii="Times New Roman" w:eastAsia="Times New Roman" w:hAnsi="Times New Roman" w:cs="Times New Roman"/>
          <w:sz w:val="26"/>
          <w:szCs w:val="26"/>
        </w:rPr>
      </w:pPr>
      <w:r w:rsidRPr="00EB6DB0">
        <w:rPr>
          <w:rFonts w:ascii="Times New Roman" w:eastAsia="Times New Roman" w:hAnsi="Times New Roman" w:cs="Times New Roman"/>
          <w:sz w:val="26"/>
          <w:szCs w:val="26"/>
        </w:rPr>
        <w:t>Большую популярность среди населения набирает акция «Бессмертный полк».</w:t>
      </w:r>
      <w:r w:rsidR="008122BB" w:rsidRPr="00EB6DB0">
        <w:rPr>
          <w:rFonts w:ascii="Times New Roman" w:eastAsia="Times New Roman" w:hAnsi="Times New Roman" w:cs="Times New Roman"/>
          <w:sz w:val="26"/>
          <w:szCs w:val="26"/>
        </w:rPr>
        <w:t xml:space="preserve"> </w:t>
      </w:r>
      <w:proofErr w:type="spellStart"/>
      <w:r w:rsidRPr="00EB6DB0">
        <w:rPr>
          <w:rFonts w:ascii="Times New Roman" w:eastAsia="Times New Roman" w:hAnsi="Times New Roman" w:cs="Times New Roman"/>
          <w:bCs/>
          <w:sz w:val="26"/>
          <w:szCs w:val="26"/>
          <w:lang w:eastAsia="zh-CN"/>
        </w:rPr>
        <w:t>Бессме́ртный</w:t>
      </w:r>
      <w:proofErr w:type="spellEnd"/>
      <w:r w:rsidRPr="00EB6DB0">
        <w:rPr>
          <w:rFonts w:ascii="Times New Roman" w:eastAsia="Times New Roman" w:hAnsi="Times New Roman" w:cs="Times New Roman"/>
          <w:bCs/>
          <w:sz w:val="26"/>
          <w:szCs w:val="26"/>
          <w:lang w:eastAsia="zh-CN"/>
        </w:rPr>
        <w:t xml:space="preserve"> полк</w:t>
      </w:r>
      <w:r w:rsidRPr="00EB6DB0">
        <w:rPr>
          <w:rFonts w:ascii="Times New Roman" w:eastAsia="Times New Roman" w:hAnsi="Times New Roman" w:cs="Times New Roman"/>
          <w:sz w:val="26"/>
          <w:szCs w:val="26"/>
          <w:lang w:eastAsia="zh-CN"/>
        </w:rPr>
        <w:t xml:space="preserve"> — общественная акция, </w:t>
      </w:r>
      <w:proofErr w:type="spellStart"/>
      <w:r w:rsidRPr="00EB6DB0">
        <w:rPr>
          <w:rFonts w:ascii="Times New Roman" w:eastAsia="Times New Roman" w:hAnsi="Times New Roman" w:cs="Times New Roman"/>
          <w:sz w:val="26"/>
          <w:szCs w:val="26"/>
          <w:lang w:eastAsia="zh-CN"/>
        </w:rPr>
        <w:t>проводящаяся</w:t>
      </w:r>
      <w:proofErr w:type="spellEnd"/>
      <w:r w:rsidRPr="00EB6DB0">
        <w:rPr>
          <w:rFonts w:ascii="Times New Roman" w:eastAsia="Times New Roman" w:hAnsi="Times New Roman" w:cs="Times New Roman"/>
          <w:sz w:val="26"/>
          <w:szCs w:val="26"/>
          <w:lang w:eastAsia="zh-CN"/>
        </w:rPr>
        <w:t xml:space="preserve"> в </w:t>
      </w:r>
      <w:hyperlink r:id="rId135" w:tooltip="Россия" w:history="1">
        <w:r w:rsidRPr="00EB6DB0">
          <w:rPr>
            <w:rFonts w:ascii="Times New Roman" w:eastAsia="Times New Roman" w:hAnsi="Times New Roman" w:cs="Times New Roman"/>
            <w:sz w:val="26"/>
            <w:szCs w:val="26"/>
            <w:lang w:eastAsia="zh-CN"/>
          </w:rPr>
          <w:t>России</w:t>
        </w:r>
      </w:hyperlink>
      <w:r w:rsidRPr="00EB6DB0">
        <w:rPr>
          <w:rFonts w:ascii="Times New Roman" w:eastAsia="Times New Roman" w:hAnsi="Times New Roman" w:cs="Times New Roman"/>
          <w:sz w:val="26"/>
          <w:szCs w:val="26"/>
          <w:lang w:eastAsia="zh-CN"/>
        </w:rPr>
        <w:t> и ряде стран ближнего и дальнего зарубежья в </w:t>
      </w:r>
      <w:hyperlink r:id="rId136" w:tooltip="День Победы" w:history="1">
        <w:r w:rsidRPr="00EB6DB0">
          <w:rPr>
            <w:rFonts w:ascii="Times New Roman" w:eastAsia="Times New Roman" w:hAnsi="Times New Roman" w:cs="Times New Roman"/>
            <w:sz w:val="26"/>
            <w:szCs w:val="26"/>
            <w:lang w:eastAsia="zh-CN"/>
          </w:rPr>
          <w:t>День Победы</w:t>
        </w:r>
      </w:hyperlink>
      <w:r w:rsidRPr="00EB6DB0">
        <w:rPr>
          <w:rFonts w:ascii="Times New Roman" w:eastAsia="Times New Roman" w:hAnsi="Times New Roman" w:cs="Times New Roman"/>
          <w:sz w:val="26"/>
          <w:szCs w:val="26"/>
          <w:lang w:eastAsia="zh-CN"/>
        </w:rPr>
        <w:t>, в ходе которой участники идут колонной и несут транспаранты с фотопортретами своих родственников, участвовавших в </w:t>
      </w:r>
      <w:hyperlink r:id="rId137" w:tooltip="Великая Отечественная война" w:history="1">
        <w:r w:rsidRPr="00EB6DB0">
          <w:rPr>
            <w:rFonts w:ascii="Times New Roman" w:eastAsia="Times New Roman" w:hAnsi="Times New Roman" w:cs="Times New Roman"/>
            <w:sz w:val="26"/>
            <w:szCs w:val="26"/>
            <w:lang w:eastAsia="zh-CN"/>
          </w:rPr>
          <w:t>Великой Отечественной войне</w:t>
        </w:r>
      </w:hyperlink>
      <w:r w:rsidRPr="00EB6DB0">
        <w:rPr>
          <w:rFonts w:ascii="Times New Roman" w:eastAsia="Times New Roman" w:hAnsi="Times New Roman" w:cs="Times New Roman"/>
          <w:sz w:val="26"/>
          <w:szCs w:val="26"/>
          <w:lang w:eastAsia="zh-CN"/>
        </w:rPr>
        <w:t>. Акция «Бессмертный полк» была инициирована сотрудниками местной телекомпании «</w:t>
      </w:r>
      <w:hyperlink r:id="rId138" w:tooltip="ТВ2" w:history="1">
        <w:r w:rsidRPr="00EB6DB0">
          <w:rPr>
            <w:rFonts w:ascii="Times New Roman" w:eastAsia="Times New Roman" w:hAnsi="Times New Roman" w:cs="Times New Roman"/>
            <w:sz w:val="26"/>
            <w:szCs w:val="26"/>
            <w:lang w:eastAsia="zh-CN"/>
          </w:rPr>
          <w:t>ТВ</w:t>
        </w:r>
        <w:proofErr w:type="gramStart"/>
        <w:r w:rsidRPr="00EB6DB0">
          <w:rPr>
            <w:rFonts w:ascii="Times New Roman" w:eastAsia="Times New Roman" w:hAnsi="Times New Roman" w:cs="Times New Roman"/>
            <w:sz w:val="26"/>
            <w:szCs w:val="26"/>
            <w:lang w:eastAsia="zh-CN"/>
          </w:rPr>
          <w:t>2</w:t>
        </w:r>
        <w:proofErr w:type="gramEnd"/>
      </w:hyperlink>
      <w:r w:rsidRPr="00EB6DB0">
        <w:rPr>
          <w:rFonts w:ascii="Times New Roman" w:eastAsia="Times New Roman" w:hAnsi="Times New Roman" w:cs="Times New Roman"/>
          <w:sz w:val="26"/>
          <w:szCs w:val="26"/>
          <w:lang w:eastAsia="zh-CN"/>
        </w:rPr>
        <w:t xml:space="preserve">» Сергеем </w:t>
      </w:r>
      <w:proofErr w:type="spellStart"/>
      <w:r w:rsidRPr="00EB6DB0">
        <w:rPr>
          <w:rFonts w:ascii="Times New Roman" w:eastAsia="Times New Roman" w:hAnsi="Times New Roman" w:cs="Times New Roman"/>
          <w:sz w:val="26"/>
          <w:szCs w:val="26"/>
          <w:lang w:eastAsia="zh-CN"/>
        </w:rPr>
        <w:t>Лапенковым</w:t>
      </w:r>
      <w:proofErr w:type="spellEnd"/>
      <w:r w:rsidRPr="00EB6DB0">
        <w:rPr>
          <w:rFonts w:ascii="Times New Roman" w:eastAsia="Times New Roman" w:hAnsi="Times New Roman" w:cs="Times New Roman"/>
          <w:sz w:val="26"/>
          <w:szCs w:val="26"/>
          <w:lang w:eastAsia="zh-CN"/>
        </w:rPr>
        <w:t xml:space="preserve">, Сергеем </w:t>
      </w:r>
      <w:proofErr w:type="spellStart"/>
      <w:r w:rsidRPr="00EB6DB0">
        <w:rPr>
          <w:rFonts w:ascii="Times New Roman" w:eastAsia="Times New Roman" w:hAnsi="Times New Roman" w:cs="Times New Roman"/>
          <w:sz w:val="26"/>
          <w:szCs w:val="26"/>
          <w:lang w:eastAsia="zh-CN"/>
        </w:rPr>
        <w:t>Колотовкиным</w:t>
      </w:r>
      <w:proofErr w:type="spellEnd"/>
      <w:r w:rsidRPr="00EB6DB0">
        <w:rPr>
          <w:rFonts w:ascii="Times New Roman" w:eastAsia="Times New Roman" w:hAnsi="Times New Roman" w:cs="Times New Roman"/>
          <w:sz w:val="26"/>
          <w:szCs w:val="26"/>
          <w:lang w:eastAsia="zh-CN"/>
        </w:rPr>
        <w:t xml:space="preserve"> и Игорем </w:t>
      </w:r>
      <w:proofErr w:type="spellStart"/>
      <w:r w:rsidRPr="00EB6DB0">
        <w:rPr>
          <w:rFonts w:ascii="Times New Roman" w:eastAsia="Times New Roman" w:hAnsi="Times New Roman" w:cs="Times New Roman"/>
          <w:sz w:val="26"/>
          <w:szCs w:val="26"/>
          <w:lang w:eastAsia="zh-CN"/>
        </w:rPr>
        <w:t>Дмитриевымв</w:t>
      </w:r>
      <w:proofErr w:type="spellEnd"/>
      <w:r w:rsidRPr="00EB6DB0">
        <w:rPr>
          <w:rFonts w:ascii="Times New Roman" w:eastAsia="Times New Roman" w:hAnsi="Times New Roman" w:cs="Times New Roman"/>
          <w:sz w:val="26"/>
          <w:szCs w:val="26"/>
          <w:lang w:eastAsia="zh-CN"/>
        </w:rPr>
        <w:t xml:space="preserve"> 2012 году в </w:t>
      </w:r>
      <w:hyperlink r:id="rId139" w:tooltip="Томск" w:history="1">
        <w:r w:rsidRPr="00EB6DB0">
          <w:rPr>
            <w:rFonts w:ascii="Times New Roman" w:eastAsia="Times New Roman" w:hAnsi="Times New Roman" w:cs="Times New Roman"/>
            <w:sz w:val="26"/>
            <w:szCs w:val="26"/>
            <w:lang w:eastAsia="zh-CN"/>
          </w:rPr>
          <w:t>Томске</w:t>
        </w:r>
      </w:hyperlink>
      <w:r w:rsidRPr="00EB6DB0">
        <w:rPr>
          <w:rFonts w:ascii="Times New Roman" w:eastAsia="Times New Roman" w:hAnsi="Times New Roman" w:cs="Times New Roman"/>
          <w:sz w:val="26"/>
          <w:szCs w:val="26"/>
          <w:lang w:eastAsia="zh-CN"/>
        </w:rPr>
        <w:t>, когда по центральной улице города прошли более шести тысяч человек, пронеся более двух тысяч фотопортретов участников Великой Отечественной войны. В 2013 году акция была проведена в 120 городах и селах России, а в 2014 году — «Бессмертный полк» прошел в 500 городах в семи странах. В 2015 году «Бессмертный полк» прошёл в 15 странах мира, а также в самопровозглашённых республиках на востоке Украины.</w:t>
      </w:r>
      <w:r w:rsidRPr="00EB6DB0">
        <w:rPr>
          <w:rFonts w:ascii="Times New Roman" w:eastAsia="Times New Roman" w:hAnsi="Times New Roman" w:cs="Times New Roman"/>
          <w:color w:val="252525"/>
          <w:sz w:val="26"/>
          <w:szCs w:val="26"/>
          <w:lang w:eastAsia="zh-CN"/>
        </w:rPr>
        <w:t xml:space="preserve"> </w:t>
      </w:r>
      <w:r w:rsidRPr="00EB6DB0">
        <w:rPr>
          <w:rFonts w:ascii="Times New Roman" w:hAnsi="Times New Roman" w:cs="Times New Roman"/>
          <w:sz w:val="26"/>
          <w:szCs w:val="26"/>
          <w:lang w:eastAsia="zh-CN"/>
        </w:rPr>
        <w:t>Ещё до официального создания «бессмертного полка» в </w:t>
      </w:r>
      <w:hyperlink r:id="rId140" w:tooltip="Томск" w:history="1">
        <w:r w:rsidRPr="00EB6DB0">
          <w:rPr>
            <w:rFonts w:ascii="Times New Roman" w:hAnsi="Times New Roman" w:cs="Times New Roman"/>
            <w:sz w:val="26"/>
            <w:szCs w:val="26"/>
            <w:lang w:eastAsia="zh-CN"/>
          </w:rPr>
          <w:t>Томске</w:t>
        </w:r>
      </w:hyperlink>
      <w:r w:rsidRPr="00EB6DB0">
        <w:rPr>
          <w:rFonts w:ascii="Times New Roman" w:hAnsi="Times New Roman" w:cs="Times New Roman"/>
          <w:sz w:val="26"/>
          <w:szCs w:val="26"/>
          <w:lang w:eastAsia="zh-CN"/>
        </w:rPr>
        <w:t> похожие акции проходили и в других городах страны. Так, в 1965 году учащиеся </w:t>
      </w:r>
      <w:hyperlink r:id="rId141" w:tooltip="Новосибирск" w:history="1">
        <w:r w:rsidRPr="00EB6DB0">
          <w:rPr>
            <w:rFonts w:ascii="Times New Roman" w:hAnsi="Times New Roman" w:cs="Times New Roman"/>
            <w:sz w:val="26"/>
            <w:szCs w:val="26"/>
            <w:lang w:eastAsia="zh-CN"/>
          </w:rPr>
          <w:t>новосибирской</w:t>
        </w:r>
      </w:hyperlink>
      <w:r w:rsidRPr="00EB6DB0">
        <w:rPr>
          <w:rFonts w:ascii="Times New Roman" w:hAnsi="Times New Roman" w:cs="Times New Roman"/>
          <w:sz w:val="26"/>
          <w:szCs w:val="26"/>
          <w:lang w:eastAsia="zh-CN"/>
        </w:rPr>
        <w:t> школы № 121 прошли по улицам города с фотографиями ветеранов. А в 2007 году председатель совета ветеранов </w:t>
      </w:r>
      <w:hyperlink r:id="rId142" w:tooltip="Иванов, Геннадий Кириллович (страница отсутствует)" w:history="1">
        <w:r w:rsidRPr="00EB6DB0">
          <w:rPr>
            <w:rFonts w:ascii="Times New Roman" w:hAnsi="Times New Roman" w:cs="Times New Roman"/>
            <w:sz w:val="26"/>
            <w:szCs w:val="26"/>
            <w:lang w:eastAsia="zh-CN"/>
          </w:rPr>
          <w:t>Геннадий Иванов</w:t>
        </w:r>
      </w:hyperlink>
      <w:r w:rsidRPr="00EB6DB0">
        <w:rPr>
          <w:rFonts w:ascii="Times New Roman" w:hAnsi="Times New Roman" w:cs="Times New Roman"/>
          <w:sz w:val="26"/>
          <w:szCs w:val="26"/>
          <w:lang w:eastAsia="zh-CN"/>
        </w:rPr>
        <w:t xml:space="preserve"> организовал акцию «Парад Победителей», на которой люди </w:t>
      </w:r>
      <w:proofErr w:type="gramStart"/>
      <w:r w:rsidRPr="00EB6DB0">
        <w:rPr>
          <w:rFonts w:ascii="Times New Roman" w:hAnsi="Times New Roman" w:cs="Times New Roman"/>
          <w:sz w:val="26"/>
          <w:szCs w:val="26"/>
          <w:lang w:eastAsia="zh-CN"/>
        </w:rPr>
        <w:t>с</w:t>
      </w:r>
      <w:proofErr w:type="gramEnd"/>
      <w:r w:rsidRPr="00EB6DB0">
        <w:rPr>
          <w:rFonts w:ascii="Times New Roman" w:hAnsi="Times New Roman" w:cs="Times New Roman"/>
          <w:sz w:val="26"/>
          <w:szCs w:val="26"/>
          <w:lang w:eastAsia="zh-CN"/>
        </w:rPr>
        <w:t xml:space="preserve"> </w:t>
      </w:r>
      <w:proofErr w:type="gramStart"/>
      <w:r w:rsidRPr="00EB6DB0">
        <w:rPr>
          <w:rFonts w:ascii="Times New Roman" w:hAnsi="Times New Roman" w:cs="Times New Roman"/>
          <w:sz w:val="26"/>
          <w:szCs w:val="26"/>
          <w:lang w:eastAsia="zh-CN"/>
        </w:rPr>
        <w:t>портретам</w:t>
      </w:r>
      <w:proofErr w:type="gramEnd"/>
      <w:r w:rsidRPr="00EB6DB0">
        <w:rPr>
          <w:rFonts w:ascii="Times New Roman" w:hAnsi="Times New Roman" w:cs="Times New Roman"/>
          <w:sz w:val="26"/>
          <w:szCs w:val="26"/>
          <w:lang w:eastAsia="zh-CN"/>
        </w:rPr>
        <w:t xml:space="preserve"> своих родственников-фронтовиков прошли по главной улице города </w:t>
      </w:r>
      <w:hyperlink r:id="rId143" w:tooltip="Тюмень" w:history="1">
        <w:r w:rsidRPr="00EB6DB0">
          <w:rPr>
            <w:rFonts w:ascii="Times New Roman" w:hAnsi="Times New Roman" w:cs="Times New Roman"/>
            <w:sz w:val="26"/>
            <w:szCs w:val="26"/>
            <w:lang w:eastAsia="zh-CN"/>
          </w:rPr>
          <w:t>Тюмень</w:t>
        </w:r>
      </w:hyperlink>
      <w:r w:rsidRPr="00EB6DB0">
        <w:rPr>
          <w:rFonts w:ascii="Times New Roman" w:hAnsi="Times New Roman" w:cs="Times New Roman"/>
          <w:sz w:val="26"/>
          <w:szCs w:val="26"/>
          <w:lang w:eastAsia="zh-CN"/>
        </w:rPr>
        <w:t>.</w:t>
      </w:r>
      <w:r w:rsidR="00AE7C5D" w:rsidRPr="00EB6DB0">
        <w:rPr>
          <w:rFonts w:ascii="Times New Roman" w:hAnsi="Times New Roman" w:cs="Times New Roman"/>
          <w:sz w:val="26"/>
          <w:szCs w:val="26"/>
          <w:lang w:eastAsia="zh-CN"/>
        </w:rPr>
        <w:t xml:space="preserve"> </w:t>
      </w:r>
      <w:r w:rsidRPr="00EB6DB0">
        <w:rPr>
          <w:rFonts w:ascii="Times New Roman" w:eastAsia="Times New Roman" w:hAnsi="Times New Roman" w:cs="Times New Roman"/>
          <w:sz w:val="26"/>
          <w:szCs w:val="26"/>
          <w:lang w:eastAsia="zh-CN"/>
        </w:rPr>
        <w:t>Датой рождения «бессмертного полка» считается 9 мая 2012 года, когда во время празднования Дня Победы в </w:t>
      </w:r>
      <w:hyperlink r:id="rId144" w:tooltip="Томск" w:history="1">
        <w:r w:rsidRPr="00EB6DB0">
          <w:rPr>
            <w:rFonts w:ascii="Times New Roman" w:eastAsia="Times New Roman" w:hAnsi="Times New Roman" w:cs="Times New Roman"/>
            <w:sz w:val="26"/>
            <w:szCs w:val="26"/>
            <w:lang w:eastAsia="zh-CN"/>
          </w:rPr>
          <w:t>Томске</w:t>
        </w:r>
      </w:hyperlink>
      <w:r w:rsidR="00AE7C5D" w:rsidRPr="00EB6DB0">
        <w:rPr>
          <w:rFonts w:ascii="Times New Roman" w:hAnsi="Times New Roman" w:cs="Times New Roman"/>
          <w:sz w:val="26"/>
          <w:szCs w:val="26"/>
          <w:lang w:eastAsia="zh-CN"/>
        </w:rPr>
        <w:t xml:space="preserve"> </w:t>
      </w:r>
      <w:r w:rsidRPr="00EB6DB0">
        <w:rPr>
          <w:rFonts w:ascii="Times New Roman" w:eastAsia="Times New Roman" w:hAnsi="Times New Roman" w:cs="Times New Roman"/>
          <w:sz w:val="26"/>
          <w:szCs w:val="26"/>
          <w:lang w:eastAsia="zh-CN"/>
        </w:rPr>
        <w:t>прошло первое шествие. Инициаторами акции выступили сотрудники местной телекомпании «</w:t>
      </w:r>
      <w:hyperlink r:id="rId145" w:tooltip="ТВ2" w:history="1">
        <w:r w:rsidRPr="00EB6DB0">
          <w:rPr>
            <w:rFonts w:ascii="Times New Roman" w:eastAsia="Times New Roman" w:hAnsi="Times New Roman" w:cs="Times New Roman"/>
            <w:sz w:val="26"/>
            <w:szCs w:val="26"/>
            <w:lang w:eastAsia="zh-CN"/>
          </w:rPr>
          <w:t>ТВ</w:t>
        </w:r>
        <w:proofErr w:type="gramStart"/>
        <w:r w:rsidRPr="00EB6DB0">
          <w:rPr>
            <w:rFonts w:ascii="Times New Roman" w:eastAsia="Times New Roman" w:hAnsi="Times New Roman" w:cs="Times New Roman"/>
            <w:sz w:val="26"/>
            <w:szCs w:val="26"/>
            <w:lang w:eastAsia="zh-CN"/>
          </w:rPr>
          <w:t>2</w:t>
        </w:r>
        <w:proofErr w:type="gramEnd"/>
      </w:hyperlink>
      <w:r w:rsidRPr="00EB6DB0">
        <w:rPr>
          <w:rFonts w:ascii="Times New Roman" w:eastAsia="Times New Roman" w:hAnsi="Times New Roman" w:cs="Times New Roman"/>
          <w:sz w:val="26"/>
          <w:szCs w:val="26"/>
          <w:lang w:eastAsia="zh-CN"/>
        </w:rPr>
        <w:t xml:space="preserve">». Дебютная акция привлекла более шести тысяч человек, пронёсших более двух тысяч фотографий своих </w:t>
      </w:r>
      <w:r w:rsidRPr="00EB6DB0">
        <w:rPr>
          <w:rFonts w:ascii="Times New Roman" w:eastAsia="Times New Roman" w:hAnsi="Times New Roman" w:cs="Times New Roman"/>
          <w:sz w:val="26"/>
          <w:szCs w:val="26"/>
          <w:lang w:eastAsia="zh-CN"/>
        </w:rPr>
        <w:lastRenderedPageBreak/>
        <w:t>родственников.</w:t>
      </w:r>
      <w:r w:rsidR="00EB6DB0">
        <w:rPr>
          <w:rFonts w:ascii="Times New Roman" w:eastAsia="Times New Roman" w:hAnsi="Times New Roman" w:cs="Times New Roman"/>
          <w:sz w:val="26"/>
          <w:szCs w:val="26"/>
          <w:lang w:eastAsia="zh-CN"/>
        </w:rPr>
        <w:t xml:space="preserve"> </w:t>
      </w:r>
      <w:r w:rsidRPr="00EB6DB0">
        <w:rPr>
          <w:rFonts w:ascii="Times New Roman" w:eastAsia="Times New Roman" w:hAnsi="Times New Roman" w:cs="Times New Roman"/>
          <w:sz w:val="26"/>
          <w:szCs w:val="26"/>
          <w:lang w:eastAsia="zh-CN"/>
        </w:rPr>
        <w:t>Дальнейшее освещение в региональных и федеральных </w:t>
      </w:r>
      <w:hyperlink r:id="rId146" w:tooltip="Средства массовой информации" w:history="1">
        <w:r w:rsidRPr="00EB6DB0">
          <w:rPr>
            <w:rFonts w:ascii="Times New Roman" w:eastAsia="Times New Roman" w:hAnsi="Times New Roman" w:cs="Times New Roman"/>
            <w:sz w:val="26"/>
            <w:szCs w:val="26"/>
            <w:lang w:eastAsia="zh-CN"/>
          </w:rPr>
          <w:t>СМИ</w:t>
        </w:r>
      </w:hyperlink>
      <w:r w:rsidRPr="00EB6DB0">
        <w:rPr>
          <w:rFonts w:ascii="Times New Roman" w:eastAsia="Times New Roman" w:hAnsi="Times New Roman" w:cs="Times New Roman"/>
          <w:sz w:val="26"/>
          <w:szCs w:val="26"/>
          <w:lang w:eastAsia="zh-CN"/>
        </w:rPr>
        <w:t> привело к тому, что популярность идеи, предложенной создателями акции, резко выросла. В декабре 2012 года желание организовать акцию у себя высказали 15 городов России, включая такие города-</w:t>
      </w:r>
      <w:proofErr w:type="spellStart"/>
      <w:r w:rsidRPr="00EB6DB0">
        <w:rPr>
          <w:rFonts w:ascii="Times New Roman" w:eastAsia="Times New Roman" w:hAnsi="Times New Roman" w:cs="Times New Roman"/>
          <w:sz w:val="26"/>
          <w:szCs w:val="26"/>
          <w:lang w:eastAsia="zh-CN"/>
        </w:rPr>
        <w:t>миллионники</w:t>
      </w:r>
      <w:proofErr w:type="spellEnd"/>
      <w:r w:rsidRPr="00EB6DB0">
        <w:rPr>
          <w:rFonts w:ascii="Times New Roman" w:eastAsia="Times New Roman" w:hAnsi="Times New Roman" w:cs="Times New Roman"/>
          <w:sz w:val="26"/>
          <w:szCs w:val="26"/>
          <w:lang w:eastAsia="zh-CN"/>
        </w:rPr>
        <w:t>, как </w:t>
      </w:r>
      <w:hyperlink r:id="rId147" w:tooltip="Москва" w:history="1">
        <w:r w:rsidRPr="00EB6DB0">
          <w:rPr>
            <w:rFonts w:ascii="Times New Roman" w:eastAsia="Times New Roman" w:hAnsi="Times New Roman" w:cs="Times New Roman"/>
            <w:sz w:val="26"/>
            <w:szCs w:val="26"/>
            <w:lang w:eastAsia="zh-CN"/>
          </w:rPr>
          <w:t>Москва</w:t>
        </w:r>
      </w:hyperlink>
      <w:r w:rsidRPr="00EB6DB0">
        <w:rPr>
          <w:rFonts w:ascii="Times New Roman" w:eastAsia="Times New Roman" w:hAnsi="Times New Roman" w:cs="Times New Roman"/>
          <w:sz w:val="26"/>
          <w:szCs w:val="26"/>
          <w:lang w:eastAsia="zh-CN"/>
        </w:rPr>
        <w:t>, </w:t>
      </w:r>
      <w:hyperlink r:id="rId148" w:tooltip="Волгоград" w:history="1">
        <w:r w:rsidRPr="00EB6DB0">
          <w:rPr>
            <w:rFonts w:ascii="Times New Roman" w:eastAsia="Times New Roman" w:hAnsi="Times New Roman" w:cs="Times New Roman"/>
            <w:sz w:val="26"/>
            <w:szCs w:val="26"/>
            <w:lang w:eastAsia="zh-CN"/>
          </w:rPr>
          <w:t>Волгоград</w:t>
        </w:r>
      </w:hyperlink>
      <w:r w:rsidRPr="00EB6DB0">
        <w:rPr>
          <w:rFonts w:ascii="Times New Roman" w:eastAsia="Times New Roman" w:hAnsi="Times New Roman" w:cs="Times New Roman"/>
          <w:sz w:val="26"/>
          <w:szCs w:val="26"/>
          <w:lang w:eastAsia="zh-CN"/>
        </w:rPr>
        <w:t>, </w:t>
      </w:r>
      <w:hyperlink r:id="rId149" w:tooltip="Красноярск" w:history="1">
        <w:r w:rsidRPr="00EB6DB0">
          <w:rPr>
            <w:rFonts w:ascii="Times New Roman" w:eastAsia="Times New Roman" w:hAnsi="Times New Roman" w:cs="Times New Roman"/>
            <w:sz w:val="26"/>
            <w:szCs w:val="26"/>
            <w:lang w:eastAsia="zh-CN"/>
          </w:rPr>
          <w:t>Красноярск</w:t>
        </w:r>
      </w:hyperlink>
      <w:r w:rsidRPr="00EB6DB0">
        <w:rPr>
          <w:rFonts w:ascii="Times New Roman" w:eastAsia="Times New Roman" w:hAnsi="Times New Roman" w:cs="Times New Roman"/>
          <w:sz w:val="26"/>
          <w:szCs w:val="26"/>
          <w:lang w:eastAsia="zh-CN"/>
        </w:rPr>
        <w:t>, </w:t>
      </w:r>
      <w:hyperlink r:id="rId150" w:tooltip="Новосибирск" w:history="1">
        <w:r w:rsidRPr="00EB6DB0">
          <w:rPr>
            <w:rFonts w:ascii="Times New Roman" w:eastAsia="Times New Roman" w:hAnsi="Times New Roman" w:cs="Times New Roman"/>
            <w:sz w:val="26"/>
            <w:szCs w:val="26"/>
            <w:lang w:eastAsia="zh-CN"/>
          </w:rPr>
          <w:t>Новосибирск</w:t>
        </w:r>
      </w:hyperlink>
      <w:r w:rsidRPr="00EB6DB0">
        <w:rPr>
          <w:rFonts w:ascii="Times New Roman" w:eastAsia="Times New Roman" w:hAnsi="Times New Roman" w:cs="Times New Roman"/>
          <w:sz w:val="26"/>
          <w:szCs w:val="26"/>
          <w:lang w:eastAsia="zh-CN"/>
        </w:rPr>
        <w:t> и </w:t>
      </w:r>
      <w:hyperlink r:id="rId151" w:tooltip="Нижний Новгород" w:history="1">
        <w:r w:rsidRPr="00EB6DB0">
          <w:rPr>
            <w:rFonts w:ascii="Times New Roman" w:eastAsia="Times New Roman" w:hAnsi="Times New Roman" w:cs="Times New Roman"/>
            <w:sz w:val="26"/>
            <w:szCs w:val="26"/>
            <w:lang w:eastAsia="zh-CN"/>
          </w:rPr>
          <w:t>Нижний Новгород</w:t>
        </w:r>
      </w:hyperlink>
      <w:r w:rsidRPr="00EB6DB0">
        <w:rPr>
          <w:rFonts w:ascii="Times New Roman" w:eastAsia="Times New Roman" w:hAnsi="Times New Roman" w:cs="Times New Roman"/>
          <w:sz w:val="26"/>
          <w:szCs w:val="26"/>
          <w:lang w:eastAsia="zh-CN"/>
        </w:rPr>
        <w:t>.</w:t>
      </w:r>
      <w:r w:rsidR="00AE7C5D" w:rsidRPr="00EB6DB0">
        <w:rPr>
          <w:rFonts w:ascii="Times New Roman" w:hAnsi="Times New Roman" w:cs="Times New Roman"/>
          <w:sz w:val="26"/>
          <w:szCs w:val="26"/>
          <w:lang w:eastAsia="zh-CN"/>
        </w:rPr>
        <w:t xml:space="preserve"> </w:t>
      </w:r>
      <w:r w:rsidRPr="00EB6DB0">
        <w:rPr>
          <w:rFonts w:ascii="Times New Roman" w:eastAsia="Times New Roman" w:hAnsi="Times New Roman" w:cs="Times New Roman"/>
          <w:sz w:val="26"/>
          <w:szCs w:val="26"/>
          <w:lang w:eastAsia="zh-CN"/>
        </w:rPr>
        <w:t xml:space="preserve"> К февралю 2013 года количество городов выросло д</w:t>
      </w:r>
      <w:r w:rsidR="00544E05" w:rsidRPr="00EB6DB0">
        <w:rPr>
          <w:rFonts w:ascii="Times New Roman" w:eastAsia="Times New Roman" w:hAnsi="Times New Roman" w:cs="Times New Roman"/>
          <w:sz w:val="26"/>
          <w:szCs w:val="26"/>
          <w:lang w:eastAsia="zh-CN"/>
        </w:rPr>
        <w:t>о 30, включая город</w:t>
      </w:r>
      <w:proofErr w:type="gramStart"/>
      <w:r w:rsidR="00544E05" w:rsidRPr="00EB6DB0">
        <w:rPr>
          <w:rFonts w:ascii="Times New Roman" w:eastAsia="Times New Roman" w:hAnsi="Times New Roman" w:cs="Times New Roman"/>
          <w:sz w:val="26"/>
          <w:szCs w:val="26"/>
          <w:lang w:eastAsia="zh-CN"/>
        </w:rPr>
        <w:t>а-</w:t>
      </w:r>
      <w:proofErr w:type="gramEnd"/>
      <w:r w:rsidR="00544E05" w:rsidRPr="00EB6DB0">
        <w:rPr>
          <w:rFonts w:ascii="Times New Roman" w:eastAsia="Times New Roman" w:hAnsi="Times New Roman" w:cs="Times New Roman"/>
          <w:sz w:val="26"/>
          <w:szCs w:val="26"/>
          <w:lang w:eastAsia="zh-CN"/>
        </w:rPr>
        <w:t xml:space="preserve"> </w:t>
      </w:r>
      <w:hyperlink r:id="rId152" w:tooltip="Пермь" w:history="1">
        <w:r w:rsidRPr="00EB6DB0">
          <w:rPr>
            <w:rFonts w:ascii="Times New Roman" w:eastAsia="Times New Roman" w:hAnsi="Times New Roman" w:cs="Times New Roman"/>
            <w:sz w:val="26"/>
            <w:szCs w:val="26"/>
            <w:lang w:eastAsia="zh-CN"/>
          </w:rPr>
          <w:t>Пермь</w:t>
        </w:r>
      </w:hyperlink>
      <w:r w:rsidRPr="00EB6DB0">
        <w:rPr>
          <w:rFonts w:ascii="Times New Roman" w:eastAsia="Times New Roman" w:hAnsi="Times New Roman" w:cs="Times New Roman"/>
          <w:sz w:val="26"/>
          <w:szCs w:val="26"/>
          <w:lang w:eastAsia="zh-CN"/>
        </w:rPr>
        <w:t>, </w:t>
      </w:r>
      <w:hyperlink r:id="rId153" w:tooltip="Ростов-на-Дону" w:history="1">
        <w:r w:rsidRPr="00EB6DB0">
          <w:rPr>
            <w:rFonts w:ascii="Times New Roman" w:eastAsia="Times New Roman" w:hAnsi="Times New Roman" w:cs="Times New Roman"/>
            <w:sz w:val="26"/>
            <w:szCs w:val="26"/>
            <w:lang w:eastAsia="zh-CN"/>
          </w:rPr>
          <w:t>Ростов-на-Дону</w:t>
        </w:r>
      </w:hyperlink>
      <w:r w:rsidRPr="00EB6DB0">
        <w:rPr>
          <w:rFonts w:ascii="Times New Roman" w:eastAsia="Times New Roman" w:hAnsi="Times New Roman" w:cs="Times New Roman"/>
          <w:sz w:val="26"/>
          <w:szCs w:val="26"/>
          <w:lang w:eastAsia="zh-CN"/>
        </w:rPr>
        <w:t> и</w:t>
      </w:r>
      <w:r w:rsidR="00544E05" w:rsidRPr="00EB6DB0">
        <w:rPr>
          <w:rFonts w:ascii="Times New Roman" w:eastAsia="Times New Roman" w:hAnsi="Times New Roman" w:cs="Times New Roman"/>
          <w:sz w:val="26"/>
          <w:szCs w:val="26"/>
          <w:lang w:eastAsia="zh-CN"/>
        </w:rPr>
        <w:t xml:space="preserve"> </w:t>
      </w:r>
      <w:hyperlink r:id="rId154" w:tooltip="Екатеринбург" w:history="1">
        <w:r w:rsidRPr="00EB6DB0">
          <w:rPr>
            <w:rFonts w:ascii="Times New Roman" w:eastAsia="Times New Roman" w:hAnsi="Times New Roman" w:cs="Times New Roman"/>
            <w:sz w:val="26"/>
            <w:szCs w:val="26"/>
            <w:lang w:eastAsia="zh-CN"/>
          </w:rPr>
          <w:t>Екатеринбург</w:t>
        </w:r>
      </w:hyperlink>
      <w:r w:rsidRPr="00EB6DB0">
        <w:rPr>
          <w:rFonts w:ascii="Times New Roman" w:eastAsia="Times New Roman" w:hAnsi="Times New Roman" w:cs="Times New Roman"/>
          <w:sz w:val="26"/>
          <w:szCs w:val="26"/>
          <w:lang w:eastAsia="zh-CN"/>
        </w:rPr>
        <w:t xml:space="preserve">, </w:t>
      </w:r>
      <w:r w:rsidR="00AE7C5D" w:rsidRPr="00EB6DB0">
        <w:rPr>
          <w:rFonts w:ascii="Times New Roman" w:hAnsi="Times New Roman" w:cs="Times New Roman"/>
          <w:sz w:val="26"/>
          <w:szCs w:val="26"/>
          <w:lang w:eastAsia="zh-CN"/>
        </w:rPr>
        <w:t xml:space="preserve"> </w:t>
      </w:r>
      <w:r w:rsidRPr="00EB6DB0">
        <w:rPr>
          <w:rFonts w:ascii="Times New Roman" w:eastAsia="Times New Roman" w:hAnsi="Times New Roman" w:cs="Times New Roman"/>
          <w:sz w:val="26"/>
          <w:szCs w:val="26"/>
          <w:lang w:eastAsia="zh-CN"/>
        </w:rPr>
        <w:t>а к 68-летию Победы — до 120. В том же году акция прошла в городах Украины (</w:t>
      </w:r>
      <w:hyperlink r:id="rId155" w:tooltip="Днепропетровск" w:history="1">
        <w:r w:rsidRPr="00EB6DB0">
          <w:rPr>
            <w:rFonts w:ascii="Times New Roman" w:eastAsia="Times New Roman" w:hAnsi="Times New Roman" w:cs="Times New Roman"/>
            <w:sz w:val="26"/>
            <w:szCs w:val="26"/>
            <w:lang w:eastAsia="zh-CN"/>
          </w:rPr>
          <w:t>Днепропетровске</w:t>
        </w:r>
      </w:hyperlink>
      <w:r w:rsidRPr="00EB6DB0">
        <w:rPr>
          <w:rFonts w:ascii="Times New Roman" w:eastAsia="Times New Roman" w:hAnsi="Times New Roman" w:cs="Times New Roman"/>
          <w:sz w:val="26"/>
          <w:szCs w:val="26"/>
          <w:lang w:eastAsia="zh-CN"/>
        </w:rPr>
        <w:t> и </w:t>
      </w:r>
      <w:hyperlink r:id="rId156" w:tooltip="Симферополь" w:history="1">
        <w:r w:rsidRPr="00EB6DB0">
          <w:rPr>
            <w:rFonts w:ascii="Times New Roman" w:eastAsia="Times New Roman" w:hAnsi="Times New Roman" w:cs="Times New Roman"/>
            <w:sz w:val="26"/>
            <w:szCs w:val="26"/>
            <w:lang w:eastAsia="zh-CN"/>
          </w:rPr>
          <w:t>Симферополе</w:t>
        </w:r>
      </w:hyperlink>
      <w:r w:rsidRPr="00EB6DB0">
        <w:rPr>
          <w:rFonts w:ascii="Times New Roman" w:eastAsia="Times New Roman" w:hAnsi="Times New Roman" w:cs="Times New Roman"/>
          <w:sz w:val="26"/>
          <w:szCs w:val="26"/>
          <w:lang w:eastAsia="zh-CN"/>
        </w:rPr>
        <w:t>), Казахстана (</w:t>
      </w:r>
      <w:hyperlink r:id="rId157" w:tooltip="Экибастуз" w:history="1">
        <w:r w:rsidRPr="00EB6DB0">
          <w:rPr>
            <w:rFonts w:ascii="Times New Roman" w:eastAsia="Times New Roman" w:hAnsi="Times New Roman" w:cs="Times New Roman"/>
            <w:sz w:val="26"/>
            <w:szCs w:val="26"/>
            <w:lang w:eastAsia="zh-CN"/>
          </w:rPr>
          <w:t>Экибастуз</w:t>
        </w:r>
      </w:hyperlink>
      <w:r w:rsidRPr="00EB6DB0">
        <w:rPr>
          <w:rFonts w:ascii="Times New Roman" w:eastAsia="Times New Roman" w:hAnsi="Times New Roman" w:cs="Times New Roman"/>
          <w:sz w:val="26"/>
          <w:szCs w:val="26"/>
          <w:lang w:eastAsia="zh-CN"/>
        </w:rPr>
        <w:t>, </w:t>
      </w:r>
      <w:hyperlink r:id="rId158" w:tooltip="Семей" w:history="1">
        <w:r w:rsidRPr="00EB6DB0">
          <w:rPr>
            <w:rFonts w:ascii="Times New Roman" w:eastAsia="Times New Roman" w:hAnsi="Times New Roman" w:cs="Times New Roman"/>
            <w:sz w:val="26"/>
            <w:szCs w:val="26"/>
            <w:lang w:eastAsia="zh-CN"/>
          </w:rPr>
          <w:t>Семей</w:t>
        </w:r>
      </w:hyperlink>
      <w:r w:rsidRPr="00EB6DB0">
        <w:rPr>
          <w:rFonts w:ascii="Times New Roman" w:eastAsia="Times New Roman" w:hAnsi="Times New Roman" w:cs="Times New Roman"/>
          <w:sz w:val="26"/>
          <w:szCs w:val="26"/>
          <w:lang w:eastAsia="zh-CN"/>
        </w:rPr>
        <w:t>). В 2014 году количество городов-участников акции выросло до 500.</w:t>
      </w:r>
      <w:r w:rsidR="00AE7C5D" w:rsidRPr="00EB6DB0">
        <w:rPr>
          <w:rFonts w:ascii="Times New Roman" w:hAnsi="Times New Roman" w:cs="Times New Roman"/>
          <w:sz w:val="26"/>
          <w:szCs w:val="26"/>
          <w:lang w:eastAsia="zh-CN"/>
        </w:rPr>
        <w:t xml:space="preserve"> </w:t>
      </w:r>
      <w:r w:rsidR="00AE7C5D" w:rsidRPr="00EB6DB0">
        <w:rPr>
          <w:rFonts w:ascii="Times New Roman" w:hAnsi="Times New Roman" w:cs="Times New Roman"/>
          <w:sz w:val="26"/>
          <w:szCs w:val="26"/>
          <w:shd w:val="clear" w:color="auto" w:fill="FFFFFF"/>
        </w:rPr>
        <w:t xml:space="preserve"> 9 мая 2015 года «Бессмертный полк» впервые в истории прошёл по улицам Москвы и </w:t>
      </w:r>
      <w:hyperlink r:id="rId159" w:tooltip="Красная площадь" w:history="1">
        <w:r w:rsidR="00AE7C5D" w:rsidRPr="00EB6DB0">
          <w:rPr>
            <w:rFonts w:ascii="Times New Roman" w:hAnsi="Times New Roman" w:cs="Times New Roman"/>
            <w:sz w:val="26"/>
            <w:szCs w:val="26"/>
            <w:shd w:val="clear" w:color="auto" w:fill="FFFFFF"/>
          </w:rPr>
          <w:t>Красной площади</w:t>
        </w:r>
      </w:hyperlink>
      <w:r w:rsidR="00AE7C5D" w:rsidRPr="00EB6DB0">
        <w:rPr>
          <w:rFonts w:ascii="Times New Roman" w:hAnsi="Times New Roman" w:cs="Times New Roman"/>
          <w:sz w:val="26"/>
          <w:szCs w:val="26"/>
          <w:shd w:val="clear" w:color="auto" w:fill="FFFFFF"/>
        </w:rPr>
        <w:t> после </w:t>
      </w:r>
      <w:hyperlink r:id="rId160" w:tooltip="Парад на Красной площади 9 мая 2015 года" w:history="1">
        <w:r w:rsidR="00AE7C5D" w:rsidRPr="00EB6DB0">
          <w:rPr>
            <w:rFonts w:ascii="Times New Roman" w:hAnsi="Times New Roman" w:cs="Times New Roman"/>
            <w:sz w:val="26"/>
            <w:szCs w:val="26"/>
            <w:shd w:val="clear" w:color="auto" w:fill="FFFFFF"/>
          </w:rPr>
          <w:t>военного парада к 70-летию Победы</w:t>
        </w:r>
      </w:hyperlink>
      <w:r w:rsidR="00AE7C5D" w:rsidRPr="00EB6DB0">
        <w:rPr>
          <w:rFonts w:ascii="Times New Roman" w:hAnsi="Times New Roman" w:cs="Times New Roman"/>
          <w:sz w:val="26"/>
          <w:szCs w:val="26"/>
          <w:shd w:val="clear" w:color="auto" w:fill="FFFFFF"/>
        </w:rPr>
        <w:t>. Намерение принять участие в шествии выразили более 150 тысяч человек. По данным полиции, в ней приняли участие более 500 тысяч человек во главе с президентом России </w:t>
      </w:r>
      <w:hyperlink r:id="rId161" w:tooltip="Путин, Владимир Владимирович" w:history="1">
        <w:r w:rsidR="00AE7C5D" w:rsidRPr="00EB6DB0">
          <w:rPr>
            <w:rFonts w:ascii="Times New Roman" w:hAnsi="Times New Roman" w:cs="Times New Roman"/>
            <w:sz w:val="26"/>
            <w:szCs w:val="26"/>
            <w:shd w:val="clear" w:color="auto" w:fill="FFFFFF"/>
          </w:rPr>
          <w:t>Владимиром Путиным</w:t>
        </w:r>
      </w:hyperlink>
      <w:r w:rsidR="00AE7C5D" w:rsidRPr="00EB6DB0">
        <w:rPr>
          <w:rFonts w:ascii="Times New Roman" w:hAnsi="Times New Roman" w:cs="Times New Roman"/>
          <w:sz w:val="26"/>
          <w:szCs w:val="26"/>
          <w:shd w:val="clear" w:color="auto" w:fill="FFFFFF"/>
        </w:rPr>
        <w:t>, который пронёс портрет своего отца-фронтовика. Колонна прошла от Белорусской площади до Кремля и завершила шествие на </w:t>
      </w:r>
      <w:hyperlink r:id="rId162" w:tooltip="Москворецкая набережная" w:history="1">
        <w:r w:rsidR="00AE7C5D" w:rsidRPr="00EB6DB0">
          <w:rPr>
            <w:rFonts w:ascii="Times New Roman" w:hAnsi="Times New Roman" w:cs="Times New Roman"/>
            <w:sz w:val="26"/>
            <w:szCs w:val="26"/>
            <w:shd w:val="clear" w:color="auto" w:fill="FFFFFF"/>
          </w:rPr>
          <w:t>Москворецкой набережной</w:t>
        </w:r>
      </w:hyperlink>
      <w:r w:rsidR="00AE7C5D" w:rsidRPr="00EB6DB0">
        <w:rPr>
          <w:rStyle w:val="a5"/>
          <w:rFonts w:ascii="Times New Roman" w:hAnsi="Times New Roman" w:cs="Times New Roman"/>
          <w:sz w:val="26"/>
          <w:szCs w:val="26"/>
        </w:rPr>
        <w:footnoteReference w:id="32"/>
      </w:r>
      <w:r w:rsidR="00AE7C5D" w:rsidRPr="00EB6DB0">
        <w:rPr>
          <w:rFonts w:ascii="Times New Roman" w:hAnsi="Times New Roman" w:cs="Times New Roman"/>
          <w:sz w:val="26"/>
          <w:szCs w:val="26"/>
          <w:shd w:val="clear" w:color="auto" w:fill="FFFFFF"/>
        </w:rPr>
        <w:t>.</w:t>
      </w:r>
      <w:r w:rsidR="000A54DF" w:rsidRPr="00EB6DB0">
        <w:rPr>
          <w:rFonts w:ascii="Times New Roman" w:hAnsi="Times New Roman" w:cs="Times New Roman"/>
          <w:sz w:val="26"/>
          <w:szCs w:val="26"/>
          <w:shd w:val="clear" w:color="auto" w:fill="FFFFFF"/>
        </w:rPr>
        <w:t xml:space="preserve"> </w:t>
      </w:r>
    </w:p>
    <w:p w:rsidR="000A54DF" w:rsidRPr="00EB6DB0" w:rsidRDefault="000A54DF" w:rsidP="00A41826">
      <w:pPr>
        <w:tabs>
          <w:tab w:val="left" w:pos="-567"/>
          <w:tab w:val="left" w:pos="435"/>
        </w:tabs>
        <w:ind w:left="-567"/>
        <w:rPr>
          <w:rFonts w:ascii="Times New Roman" w:eastAsiaTheme="minorHAnsi" w:hAnsi="Times New Roman" w:cs="Times New Roman"/>
          <w:sz w:val="26"/>
          <w:szCs w:val="26"/>
        </w:rPr>
      </w:pPr>
      <w:r w:rsidRPr="00EB6DB0">
        <w:rPr>
          <w:rFonts w:ascii="Times New Roman" w:eastAsiaTheme="minorHAnsi" w:hAnsi="Times New Roman" w:cs="Times New Roman"/>
          <w:sz w:val="26"/>
          <w:szCs w:val="26"/>
        </w:rPr>
        <w:t xml:space="preserve">В Детчино акция «Бессмертный полк» носила массовый характер. С большим энтузиазмом школьники и родители, ветераны приняли </w:t>
      </w:r>
      <w:r w:rsidR="00544E05" w:rsidRPr="00EB6DB0">
        <w:rPr>
          <w:rFonts w:ascii="Times New Roman" w:eastAsiaTheme="minorHAnsi" w:hAnsi="Times New Roman" w:cs="Times New Roman"/>
          <w:sz w:val="26"/>
          <w:szCs w:val="26"/>
        </w:rPr>
        <w:t xml:space="preserve">впервые </w:t>
      </w:r>
      <w:r w:rsidRPr="00EB6DB0">
        <w:rPr>
          <w:rFonts w:ascii="Times New Roman" w:eastAsiaTheme="minorHAnsi" w:hAnsi="Times New Roman" w:cs="Times New Roman"/>
          <w:sz w:val="26"/>
          <w:szCs w:val="26"/>
        </w:rPr>
        <w:t>участие в этой акции в 2015 году.</w:t>
      </w:r>
    </w:p>
    <w:p w:rsidR="002B1176" w:rsidRPr="00EB6DB0" w:rsidRDefault="00EB6DB0" w:rsidP="001A6DFC">
      <w:pPr>
        <w:pStyle w:val="a6"/>
        <w:shd w:val="clear" w:color="auto" w:fill="FFFFFF"/>
        <w:spacing w:before="120" w:beforeAutospacing="0" w:after="120" w:afterAutospacing="0" w:line="336" w:lineRule="atLeast"/>
        <w:ind w:left="-426"/>
        <w:jc w:val="both"/>
        <w:rPr>
          <w:b/>
          <w:lang w:eastAsia="zh-CN"/>
        </w:rPr>
      </w:pPr>
      <w:r w:rsidRPr="00EB6DB0">
        <w:rPr>
          <w:b/>
          <w:lang w:eastAsia="zh-CN"/>
        </w:rPr>
        <w:t>Диаграмма 4. Численность жителей Детчино, принявших участие в акции «Бес</w:t>
      </w:r>
      <w:r>
        <w:rPr>
          <w:b/>
          <w:lang w:eastAsia="zh-CN"/>
        </w:rPr>
        <w:t>с</w:t>
      </w:r>
      <w:r w:rsidRPr="00EB6DB0">
        <w:rPr>
          <w:b/>
          <w:lang w:eastAsia="zh-CN"/>
        </w:rPr>
        <w:t>мертный полк» в 2015 году.</w:t>
      </w:r>
    </w:p>
    <w:p w:rsidR="000A54DF" w:rsidRDefault="000A54DF" w:rsidP="001A6DFC">
      <w:pPr>
        <w:shd w:val="clear" w:color="auto" w:fill="FFFFFF"/>
        <w:spacing w:after="0"/>
        <w:ind w:left="-426"/>
        <w:rPr>
          <w:rFonts w:ascii="Times New Roman" w:eastAsia="Times New Roman" w:hAnsi="Times New Roman" w:cs="Times New Roman"/>
          <w:sz w:val="24"/>
          <w:szCs w:val="24"/>
          <w:lang w:eastAsia="zh-CN"/>
        </w:rPr>
      </w:pPr>
      <w:r>
        <w:rPr>
          <w:noProof/>
          <w:lang w:eastAsia="zh-CN"/>
        </w:rPr>
        <w:drawing>
          <wp:inline distT="0" distB="0" distL="0" distR="0" wp14:anchorId="280A95E4" wp14:editId="39251C01">
            <wp:extent cx="5943600" cy="2083981"/>
            <wp:effectExtent l="0" t="0" r="19050" b="1206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0A54DF" w:rsidRPr="000A54DF" w:rsidRDefault="000A54DF" w:rsidP="001A6DFC">
      <w:pPr>
        <w:tabs>
          <w:tab w:val="left" w:pos="435"/>
        </w:tabs>
        <w:ind w:left="-426"/>
        <w:rPr>
          <w:rFonts w:ascii="Times New Roman" w:eastAsiaTheme="minorHAnsi" w:hAnsi="Times New Roman" w:cs="Times New Roman"/>
          <w:sz w:val="24"/>
          <w:szCs w:val="24"/>
        </w:rPr>
      </w:pPr>
      <w:r w:rsidRPr="00EB6DB0">
        <w:rPr>
          <w:rFonts w:ascii="Times New Roman" w:eastAsiaTheme="minorHAnsi" w:hAnsi="Times New Roman" w:cs="Times New Roman"/>
          <w:b/>
          <w:sz w:val="24"/>
          <w:szCs w:val="24"/>
        </w:rPr>
        <w:t>Вывод:</w:t>
      </w:r>
      <w:r>
        <w:rPr>
          <w:rFonts w:ascii="Times New Roman" w:eastAsiaTheme="minorHAnsi" w:hAnsi="Times New Roman" w:cs="Times New Roman"/>
          <w:sz w:val="24"/>
          <w:szCs w:val="24"/>
        </w:rPr>
        <w:t xml:space="preserve"> </w:t>
      </w:r>
      <w:r w:rsidRPr="000A54DF">
        <w:rPr>
          <w:rFonts w:ascii="Times New Roman" w:eastAsiaTheme="minorHAnsi" w:hAnsi="Times New Roman" w:cs="Times New Roman"/>
          <w:sz w:val="24"/>
          <w:szCs w:val="24"/>
        </w:rPr>
        <w:t>Из 174 опрошенных участвовали в акции «Бессмер</w:t>
      </w:r>
      <w:r>
        <w:rPr>
          <w:rFonts w:ascii="Times New Roman" w:eastAsiaTheme="minorHAnsi" w:hAnsi="Times New Roman" w:cs="Times New Roman"/>
          <w:sz w:val="24"/>
          <w:szCs w:val="24"/>
        </w:rPr>
        <w:t>тный полк» 75% школьников, 70</w:t>
      </w:r>
      <w:r w:rsidRPr="000A54DF">
        <w:rPr>
          <w:rFonts w:ascii="Times New Roman" w:eastAsiaTheme="minorHAnsi" w:hAnsi="Times New Roman" w:cs="Times New Roman"/>
          <w:sz w:val="24"/>
          <w:szCs w:val="24"/>
        </w:rPr>
        <w:t>% учител</w:t>
      </w:r>
      <w:r>
        <w:rPr>
          <w:rFonts w:ascii="Times New Roman" w:eastAsiaTheme="minorHAnsi" w:hAnsi="Times New Roman" w:cs="Times New Roman"/>
          <w:sz w:val="24"/>
          <w:szCs w:val="24"/>
        </w:rPr>
        <w:t>ей, 65</w:t>
      </w:r>
      <w:r w:rsidR="00544E05">
        <w:rPr>
          <w:rFonts w:ascii="Times New Roman" w:eastAsiaTheme="minorHAnsi" w:hAnsi="Times New Roman" w:cs="Times New Roman"/>
          <w:sz w:val="24"/>
          <w:szCs w:val="24"/>
        </w:rPr>
        <w:t>% работников в сфере культуры, 45% пенсионеров, 100% - ветеранов.</w:t>
      </w:r>
    </w:p>
    <w:p w:rsidR="000A54DF" w:rsidRPr="00EB6DB0" w:rsidRDefault="00544E05" w:rsidP="00A41826">
      <w:pPr>
        <w:shd w:val="clear" w:color="auto" w:fill="FFFFFF"/>
        <w:spacing w:after="0"/>
        <w:ind w:left="-426"/>
        <w:rPr>
          <w:rFonts w:ascii="Times New Roman" w:eastAsia="Times New Roman" w:hAnsi="Times New Roman" w:cs="Times New Roman"/>
          <w:sz w:val="26"/>
          <w:szCs w:val="26"/>
          <w:lang w:eastAsia="zh-CN"/>
        </w:rPr>
      </w:pPr>
      <w:r w:rsidRPr="00EB6DB0">
        <w:rPr>
          <w:rFonts w:ascii="Times New Roman" w:eastAsia="Times New Roman" w:hAnsi="Times New Roman" w:cs="Times New Roman"/>
          <w:sz w:val="26"/>
          <w:szCs w:val="26"/>
          <w:lang w:eastAsia="zh-CN"/>
        </w:rPr>
        <w:t>Мне понравились слова моего научного руководителя, которые он сказал при интервью.</w:t>
      </w:r>
    </w:p>
    <w:p w:rsidR="000A54DF" w:rsidRPr="00EB6DB0" w:rsidRDefault="00544E05" w:rsidP="00A41826">
      <w:pPr>
        <w:shd w:val="clear" w:color="auto" w:fill="FFFFFF"/>
        <w:spacing w:after="0"/>
        <w:ind w:left="-426"/>
        <w:rPr>
          <w:rFonts w:ascii="Times New Roman" w:eastAsia="Times New Roman" w:hAnsi="Times New Roman" w:cs="Times New Roman"/>
          <w:sz w:val="26"/>
          <w:szCs w:val="26"/>
          <w:lang w:eastAsia="zh-CN"/>
        </w:rPr>
      </w:pPr>
      <w:r w:rsidRPr="00EB6DB0">
        <w:rPr>
          <w:rFonts w:ascii="Times New Roman" w:eastAsia="Times New Roman" w:hAnsi="Times New Roman" w:cs="Times New Roman"/>
          <w:sz w:val="26"/>
          <w:szCs w:val="26"/>
          <w:lang w:eastAsia="zh-CN"/>
        </w:rPr>
        <w:t>«</w:t>
      </w:r>
      <w:r w:rsidR="000A54DF" w:rsidRPr="00EB6DB0">
        <w:rPr>
          <w:rFonts w:ascii="Times New Roman" w:eastAsia="Times New Roman" w:hAnsi="Times New Roman" w:cs="Times New Roman"/>
          <w:sz w:val="26"/>
          <w:szCs w:val="26"/>
          <w:lang w:eastAsia="zh-CN"/>
        </w:rPr>
        <w:t>"</w:t>
      </w:r>
      <w:r w:rsidR="000A54DF" w:rsidRPr="00EB6DB0">
        <w:rPr>
          <w:rFonts w:ascii="Times New Roman" w:eastAsia="Times New Roman" w:hAnsi="Times New Roman" w:cs="Times New Roman"/>
          <w:bCs/>
          <w:sz w:val="26"/>
          <w:szCs w:val="26"/>
          <w:lang w:eastAsia="zh-CN"/>
        </w:rPr>
        <w:t>Бессмертный полк</w:t>
      </w:r>
      <w:r w:rsidR="000A54DF" w:rsidRPr="00EB6DB0">
        <w:rPr>
          <w:rFonts w:ascii="Times New Roman" w:eastAsia="Times New Roman" w:hAnsi="Times New Roman" w:cs="Times New Roman"/>
          <w:sz w:val="26"/>
          <w:szCs w:val="26"/>
          <w:lang w:eastAsia="zh-CN"/>
        </w:rPr>
        <w:t xml:space="preserve">" помогает поддерживать, а вернее даже возрождает дело воспитания патриотизма. Государство, наконец-то, поняло значимость этой идеи. День Победы всегда был не просто национальный праздник, это больше, чем праздник. Он объединяет общей идеей и общими ценностями все население России </w:t>
      </w:r>
      <w:proofErr w:type="gramStart"/>
      <w:r w:rsidR="000A54DF" w:rsidRPr="00EB6DB0">
        <w:rPr>
          <w:rFonts w:ascii="Times New Roman" w:eastAsia="Times New Roman" w:hAnsi="Times New Roman" w:cs="Times New Roman"/>
          <w:sz w:val="26"/>
          <w:szCs w:val="26"/>
          <w:lang w:eastAsia="zh-CN"/>
        </w:rPr>
        <w:t xml:space="preserve">( </w:t>
      </w:r>
      <w:proofErr w:type="gramEnd"/>
      <w:r w:rsidR="000A54DF" w:rsidRPr="00EB6DB0">
        <w:rPr>
          <w:rFonts w:ascii="Times New Roman" w:eastAsia="Times New Roman" w:hAnsi="Times New Roman" w:cs="Times New Roman"/>
          <w:sz w:val="26"/>
          <w:szCs w:val="26"/>
          <w:lang w:eastAsia="zh-CN"/>
        </w:rPr>
        <w:t xml:space="preserve">и не только России), вне зависимости от национальности и вероисповедание. Помнится, читал </w:t>
      </w:r>
      <w:r w:rsidR="000A54DF" w:rsidRPr="00EB6DB0">
        <w:rPr>
          <w:rFonts w:ascii="Times New Roman" w:eastAsia="Times New Roman" w:hAnsi="Times New Roman" w:cs="Times New Roman"/>
          <w:sz w:val="26"/>
          <w:szCs w:val="26"/>
          <w:lang w:eastAsia="zh-CN"/>
        </w:rPr>
        <w:lastRenderedPageBreak/>
        <w:t>опрос о том, какие праздники считаете значимыми, так вот 9 Мая стояло на первом месте, а дальше шёл Новый год.</w:t>
      </w:r>
    </w:p>
    <w:p w:rsidR="00AE7165" w:rsidRPr="00EB6DB0" w:rsidRDefault="000A54DF" w:rsidP="00A41826">
      <w:pPr>
        <w:shd w:val="clear" w:color="auto" w:fill="FFFFFF"/>
        <w:spacing w:before="30" w:after="60"/>
        <w:ind w:left="-426"/>
        <w:rPr>
          <w:rFonts w:ascii="Times New Roman" w:eastAsia="Times New Roman" w:hAnsi="Times New Roman" w:cs="Times New Roman"/>
          <w:sz w:val="26"/>
          <w:szCs w:val="26"/>
          <w:lang w:eastAsia="zh-CN"/>
        </w:rPr>
      </w:pPr>
      <w:r w:rsidRPr="00EB6DB0">
        <w:rPr>
          <w:rFonts w:ascii="Times New Roman" w:eastAsia="Times New Roman" w:hAnsi="Times New Roman" w:cs="Times New Roman"/>
          <w:sz w:val="26"/>
          <w:szCs w:val="26"/>
          <w:lang w:eastAsia="zh-CN"/>
        </w:rPr>
        <w:t>Раньше на День Победы проходили шествия ветеранов, они шли с орденами и медалями, вызывая гордость за то, что они сделали для своей страны и вообще всего народа. Но возраст и раны берут своё, ветеранов и участников Великой Отечественной войны с каждым годом становится все меньше и меньше. И близок тот день, когда умрет последний. Вот и призвана акция "Бессмертный полк" показать, что память о них и гордость за их подвиги будут вечно жить в памяти соотечественников. И пусть не сами они 9 Мая будут проходить с шествием по улицам городов, поселков и деревень, а портреты их пронесут родственники или вообще незнакомые люди, но каждый участник акции, пропустив боль, гордость, радость через себя, буде</w:t>
      </w:r>
      <w:r w:rsidR="00544E05" w:rsidRPr="00EB6DB0">
        <w:rPr>
          <w:rFonts w:ascii="Times New Roman" w:eastAsia="Times New Roman" w:hAnsi="Times New Roman" w:cs="Times New Roman"/>
          <w:sz w:val="26"/>
          <w:szCs w:val="26"/>
          <w:lang w:eastAsia="zh-CN"/>
        </w:rPr>
        <w:t>т чувствовать себя сопричастным».</w:t>
      </w:r>
      <w:r w:rsidR="00544E05" w:rsidRPr="00EB6DB0">
        <w:rPr>
          <w:rStyle w:val="a5"/>
          <w:rFonts w:ascii="Times New Roman" w:eastAsia="Times New Roman" w:hAnsi="Times New Roman" w:cs="Times New Roman"/>
          <w:sz w:val="26"/>
          <w:szCs w:val="26"/>
          <w:lang w:eastAsia="zh-CN"/>
        </w:rPr>
        <w:footnoteReference w:id="33"/>
      </w:r>
      <w:r w:rsidR="00544E05" w:rsidRPr="00EB6DB0">
        <w:rPr>
          <w:rFonts w:ascii="Times New Roman" w:eastAsia="Times New Roman" w:hAnsi="Times New Roman" w:cs="Times New Roman"/>
          <w:sz w:val="26"/>
          <w:szCs w:val="26"/>
          <w:lang w:eastAsia="zh-CN"/>
        </w:rPr>
        <w:t xml:space="preserve"> </w:t>
      </w:r>
      <w:proofErr w:type="gramStart"/>
      <w:r w:rsidR="00D1138B" w:rsidRPr="00EB6DB0">
        <w:rPr>
          <w:rFonts w:ascii="Times New Roman" w:eastAsia="Times New Roman" w:hAnsi="Times New Roman" w:cs="Times New Roman"/>
          <w:sz w:val="26"/>
          <w:szCs w:val="26"/>
        </w:rPr>
        <w:t xml:space="preserve">Следующий символ </w:t>
      </w:r>
      <w:r w:rsidR="00AE7165" w:rsidRPr="00EB6DB0">
        <w:rPr>
          <w:rFonts w:ascii="Times New Roman" w:eastAsia="Times New Roman" w:hAnsi="Times New Roman" w:cs="Times New Roman"/>
          <w:bCs/>
          <w:sz w:val="26"/>
          <w:szCs w:val="26"/>
        </w:rPr>
        <w:t>«Минута молчания»</w:t>
      </w:r>
      <w:r w:rsidR="00AE7165" w:rsidRPr="00EB6DB0">
        <w:rPr>
          <w:rFonts w:ascii="Times New Roman" w:eastAsia="Times New Roman" w:hAnsi="Times New Roman" w:cs="Times New Roman"/>
          <w:sz w:val="26"/>
          <w:szCs w:val="26"/>
        </w:rPr>
        <w:t> («Светлой Памяти павших в борьбе против фашизма.</w:t>
      </w:r>
      <w:proofErr w:type="gramEnd"/>
      <w:r w:rsidR="00AE7165" w:rsidRPr="00EB6DB0">
        <w:rPr>
          <w:rFonts w:ascii="Times New Roman" w:eastAsia="Times New Roman" w:hAnsi="Times New Roman" w:cs="Times New Roman"/>
          <w:sz w:val="26"/>
          <w:szCs w:val="26"/>
        </w:rPr>
        <w:t xml:space="preserve"> </w:t>
      </w:r>
      <w:proofErr w:type="gramStart"/>
      <w:r w:rsidR="00AE7165" w:rsidRPr="00EB6DB0">
        <w:rPr>
          <w:rFonts w:ascii="Times New Roman" w:eastAsia="Times New Roman" w:hAnsi="Times New Roman" w:cs="Times New Roman"/>
          <w:sz w:val="26"/>
          <w:szCs w:val="26"/>
        </w:rPr>
        <w:t>Минута молчания») — ежегодная традиционная теле- и радиопередача на советском (впоследствии российском) телевидении и радио, один из торжественно-траурных ритуалов </w:t>
      </w:r>
      <w:hyperlink r:id="rId164" w:tooltip="День Победы" w:history="1">
        <w:r w:rsidR="00AE7165" w:rsidRPr="00EB6DB0">
          <w:rPr>
            <w:rFonts w:ascii="Times New Roman" w:eastAsia="Times New Roman" w:hAnsi="Times New Roman" w:cs="Times New Roman"/>
            <w:sz w:val="26"/>
            <w:szCs w:val="26"/>
          </w:rPr>
          <w:t>Дня Победы</w:t>
        </w:r>
      </w:hyperlink>
      <w:r w:rsidR="00AE7165" w:rsidRPr="00EB6DB0">
        <w:rPr>
          <w:rFonts w:ascii="Times New Roman" w:eastAsia="Times New Roman" w:hAnsi="Times New Roman" w:cs="Times New Roman"/>
          <w:sz w:val="26"/>
          <w:szCs w:val="26"/>
        </w:rPr>
        <w:t>. Выходит </w:t>
      </w:r>
      <w:hyperlink r:id="rId165" w:tooltip="9 мая" w:history="1">
        <w:r w:rsidR="00AE7165" w:rsidRPr="00EB6DB0">
          <w:rPr>
            <w:rFonts w:ascii="Times New Roman" w:eastAsia="Times New Roman" w:hAnsi="Times New Roman" w:cs="Times New Roman"/>
            <w:sz w:val="26"/>
            <w:szCs w:val="26"/>
          </w:rPr>
          <w:t>9 мая</w:t>
        </w:r>
      </w:hyperlink>
      <w:r w:rsidR="00AE7165" w:rsidRPr="00EB6DB0">
        <w:rPr>
          <w:rFonts w:ascii="Times New Roman" w:eastAsia="Times New Roman" w:hAnsi="Times New Roman" w:cs="Times New Roman"/>
          <w:sz w:val="26"/>
          <w:szCs w:val="26"/>
        </w:rPr>
        <w:t> в 18:55 (до 2002 года  — в 18:50).</w:t>
      </w:r>
      <w:proofErr w:type="gramEnd"/>
      <w:r w:rsidR="00AE7165" w:rsidRPr="00EB6DB0">
        <w:rPr>
          <w:rFonts w:ascii="Times New Roman" w:eastAsia="Times New Roman" w:hAnsi="Times New Roman" w:cs="Times New Roman"/>
          <w:sz w:val="26"/>
          <w:szCs w:val="26"/>
        </w:rPr>
        <w:t xml:space="preserve"> Впервые вышла в эфир в </w:t>
      </w:r>
      <w:hyperlink r:id="rId166" w:tooltip="1965 год" w:history="1">
        <w:r w:rsidR="00AE7165" w:rsidRPr="00EB6DB0">
          <w:rPr>
            <w:rFonts w:ascii="Times New Roman" w:eastAsia="Times New Roman" w:hAnsi="Times New Roman" w:cs="Times New Roman"/>
            <w:sz w:val="26"/>
            <w:szCs w:val="26"/>
          </w:rPr>
          <w:t>1965 году</w:t>
        </w:r>
      </w:hyperlink>
      <w:r w:rsidR="00AE7165" w:rsidRPr="00EB6DB0">
        <w:rPr>
          <w:rFonts w:ascii="Times New Roman" w:eastAsia="Times New Roman" w:hAnsi="Times New Roman" w:cs="Times New Roman"/>
          <w:sz w:val="26"/>
          <w:szCs w:val="26"/>
        </w:rPr>
        <w:t>. «Минута молчания» — дань памяти погибшим в годы войны. В передаче звучат слова любви и поклонения советским воинам-победителям, партизанам, подпольщикам, труженикам тыла, воздаётся должное солдатам стран </w:t>
      </w:r>
      <w:hyperlink r:id="rId167" w:tooltip="Антигитлеровская коалиция" w:history="1">
        <w:r w:rsidR="00AE7165" w:rsidRPr="00EB6DB0">
          <w:rPr>
            <w:rFonts w:ascii="Times New Roman" w:eastAsia="Times New Roman" w:hAnsi="Times New Roman" w:cs="Times New Roman"/>
            <w:sz w:val="26"/>
            <w:szCs w:val="26"/>
          </w:rPr>
          <w:t>антигитлеровской коалиции</w:t>
        </w:r>
      </w:hyperlink>
      <w:r w:rsidR="00AE7165" w:rsidRPr="00EB6DB0">
        <w:rPr>
          <w:rFonts w:ascii="Times New Roman" w:eastAsia="Times New Roman" w:hAnsi="Times New Roman" w:cs="Times New Roman"/>
          <w:sz w:val="26"/>
          <w:szCs w:val="26"/>
        </w:rPr>
        <w:t>, героям </w:t>
      </w:r>
      <w:hyperlink r:id="rId168" w:tooltip="Движение Сопротивления" w:history="1">
        <w:r w:rsidR="00AE7165" w:rsidRPr="00EB6DB0">
          <w:rPr>
            <w:rFonts w:ascii="Times New Roman" w:eastAsia="Times New Roman" w:hAnsi="Times New Roman" w:cs="Times New Roman"/>
            <w:sz w:val="26"/>
            <w:szCs w:val="26"/>
          </w:rPr>
          <w:t>Сопротивления</w:t>
        </w:r>
      </w:hyperlink>
      <w:r w:rsidR="00AE7165" w:rsidRPr="00EB6DB0">
        <w:rPr>
          <w:rFonts w:ascii="Times New Roman" w:eastAsia="Times New Roman" w:hAnsi="Times New Roman" w:cs="Times New Roman"/>
          <w:sz w:val="26"/>
          <w:szCs w:val="26"/>
        </w:rPr>
        <w:t xml:space="preserve">, антифашистам Европы. </w:t>
      </w:r>
      <w:proofErr w:type="gramStart"/>
      <w:r w:rsidR="00AE7165" w:rsidRPr="00EB6DB0">
        <w:rPr>
          <w:rFonts w:ascii="Times New Roman" w:eastAsia="Times New Roman" w:hAnsi="Times New Roman" w:cs="Times New Roman"/>
          <w:sz w:val="26"/>
          <w:szCs w:val="26"/>
        </w:rPr>
        <w:t>На экране — </w:t>
      </w:r>
      <w:hyperlink r:id="rId169" w:tooltip="Могила Неизвестного Солдата" w:history="1">
        <w:r w:rsidR="00AE7165" w:rsidRPr="00EB6DB0">
          <w:rPr>
            <w:rFonts w:ascii="Times New Roman" w:eastAsia="Times New Roman" w:hAnsi="Times New Roman" w:cs="Times New Roman"/>
            <w:sz w:val="26"/>
            <w:szCs w:val="26"/>
          </w:rPr>
          <w:t>могила Неизвестного Солдата</w:t>
        </w:r>
      </w:hyperlink>
      <w:r w:rsidR="00AE7165" w:rsidRPr="00EB6DB0">
        <w:rPr>
          <w:rFonts w:ascii="Times New Roman" w:eastAsia="Times New Roman" w:hAnsi="Times New Roman" w:cs="Times New Roman"/>
          <w:sz w:val="26"/>
          <w:szCs w:val="26"/>
        </w:rPr>
        <w:t> у Кремлёвской стены, горящий </w:t>
      </w:r>
      <w:hyperlink r:id="rId170" w:tooltip="Вечный огонь" w:history="1">
        <w:r w:rsidR="00AE7165" w:rsidRPr="00EB6DB0">
          <w:rPr>
            <w:rFonts w:ascii="Times New Roman" w:eastAsia="Times New Roman" w:hAnsi="Times New Roman" w:cs="Times New Roman"/>
            <w:sz w:val="26"/>
            <w:szCs w:val="26"/>
          </w:rPr>
          <w:t>Вечный огонь</w:t>
        </w:r>
      </w:hyperlink>
      <w:r w:rsidR="00AE7165" w:rsidRPr="00EB6DB0">
        <w:rPr>
          <w:rFonts w:ascii="Times New Roman" w:eastAsia="Times New Roman" w:hAnsi="Times New Roman" w:cs="Times New Roman"/>
          <w:sz w:val="26"/>
          <w:szCs w:val="26"/>
        </w:rPr>
        <w:t>. В передаче звучит музыка </w:t>
      </w:r>
      <w:hyperlink r:id="rId171" w:tooltip="Шуман, Роберт" w:history="1">
        <w:r w:rsidR="00AE7165" w:rsidRPr="00EB6DB0">
          <w:rPr>
            <w:rFonts w:ascii="Times New Roman" w:eastAsia="Times New Roman" w:hAnsi="Times New Roman" w:cs="Times New Roman"/>
            <w:sz w:val="26"/>
            <w:szCs w:val="26"/>
          </w:rPr>
          <w:t>Роберта Шумана</w:t>
        </w:r>
      </w:hyperlink>
      <w:r w:rsidR="00AE7165" w:rsidRPr="00EB6DB0">
        <w:rPr>
          <w:rFonts w:ascii="Times New Roman" w:eastAsia="Times New Roman" w:hAnsi="Times New Roman" w:cs="Times New Roman"/>
          <w:sz w:val="26"/>
          <w:szCs w:val="26"/>
        </w:rPr>
        <w:t> («Грёзы» в переложении для хора) и </w:t>
      </w:r>
      <w:hyperlink r:id="rId172" w:tooltip="Скрябин, Александр Николаевич" w:history="1">
        <w:r w:rsidR="00AE7165" w:rsidRPr="00EB6DB0">
          <w:rPr>
            <w:rFonts w:ascii="Times New Roman" w:eastAsia="Times New Roman" w:hAnsi="Times New Roman" w:cs="Times New Roman"/>
            <w:sz w:val="26"/>
            <w:szCs w:val="26"/>
          </w:rPr>
          <w:t>Александра Скрябина</w:t>
        </w:r>
      </w:hyperlink>
      <w:r w:rsidR="00AE7165" w:rsidRPr="00EB6DB0">
        <w:rPr>
          <w:rFonts w:ascii="Times New Roman" w:eastAsia="Times New Roman" w:hAnsi="Times New Roman" w:cs="Times New Roman"/>
          <w:sz w:val="26"/>
          <w:szCs w:val="26"/>
        </w:rPr>
        <w:t>. В течение ряда лет в конце передачи звучали начальные аккорды </w:t>
      </w:r>
      <w:hyperlink r:id="rId173" w:tooltip="Концерт для фортепиано с оркестром № 2 (Рахманинов)" w:history="1">
        <w:r w:rsidR="00AE7165" w:rsidRPr="00EB6DB0">
          <w:rPr>
            <w:rFonts w:ascii="Times New Roman" w:eastAsia="Times New Roman" w:hAnsi="Times New Roman" w:cs="Times New Roman"/>
            <w:sz w:val="26"/>
            <w:szCs w:val="26"/>
          </w:rPr>
          <w:t>Второго фортепианного концерта</w:t>
        </w:r>
      </w:hyperlink>
      <w:r w:rsidR="00AE7165" w:rsidRPr="00EB6DB0">
        <w:rPr>
          <w:rFonts w:ascii="Times New Roman" w:eastAsia="Times New Roman" w:hAnsi="Times New Roman" w:cs="Times New Roman"/>
          <w:sz w:val="26"/>
          <w:szCs w:val="26"/>
        </w:rPr>
        <w:t> </w:t>
      </w:r>
      <w:hyperlink r:id="rId174" w:tooltip="Рахманинов, Сергей Васильевич" w:history="1">
        <w:r w:rsidR="00AE7165" w:rsidRPr="00EB6DB0">
          <w:rPr>
            <w:rFonts w:ascii="Times New Roman" w:eastAsia="Times New Roman" w:hAnsi="Times New Roman" w:cs="Times New Roman"/>
            <w:sz w:val="26"/>
            <w:szCs w:val="26"/>
          </w:rPr>
          <w:t>Сергея Рахманинова</w:t>
        </w:r>
      </w:hyperlink>
      <w:r w:rsidR="00AE7165" w:rsidRPr="00EB6DB0">
        <w:rPr>
          <w:rFonts w:ascii="Times New Roman" w:eastAsia="Times New Roman" w:hAnsi="Times New Roman" w:cs="Times New Roman"/>
          <w:sz w:val="26"/>
          <w:szCs w:val="26"/>
        </w:rPr>
        <w:t>. Авторы текста — журналисты Е. Л. Синицын, А. Г. Ревенко, Г. М. </w:t>
      </w:r>
      <w:proofErr w:type="spellStart"/>
      <w:r w:rsidR="00AE7165" w:rsidRPr="00EB6DB0">
        <w:rPr>
          <w:rFonts w:ascii="Times New Roman" w:eastAsia="Times New Roman" w:hAnsi="Times New Roman" w:cs="Times New Roman"/>
          <w:sz w:val="26"/>
          <w:szCs w:val="26"/>
        </w:rPr>
        <w:t>Шергова</w:t>
      </w:r>
      <w:proofErr w:type="spellEnd"/>
      <w:r w:rsidR="00AE7165" w:rsidRPr="00EB6DB0">
        <w:rPr>
          <w:rFonts w:ascii="Times New Roman" w:eastAsia="Times New Roman" w:hAnsi="Times New Roman" w:cs="Times New Roman"/>
          <w:sz w:val="26"/>
          <w:szCs w:val="26"/>
        </w:rPr>
        <w:t>.</w:t>
      </w:r>
      <w:proofErr w:type="gramEnd"/>
      <w:r w:rsidR="00AE7165" w:rsidRPr="00EB6DB0">
        <w:rPr>
          <w:rFonts w:ascii="Times New Roman" w:eastAsia="Times New Roman" w:hAnsi="Times New Roman" w:cs="Times New Roman"/>
          <w:sz w:val="26"/>
          <w:szCs w:val="26"/>
        </w:rPr>
        <w:t xml:space="preserve"> </w:t>
      </w:r>
      <w:proofErr w:type="gramStart"/>
      <w:r w:rsidR="00AE7165" w:rsidRPr="00EB6DB0">
        <w:rPr>
          <w:rFonts w:ascii="Times New Roman" w:eastAsia="Times New Roman" w:hAnsi="Times New Roman" w:cs="Times New Roman"/>
          <w:sz w:val="26"/>
          <w:szCs w:val="26"/>
        </w:rPr>
        <w:t xml:space="preserve">В 1965—1983 годах текст читали актриса Вера </w:t>
      </w:r>
      <w:proofErr w:type="spellStart"/>
      <w:r w:rsidR="00AE7165" w:rsidRPr="00EB6DB0">
        <w:rPr>
          <w:rFonts w:ascii="Times New Roman" w:eastAsia="Times New Roman" w:hAnsi="Times New Roman" w:cs="Times New Roman"/>
          <w:sz w:val="26"/>
          <w:szCs w:val="26"/>
        </w:rPr>
        <w:t>Енютина</w:t>
      </w:r>
      <w:proofErr w:type="spellEnd"/>
      <w:r w:rsidR="00AE7165" w:rsidRPr="00EB6DB0">
        <w:rPr>
          <w:rFonts w:ascii="Times New Roman" w:eastAsia="Times New Roman" w:hAnsi="Times New Roman" w:cs="Times New Roman"/>
          <w:sz w:val="26"/>
          <w:szCs w:val="26"/>
        </w:rPr>
        <w:t xml:space="preserve"> и диктор Всесоюзного радио </w:t>
      </w:r>
      <w:hyperlink r:id="rId175" w:tooltip="Левитан, Юрий Борисович" w:history="1">
        <w:r w:rsidR="00AE7165" w:rsidRPr="00EB6DB0">
          <w:rPr>
            <w:rFonts w:ascii="Times New Roman" w:eastAsia="Times New Roman" w:hAnsi="Times New Roman" w:cs="Times New Roman"/>
            <w:sz w:val="26"/>
            <w:szCs w:val="26"/>
          </w:rPr>
          <w:t>Юрий Левитан</w:t>
        </w:r>
      </w:hyperlink>
      <w:r w:rsidR="00AE7165" w:rsidRPr="00EB6DB0">
        <w:rPr>
          <w:rFonts w:ascii="Times New Roman" w:eastAsia="Times New Roman" w:hAnsi="Times New Roman" w:cs="Times New Roman"/>
          <w:sz w:val="26"/>
          <w:szCs w:val="26"/>
        </w:rPr>
        <w:t xml:space="preserve">.  В 1984—1985 годах — диктор Всесоюзного радио Алексей </w:t>
      </w:r>
      <w:proofErr w:type="spellStart"/>
      <w:r w:rsidR="00AE7165" w:rsidRPr="00EB6DB0">
        <w:rPr>
          <w:rFonts w:ascii="Times New Roman" w:eastAsia="Times New Roman" w:hAnsi="Times New Roman" w:cs="Times New Roman"/>
          <w:sz w:val="26"/>
          <w:szCs w:val="26"/>
        </w:rPr>
        <w:t>Задачин</w:t>
      </w:r>
      <w:proofErr w:type="spellEnd"/>
      <w:r w:rsidR="00AE7165" w:rsidRPr="00EB6DB0">
        <w:rPr>
          <w:rFonts w:ascii="Times New Roman" w:eastAsia="Times New Roman" w:hAnsi="Times New Roman" w:cs="Times New Roman"/>
          <w:sz w:val="26"/>
          <w:szCs w:val="26"/>
        </w:rPr>
        <w:t>, в 1986—1989 годах — диктор Всесоюзного радио Ольга Высоцкая, в 1990—2011 годах — </w:t>
      </w:r>
      <w:hyperlink r:id="rId176" w:tooltip="Кириллов, Игорь Леонидович" w:history="1">
        <w:r w:rsidR="00AE7165" w:rsidRPr="00EB6DB0">
          <w:rPr>
            <w:rFonts w:ascii="Times New Roman" w:eastAsia="Times New Roman" w:hAnsi="Times New Roman" w:cs="Times New Roman"/>
            <w:sz w:val="26"/>
            <w:szCs w:val="26"/>
          </w:rPr>
          <w:t>Игорь Кириллов</w:t>
        </w:r>
      </w:hyperlink>
      <w:r w:rsidR="00AE7165" w:rsidRPr="00EB6DB0">
        <w:rPr>
          <w:rFonts w:ascii="Times New Roman" w:eastAsia="Times New Roman" w:hAnsi="Times New Roman" w:cs="Times New Roman"/>
          <w:sz w:val="26"/>
          <w:szCs w:val="26"/>
        </w:rPr>
        <w:t xml:space="preserve">, в 2012—2013 </w:t>
      </w:r>
      <w:proofErr w:type="spellStart"/>
      <w:r w:rsidR="00AE7165" w:rsidRPr="00EB6DB0">
        <w:rPr>
          <w:rFonts w:ascii="Times New Roman" w:eastAsia="Times New Roman" w:hAnsi="Times New Roman" w:cs="Times New Roman"/>
          <w:sz w:val="26"/>
          <w:szCs w:val="26"/>
        </w:rPr>
        <w:t>годах</w:t>
      </w:r>
      <w:hyperlink r:id="rId177" w:tooltip="Хорошевцев, Евгений Александрович" w:history="1">
        <w:r w:rsidR="00AE7165" w:rsidRPr="00EB6DB0">
          <w:rPr>
            <w:rFonts w:ascii="Times New Roman" w:eastAsia="Times New Roman" w:hAnsi="Times New Roman" w:cs="Times New Roman"/>
            <w:sz w:val="26"/>
            <w:szCs w:val="26"/>
          </w:rPr>
          <w:t>Евгений</w:t>
        </w:r>
        <w:proofErr w:type="spellEnd"/>
        <w:r w:rsidR="00AE7165" w:rsidRPr="00EB6DB0">
          <w:rPr>
            <w:rFonts w:ascii="Times New Roman" w:eastAsia="Times New Roman" w:hAnsi="Times New Roman" w:cs="Times New Roman"/>
            <w:sz w:val="26"/>
            <w:szCs w:val="26"/>
          </w:rPr>
          <w:t xml:space="preserve"> </w:t>
        </w:r>
        <w:proofErr w:type="spellStart"/>
        <w:r w:rsidR="00AE7165" w:rsidRPr="00EB6DB0">
          <w:rPr>
            <w:rFonts w:ascii="Times New Roman" w:eastAsia="Times New Roman" w:hAnsi="Times New Roman" w:cs="Times New Roman"/>
            <w:sz w:val="26"/>
            <w:szCs w:val="26"/>
          </w:rPr>
          <w:t>Хорошевцев</w:t>
        </w:r>
        <w:proofErr w:type="spellEnd"/>
      </w:hyperlink>
      <w:r w:rsidR="00AE7165" w:rsidRPr="00EB6DB0">
        <w:rPr>
          <w:rFonts w:ascii="Times New Roman" w:eastAsia="Times New Roman" w:hAnsi="Times New Roman" w:cs="Times New Roman"/>
          <w:sz w:val="26"/>
          <w:szCs w:val="26"/>
        </w:rPr>
        <w:t>. В 2003 году передача была сокращена с 16-17 до 7 минут, что сделало её более удобной для вещателей и организаторов</w:t>
      </w:r>
      <w:proofErr w:type="gramEnd"/>
      <w:r w:rsidR="00AE7165" w:rsidRPr="00EB6DB0">
        <w:rPr>
          <w:rFonts w:ascii="Times New Roman" w:eastAsia="Times New Roman" w:hAnsi="Times New Roman" w:cs="Times New Roman"/>
          <w:sz w:val="26"/>
          <w:szCs w:val="26"/>
        </w:rPr>
        <w:t xml:space="preserve"> массовых мероприятий.</w:t>
      </w:r>
    </w:p>
    <w:p w:rsidR="00AE7165" w:rsidRPr="00EB6DB0" w:rsidRDefault="00AE7165" w:rsidP="00A41826">
      <w:pPr>
        <w:shd w:val="clear" w:color="auto" w:fill="FFFFFF"/>
        <w:spacing w:before="120" w:after="120"/>
        <w:ind w:left="-426"/>
        <w:rPr>
          <w:rFonts w:ascii="Times New Roman" w:eastAsia="Times New Roman" w:hAnsi="Times New Roman" w:cs="Times New Roman"/>
          <w:sz w:val="26"/>
          <w:szCs w:val="26"/>
        </w:rPr>
      </w:pPr>
      <w:r w:rsidRPr="00EB6DB0">
        <w:rPr>
          <w:rFonts w:ascii="Times New Roman" w:eastAsia="Times New Roman" w:hAnsi="Times New Roman" w:cs="Times New Roman"/>
          <w:sz w:val="26"/>
          <w:szCs w:val="26"/>
        </w:rPr>
        <w:t xml:space="preserve">7 ноября 1987 года, в день 70-летия Октябрьской революции, в 13:50 в эфир общесоюзных программ телевидения и радио СССР вышла аналогичная программа «Памяти павших борцов за Советскую власть. </w:t>
      </w:r>
      <w:proofErr w:type="gramStart"/>
      <w:r w:rsidRPr="00EB6DB0">
        <w:rPr>
          <w:rFonts w:ascii="Times New Roman" w:eastAsia="Times New Roman" w:hAnsi="Times New Roman" w:cs="Times New Roman"/>
          <w:sz w:val="26"/>
          <w:szCs w:val="26"/>
        </w:rPr>
        <w:t>Минута молчания», не ста</w:t>
      </w:r>
      <w:r w:rsidR="00C25B00" w:rsidRPr="00EB6DB0">
        <w:rPr>
          <w:rFonts w:ascii="Times New Roman" w:eastAsia="Times New Roman" w:hAnsi="Times New Roman" w:cs="Times New Roman"/>
          <w:sz w:val="26"/>
          <w:szCs w:val="26"/>
        </w:rPr>
        <w:t xml:space="preserve">вшая впоследствии традиционной. </w:t>
      </w:r>
      <w:r w:rsidRPr="00EB6DB0">
        <w:rPr>
          <w:rFonts w:ascii="Times New Roman" w:eastAsia="Times New Roman" w:hAnsi="Times New Roman" w:cs="Times New Roman"/>
          <w:sz w:val="26"/>
          <w:szCs w:val="26"/>
        </w:rPr>
        <w:t xml:space="preserve">9 мая 2005 года (в связи с приездом в Москву на празднование 60-летия Победы большого числа руководителей иностранных государств) общенациональная Минута молчания была включена в официальный протокол мероприятий и непосредственно предшествовала праздничному концерту на Красной площади, в </w:t>
      </w:r>
      <w:r w:rsidR="00C36F14" w:rsidRPr="00EB6DB0">
        <w:rPr>
          <w:rFonts w:ascii="Times New Roman" w:eastAsia="Times New Roman" w:hAnsi="Times New Roman" w:cs="Times New Roman"/>
          <w:sz w:val="26"/>
          <w:szCs w:val="26"/>
        </w:rPr>
        <w:t>связи,</w:t>
      </w:r>
      <w:r w:rsidRPr="00EB6DB0">
        <w:rPr>
          <w:rFonts w:ascii="Times New Roman" w:eastAsia="Times New Roman" w:hAnsi="Times New Roman" w:cs="Times New Roman"/>
          <w:sz w:val="26"/>
          <w:szCs w:val="26"/>
        </w:rPr>
        <w:t xml:space="preserve"> с чем эфир был перенесён с 18:55 на 19:55</w:t>
      </w:r>
      <w:hyperlink r:id="rId178" w:anchor="cite_note-7" w:history="1"/>
      <w:r w:rsidRPr="00EB6DB0">
        <w:rPr>
          <w:rFonts w:ascii="Times New Roman" w:eastAsia="Times New Roman" w:hAnsi="Times New Roman" w:cs="Times New Roman"/>
          <w:sz w:val="26"/>
          <w:szCs w:val="26"/>
        </w:rPr>
        <w:t>. Во время Минуты молчания традиционный</w:t>
      </w:r>
      <w:proofErr w:type="gramEnd"/>
      <w:r w:rsidRPr="00EB6DB0">
        <w:rPr>
          <w:rFonts w:ascii="Times New Roman" w:eastAsia="Times New Roman" w:hAnsi="Times New Roman" w:cs="Times New Roman"/>
          <w:sz w:val="26"/>
          <w:szCs w:val="26"/>
        </w:rPr>
        <w:t xml:space="preserve"> видеоряд горящего Вечного огня на несколько секунд сменился прямым включением с Красной площади: главы иностранных </w:t>
      </w:r>
      <w:r w:rsidRPr="00EB6DB0">
        <w:rPr>
          <w:rFonts w:ascii="Times New Roman" w:eastAsia="Times New Roman" w:hAnsi="Times New Roman" w:cs="Times New Roman"/>
          <w:sz w:val="26"/>
          <w:szCs w:val="26"/>
        </w:rPr>
        <w:lastRenderedPageBreak/>
        <w:t>делегаций вместе с руководством</w:t>
      </w:r>
      <w:r w:rsidR="00C36F14" w:rsidRPr="00EB6DB0">
        <w:rPr>
          <w:rFonts w:ascii="Times New Roman" w:eastAsia="Times New Roman" w:hAnsi="Times New Roman" w:cs="Times New Roman"/>
          <w:sz w:val="26"/>
          <w:szCs w:val="26"/>
        </w:rPr>
        <w:t xml:space="preserve"> России отдавали дань погибшим. </w:t>
      </w:r>
      <w:r w:rsidRPr="00EB6DB0">
        <w:rPr>
          <w:rFonts w:ascii="Times New Roman" w:eastAsia="Times New Roman" w:hAnsi="Times New Roman" w:cs="Times New Roman"/>
          <w:sz w:val="26"/>
          <w:szCs w:val="26"/>
        </w:rPr>
        <w:t>С 1988 по 1991 год на втором канале Центрального телевидения Гостелерадио СССР тр</w:t>
      </w:r>
      <w:r w:rsidR="00C25B00" w:rsidRPr="00EB6DB0">
        <w:rPr>
          <w:rFonts w:ascii="Times New Roman" w:eastAsia="Times New Roman" w:hAnsi="Times New Roman" w:cs="Times New Roman"/>
          <w:sz w:val="26"/>
          <w:szCs w:val="26"/>
        </w:rPr>
        <w:t xml:space="preserve">анслировалась с </w:t>
      </w:r>
      <w:proofErr w:type="spellStart"/>
      <w:r w:rsidR="00C25B00" w:rsidRPr="00EB6DB0">
        <w:rPr>
          <w:rFonts w:ascii="Times New Roman" w:eastAsia="Times New Roman" w:hAnsi="Times New Roman" w:cs="Times New Roman"/>
          <w:sz w:val="26"/>
          <w:szCs w:val="26"/>
        </w:rPr>
        <w:t>сурдопереводом</w:t>
      </w:r>
      <w:proofErr w:type="spellEnd"/>
      <w:r w:rsidR="00C25B00" w:rsidRPr="00EB6DB0">
        <w:rPr>
          <w:rFonts w:ascii="Times New Roman" w:eastAsia="Times New Roman" w:hAnsi="Times New Roman" w:cs="Times New Roman"/>
          <w:sz w:val="26"/>
          <w:szCs w:val="26"/>
        </w:rPr>
        <w:t xml:space="preserve">. </w:t>
      </w:r>
      <w:r w:rsidRPr="00EB6DB0">
        <w:rPr>
          <w:rFonts w:ascii="Times New Roman" w:eastAsia="Times New Roman" w:hAnsi="Times New Roman" w:cs="Times New Roman"/>
          <w:sz w:val="26"/>
          <w:szCs w:val="26"/>
        </w:rPr>
        <w:t>9 мая 2014 года «Минута молчания» впервые за длительное время подверглась значительным изменениям. В ней были использованы стихи («Реквием» </w:t>
      </w:r>
      <w:hyperlink r:id="rId179" w:tooltip="Роберт Рождественский" w:history="1">
        <w:r w:rsidRPr="00EB6DB0">
          <w:rPr>
            <w:rFonts w:ascii="Times New Roman" w:eastAsia="Times New Roman" w:hAnsi="Times New Roman" w:cs="Times New Roman"/>
            <w:sz w:val="26"/>
            <w:szCs w:val="26"/>
          </w:rPr>
          <w:t>Роберта Рождественского</w:t>
        </w:r>
      </w:hyperlink>
      <w:r w:rsidRPr="00EB6DB0">
        <w:rPr>
          <w:rFonts w:ascii="Times New Roman" w:eastAsia="Times New Roman" w:hAnsi="Times New Roman" w:cs="Times New Roman"/>
          <w:sz w:val="26"/>
          <w:szCs w:val="26"/>
        </w:rPr>
        <w:t xml:space="preserve">) и фотографии погибших в Великой Отечественной войне, которые затем сменились видеорядом с демонстрацией Вечного огня. </w:t>
      </w:r>
      <w:proofErr w:type="gramStart"/>
      <w:r w:rsidRPr="00EB6DB0">
        <w:rPr>
          <w:rFonts w:ascii="Times New Roman" w:eastAsia="Times New Roman" w:hAnsi="Times New Roman" w:cs="Times New Roman"/>
          <w:sz w:val="26"/>
          <w:szCs w:val="26"/>
        </w:rPr>
        <w:t>Также был использован новый текст, который озвучили новые голоса — </w:t>
      </w:r>
      <w:hyperlink r:id="rId180" w:tooltip="Миронов, Борис Морисович" w:history="1">
        <w:r w:rsidRPr="00EB6DB0">
          <w:rPr>
            <w:rFonts w:ascii="Times New Roman" w:eastAsia="Times New Roman" w:hAnsi="Times New Roman" w:cs="Times New Roman"/>
            <w:sz w:val="26"/>
            <w:szCs w:val="26"/>
          </w:rPr>
          <w:t>Борис Миронов</w:t>
        </w:r>
      </w:hyperlink>
      <w:r w:rsidRPr="00EB6DB0">
        <w:rPr>
          <w:rFonts w:ascii="Times New Roman" w:eastAsia="Times New Roman" w:hAnsi="Times New Roman" w:cs="Times New Roman"/>
          <w:sz w:val="26"/>
          <w:szCs w:val="26"/>
        </w:rPr>
        <w:t> и </w:t>
      </w:r>
      <w:hyperlink r:id="rId181" w:tooltip="Любовь Германова" w:history="1">
        <w:r w:rsidRPr="00EB6DB0">
          <w:rPr>
            <w:rFonts w:ascii="Times New Roman" w:eastAsia="Times New Roman" w:hAnsi="Times New Roman" w:cs="Times New Roman"/>
            <w:sz w:val="26"/>
            <w:szCs w:val="26"/>
          </w:rPr>
          <w:t>Любовь Германова</w:t>
        </w:r>
      </w:hyperlink>
      <w:r w:rsidR="00C25B00" w:rsidRPr="00EB6DB0">
        <w:rPr>
          <w:rFonts w:ascii="Times New Roman" w:eastAsia="Times New Roman" w:hAnsi="Times New Roman" w:cs="Times New Roman"/>
          <w:sz w:val="26"/>
          <w:szCs w:val="26"/>
        </w:rPr>
        <w:t xml:space="preserve">. </w:t>
      </w:r>
      <w:r w:rsidRPr="00EB6DB0">
        <w:rPr>
          <w:rFonts w:ascii="Times New Roman" w:eastAsia="Times New Roman" w:hAnsi="Times New Roman" w:cs="Times New Roman"/>
          <w:sz w:val="26"/>
          <w:szCs w:val="26"/>
        </w:rPr>
        <w:t>9 мая 2015 года во время Минуты молчания традиционный видеоряд горящего Вечного огня сменился на видеозапись фрагмента из речи </w:t>
      </w:r>
      <w:hyperlink r:id="rId182" w:tooltip="Путин, Владимир Владимирович" w:history="1">
        <w:r w:rsidRPr="00EB6DB0">
          <w:rPr>
            <w:rFonts w:ascii="Times New Roman" w:eastAsia="Times New Roman" w:hAnsi="Times New Roman" w:cs="Times New Roman"/>
            <w:sz w:val="26"/>
            <w:szCs w:val="26"/>
          </w:rPr>
          <w:t>Путина</w:t>
        </w:r>
      </w:hyperlink>
      <w:r w:rsidRPr="00EB6DB0">
        <w:rPr>
          <w:rFonts w:ascii="Times New Roman" w:eastAsia="Times New Roman" w:hAnsi="Times New Roman" w:cs="Times New Roman"/>
          <w:sz w:val="26"/>
          <w:szCs w:val="26"/>
        </w:rPr>
        <w:t> во время праздничного </w:t>
      </w:r>
      <w:hyperlink r:id="rId183" w:tooltip="Парад на Красной площади 9 мая 2015 года" w:history="1">
        <w:r w:rsidRPr="00EB6DB0">
          <w:rPr>
            <w:rFonts w:ascii="Times New Roman" w:eastAsia="Times New Roman" w:hAnsi="Times New Roman" w:cs="Times New Roman"/>
            <w:sz w:val="26"/>
            <w:szCs w:val="26"/>
          </w:rPr>
          <w:t>парада</w:t>
        </w:r>
      </w:hyperlink>
      <w:r w:rsidRPr="00EB6DB0">
        <w:rPr>
          <w:rFonts w:ascii="Times New Roman" w:eastAsia="Times New Roman" w:hAnsi="Times New Roman" w:cs="Times New Roman"/>
          <w:sz w:val="26"/>
          <w:szCs w:val="26"/>
        </w:rPr>
        <w:t> в честь 70-летия Победы: главы иностранных делегаций, президент, ветераны на трибунах, участники парада отдавали дань памяти погибшим.</w:t>
      </w:r>
      <w:proofErr w:type="gramEnd"/>
      <w:r w:rsidRPr="00EB6DB0">
        <w:rPr>
          <w:rFonts w:ascii="Times New Roman" w:eastAsia="Times New Roman" w:hAnsi="Times New Roman" w:cs="Times New Roman"/>
          <w:sz w:val="26"/>
          <w:szCs w:val="26"/>
        </w:rPr>
        <w:t xml:space="preserve"> Затем камера дала план ансамбля Кремля. Во время демонстрации Вечного огня Игорь Кириллов сказал традиционную фразу «Вечная память </w:t>
      </w:r>
      <w:proofErr w:type="gramStart"/>
      <w:r w:rsidRPr="00EB6DB0">
        <w:rPr>
          <w:rFonts w:ascii="Times New Roman" w:eastAsia="Times New Roman" w:hAnsi="Times New Roman" w:cs="Times New Roman"/>
          <w:sz w:val="26"/>
          <w:szCs w:val="26"/>
        </w:rPr>
        <w:t>павшим</w:t>
      </w:r>
      <w:proofErr w:type="gramEnd"/>
      <w:r w:rsidRPr="00EB6DB0">
        <w:rPr>
          <w:rFonts w:ascii="Times New Roman" w:eastAsia="Times New Roman" w:hAnsi="Times New Roman" w:cs="Times New Roman"/>
          <w:sz w:val="26"/>
          <w:szCs w:val="26"/>
        </w:rPr>
        <w:t xml:space="preserve"> за свободу и независимость нашей Родины!», которая была опущена в варианте от 2014 года. Начальная пейзажная зарисовка Москвы также дополнена видеокадрами, опущенными в версии 2014 года.</w:t>
      </w:r>
    </w:p>
    <w:p w:rsidR="001E1AE7" w:rsidRPr="005A1C6E" w:rsidRDefault="001E1AE7" w:rsidP="00A41826">
      <w:pPr>
        <w:shd w:val="clear" w:color="auto" w:fill="FFFFFF"/>
        <w:spacing w:before="120" w:after="120"/>
        <w:ind w:left="-426"/>
        <w:rPr>
          <w:rFonts w:ascii="Times New Roman" w:eastAsia="Times New Roman" w:hAnsi="Times New Roman" w:cs="Times New Roman"/>
          <w:sz w:val="26"/>
          <w:szCs w:val="26"/>
        </w:rPr>
      </w:pPr>
      <w:r w:rsidRPr="005A1C6E">
        <w:rPr>
          <w:rFonts w:ascii="Times New Roman" w:eastAsia="Times New Roman" w:hAnsi="Times New Roman" w:cs="Times New Roman"/>
          <w:sz w:val="26"/>
          <w:szCs w:val="26"/>
        </w:rPr>
        <w:t>Молодое поколение при опросе не указало значимый для более взрослого, символ, такой, каким является песня «День Победы».</w:t>
      </w:r>
    </w:p>
    <w:p w:rsidR="00DD6358" w:rsidRPr="00EB6DB0" w:rsidRDefault="00773B61" w:rsidP="00A41826">
      <w:pPr>
        <w:pStyle w:val="a6"/>
        <w:shd w:val="clear" w:color="auto" w:fill="FFFFFF"/>
        <w:spacing w:before="0" w:beforeAutospacing="0" w:after="0" w:afterAutospacing="0" w:line="276" w:lineRule="auto"/>
        <w:ind w:left="-426"/>
        <w:rPr>
          <w:sz w:val="26"/>
          <w:szCs w:val="26"/>
          <w:lang w:eastAsia="zh-CN"/>
        </w:rPr>
      </w:pPr>
      <w:r w:rsidRPr="00EB6DB0">
        <w:rPr>
          <w:bCs/>
          <w:sz w:val="26"/>
          <w:szCs w:val="26"/>
          <w:lang w:eastAsia="zh-CN"/>
        </w:rPr>
        <w:t xml:space="preserve">«День </w:t>
      </w:r>
      <w:proofErr w:type="spellStart"/>
      <w:proofErr w:type="gramStart"/>
      <w:r w:rsidRPr="00EB6DB0">
        <w:rPr>
          <w:bCs/>
          <w:sz w:val="26"/>
          <w:szCs w:val="26"/>
          <w:lang w:eastAsia="zh-CN"/>
        </w:rPr>
        <w:t>Побе́ды</w:t>
      </w:r>
      <w:proofErr w:type="spellEnd"/>
      <w:proofErr w:type="gramEnd"/>
      <w:r w:rsidRPr="00EB6DB0">
        <w:rPr>
          <w:bCs/>
          <w:sz w:val="26"/>
          <w:szCs w:val="26"/>
          <w:lang w:eastAsia="zh-CN"/>
        </w:rPr>
        <w:t>»</w:t>
      </w:r>
      <w:r w:rsidRPr="00EB6DB0">
        <w:rPr>
          <w:sz w:val="26"/>
          <w:szCs w:val="26"/>
          <w:lang w:eastAsia="zh-CN"/>
        </w:rPr>
        <w:t> — популярная </w:t>
      </w:r>
      <w:hyperlink r:id="rId184" w:tooltip="СССР" w:history="1">
        <w:r w:rsidRPr="00EB6DB0">
          <w:rPr>
            <w:sz w:val="26"/>
            <w:szCs w:val="26"/>
            <w:lang w:eastAsia="zh-CN"/>
          </w:rPr>
          <w:t>советская</w:t>
        </w:r>
      </w:hyperlink>
      <w:r w:rsidRPr="00EB6DB0">
        <w:rPr>
          <w:sz w:val="26"/>
          <w:szCs w:val="26"/>
          <w:lang w:eastAsia="zh-CN"/>
        </w:rPr>
        <w:t> песня композитора </w:t>
      </w:r>
      <w:hyperlink r:id="rId185" w:tooltip="Тухманов, Давид Фёдорович" w:history="1">
        <w:r w:rsidRPr="00EB6DB0">
          <w:rPr>
            <w:sz w:val="26"/>
            <w:szCs w:val="26"/>
            <w:lang w:eastAsia="zh-CN"/>
          </w:rPr>
          <w:t xml:space="preserve">Давида </w:t>
        </w:r>
        <w:proofErr w:type="spellStart"/>
        <w:r w:rsidRPr="00EB6DB0">
          <w:rPr>
            <w:sz w:val="26"/>
            <w:szCs w:val="26"/>
            <w:lang w:eastAsia="zh-CN"/>
          </w:rPr>
          <w:t>Тухманова</w:t>
        </w:r>
        <w:proofErr w:type="spellEnd"/>
      </w:hyperlink>
      <w:r w:rsidRPr="00EB6DB0">
        <w:rPr>
          <w:sz w:val="26"/>
          <w:szCs w:val="26"/>
          <w:lang w:eastAsia="zh-CN"/>
        </w:rPr>
        <w:t> и поэта </w:t>
      </w:r>
      <w:hyperlink r:id="rId186" w:tooltip="Харитонов, Владимир Гаврилович" w:history="1">
        <w:r w:rsidRPr="00EB6DB0">
          <w:rPr>
            <w:sz w:val="26"/>
            <w:szCs w:val="26"/>
            <w:lang w:eastAsia="zh-CN"/>
          </w:rPr>
          <w:t>Владимира Харитонова</w:t>
        </w:r>
      </w:hyperlink>
      <w:r w:rsidRPr="00EB6DB0">
        <w:rPr>
          <w:sz w:val="26"/>
          <w:szCs w:val="26"/>
          <w:lang w:eastAsia="zh-CN"/>
        </w:rPr>
        <w:t> о </w:t>
      </w:r>
      <w:hyperlink r:id="rId187" w:tooltip="День Победы" w:history="1">
        <w:r w:rsidRPr="00EB6DB0">
          <w:rPr>
            <w:sz w:val="26"/>
            <w:szCs w:val="26"/>
            <w:lang w:eastAsia="zh-CN"/>
          </w:rPr>
          <w:t>Дне Победы</w:t>
        </w:r>
      </w:hyperlink>
      <w:r w:rsidRPr="00EB6DB0">
        <w:rPr>
          <w:sz w:val="26"/>
          <w:szCs w:val="26"/>
          <w:lang w:eastAsia="zh-CN"/>
        </w:rPr>
        <w:t>.</w:t>
      </w:r>
      <w:r w:rsidR="00C64AD0" w:rsidRPr="00EB6DB0">
        <w:rPr>
          <w:sz w:val="26"/>
          <w:szCs w:val="26"/>
          <w:lang w:eastAsia="zh-CN"/>
        </w:rPr>
        <w:t xml:space="preserve"> </w:t>
      </w:r>
      <w:r w:rsidRPr="00EB6DB0">
        <w:rPr>
          <w:sz w:val="26"/>
          <w:szCs w:val="26"/>
          <w:lang w:eastAsia="zh-CN"/>
        </w:rPr>
        <w:t>Непременный знаковый атрибут торжеств по поводу 9 мая — Дня Победы в </w:t>
      </w:r>
      <w:hyperlink r:id="rId188" w:tooltip="Великая Отечественная война" w:history="1">
        <w:r w:rsidRPr="00EB6DB0">
          <w:rPr>
            <w:sz w:val="26"/>
            <w:szCs w:val="26"/>
            <w:lang w:eastAsia="zh-CN"/>
          </w:rPr>
          <w:t>Великой Отечественной войне</w:t>
        </w:r>
      </w:hyperlink>
      <w:r w:rsidRPr="00EB6DB0">
        <w:rPr>
          <w:sz w:val="26"/>
          <w:szCs w:val="26"/>
          <w:lang w:eastAsia="zh-CN"/>
        </w:rPr>
        <w:t> не только в России, но и странах СНГ.</w:t>
      </w:r>
      <w:r w:rsidR="00C64AD0" w:rsidRPr="00EB6DB0">
        <w:rPr>
          <w:sz w:val="26"/>
          <w:szCs w:val="26"/>
          <w:lang w:eastAsia="zh-CN"/>
        </w:rPr>
        <w:t xml:space="preserve"> </w:t>
      </w:r>
      <w:r w:rsidRPr="00EB6DB0">
        <w:rPr>
          <w:sz w:val="26"/>
          <w:szCs w:val="26"/>
          <w:lang w:eastAsia="zh-CN"/>
        </w:rPr>
        <w:t>Строевая песня в Советской и Российской армии, парадный марш.</w:t>
      </w:r>
      <w:r w:rsidR="00C64AD0" w:rsidRPr="00EB6DB0">
        <w:rPr>
          <w:sz w:val="26"/>
          <w:szCs w:val="26"/>
          <w:lang w:eastAsia="zh-CN"/>
        </w:rPr>
        <w:t xml:space="preserve"> </w:t>
      </w:r>
      <w:r w:rsidRPr="00EB6DB0">
        <w:rPr>
          <w:sz w:val="26"/>
          <w:szCs w:val="26"/>
          <w:lang w:eastAsia="zh-CN"/>
        </w:rPr>
        <w:t>В марте </w:t>
      </w:r>
      <w:hyperlink r:id="rId189" w:tooltip="1975 год" w:history="1">
        <w:r w:rsidRPr="00EB6DB0">
          <w:rPr>
            <w:sz w:val="26"/>
            <w:szCs w:val="26"/>
            <w:lang w:eastAsia="zh-CN"/>
          </w:rPr>
          <w:t>1975 года</w:t>
        </w:r>
      </w:hyperlink>
      <w:r w:rsidRPr="00EB6DB0">
        <w:rPr>
          <w:sz w:val="26"/>
          <w:szCs w:val="26"/>
          <w:lang w:eastAsia="zh-CN"/>
        </w:rPr>
        <w:t> поэт </w:t>
      </w:r>
      <w:hyperlink r:id="rId190" w:tooltip="Харитонов, Владимир Гаврилович" w:history="1">
        <w:r w:rsidRPr="00EB6DB0">
          <w:rPr>
            <w:sz w:val="26"/>
            <w:szCs w:val="26"/>
            <w:lang w:eastAsia="zh-CN"/>
          </w:rPr>
          <w:t>Владимир Харитонов</w:t>
        </w:r>
      </w:hyperlink>
      <w:r w:rsidRPr="00EB6DB0">
        <w:rPr>
          <w:sz w:val="26"/>
          <w:szCs w:val="26"/>
          <w:lang w:eastAsia="zh-CN"/>
        </w:rPr>
        <w:t> обратился к </w:t>
      </w:r>
      <w:hyperlink r:id="rId191" w:tooltip="Тухманов, Давид Фёдорович" w:history="1">
        <w:r w:rsidRPr="00EB6DB0">
          <w:rPr>
            <w:sz w:val="26"/>
            <w:szCs w:val="26"/>
            <w:lang w:eastAsia="zh-CN"/>
          </w:rPr>
          <w:t xml:space="preserve">Давиду </w:t>
        </w:r>
        <w:proofErr w:type="spellStart"/>
        <w:r w:rsidRPr="00EB6DB0">
          <w:rPr>
            <w:sz w:val="26"/>
            <w:szCs w:val="26"/>
            <w:lang w:eastAsia="zh-CN"/>
          </w:rPr>
          <w:t>Тухманову</w:t>
        </w:r>
        <w:proofErr w:type="spellEnd"/>
      </w:hyperlink>
      <w:r w:rsidRPr="00EB6DB0">
        <w:rPr>
          <w:sz w:val="26"/>
          <w:szCs w:val="26"/>
          <w:lang w:eastAsia="zh-CN"/>
        </w:rPr>
        <w:t> с предложением о создании песни, посвящённой Великой Отечественной войне. Страна готовилась к 30-летию Великой Победы, и в </w:t>
      </w:r>
      <w:hyperlink r:id="rId192" w:tooltip="Союз композиторов СССР" w:history="1">
        <w:r w:rsidRPr="00EB6DB0">
          <w:rPr>
            <w:sz w:val="26"/>
            <w:szCs w:val="26"/>
            <w:lang w:eastAsia="zh-CN"/>
          </w:rPr>
          <w:t>Союзе композиторов СССР</w:t>
        </w:r>
      </w:hyperlink>
      <w:r w:rsidRPr="00EB6DB0">
        <w:rPr>
          <w:sz w:val="26"/>
          <w:szCs w:val="26"/>
          <w:lang w:eastAsia="zh-CN"/>
        </w:rPr>
        <w:t> был объявлен конкурс на лучшую песню о войне.</w:t>
      </w:r>
      <w:r w:rsidR="00C64AD0" w:rsidRPr="00EB6DB0">
        <w:rPr>
          <w:sz w:val="26"/>
          <w:szCs w:val="26"/>
          <w:lang w:eastAsia="zh-CN"/>
        </w:rPr>
        <w:t xml:space="preserve"> </w:t>
      </w:r>
      <w:r w:rsidRPr="00EB6DB0">
        <w:rPr>
          <w:sz w:val="26"/>
          <w:szCs w:val="26"/>
          <w:lang w:eastAsia="zh-CN"/>
        </w:rPr>
        <w:t xml:space="preserve">Буквально за несколько дней до окончания конкурса Харитонов передал свои стихи соавтору. </w:t>
      </w:r>
      <w:proofErr w:type="spellStart"/>
      <w:r w:rsidRPr="00EB6DB0">
        <w:rPr>
          <w:sz w:val="26"/>
          <w:szCs w:val="26"/>
          <w:lang w:eastAsia="zh-CN"/>
        </w:rPr>
        <w:t>Тухманов</w:t>
      </w:r>
      <w:proofErr w:type="spellEnd"/>
      <w:r w:rsidRPr="00EB6DB0">
        <w:rPr>
          <w:sz w:val="26"/>
          <w:szCs w:val="26"/>
          <w:lang w:eastAsia="zh-CN"/>
        </w:rPr>
        <w:t xml:space="preserve"> очень быстро написал музыку, и песня успела прозвучать на последнем прослушивании конкурса. Её исполнила жена </w:t>
      </w:r>
      <w:proofErr w:type="spellStart"/>
      <w:r w:rsidRPr="00EB6DB0">
        <w:rPr>
          <w:sz w:val="26"/>
          <w:szCs w:val="26"/>
          <w:lang w:eastAsia="zh-CN"/>
        </w:rPr>
        <w:t>Тухманова</w:t>
      </w:r>
      <w:proofErr w:type="spellEnd"/>
      <w:r w:rsidRPr="00EB6DB0">
        <w:rPr>
          <w:sz w:val="26"/>
          <w:szCs w:val="26"/>
          <w:lang w:eastAsia="zh-CN"/>
        </w:rPr>
        <w:t>, поэтесса и певица </w:t>
      </w:r>
      <w:hyperlink r:id="rId193" w:tooltip="Сашко, Татьяна Алексеевна" w:history="1">
        <w:r w:rsidRPr="00EB6DB0">
          <w:rPr>
            <w:sz w:val="26"/>
            <w:szCs w:val="26"/>
            <w:lang w:eastAsia="zh-CN"/>
          </w:rPr>
          <w:t>Татьяна Сашко</w:t>
        </w:r>
      </w:hyperlink>
      <w:r w:rsidRPr="00EB6DB0">
        <w:rPr>
          <w:sz w:val="26"/>
          <w:szCs w:val="26"/>
          <w:lang w:eastAsia="zh-CN"/>
        </w:rPr>
        <w:t>.</w:t>
      </w:r>
      <w:r w:rsidR="00C64AD0" w:rsidRPr="00EB6DB0">
        <w:rPr>
          <w:sz w:val="26"/>
          <w:szCs w:val="26"/>
          <w:lang w:eastAsia="zh-CN"/>
        </w:rPr>
        <w:t xml:space="preserve"> </w:t>
      </w:r>
      <w:r w:rsidRPr="00EB6DB0">
        <w:rPr>
          <w:sz w:val="26"/>
          <w:szCs w:val="26"/>
          <w:lang w:eastAsia="zh-CN"/>
        </w:rPr>
        <w:t xml:space="preserve">Но никакого места песня «День Победы» не заняла. Прослушивание песни вызывало болезненно острую реакцию старших коллег </w:t>
      </w:r>
      <w:proofErr w:type="spellStart"/>
      <w:r w:rsidRPr="00EB6DB0">
        <w:rPr>
          <w:sz w:val="26"/>
          <w:szCs w:val="26"/>
          <w:lang w:eastAsia="zh-CN"/>
        </w:rPr>
        <w:t>Тухманова</w:t>
      </w:r>
      <w:proofErr w:type="spellEnd"/>
      <w:r w:rsidRPr="00EB6DB0">
        <w:rPr>
          <w:sz w:val="26"/>
          <w:szCs w:val="26"/>
          <w:lang w:eastAsia="zh-CN"/>
        </w:rPr>
        <w:t>, против песни прозвучали резкие высказывания, о чём вскоре стало известно на </w:t>
      </w:r>
      <w:hyperlink r:id="rId194" w:tooltip="Гостелерадио" w:history="1">
        <w:r w:rsidRPr="00EB6DB0">
          <w:rPr>
            <w:sz w:val="26"/>
            <w:szCs w:val="26"/>
            <w:lang w:eastAsia="zh-CN"/>
          </w:rPr>
          <w:t>Гостелерадио</w:t>
        </w:r>
      </w:hyperlink>
      <w:r w:rsidRPr="00EB6DB0">
        <w:rPr>
          <w:sz w:val="26"/>
          <w:szCs w:val="26"/>
          <w:lang w:eastAsia="zh-CN"/>
        </w:rPr>
        <w:t>.</w:t>
      </w:r>
      <w:r w:rsidR="00C64AD0" w:rsidRPr="00EB6DB0">
        <w:rPr>
          <w:sz w:val="26"/>
          <w:szCs w:val="26"/>
          <w:lang w:eastAsia="zh-CN"/>
        </w:rPr>
        <w:t xml:space="preserve"> </w:t>
      </w:r>
      <w:r w:rsidRPr="00EB6DB0">
        <w:rPr>
          <w:sz w:val="26"/>
          <w:szCs w:val="26"/>
          <w:lang w:eastAsia="zh-CN"/>
        </w:rPr>
        <w:t>По воспоминаниям современников, причина была в музыке и её авторе. Поэт Харитонов был ветераном войны, песни на его стихи ещё в 1950-е годы писали увенчанные лаврами композиторы (</w:t>
      </w:r>
      <w:hyperlink r:id="rId195" w:tooltip="Новиков, Анатолий Григорьевич" w:history="1">
        <w:r w:rsidRPr="00EB6DB0">
          <w:rPr>
            <w:sz w:val="26"/>
            <w:szCs w:val="26"/>
            <w:lang w:eastAsia="zh-CN"/>
          </w:rPr>
          <w:t>Анатолий Новиков</w:t>
        </w:r>
      </w:hyperlink>
      <w:r w:rsidRPr="00EB6DB0">
        <w:rPr>
          <w:sz w:val="26"/>
          <w:szCs w:val="26"/>
          <w:lang w:eastAsia="zh-CN"/>
        </w:rPr>
        <w:t>, </w:t>
      </w:r>
      <w:hyperlink r:id="rId196" w:tooltip="Мурадели, Вано Ильич" w:history="1">
        <w:r w:rsidRPr="00EB6DB0">
          <w:rPr>
            <w:sz w:val="26"/>
            <w:szCs w:val="26"/>
            <w:lang w:eastAsia="zh-CN"/>
          </w:rPr>
          <w:t xml:space="preserve">Вано </w:t>
        </w:r>
        <w:proofErr w:type="spellStart"/>
        <w:r w:rsidRPr="00EB6DB0">
          <w:rPr>
            <w:sz w:val="26"/>
            <w:szCs w:val="26"/>
            <w:lang w:eastAsia="zh-CN"/>
          </w:rPr>
          <w:t>Мурадели</w:t>
        </w:r>
        <w:proofErr w:type="spellEnd"/>
      </w:hyperlink>
      <w:r w:rsidRPr="00EB6DB0">
        <w:rPr>
          <w:sz w:val="26"/>
          <w:szCs w:val="26"/>
          <w:lang w:eastAsia="zh-CN"/>
        </w:rPr>
        <w:t xml:space="preserve"> и другие). </w:t>
      </w:r>
      <w:r w:rsidR="00DD6358" w:rsidRPr="00EB6DB0">
        <w:rPr>
          <w:sz w:val="26"/>
          <w:szCs w:val="26"/>
          <w:lang w:eastAsia="zh-CN"/>
        </w:rPr>
        <w:t xml:space="preserve"> «День Победы», как не однажды говорил сам поэт, стала его главной песней.</w:t>
      </w:r>
      <w:r w:rsidR="00DD6358" w:rsidRPr="00EB6DB0">
        <w:rPr>
          <w:sz w:val="26"/>
          <w:szCs w:val="26"/>
          <w:lang w:eastAsia="zh-CN"/>
        </w:rPr>
        <w:br/>
        <w:t>«Песня эта очень мне дорога, — рассказывал Владимир Гаврилович. — О такой песне я давно мечтал. И шел к ней нее эти тридцать лет, что прошли от победных незабываемых залпов. Прибавьте к ним еще пяток — с того самого довоенного сорокового, когда меня призвали в армию и одели в военную форму.</w:t>
      </w:r>
    </w:p>
    <w:p w:rsidR="00DD6358" w:rsidRPr="00EB6DB0" w:rsidRDefault="00DD6358" w:rsidP="00A41826">
      <w:pPr>
        <w:shd w:val="clear" w:color="auto" w:fill="FFFFFF"/>
        <w:spacing w:after="0"/>
        <w:ind w:left="-426"/>
        <w:rPr>
          <w:rFonts w:ascii="Times New Roman" w:eastAsia="Times New Roman" w:hAnsi="Times New Roman" w:cs="Times New Roman"/>
          <w:sz w:val="26"/>
          <w:szCs w:val="26"/>
          <w:lang w:eastAsia="zh-CN"/>
        </w:rPr>
      </w:pPr>
      <w:r w:rsidRPr="00EB6DB0">
        <w:rPr>
          <w:rFonts w:ascii="Times New Roman" w:eastAsia="Times New Roman" w:hAnsi="Times New Roman" w:cs="Times New Roman"/>
          <w:sz w:val="26"/>
          <w:szCs w:val="26"/>
          <w:lang w:eastAsia="zh-CN"/>
        </w:rPr>
        <w:lastRenderedPageBreak/>
        <w:t>Служба моя началась в Московском пехотном училище имени Верховного Совета РСФСР. А уже год спустя вместе с курсантами-</w:t>
      </w:r>
      <w:proofErr w:type="spellStart"/>
      <w:r w:rsidRPr="00EB6DB0">
        <w:rPr>
          <w:rFonts w:ascii="Times New Roman" w:eastAsia="Times New Roman" w:hAnsi="Times New Roman" w:cs="Times New Roman"/>
          <w:sz w:val="26"/>
          <w:szCs w:val="26"/>
          <w:lang w:eastAsia="zh-CN"/>
        </w:rPr>
        <w:t>кремлевцами</w:t>
      </w:r>
      <w:proofErr w:type="spellEnd"/>
      <w:r w:rsidRPr="00EB6DB0">
        <w:rPr>
          <w:rFonts w:ascii="Times New Roman" w:eastAsia="Times New Roman" w:hAnsi="Times New Roman" w:cs="Times New Roman"/>
          <w:sz w:val="26"/>
          <w:szCs w:val="26"/>
          <w:lang w:eastAsia="zh-CN"/>
        </w:rPr>
        <w:t xml:space="preserve"> принял я первый свой бой. Держали мы оборону на рубеже у Волоколамского шоссе рядом с гвардейцами легендарной </w:t>
      </w:r>
      <w:proofErr w:type="spellStart"/>
      <w:r w:rsidRPr="00EB6DB0">
        <w:rPr>
          <w:rFonts w:ascii="Times New Roman" w:eastAsia="Times New Roman" w:hAnsi="Times New Roman" w:cs="Times New Roman"/>
          <w:sz w:val="26"/>
          <w:szCs w:val="26"/>
          <w:lang w:eastAsia="zh-CN"/>
        </w:rPr>
        <w:t>панфиловской</w:t>
      </w:r>
      <w:proofErr w:type="spellEnd"/>
      <w:r w:rsidRPr="00EB6DB0">
        <w:rPr>
          <w:rFonts w:ascii="Times New Roman" w:eastAsia="Times New Roman" w:hAnsi="Times New Roman" w:cs="Times New Roman"/>
          <w:sz w:val="26"/>
          <w:szCs w:val="26"/>
          <w:lang w:eastAsia="zh-CN"/>
        </w:rPr>
        <w:t xml:space="preserve"> дивизии. Немало полегло там моих боевых товарищей, но выстояли, не пропустили врага к столице.</w:t>
      </w:r>
    </w:p>
    <w:p w:rsidR="00DD6358" w:rsidRPr="00EB6DB0" w:rsidRDefault="00DD6358" w:rsidP="00A41826">
      <w:pPr>
        <w:pStyle w:val="a6"/>
        <w:shd w:val="clear" w:color="auto" w:fill="FFFFFF"/>
        <w:spacing w:before="0" w:beforeAutospacing="0" w:after="0" w:afterAutospacing="0" w:line="276" w:lineRule="auto"/>
        <w:ind w:left="-426"/>
        <w:rPr>
          <w:sz w:val="26"/>
          <w:szCs w:val="26"/>
          <w:lang w:eastAsia="zh-CN"/>
        </w:rPr>
      </w:pPr>
      <w:r w:rsidRPr="00EB6DB0">
        <w:rPr>
          <w:sz w:val="26"/>
          <w:szCs w:val="26"/>
          <w:lang w:eastAsia="zh-CN"/>
        </w:rPr>
        <w:t>Потом был Сталинград. Контузия, Госпиталь. Снова — фронт. И там на моих глазах погибали мои фронтовые друзья-однополчане. До сих пор удивляюсь, как сам уцелел, дожил до Победы. Обо всем этом и мечталось рассказать в песне, да все никак не находил для нее главной строчки, той, что стала бы ее камертоном, определила бы весь ее настрой и тональность.</w:t>
      </w:r>
      <w:r w:rsidRPr="00EB6DB0">
        <w:rPr>
          <w:sz w:val="26"/>
          <w:szCs w:val="26"/>
          <w:lang w:eastAsia="zh-CN"/>
        </w:rPr>
        <w:br/>
        <w:t>И вот однажды — звонок из музыкальной редакции радио.</w:t>
      </w:r>
      <w:r w:rsidRPr="00EB6DB0">
        <w:rPr>
          <w:sz w:val="26"/>
          <w:szCs w:val="26"/>
          <w:lang w:eastAsia="zh-CN"/>
        </w:rPr>
        <w:br/>
        <w:t>— Владимир Гаврилович, нужна песня ко Дню Победы. Только, пожалуйста, чтобы, веселая, радостная. Грустных не надо. Обойдитесь без слез…</w:t>
      </w:r>
      <w:r w:rsidRPr="00EB6DB0">
        <w:rPr>
          <w:sz w:val="26"/>
          <w:szCs w:val="26"/>
          <w:lang w:eastAsia="zh-CN"/>
        </w:rPr>
        <w:br/>
        <w:t>— Хорошо. Подумаю, — отвечаю, — но я ведь могу написать о войне и Победе только то, что сам перечувствовал в ней и пережил…</w:t>
      </w:r>
    </w:p>
    <w:p w:rsidR="00DD6358" w:rsidRPr="00EB6DB0" w:rsidRDefault="00DD6358" w:rsidP="00A41826">
      <w:pPr>
        <w:pStyle w:val="a6"/>
        <w:shd w:val="clear" w:color="auto" w:fill="FFFFFF"/>
        <w:spacing w:before="0" w:beforeAutospacing="0" w:after="0" w:afterAutospacing="0" w:line="276" w:lineRule="auto"/>
        <w:ind w:left="-426"/>
        <w:rPr>
          <w:sz w:val="26"/>
          <w:szCs w:val="26"/>
          <w:lang w:eastAsia="zh-CN"/>
        </w:rPr>
      </w:pPr>
      <w:r w:rsidRPr="00EB6DB0">
        <w:rPr>
          <w:sz w:val="26"/>
          <w:szCs w:val="26"/>
          <w:lang w:eastAsia="zh-CN"/>
        </w:rPr>
        <w:t xml:space="preserve"> Хожу по комнате. Думаю. Слова редактора этого (я даже фамилию у нее позабыл спросить, так меня они </w:t>
      </w:r>
      <w:proofErr w:type="gramStart"/>
      <w:r w:rsidRPr="00EB6DB0">
        <w:rPr>
          <w:sz w:val="26"/>
          <w:szCs w:val="26"/>
          <w:lang w:eastAsia="zh-CN"/>
        </w:rPr>
        <w:t>ошарашили</w:t>
      </w:r>
      <w:proofErr w:type="gramEnd"/>
      <w:r w:rsidRPr="00EB6DB0">
        <w:rPr>
          <w:sz w:val="26"/>
          <w:szCs w:val="26"/>
          <w:lang w:eastAsia="zh-CN"/>
        </w:rPr>
        <w:t>) из головы все никак не выходят.</w:t>
      </w:r>
    </w:p>
    <w:p w:rsidR="00DD6358" w:rsidRPr="00EB6DB0" w:rsidRDefault="00DD6358" w:rsidP="00A41826">
      <w:pPr>
        <w:shd w:val="clear" w:color="auto" w:fill="FFFFFF"/>
        <w:spacing w:after="0"/>
        <w:ind w:left="-426"/>
        <w:rPr>
          <w:rFonts w:ascii="Times New Roman" w:eastAsia="Times New Roman" w:hAnsi="Times New Roman" w:cs="Times New Roman"/>
          <w:sz w:val="26"/>
          <w:szCs w:val="26"/>
          <w:lang w:eastAsia="zh-CN"/>
        </w:rPr>
      </w:pPr>
      <w:r w:rsidRPr="00EB6DB0">
        <w:rPr>
          <w:rFonts w:ascii="Times New Roman" w:eastAsia="Times New Roman" w:hAnsi="Times New Roman" w:cs="Times New Roman"/>
          <w:sz w:val="26"/>
          <w:szCs w:val="26"/>
          <w:lang w:eastAsia="zh-CN"/>
        </w:rPr>
        <w:t>Тут-то и вырвалось у меня, как вздох, как озарение какое-то: «Это радость со слезами на глазах…» — та самая строчка, та главная мысль, от которой и пошла вся песня…»</w:t>
      </w:r>
    </w:p>
    <w:p w:rsidR="00DD6358" w:rsidRPr="00EB6DB0" w:rsidRDefault="00DD6358" w:rsidP="00A41826">
      <w:pPr>
        <w:shd w:val="clear" w:color="auto" w:fill="FFFFFF"/>
        <w:spacing w:after="0"/>
        <w:ind w:left="-426"/>
        <w:rPr>
          <w:rFonts w:ascii="Times New Roman" w:eastAsia="Times New Roman" w:hAnsi="Times New Roman" w:cs="Times New Roman"/>
          <w:sz w:val="26"/>
          <w:szCs w:val="26"/>
          <w:lang w:eastAsia="zh-CN"/>
        </w:rPr>
      </w:pPr>
      <w:r w:rsidRPr="00EB6DB0">
        <w:rPr>
          <w:rFonts w:ascii="Times New Roman" w:eastAsia="Times New Roman" w:hAnsi="Times New Roman" w:cs="Times New Roman"/>
          <w:sz w:val="26"/>
          <w:szCs w:val="26"/>
          <w:lang w:eastAsia="zh-CN"/>
        </w:rPr>
        <w:t xml:space="preserve">Не менее важной поэт считал еще одну строчку, которая родилась несколько позднее: «Этот день мы приближали, как могли…» Как и припев, она повторяется в песне трижды, т. е. служит своеобразным рефреном. Вот что говорил он об этом ленинградскому </w:t>
      </w:r>
      <w:r w:rsidR="00544E05" w:rsidRPr="00EB6DB0">
        <w:rPr>
          <w:rFonts w:ascii="Times New Roman" w:eastAsia="Times New Roman" w:hAnsi="Times New Roman" w:cs="Times New Roman"/>
          <w:sz w:val="26"/>
          <w:szCs w:val="26"/>
          <w:lang w:eastAsia="zh-CN"/>
        </w:rPr>
        <w:t xml:space="preserve">журналисту Л. </w:t>
      </w:r>
      <w:proofErr w:type="spellStart"/>
      <w:r w:rsidR="00544E05" w:rsidRPr="00EB6DB0">
        <w:rPr>
          <w:rFonts w:ascii="Times New Roman" w:eastAsia="Times New Roman" w:hAnsi="Times New Roman" w:cs="Times New Roman"/>
          <w:sz w:val="26"/>
          <w:szCs w:val="26"/>
          <w:lang w:eastAsia="zh-CN"/>
        </w:rPr>
        <w:t>Сидоровскому</w:t>
      </w:r>
      <w:proofErr w:type="spellEnd"/>
      <w:r w:rsidR="00544E05" w:rsidRPr="00EB6DB0">
        <w:rPr>
          <w:rFonts w:ascii="Times New Roman" w:eastAsia="Times New Roman" w:hAnsi="Times New Roman" w:cs="Times New Roman"/>
          <w:sz w:val="26"/>
          <w:szCs w:val="26"/>
          <w:lang w:eastAsia="zh-CN"/>
        </w:rPr>
        <w:t xml:space="preserve">: </w:t>
      </w:r>
      <w:r w:rsidRPr="00EB6DB0">
        <w:rPr>
          <w:rFonts w:ascii="Times New Roman" w:eastAsia="Times New Roman" w:hAnsi="Times New Roman" w:cs="Times New Roman"/>
          <w:sz w:val="26"/>
          <w:szCs w:val="26"/>
          <w:lang w:eastAsia="zh-CN"/>
        </w:rPr>
        <w:t>«Эта мысль для меня очень важна: ведь именно так было с каждым моим соотечественником, в каждый из почти полутора тысяч тех жестоких дней приближали Победу, как могли</w:t>
      </w:r>
      <w:proofErr w:type="gramStart"/>
      <w:r w:rsidRPr="00EB6DB0">
        <w:rPr>
          <w:rFonts w:ascii="Times New Roman" w:eastAsia="Times New Roman" w:hAnsi="Times New Roman" w:cs="Times New Roman"/>
          <w:sz w:val="26"/>
          <w:szCs w:val="26"/>
          <w:lang w:eastAsia="zh-CN"/>
        </w:rPr>
        <w:t>… Э</w:t>
      </w:r>
      <w:proofErr w:type="gramEnd"/>
      <w:r w:rsidRPr="00EB6DB0">
        <w:rPr>
          <w:rFonts w:ascii="Times New Roman" w:eastAsia="Times New Roman" w:hAnsi="Times New Roman" w:cs="Times New Roman"/>
          <w:sz w:val="26"/>
          <w:szCs w:val="26"/>
          <w:lang w:eastAsia="zh-CN"/>
        </w:rPr>
        <w:t>то и про мою маму, которая все четыре года работала медсестрой в госпитале. И про отца, заслужившего в ту пору орден Ленина. И про мою жену, которая, тогда еще совсем девчонка, на крыше вот этого самого дома на улице Горького, где мы с вами беседуем, тушила зажигательные бомбы. И про ее отца, члена партии с восемнадцатого года, сложившего голову в рядах народного ополчения</w:t>
      </w:r>
      <w:proofErr w:type="gramStart"/>
      <w:r w:rsidRPr="00EB6DB0">
        <w:rPr>
          <w:rFonts w:ascii="Times New Roman" w:eastAsia="Times New Roman" w:hAnsi="Times New Roman" w:cs="Times New Roman"/>
          <w:sz w:val="26"/>
          <w:szCs w:val="26"/>
          <w:lang w:eastAsia="zh-CN"/>
        </w:rPr>
        <w:t>…</w:t>
      </w:r>
      <w:r w:rsidRPr="00EB6DB0">
        <w:rPr>
          <w:rFonts w:ascii="Times New Roman" w:eastAsia="Times New Roman" w:hAnsi="Times New Roman" w:cs="Times New Roman"/>
          <w:sz w:val="26"/>
          <w:szCs w:val="26"/>
          <w:lang w:eastAsia="zh-CN"/>
        </w:rPr>
        <w:br/>
        <w:t>Е</w:t>
      </w:r>
      <w:proofErr w:type="gramEnd"/>
      <w:r w:rsidRPr="00EB6DB0">
        <w:rPr>
          <w:rFonts w:ascii="Times New Roman" w:eastAsia="Times New Roman" w:hAnsi="Times New Roman" w:cs="Times New Roman"/>
          <w:sz w:val="26"/>
          <w:szCs w:val="26"/>
          <w:lang w:eastAsia="zh-CN"/>
        </w:rPr>
        <w:t>сть в песне строки, которые тем, кто не воевал, может быть, покажутся неожиданными:</w:t>
      </w:r>
    </w:p>
    <w:p w:rsidR="00DD6358" w:rsidRPr="00EB6DB0" w:rsidRDefault="00DD6358" w:rsidP="00A41826">
      <w:pPr>
        <w:shd w:val="clear" w:color="auto" w:fill="FFFFFF"/>
        <w:spacing w:after="0"/>
        <w:ind w:left="-426"/>
        <w:rPr>
          <w:rFonts w:ascii="Times New Roman" w:eastAsia="Times New Roman" w:hAnsi="Times New Roman" w:cs="Times New Roman"/>
          <w:sz w:val="26"/>
          <w:szCs w:val="26"/>
          <w:lang w:eastAsia="zh-CN"/>
        </w:rPr>
      </w:pPr>
      <w:r w:rsidRPr="00EB6DB0">
        <w:rPr>
          <w:rFonts w:ascii="Times New Roman" w:eastAsia="Times New Roman" w:hAnsi="Times New Roman" w:cs="Times New Roman"/>
          <w:i/>
          <w:iCs/>
          <w:sz w:val="26"/>
          <w:szCs w:val="26"/>
          <w:bdr w:val="none" w:sz="0" w:space="0" w:color="auto" w:frame="1"/>
          <w:lang w:eastAsia="zh-CN"/>
        </w:rPr>
        <w:t>Здравствуй, мама, возвратились мы не все</w:t>
      </w:r>
      <w:proofErr w:type="gramStart"/>
      <w:r w:rsidRPr="00EB6DB0">
        <w:rPr>
          <w:rFonts w:ascii="Times New Roman" w:eastAsia="Times New Roman" w:hAnsi="Times New Roman" w:cs="Times New Roman"/>
          <w:i/>
          <w:iCs/>
          <w:sz w:val="26"/>
          <w:szCs w:val="26"/>
          <w:bdr w:val="none" w:sz="0" w:space="0" w:color="auto" w:frame="1"/>
          <w:lang w:eastAsia="zh-CN"/>
        </w:rPr>
        <w:t>…</w:t>
      </w:r>
      <w:r w:rsidRPr="00EB6DB0">
        <w:rPr>
          <w:rFonts w:ascii="Times New Roman" w:eastAsia="Times New Roman" w:hAnsi="Times New Roman" w:cs="Times New Roman"/>
          <w:i/>
          <w:iCs/>
          <w:sz w:val="26"/>
          <w:szCs w:val="26"/>
          <w:bdr w:val="none" w:sz="0" w:space="0" w:color="auto" w:frame="1"/>
          <w:lang w:eastAsia="zh-CN"/>
        </w:rPr>
        <w:br/>
        <w:t>Б</w:t>
      </w:r>
      <w:proofErr w:type="gramEnd"/>
      <w:r w:rsidRPr="00EB6DB0">
        <w:rPr>
          <w:rFonts w:ascii="Times New Roman" w:eastAsia="Times New Roman" w:hAnsi="Times New Roman" w:cs="Times New Roman"/>
          <w:i/>
          <w:iCs/>
          <w:sz w:val="26"/>
          <w:szCs w:val="26"/>
          <w:bdr w:val="none" w:sz="0" w:space="0" w:color="auto" w:frame="1"/>
          <w:lang w:eastAsia="zh-CN"/>
        </w:rPr>
        <w:t>осиком бы пробежаться по росе!..</w:t>
      </w:r>
      <w:r w:rsidRPr="00EB6DB0">
        <w:rPr>
          <w:rFonts w:ascii="Times New Roman" w:eastAsia="Times New Roman" w:hAnsi="Times New Roman" w:cs="Times New Roman"/>
          <w:i/>
          <w:iCs/>
          <w:sz w:val="26"/>
          <w:szCs w:val="26"/>
          <w:bdr w:val="none" w:sz="0" w:space="0" w:color="auto" w:frame="1"/>
          <w:lang w:eastAsia="zh-CN"/>
        </w:rPr>
        <w:br/>
      </w:r>
      <w:r w:rsidRPr="00EB6DB0">
        <w:rPr>
          <w:rFonts w:ascii="Times New Roman" w:eastAsia="Times New Roman" w:hAnsi="Times New Roman" w:cs="Times New Roman"/>
          <w:sz w:val="26"/>
          <w:szCs w:val="26"/>
          <w:lang w:eastAsia="zh-CN"/>
        </w:rPr>
        <w:t>Но как, наверное, поймут меня ветераны Великой Отечественной, которые тогда, к началу войны, едва-едва переступили школьный возраст!.. Как часто грезилось нам — измотанным, пропыленным: сбросить бы кирзу, хоть совсем ненадолго, и, словно в детстве, босиком — по траве, по лужам</w:t>
      </w:r>
      <w:proofErr w:type="gramStart"/>
      <w:r w:rsidRPr="00EB6DB0">
        <w:rPr>
          <w:rFonts w:ascii="Times New Roman" w:eastAsia="Times New Roman" w:hAnsi="Times New Roman" w:cs="Times New Roman"/>
          <w:sz w:val="26"/>
          <w:szCs w:val="26"/>
          <w:lang w:eastAsia="zh-CN"/>
        </w:rPr>
        <w:t>… В</w:t>
      </w:r>
      <w:proofErr w:type="gramEnd"/>
      <w:r w:rsidRPr="00EB6DB0">
        <w:rPr>
          <w:rFonts w:ascii="Times New Roman" w:eastAsia="Times New Roman" w:hAnsi="Times New Roman" w:cs="Times New Roman"/>
          <w:sz w:val="26"/>
          <w:szCs w:val="26"/>
          <w:lang w:eastAsia="zh-CN"/>
        </w:rPr>
        <w:t>едь совсем еще недавно солдаты были мальчишками…»</w:t>
      </w:r>
      <w:r w:rsidRPr="00EB6DB0">
        <w:rPr>
          <w:rStyle w:val="a5"/>
          <w:rFonts w:ascii="Times New Roman" w:eastAsia="Times New Roman" w:hAnsi="Times New Roman" w:cs="Times New Roman"/>
          <w:sz w:val="26"/>
          <w:szCs w:val="26"/>
          <w:lang w:eastAsia="zh-CN"/>
        </w:rPr>
        <w:footnoteReference w:id="34"/>
      </w:r>
    </w:p>
    <w:p w:rsidR="00DD6358" w:rsidRPr="00EB6DB0" w:rsidRDefault="00773B61" w:rsidP="00A41826">
      <w:pPr>
        <w:pStyle w:val="a6"/>
        <w:shd w:val="clear" w:color="auto" w:fill="FFFFFF"/>
        <w:spacing w:before="0" w:beforeAutospacing="0" w:after="0" w:afterAutospacing="0" w:line="276" w:lineRule="auto"/>
        <w:ind w:left="-426"/>
        <w:rPr>
          <w:sz w:val="26"/>
          <w:szCs w:val="26"/>
          <w:lang w:eastAsia="zh-CN"/>
        </w:rPr>
      </w:pPr>
      <w:r w:rsidRPr="00EB6DB0">
        <w:rPr>
          <w:sz w:val="26"/>
          <w:szCs w:val="26"/>
          <w:lang w:eastAsia="zh-CN"/>
        </w:rPr>
        <w:lastRenderedPageBreak/>
        <w:t xml:space="preserve">А композитор </w:t>
      </w:r>
      <w:proofErr w:type="spellStart"/>
      <w:r w:rsidRPr="00EB6DB0">
        <w:rPr>
          <w:sz w:val="26"/>
          <w:szCs w:val="26"/>
          <w:lang w:eastAsia="zh-CN"/>
        </w:rPr>
        <w:t>Тухманов</w:t>
      </w:r>
      <w:proofErr w:type="spellEnd"/>
      <w:r w:rsidRPr="00EB6DB0">
        <w:rPr>
          <w:sz w:val="26"/>
          <w:szCs w:val="26"/>
          <w:lang w:eastAsia="zh-CN"/>
        </w:rPr>
        <w:t xml:space="preserve"> был молодым автором, известным в первую очередь по эстрадным шлягерам. </w:t>
      </w:r>
      <w:proofErr w:type="gramStart"/>
      <w:r w:rsidRPr="00EB6DB0">
        <w:rPr>
          <w:sz w:val="26"/>
          <w:szCs w:val="26"/>
          <w:lang w:eastAsia="zh-CN"/>
        </w:rPr>
        <w:t>В те времена музыкальную политику государства определяло руководство Союза композиторов, в основном, пожилые люди (правда, тогдашний председатель правления </w:t>
      </w:r>
      <w:hyperlink r:id="rId197" w:tooltip="Союз композиторов РСФСР" w:history="1">
        <w:r w:rsidRPr="00EB6DB0">
          <w:rPr>
            <w:sz w:val="26"/>
            <w:szCs w:val="26"/>
            <w:lang w:eastAsia="zh-CN"/>
          </w:rPr>
          <w:t>Союза композиторов РСФСР</w:t>
        </w:r>
      </w:hyperlink>
      <w:r w:rsidR="00C64AD0" w:rsidRPr="00EB6DB0">
        <w:rPr>
          <w:sz w:val="26"/>
          <w:szCs w:val="26"/>
          <w:lang w:eastAsia="zh-CN"/>
        </w:rPr>
        <w:t xml:space="preserve"> </w:t>
      </w:r>
      <w:hyperlink r:id="rId198" w:tooltip="Щедрин, Родион Константинович" w:history="1">
        <w:r w:rsidRPr="00EB6DB0">
          <w:rPr>
            <w:sz w:val="26"/>
            <w:szCs w:val="26"/>
            <w:lang w:eastAsia="zh-CN"/>
          </w:rPr>
          <w:t>Родион Щедрин</w:t>
        </w:r>
      </w:hyperlink>
      <w:r w:rsidRPr="00EB6DB0">
        <w:rPr>
          <w:sz w:val="26"/>
          <w:szCs w:val="26"/>
          <w:lang w:eastAsia="zh-CN"/>
        </w:rPr>
        <w:t>, высказавшийся в том духе, что нельз</w:t>
      </w:r>
      <w:r w:rsidR="00C64AD0" w:rsidRPr="00EB6DB0">
        <w:rPr>
          <w:sz w:val="26"/>
          <w:szCs w:val="26"/>
          <w:lang w:eastAsia="zh-CN"/>
        </w:rPr>
        <w:t>я петь о Победе под такую музыку.</w:t>
      </w:r>
      <w:proofErr w:type="gramEnd"/>
      <w:r w:rsidR="00C64AD0" w:rsidRPr="00EB6DB0">
        <w:rPr>
          <w:sz w:val="26"/>
          <w:szCs w:val="26"/>
          <w:lang w:eastAsia="zh-CN"/>
        </w:rPr>
        <w:t xml:space="preserve">  </w:t>
      </w:r>
      <w:proofErr w:type="gramStart"/>
      <w:r w:rsidR="00C64AD0" w:rsidRPr="00EB6DB0">
        <w:rPr>
          <w:sz w:val="26"/>
          <w:szCs w:val="26"/>
          <w:lang w:eastAsia="zh-CN"/>
        </w:rPr>
        <w:t xml:space="preserve">Возраст  </w:t>
      </w:r>
      <w:r w:rsidRPr="00EB6DB0">
        <w:rPr>
          <w:sz w:val="26"/>
          <w:szCs w:val="26"/>
          <w:lang w:eastAsia="zh-CN"/>
        </w:rPr>
        <w:t>30 с небольшим лет считался ещё незрелым.</w:t>
      </w:r>
      <w:proofErr w:type="gramEnd"/>
      <w:r w:rsidRPr="00EB6DB0">
        <w:rPr>
          <w:sz w:val="26"/>
          <w:szCs w:val="26"/>
          <w:lang w:eastAsia="zh-CN"/>
        </w:rPr>
        <w:t xml:space="preserve"> По мнению руководства Союза композиторов, а также </w:t>
      </w:r>
      <w:proofErr w:type="gramStart"/>
      <w:r w:rsidRPr="00EB6DB0">
        <w:rPr>
          <w:sz w:val="26"/>
          <w:szCs w:val="26"/>
          <w:lang w:eastAsia="zh-CN"/>
        </w:rPr>
        <w:t>теле</w:t>
      </w:r>
      <w:proofErr w:type="gramEnd"/>
      <w:r w:rsidR="00C64AD0" w:rsidRPr="00EB6DB0">
        <w:rPr>
          <w:sz w:val="26"/>
          <w:szCs w:val="26"/>
          <w:lang w:eastAsia="zh-CN"/>
        </w:rPr>
        <w:t xml:space="preserve"> </w:t>
      </w:r>
      <w:r w:rsidRPr="00EB6DB0">
        <w:rPr>
          <w:sz w:val="26"/>
          <w:szCs w:val="26"/>
          <w:lang w:eastAsia="zh-CN"/>
        </w:rPr>
        <w:t xml:space="preserve">- и </w:t>
      </w:r>
      <w:r w:rsidR="00C64AD0" w:rsidRPr="00EB6DB0">
        <w:rPr>
          <w:sz w:val="26"/>
          <w:szCs w:val="26"/>
          <w:lang w:eastAsia="zh-CN"/>
        </w:rPr>
        <w:t>радио начальников</w:t>
      </w:r>
      <w:r w:rsidRPr="00EB6DB0">
        <w:rPr>
          <w:sz w:val="26"/>
          <w:szCs w:val="26"/>
          <w:lang w:eastAsia="zh-CN"/>
        </w:rPr>
        <w:t xml:space="preserve">, </w:t>
      </w:r>
      <w:r w:rsidR="00C64AD0" w:rsidRPr="00EB6DB0">
        <w:rPr>
          <w:sz w:val="26"/>
          <w:szCs w:val="26"/>
          <w:lang w:eastAsia="zh-CN"/>
        </w:rPr>
        <w:t xml:space="preserve"> </w:t>
      </w:r>
      <w:proofErr w:type="spellStart"/>
      <w:r w:rsidRPr="00EB6DB0">
        <w:rPr>
          <w:sz w:val="26"/>
          <w:szCs w:val="26"/>
          <w:lang w:eastAsia="zh-CN"/>
        </w:rPr>
        <w:t>Тухманов</w:t>
      </w:r>
      <w:proofErr w:type="spellEnd"/>
      <w:r w:rsidRPr="00EB6DB0">
        <w:rPr>
          <w:sz w:val="26"/>
          <w:szCs w:val="26"/>
          <w:lang w:eastAsia="zh-CN"/>
        </w:rPr>
        <w:t xml:space="preserve"> никак не мог соответствовать статусу автора песни государствен</w:t>
      </w:r>
      <w:r w:rsidR="00C64AD0" w:rsidRPr="00EB6DB0">
        <w:rPr>
          <w:sz w:val="26"/>
          <w:szCs w:val="26"/>
          <w:lang w:eastAsia="zh-CN"/>
        </w:rPr>
        <w:t xml:space="preserve">ного масштаба. </w:t>
      </w:r>
      <w:r w:rsidRPr="00EB6DB0">
        <w:rPr>
          <w:sz w:val="26"/>
          <w:szCs w:val="26"/>
          <w:lang w:eastAsia="zh-CN"/>
        </w:rPr>
        <w:t xml:space="preserve"> Хотя </w:t>
      </w:r>
      <w:proofErr w:type="spellStart"/>
      <w:r w:rsidRPr="00EB6DB0">
        <w:rPr>
          <w:sz w:val="26"/>
          <w:szCs w:val="26"/>
          <w:lang w:eastAsia="zh-CN"/>
        </w:rPr>
        <w:t>Тухманов</w:t>
      </w:r>
      <w:proofErr w:type="spellEnd"/>
      <w:r w:rsidRPr="00EB6DB0">
        <w:rPr>
          <w:sz w:val="26"/>
          <w:szCs w:val="26"/>
          <w:lang w:eastAsia="zh-CN"/>
        </w:rPr>
        <w:t xml:space="preserve"> уже создал хиты «Последняя электричка», «Эти глаза напротив», «Белый танец», «Песенка про сапожника», «Я люблю тебя, Россия», «</w:t>
      </w:r>
      <w:proofErr w:type="spellStart"/>
      <w:r w:rsidRPr="00EB6DB0">
        <w:rPr>
          <w:sz w:val="26"/>
          <w:szCs w:val="26"/>
          <w:lang w:eastAsia="zh-CN"/>
        </w:rPr>
        <w:t>Гуцулочка</w:t>
      </w:r>
      <w:proofErr w:type="spellEnd"/>
      <w:r w:rsidRPr="00EB6DB0">
        <w:rPr>
          <w:sz w:val="26"/>
          <w:szCs w:val="26"/>
          <w:lang w:eastAsia="zh-CN"/>
        </w:rPr>
        <w:t>», «Мой адрес — Советский Союз», «Как прекрасен этот мир» и многие другие, никаких званий и регалий, кроме премии Московского комсомола, у него ещё не было. И потому Давид, окончив </w:t>
      </w:r>
      <w:proofErr w:type="spellStart"/>
      <w:r w:rsidR="00134713">
        <w:fldChar w:fldCharType="begin"/>
      </w:r>
      <w:r w:rsidR="00134713">
        <w:instrText xml:space="preserve"> HYPERLINK "https://ru.wikipedia.org/wiki/%D0%A0%D0%BE%D1%81%D1%81%D0%B8%D0%B9%D1%81%D0%BA%D0%B0%D1%8F_%D0%B0%D0%BA%D0%B0%D0%B4%D0%B5%D0%BC%D0%B8%D1%8F_%D0%BC%D1%83%D0%B7%D1%8B%D0%BA%D0%B8_%D0%B8%D0%BC%D0%B5%D0%BD%D0%B8_%D0%93%D0%BD%D0%</w:instrText>
      </w:r>
      <w:r w:rsidR="00134713">
        <w:instrText xml:space="preserve">B5%D1%81%D0%B8%D0%BD%D1%8B%D1%85" \o "Российская академия музыки имени Гнесиных" </w:instrText>
      </w:r>
      <w:r w:rsidR="00134713">
        <w:fldChar w:fldCharType="separate"/>
      </w:r>
      <w:r w:rsidRPr="00EB6DB0">
        <w:rPr>
          <w:sz w:val="26"/>
          <w:szCs w:val="26"/>
          <w:lang w:eastAsia="zh-CN"/>
        </w:rPr>
        <w:t>Гнесинское</w:t>
      </w:r>
      <w:proofErr w:type="spellEnd"/>
      <w:r w:rsidRPr="00EB6DB0">
        <w:rPr>
          <w:sz w:val="26"/>
          <w:szCs w:val="26"/>
          <w:lang w:eastAsia="zh-CN"/>
        </w:rPr>
        <w:t xml:space="preserve"> училище</w:t>
      </w:r>
      <w:r w:rsidR="00134713">
        <w:rPr>
          <w:sz w:val="26"/>
          <w:szCs w:val="26"/>
          <w:lang w:eastAsia="zh-CN"/>
        </w:rPr>
        <w:fldChar w:fldCharType="end"/>
      </w:r>
      <w:r w:rsidRPr="00EB6DB0">
        <w:rPr>
          <w:sz w:val="26"/>
          <w:szCs w:val="26"/>
          <w:lang w:eastAsia="zh-CN"/>
        </w:rPr>
        <w:t xml:space="preserve">, имея диплом профессионального композитора и написав три десятка популярных песен, только в 1973 году </w:t>
      </w:r>
      <w:r w:rsidR="00FC679C" w:rsidRPr="00EB6DB0">
        <w:rPr>
          <w:sz w:val="26"/>
          <w:szCs w:val="26"/>
          <w:lang w:eastAsia="zh-CN"/>
        </w:rPr>
        <w:t xml:space="preserve">был принят в Союз композиторов. </w:t>
      </w:r>
      <w:proofErr w:type="gramStart"/>
      <w:r w:rsidRPr="00EB6DB0">
        <w:rPr>
          <w:sz w:val="26"/>
          <w:szCs w:val="26"/>
          <w:lang w:eastAsia="zh-CN"/>
        </w:rPr>
        <w:t>Был и второй «минус» — в музыке песни «День Победы» были услышаны </w:t>
      </w:r>
      <w:hyperlink r:id="rId199" w:tooltip="Синкопа (музыка)" w:history="1">
        <w:r w:rsidRPr="00EB6DB0">
          <w:rPr>
            <w:sz w:val="26"/>
            <w:szCs w:val="26"/>
            <w:lang w:eastAsia="zh-CN"/>
          </w:rPr>
          <w:t>синкопы</w:t>
        </w:r>
      </w:hyperlink>
      <w:r w:rsidRPr="00EB6DB0">
        <w:rPr>
          <w:sz w:val="26"/>
          <w:szCs w:val="26"/>
          <w:lang w:eastAsia="zh-CN"/>
        </w:rPr>
        <w:t> и элементы не то </w:t>
      </w:r>
      <w:hyperlink r:id="rId200" w:tooltip="Танго" w:history="1">
        <w:r w:rsidRPr="00EB6DB0">
          <w:rPr>
            <w:sz w:val="26"/>
            <w:szCs w:val="26"/>
            <w:lang w:eastAsia="zh-CN"/>
          </w:rPr>
          <w:t>танго</w:t>
        </w:r>
      </w:hyperlink>
      <w:r w:rsidRPr="00EB6DB0">
        <w:rPr>
          <w:sz w:val="26"/>
          <w:szCs w:val="26"/>
          <w:lang w:eastAsia="zh-CN"/>
        </w:rPr>
        <w:t>, не то </w:t>
      </w:r>
      <w:hyperlink r:id="rId201" w:tooltip="Фокстрот" w:history="1">
        <w:r w:rsidRPr="00EB6DB0">
          <w:rPr>
            <w:sz w:val="26"/>
            <w:szCs w:val="26"/>
            <w:lang w:eastAsia="zh-CN"/>
          </w:rPr>
          <w:t>фокстрота</w:t>
        </w:r>
      </w:hyperlink>
      <w:r w:rsidRPr="00EB6DB0">
        <w:rPr>
          <w:sz w:val="26"/>
          <w:szCs w:val="26"/>
          <w:lang w:eastAsia="zh-CN"/>
        </w:rPr>
        <w:t>.</w:t>
      </w:r>
      <w:r w:rsidR="00DD6358" w:rsidRPr="00EB6DB0">
        <w:rPr>
          <w:sz w:val="26"/>
          <w:szCs w:val="26"/>
          <w:lang w:eastAsia="zh-CN"/>
        </w:rPr>
        <w:t xml:space="preserve"> </w:t>
      </w:r>
      <w:r w:rsidRPr="00EB6DB0">
        <w:rPr>
          <w:sz w:val="26"/>
          <w:szCs w:val="26"/>
          <w:lang w:eastAsia="zh-CN"/>
        </w:rPr>
        <w:t xml:space="preserve"> </w:t>
      </w:r>
      <w:r w:rsidR="00DD6358" w:rsidRPr="00EB6DB0">
        <w:rPr>
          <w:sz w:val="26"/>
          <w:szCs w:val="26"/>
          <w:lang w:eastAsia="zh-CN"/>
        </w:rPr>
        <w:t>«Получил от Владимира Гавриловича стихи, — вспоминает композитор, — и мне сразу же захотелось сделать эту песню в жанре старинного русского марша, ибо такую именно музыку разносили духовые оркестры, когда в сорок первом провожали на вокзальных перронах бойцов, а потом, в сорок</w:t>
      </w:r>
      <w:proofErr w:type="gramEnd"/>
      <w:r w:rsidR="00DD6358" w:rsidRPr="00EB6DB0">
        <w:rPr>
          <w:sz w:val="26"/>
          <w:szCs w:val="26"/>
          <w:lang w:eastAsia="zh-CN"/>
        </w:rPr>
        <w:t xml:space="preserve"> пятом, — встречали их, вернувшихся с войны</w:t>
      </w:r>
      <w:proofErr w:type="gramStart"/>
      <w:r w:rsidR="00DD6358" w:rsidRPr="00EB6DB0">
        <w:rPr>
          <w:sz w:val="26"/>
          <w:szCs w:val="26"/>
          <w:lang w:eastAsia="zh-CN"/>
        </w:rPr>
        <w:t>… Н</w:t>
      </w:r>
      <w:proofErr w:type="gramEnd"/>
      <w:r w:rsidR="00DD6358" w:rsidRPr="00EB6DB0">
        <w:rPr>
          <w:sz w:val="26"/>
          <w:szCs w:val="26"/>
          <w:lang w:eastAsia="zh-CN"/>
        </w:rPr>
        <w:t>аверное, по всей стране звучали тогда старинные </w:t>
      </w:r>
      <w:r w:rsidR="00DD6358" w:rsidRPr="00EB6DB0">
        <w:rPr>
          <w:bCs/>
          <w:sz w:val="26"/>
          <w:szCs w:val="26"/>
          <w:bdr w:val="none" w:sz="0" w:space="0" w:color="auto" w:frame="1"/>
          <w:lang w:eastAsia="zh-CN"/>
        </w:rPr>
        <w:t>марши</w:t>
      </w:r>
      <w:r w:rsidR="00DD6358" w:rsidRPr="00EB6DB0">
        <w:rPr>
          <w:sz w:val="26"/>
          <w:szCs w:val="26"/>
          <w:lang w:eastAsia="zh-CN"/>
        </w:rPr>
        <w:t>, </w:t>
      </w:r>
      <w:r w:rsidR="00DD6358" w:rsidRPr="00EB6DB0">
        <w:rPr>
          <w:bCs/>
          <w:sz w:val="26"/>
          <w:szCs w:val="26"/>
          <w:bdr w:val="none" w:sz="0" w:space="0" w:color="auto" w:frame="1"/>
          <w:lang w:eastAsia="zh-CN"/>
        </w:rPr>
        <w:t>вальсы</w:t>
      </w:r>
      <w:r w:rsidR="00DD6358" w:rsidRPr="00EB6DB0">
        <w:rPr>
          <w:sz w:val="26"/>
          <w:szCs w:val="26"/>
          <w:lang w:eastAsia="zh-CN"/>
        </w:rPr>
        <w:t>…</w:t>
      </w:r>
    </w:p>
    <w:p w:rsidR="00DD6358" w:rsidRPr="00EB6DB0" w:rsidRDefault="00DD6358" w:rsidP="00A41826">
      <w:pPr>
        <w:shd w:val="clear" w:color="auto" w:fill="FFFFFF"/>
        <w:spacing w:after="0"/>
        <w:ind w:left="-426"/>
        <w:rPr>
          <w:rFonts w:ascii="Times New Roman" w:eastAsia="Times New Roman" w:hAnsi="Times New Roman" w:cs="Times New Roman"/>
          <w:sz w:val="26"/>
          <w:szCs w:val="26"/>
          <w:lang w:eastAsia="zh-CN"/>
        </w:rPr>
      </w:pPr>
      <w:r w:rsidRPr="00EB6DB0">
        <w:rPr>
          <w:rFonts w:ascii="Times New Roman" w:eastAsia="Times New Roman" w:hAnsi="Times New Roman" w:cs="Times New Roman"/>
          <w:sz w:val="26"/>
          <w:szCs w:val="26"/>
          <w:lang w:eastAsia="zh-CN"/>
        </w:rPr>
        <w:t>Сам я, естественно, не был ни свидетелем, ни, тем более, участником тех событий, про которые идет речь в нашей песне. Но, рано приобщившись к музыке, я воспитывался в атмосфере мелодий, которые постоянно звучали в первые послевоенные годы. Вероятно, чисто эмоционально где-то внутри это отложилось…»</w:t>
      </w:r>
    </w:p>
    <w:p w:rsidR="00611C58" w:rsidRPr="00EB6DB0" w:rsidRDefault="00DD6358" w:rsidP="00A41826">
      <w:pPr>
        <w:shd w:val="clear" w:color="auto" w:fill="FFFFFF"/>
        <w:spacing w:after="0"/>
        <w:ind w:left="-426"/>
        <w:rPr>
          <w:rFonts w:ascii="Times New Roman" w:eastAsia="Times New Roman" w:hAnsi="Times New Roman" w:cs="Times New Roman"/>
          <w:sz w:val="26"/>
          <w:szCs w:val="26"/>
          <w:lang w:eastAsia="zh-CN"/>
        </w:rPr>
      </w:pPr>
      <w:r w:rsidRPr="00EB6DB0">
        <w:rPr>
          <w:rFonts w:ascii="Times New Roman" w:eastAsia="Times New Roman" w:hAnsi="Times New Roman" w:cs="Times New Roman"/>
          <w:sz w:val="26"/>
          <w:szCs w:val="26"/>
          <w:lang w:eastAsia="zh-CN"/>
        </w:rPr>
        <w:t xml:space="preserve">Нужно добавить, что, видимо, не последнюю роль сыграло и то обстоятельство, что после успешного окончания композиторского отделения </w:t>
      </w:r>
      <w:proofErr w:type="spellStart"/>
      <w:r w:rsidRPr="00EB6DB0">
        <w:rPr>
          <w:rFonts w:ascii="Times New Roman" w:eastAsia="Times New Roman" w:hAnsi="Times New Roman" w:cs="Times New Roman"/>
          <w:sz w:val="26"/>
          <w:szCs w:val="26"/>
          <w:lang w:eastAsia="zh-CN"/>
        </w:rPr>
        <w:t>Гнесинского</w:t>
      </w:r>
      <w:proofErr w:type="spellEnd"/>
      <w:r w:rsidRPr="00EB6DB0">
        <w:rPr>
          <w:rFonts w:ascii="Times New Roman" w:eastAsia="Times New Roman" w:hAnsi="Times New Roman" w:cs="Times New Roman"/>
          <w:sz w:val="26"/>
          <w:szCs w:val="26"/>
          <w:lang w:eastAsia="zh-CN"/>
        </w:rPr>
        <w:t xml:space="preserve"> института </w:t>
      </w:r>
      <w:proofErr w:type="spellStart"/>
      <w:r w:rsidRPr="00EB6DB0">
        <w:rPr>
          <w:rFonts w:ascii="Times New Roman" w:eastAsia="Times New Roman" w:hAnsi="Times New Roman" w:cs="Times New Roman"/>
          <w:sz w:val="26"/>
          <w:szCs w:val="26"/>
          <w:lang w:eastAsia="zh-CN"/>
        </w:rPr>
        <w:t>Д.Тухманов</w:t>
      </w:r>
      <w:proofErr w:type="spellEnd"/>
      <w:r w:rsidRPr="00EB6DB0">
        <w:rPr>
          <w:rFonts w:ascii="Times New Roman" w:eastAsia="Times New Roman" w:hAnsi="Times New Roman" w:cs="Times New Roman"/>
          <w:sz w:val="26"/>
          <w:szCs w:val="26"/>
          <w:lang w:eastAsia="zh-CN"/>
        </w:rPr>
        <w:t xml:space="preserve">, </w:t>
      </w:r>
      <w:proofErr w:type="gramStart"/>
      <w:r w:rsidRPr="00EB6DB0">
        <w:rPr>
          <w:rFonts w:ascii="Times New Roman" w:eastAsia="Times New Roman" w:hAnsi="Times New Roman" w:cs="Times New Roman"/>
          <w:sz w:val="26"/>
          <w:szCs w:val="26"/>
          <w:lang w:eastAsia="zh-CN"/>
        </w:rPr>
        <w:t>призванный</w:t>
      </w:r>
      <w:proofErr w:type="gramEnd"/>
      <w:r w:rsidRPr="00EB6DB0">
        <w:rPr>
          <w:rFonts w:ascii="Times New Roman" w:eastAsia="Times New Roman" w:hAnsi="Times New Roman" w:cs="Times New Roman"/>
          <w:sz w:val="26"/>
          <w:szCs w:val="26"/>
          <w:lang w:eastAsia="zh-CN"/>
        </w:rPr>
        <w:t xml:space="preserve"> в армию, прошел хорошую “песенную школу” в первоклассном армейском художественном коллективе -  Ансамбле песни и пляски Московского военного округа. Именно там сочинил он первые свои песни. Знакомство с “живым” оркестром, ежедневные оркестровые репетиции, работа над хоровыми и оркестровыми партитурами лучших военно-песенных произведений (аранжировку многих из них руководитель ансамбля смело доверял </w:t>
      </w:r>
      <w:proofErr w:type="spellStart"/>
      <w:r w:rsidRPr="00EB6DB0">
        <w:rPr>
          <w:rFonts w:ascii="Times New Roman" w:eastAsia="Times New Roman" w:hAnsi="Times New Roman" w:cs="Times New Roman"/>
          <w:sz w:val="26"/>
          <w:szCs w:val="26"/>
          <w:lang w:eastAsia="zh-CN"/>
        </w:rPr>
        <w:t>Тухманову</w:t>
      </w:r>
      <w:proofErr w:type="spellEnd"/>
      <w:r w:rsidRPr="00EB6DB0">
        <w:rPr>
          <w:rFonts w:ascii="Times New Roman" w:eastAsia="Times New Roman" w:hAnsi="Times New Roman" w:cs="Times New Roman"/>
          <w:sz w:val="26"/>
          <w:szCs w:val="26"/>
          <w:lang w:eastAsia="zh-CN"/>
        </w:rPr>
        <w:t xml:space="preserve">) -  все это способствовало становлению будущего композитора-песенника и, безусловно, пригодилось при создании музыки </w:t>
      </w:r>
      <w:proofErr w:type="gramStart"/>
      <w:r w:rsidRPr="00EB6DB0">
        <w:rPr>
          <w:rFonts w:ascii="Times New Roman" w:eastAsia="Times New Roman" w:hAnsi="Times New Roman" w:cs="Times New Roman"/>
          <w:sz w:val="26"/>
          <w:szCs w:val="26"/>
          <w:lang w:eastAsia="zh-CN"/>
        </w:rPr>
        <w:t>к</w:t>
      </w:r>
      <w:proofErr w:type="gramEnd"/>
      <w:r w:rsidRPr="00EB6DB0">
        <w:rPr>
          <w:rFonts w:ascii="Times New Roman" w:eastAsia="Times New Roman" w:hAnsi="Times New Roman" w:cs="Times New Roman"/>
          <w:sz w:val="26"/>
          <w:szCs w:val="26"/>
          <w:lang w:eastAsia="zh-CN"/>
        </w:rPr>
        <w:t xml:space="preserve"> “Дню Победы”.</w:t>
      </w:r>
      <w:r w:rsidRPr="00EB6DB0">
        <w:rPr>
          <w:rStyle w:val="a5"/>
          <w:rFonts w:ascii="Times New Roman" w:eastAsia="Times New Roman" w:hAnsi="Times New Roman" w:cs="Times New Roman"/>
          <w:sz w:val="26"/>
          <w:szCs w:val="26"/>
          <w:lang w:eastAsia="zh-CN"/>
        </w:rPr>
        <w:footnoteReference w:id="35"/>
      </w:r>
      <w:r w:rsidR="00611C58" w:rsidRPr="00EB6DB0">
        <w:rPr>
          <w:rFonts w:ascii="Times New Roman" w:eastAsia="Times New Roman" w:hAnsi="Times New Roman" w:cs="Times New Roman"/>
          <w:sz w:val="26"/>
          <w:szCs w:val="26"/>
          <w:lang w:eastAsia="zh-CN"/>
        </w:rPr>
        <w:t xml:space="preserve"> </w:t>
      </w:r>
      <w:r w:rsidR="00773B61" w:rsidRPr="00EB6DB0">
        <w:rPr>
          <w:rFonts w:ascii="Times New Roman" w:eastAsia="Times New Roman" w:hAnsi="Times New Roman" w:cs="Times New Roman"/>
          <w:sz w:val="26"/>
          <w:szCs w:val="26"/>
          <w:lang w:eastAsia="zh-CN"/>
        </w:rPr>
        <w:t xml:space="preserve">Не устраивали и современные методы оркестровки (например, использование </w:t>
      </w:r>
      <w:proofErr w:type="gramStart"/>
      <w:r w:rsidR="00773B61" w:rsidRPr="00EB6DB0">
        <w:rPr>
          <w:rFonts w:ascii="Times New Roman" w:eastAsia="Times New Roman" w:hAnsi="Times New Roman" w:cs="Times New Roman"/>
          <w:sz w:val="26"/>
          <w:szCs w:val="26"/>
          <w:lang w:eastAsia="zh-CN"/>
        </w:rPr>
        <w:t>бас-гитары</w:t>
      </w:r>
      <w:proofErr w:type="gramEnd"/>
      <w:r w:rsidR="00773B61" w:rsidRPr="00EB6DB0">
        <w:rPr>
          <w:rFonts w:ascii="Times New Roman" w:eastAsia="Times New Roman" w:hAnsi="Times New Roman" w:cs="Times New Roman"/>
          <w:sz w:val="26"/>
          <w:szCs w:val="26"/>
          <w:lang w:eastAsia="zh-CN"/>
        </w:rPr>
        <w:t xml:space="preserve">). В результате песню не пропускали в эфир — </w:t>
      </w:r>
      <w:r w:rsidR="00FC679C" w:rsidRPr="00EB6DB0">
        <w:rPr>
          <w:rFonts w:ascii="Times New Roman" w:eastAsia="Times New Roman" w:hAnsi="Times New Roman" w:cs="Times New Roman"/>
          <w:sz w:val="26"/>
          <w:szCs w:val="26"/>
          <w:lang w:eastAsia="zh-CN"/>
        </w:rPr>
        <w:t xml:space="preserve">ни на радио, ни на телевидении. </w:t>
      </w:r>
      <w:hyperlink r:id="rId202" w:tooltip="Сметанников, Леонид Анатольевич" w:history="1">
        <w:r w:rsidR="00773B61" w:rsidRPr="00EB6DB0">
          <w:rPr>
            <w:rFonts w:ascii="Times New Roman" w:eastAsia="Times New Roman" w:hAnsi="Times New Roman" w:cs="Times New Roman"/>
            <w:sz w:val="26"/>
            <w:szCs w:val="26"/>
            <w:lang w:eastAsia="zh-CN"/>
          </w:rPr>
          <w:t>Леонид Сметанников</w:t>
        </w:r>
      </w:hyperlink>
      <w:r w:rsidR="00773B61" w:rsidRPr="00EB6DB0">
        <w:rPr>
          <w:rFonts w:ascii="Times New Roman" w:eastAsia="Times New Roman" w:hAnsi="Times New Roman" w:cs="Times New Roman"/>
          <w:sz w:val="26"/>
          <w:szCs w:val="26"/>
          <w:lang w:eastAsia="zh-CN"/>
        </w:rPr>
        <w:t> исполнил песню на съёмках передачи «</w:t>
      </w:r>
      <w:hyperlink r:id="rId203" w:tooltip="Голубой огонёк" w:history="1">
        <w:r w:rsidR="00773B61" w:rsidRPr="00EB6DB0">
          <w:rPr>
            <w:rFonts w:ascii="Times New Roman" w:eastAsia="Times New Roman" w:hAnsi="Times New Roman" w:cs="Times New Roman"/>
            <w:sz w:val="26"/>
            <w:szCs w:val="26"/>
            <w:lang w:eastAsia="zh-CN"/>
          </w:rPr>
          <w:t>Голубой огонёк</w:t>
        </w:r>
      </w:hyperlink>
      <w:r w:rsidR="00773B61" w:rsidRPr="00EB6DB0">
        <w:rPr>
          <w:rFonts w:ascii="Times New Roman" w:eastAsia="Times New Roman" w:hAnsi="Times New Roman" w:cs="Times New Roman"/>
          <w:sz w:val="26"/>
          <w:szCs w:val="26"/>
          <w:lang w:eastAsia="zh-CN"/>
        </w:rPr>
        <w:t>» в канун </w:t>
      </w:r>
      <w:hyperlink r:id="rId204" w:tooltip="9 мая" w:history="1">
        <w:r w:rsidR="00773B61" w:rsidRPr="00EB6DB0">
          <w:rPr>
            <w:rFonts w:ascii="Times New Roman" w:eastAsia="Times New Roman" w:hAnsi="Times New Roman" w:cs="Times New Roman"/>
            <w:sz w:val="26"/>
            <w:szCs w:val="26"/>
            <w:lang w:eastAsia="zh-CN"/>
          </w:rPr>
          <w:t>9 мая</w:t>
        </w:r>
      </w:hyperlink>
      <w:r w:rsidR="00773B61" w:rsidRPr="00EB6DB0">
        <w:rPr>
          <w:rFonts w:ascii="Times New Roman" w:eastAsia="Times New Roman" w:hAnsi="Times New Roman" w:cs="Times New Roman"/>
          <w:sz w:val="26"/>
          <w:szCs w:val="26"/>
          <w:lang w:eastAsia="zh-CN"/>
        </w:rPr>
        <w:t> </w:t>
      </w:r>
      <w:hyperlink r:id="rId205" w:tooltip="1975 год" w:history="1">
        <w:r w:rsidR="00773B61" w:rsidRPr="00EB6DB0">
          <w:rPr>
            <w:rFonts w:ascii="Times New Roman" w:eastAsia="Times New Roman" w:hAnsi="Times New Roman" w:cs="Times New Roman"/>
            <w:sz w:val="26"/>
            <w:szCs w:val="26"/>
            <w:lang w:eastAsia="zh-CN"/>
          </w:rPr>
          <w:t>1975 года</w:t>
        </w:r>
      </w:hyperlink>
      <w:r w:rsidR="00773B61" w:rsidRPr="00EB6DB0">
        <w:rPr>
          <w:rFonts w:ascii="Times New Roman" w:eastAsia="Times New Roman" w:hAnsi="Times New Roman" w:cs="Times New Roman"/>
          <w:sz w:val="26"/>
          <w:szCs w:val="26"/>
          <w:lang w:eastAsia="zh-CN"/>
        </w:rPr>
        <w:t xml:space="preserve">. Это исполнение вызвало массу восторженных писем, но долго так и оставалось единственным исполнением в эфире. По утверждению музыкального журналиста Николая Фандеева, </w:t>
      </w:r>
      <w:r w:rsidR="00773B61" w:rsidRPr="00EB6DB0">
        <w:rPr>
          <w:rFonts w:ascii="Times New Roman" w:eastAsia="Times New Roman" w:hAnsi="Times New Roman" w:cs="Times New Roman"/>
          <w:sz w:val="26"/>
          <w:szCs w:val="26"/>
          <w:lang w:eastAsia="zh-CN"/>
        </w:rPr>
        <w:lastRenderedPageBreak/>
        <w:t>первым телеэфиром песни стало исполнение ВИА «</w:t>
      </w:r>
      <w:hyperlink r:id="rId206" w:tooltip="Лейся, песня" w:history="1">
        <w:r w:rsidR="00773B61" w:rsidRPr="00EB6DB0">
          <w:rPr>
            <w:rFonts w:ascii="Times New Roman" w:eastAsia="Times New Roman" w:hAnsi="Times New Roman" w:cs="Times New Roman"/>
            <w:sz w:val="26"/>
            <w:szCs w:val="26"/>
            <w:lang w:eastAsia="zh-CN"/>
          </w:rPr>
          <w:t>Лейся, песня</w:t>
        </w:r>
      </w:hyperlink>
      <w:r w:rsidR="00611C58" w:rsidRPr="00EB6DB0">
        <w:rPr>
          <w:rFonts w:ascii="Times New Roman" w:eastAsia="Times New Roman" w:hAnsi="Times New Roman" w:cs="Times New Roman"/>
          <w:sz w:val="26"/>
          <w:szCs w:val="26"/>
          <w:lang w:eastAsia="zh-CN"/>
        </w:rPr>
        <w:t xml:space="preserve">». </w:t>
      </w:r>
      <w:r w:rsidR="00773B61" w:rsidRPr="00EB6DB0">
        <w:rPr>
          <w:rFonts w:ascii="Times New Roman" w:eastAsia="Times New Roman" w:hAnsi="Times New Roman" w:cs="Times New Roman"/>
          <w:sz w:val="26"/>
          <w:szCs w:val="26"/>
          <w:lang w:eastAsia="zh-CN"/>
        </w:rPr>
        <w:t>Лишь в ноябре 1975 года на концерте, посвящённом </w:t>
      </w:r>
      <w:hyperlink r:id="rId207" w:tooltip="День милиции" w:history="1">
        <w:r w:rsidR="00773B61" w:rsidRPr="00EB6DB0">
          <w:rPr>
            <w:rFonts w:ascii="Times New Roman" w:eastAsia="Times New Roman" w:hAnsi="Times New Roman" w:cs="Times New Roman"/>
            <w:sz w:val="26"/>
            <w:szCs w:val="26"/>
            <w:lang w:eastAsia="zh-CN"/>
          </w:rPr>
          <w:t>Дню милиции</w:t>
        </w:r>
      </w:hyperlink>
      <w:r w:rsidR="00773B61" w:rsidRPr="00EB6DB0">
        <w:rPr>
          <w:rFonts w:ascii="Times New Roman" w:eastAsia="Times New Roman" w:hAnsi="Times New Roman" w:cs="Times New Roman"/>
          <w:sz w:val="26"/>
          <w:szCs w:val="26"/>
          <w:lang w:eastAsia="zh-CN"/>
        </w:rPr>
        <w:t>, </w:t>
      </w:r>
      <w:hyperlink r:id="rId208" w:tooltip="Лещенко, Лев Валерьянович" w:history="1">
        <w:r w:rsidR="00773B61" w:rsidRPr="00EB6DB0">
          <w:rPr>
            <w:rFonts w:ascii="Times New Roman" w:eastAsia="Times New Roman" w:hAnsi="Times New Roman" w:cs="Times New Roman"/>
            <w:sz w:val="26"/>
            <w:szCs w:val="26"/>
            <w:lang w:eastAsia="zh-CN"/>
          </w:rPr>
          <w:t>Лев Лещенко</w:t>
        </w:r>
      </w:hyperlink>
      <w:r w:rsidR="00773B61" w:rsidRPr="00EB6DB0">
        <w:rPr>
          <w:rFonts w:ascii="Times New Roman" w:eastAsia="Times New Roman" w:hAnsi="Times New Roman" w:cs="Times New Roman"/>
          <w:sz w:val="26"/>
          <w:szCs w:val="26"/>
          <w:lang w:eastAsia="zh-CN"/>
        </w:rPr>
        <w:t> (фактически обманув телевизионное руководство, — хотя известно, что песню в исполнении именно Лещенко с хором МВД заранее включили в программу концерта по личной просьбе министра внутренних дел СССР и личного друга </w:t>
      </w:r>
      <w:hyperlink r:id="rId209" w:tooltip="Брежнев, Леонид Ильич" w:history="1">
        <w:r w:rsidR="00773B61" w:rsidRPr="00EB6DB0">
          <w:rPr>
            <w:rFonts w:ascii="Times New Roman" w:eastAsia="Times New Roman" w:hAnsi="Times New Roman" w:cs="Times New Roman"/>
            <w:sz w:val="26"/>
            <w:szCs w:val="26"/>
            <w:lang w:eastAsia="zh-CN"/>
          </w:rPr>
          <w:t>Брежнева</w:t>
        </w:r>
      </w:hyperlink>
      <w:r w:rsidR="00773B61" w:rsidRPr="00EB6DB0">
        <w:rPr>
          <w:rFonts w:ascii="Times New Roman" w:eastAsia="Times New Roman" w:hAnsi="Times New Roman" w:cs="Times New Roman"/>
          <w:sz w:val="26"/>
          <w:szCs w:val="26"/>
          <w:lang w:eastAsia="zh-CN"/>
        </w:rPr>
        <w:t> </w:t>
      </w:r>
      <w:hyperlink r:id="rId210" w:tooltip="Щёлоков, Николай Анисимович" w:history="1">
        <w:r w:rsidR="00773B61" w:rsidRPr="00EB6DB0">
          <w:rPr>
            <w:rFonts w:ascii="Times New Roman" w:eastAsia="Times New Roman" w:hAnsi="Times New Roman" w:cs="Times New Roman"/>
            <w:sz w:val="26"/>
            <w:szCs w:val="26"/>
            <w:lang w:eastAsia="zh-CN"/>
          </w:rPr>
          <w:t>Николая Щёлокова</w:t>
        </w:r>
      </w:hyperlink>
      <w:r w:rsidR="00773B61" w:rsidRPr="00EB6DB0">
        <w:rPr>
          <w:rFonts w:ascii="Times New Roman" w:eastAsia="Times New Roman" w:hAnsi="Times New Roman" w:cs="Times New Roman"/>
          <w:sz w:val="26"/>
          <w:szCs w:val="26"/>
          <w:lang w:eastAsia="zh-CN"/>
        </w:rPr>
        <w:t xml:space="preserve">, которому песня </w:t>
      </w:r>
      <w:proofErr w:type="gramStart"/>
      <w:r w:rsidR="00773B61" w:rsidRPr="00EB6DB0">
        <w:rPr>
          <w:rFonts w:ascii="Times New Roman" w:eastAsia="Times New Roman" w:hAnsi="Times New Roman" w:cs="Times New Roman"/>
          <w:sz w:val="26"/>
          <w:szCs w:val="26"/>
          <w:lang w:eastAsia="zh-CN"/>
        </w:rPr>
        <w:t>понравилась</w:t>
      </w:r>
      <w:proofErr w:type="gramEnd"/>
      <w:r w:rsidR="00FC679C" w:rsidRPr="00EB6DB0">
        <w:rPr>
          <w:rFonts w:ascii="Times New Roman" w:hAnsi="Times New Roman" w:cs="Times New Roman"/>
          <w:sz w:val="26"/>
          <w:szCs w:val="26"/>
        </w:rPr>
        <w:t xml:space="preserve"> и </w:t>
      </w:r>
      <w:r w:rsidR="00773B61" w:rsidRPr="00EB6DB0">
        <w:rPr>
          <w:rFonts w:ascii="Times New Roman" w:eastAsia="Times New Roman" w:hAnsi="Times New Roman" w:cs="Times New Roman"/>
          <w:sz w:val="26"/>
          <w:szCs w:val="26"/>
          <w:lang w:eastAsia="zh-CN"/>
        </w:rPr>
        <w:t>исполнил «День Победы» в прямом эфире. Публика сразу приняла песню, и «День Победы» был исполнен ещё раз на «бис».</w:t>
      </w:r>
      <w:r w:rsidR="00611C58" w:rsidRPr="00EB6DB0">
        <w:rPr>
          <w:rFonts w:ascii="Times New Roman" w:eastAsia="Times New Roman" w:hAnsi="Times New Roman" w:cs="Times New Roman"/>
          <w:sz w:val="26"/>
          <w:szCs w:val="26"/>
          <w:lang w:eastAsia="zh-CN"/>
        </w:rPr>
        <w:t xml:space="preserve"> </w:t>
      </w:r>
    </w:p>
    <w:p w:rsidR="00773B61" w:rsidRPr="00EB6DB0" w:rsidRDefault="00773B61" w:rsidP="00A41826">
      <w:pPr>
        <w:shd w:val="clear" w:color="auto" w:fill="FFFFFF"/>
        <w:spacing w:after="0"/>
        <w:ind w:left="-426"/>
        <w:rPr>
          <w:rFonts w:ascii="Times New Roman" w:eastAsia="Times New Roman" w:hAnsi="Times New Roman" w:cs="Times New Roman"/>
          <w:sz w:val="26"/>
          <w:szCs w:val="26"/>
          <w:lang w:eastAsia="zh-CN"/>
        </w:rPr>
      </w:pPr>
      <w:r w:rsidRPr="00EB6DB0">
        <w:rPr>
          <w:rFonts w:ascii="Times New Roman" w:eastAsia="Times New Roman" w:hAnsi="Times New Roman" w:cs="Times New Roman"/>
          <w:sz w:val="26"/>
          <w:szCs w:val="26"/>
          <w:lang w:eastAsia="zh-CN"/>
        </w:rPr>
        <w:t xml:space="preserve"> После этого песню стала петь вся страна. </w:t>
      </w:r>
      <w:proofErr w:type="gramStart"/>
      <w:r w:rsidRPr="00EB6DB0">
        <w:rPr>
          <w:rFonts w:ascii="Times New Roman" w:eastAsia="Times New Roman" w:hAnsi="Times New Roman" w:cs="Times New Roman"/>
          <w:sz w:val="26"/>
          <w:szCs w:val="26"/>
          <w:lang w:eastAsia="zh-CN"/>
        </w:rPr>
        <w:t>Песня стала лауреатом фестиваля </w:t>
      </w:r>
      <w:hyperlink r:id="rId211" w:tooltip="Песня года (фестиваль)" w:history="1">
        <w:r w:rsidRPr="00EB6DB0">
          <w:rPr>
            <w:rFonts w:ascii="Times New Roman" w:eastAsia="Times New Roman" w:hAnsi="Times New Roman" w:cs="Times New Roman"/>
            <w:sz w:val="26"/>
            <w:szCs w:val="26"/>
            <w:lang w:eastAsia="zh-CN"/>
          </w:rPr>
          <w:t>Песня-75</w:t>
        </w:r>
      </w:hyperlink>
      <w:r w:rsidRPr="00EB6DB0">
        <w:rPr>
          <w:rFonts w:ascii="Times New Roman" w:eastAsia="Times New Roman" w:hAnsi="Times New Roman" w:cs="Times New Roman"/>
          <w:sz w:val="26"/>
          <w:szCs w:val="26"/>
          <w:lang w:eastAsia="zh-CN"/>
        </w:rPr>
        <w:t>. После, в течение всего 1976 года на Гостелерадио приходило множество писем, с просьбой повторить эту песню, что и было сделано на фестивале </w:t>
      </w:r>
      <w:hyperlink r:id="rId212" w:tooltip="Песня года (фестиваль)" w:history="1">
        <w:r w:rsidRPr="00EB6DB0">
          <w:rPr>
            <w:rFonts w:ascii="Times New Roman" w:eastAsia="Times New Roman" w:hAnsi="Times New Roman" w:cs="Times New Roman"/>
            <w:sz w:val="26"/>
            <w:szCs w:val="26"/>
            <w:lang w:eastAsia="zh-CN"/>
          </w:rPr>
          <w:t>Песня-76</w:t>
        </w:r>
      </w:hyperlink>
      <w:r w:rsidR="00FC679C" w:rsidRPr="00EB6DB0">
        <w:rPr>
          <w:rFonts w:ascii="Times New Roman" w:eastAsia="Times New Roman" w:hAnsi="Times New Roman" w:cs="Times New Roman"/>
          <w:sz w:val="26"/>
          <w:szCs w:val="26"/>
          <w:lang w:eastAsia="zh-CN"/>
        </w:rPr>
        <w:t xml:space="preserve">. </w:t>
      </w:r>
      <w:r w:rsidRPr="00EB6DB0">
        <w:rPr>
          <w:rFonts w:ascii="Times New Roman" w:eastAsia="Times New Roman" w:hAnsi="Times New Roman" w:cs="Times New Roman"/>
          <w:sz w:val="26"/>
          <w:szCs w:val="26"/>
          <w:lang w:eastAsia="zh-CN"/>
        </w:rPr>
        <w:t>Среди других исполнителей «Дня Победы» — </w:t>
      </w:r>
      <w:hyperlink r:id="rId213" w:tooltip="Кобзон, Иосиф Давыдович" w:history="1">
        <w:r w:rsidRPr="00EB6DB0">
          <w:rPr>
            <w:rFonts w:ascii="Times New Roman" w:eastAsia="Times New Roman" w:hAnsi="Times New Roman" w:cs="Times New Roman"/>
            <w:sz w:val="26"/>
            <w:szCs w:val="26"/>
            <w:lang w:eastAsia="zh-CN"/>
          </w:rPr>
          <w:t>Иосиф Кобзон</w:t>
        </w:r>
      </w:hyperlink>
      <w:r w:rsidRPr="00EB6DB0">
        <w:rPr>
          <w:rFonts w:ascii="Times New Roman" w:eastAsia="Times New Roman" w:hAnsi="Times New Roman" w:cs="Times New Roman"/>
          <w:sz w:val="26"/>
          <w:szCs w:val="26"/>
          <w:lang w:eastAsia="zh-CN"/>
        </w:rPr>
        <w:t>, </w:t>
      </w:r>
      <w:hyperlink r:id="rId214" w:tooltip="Магомаев, Муслим Магометович" w:history="1">
        <w:r w:rsidRPr="00EB6DB0">
          <w:rPr>
            <w:rFonts w:ascii="Times New Roman" w:eastAsia="Times New Roman" w:hAnsi="Times New Roman" w:cs="Times New Roman"/>
            <w:sz w:val="26"/>
            <w:szCs w:val="26"/>
            <w:lang w:eastAsia="zh-CN"/>
          </w:rPr>
          <w:t>Муслим Магомаев</w:t>
        </w:r>
      </w:hyperlink>
      <w:r w:rsidRPr="00EB6DB0">
        <w:rPr>
          <w:rFonts w:ascii="Times New Roman" w:eastAsia="Times New Roman" w:hAnsi="Times New Roman" w:cs="Times New Roman"/>
          <w:sz w:val="26"/>
          <w:szCs w:val="26"/>
          <w:lang w:eastAsia="zh-CN"/>
        </w:rPr>
        <w:t>, </w:t>
      </w:r>
      <w:hyperlink r:id="rId215" w:tooltip="Богатиков, Юрий Иосифович" w:history="1">
        <w:r w:rsidRPr="00EB6DB0">
          <w:rPr>
            <w:rFonts w:ascii="Times New Roman" w:eastAsia="Times New Roman" w:hAnsi="Times New Roman" w:cs="Times New Roman"/>
            <w:sz w:val="26"/>
            <w:szCs w:val="26"/>
            <w:lang w:eastAsia="zh-CN"/>
          </w:rPr>
          <w:t xml:space="preserve">Юрий </w:t>
        </w:r>
        <w:proofErr w:type="spellStart"/>
        <w:r w:rsidRPr="00EB6DB0">
          <w:rPr>
            <w:rFonts w:ascii="Times New Roman" w:eastAsia="Times New Roman" w:hAnsi="Times New Roman" w:cs="Times New Roman"/>
            <w:sz w:val="26"/>
            <w:szCs w:val="26"/>
            <w:lang w:eastAsia="zh-CN"/>
          </w:rPr>
          <w:t>Богатиков</w:t>
        </w:r>
        <w:proofErr w:type="spellEnd"/>
      </w:hyperlink>
      <w:r w:rsidRPr="00EB6DB0">
        <w:rPr>
          <w:rFonts w:ascii="Times New Roman" w:eastAsia="Times New Roman" w:hAnsi="Times New Roman" w:cs="Times New Roman"/>
          <w:sz w:val="26"/>
          <w:szCs w:val="26"/>
          <w:lang w:eastAsia="zh-CN"/>
        </w:rPr>
        <w:t>, </w:t>
      </w:r>
      <w:hyperlink r:id="rId216" w:tooltip="Гуляев, Юрий Александрович" w:history="1">
        <w:r w:rsidRPr="00EB6DB0">
          <w:rPr>
            <w:rFonts w:ascii="Times New Roman" w:eastAsia="Times New Roman" w:hAnsi="Times New Roman" w:cs="Times New Roman"/>
            <w:sz w:val="26"/>
            <w:szCs w:val="26"/>
            <w:lang w:eastAsia="zh-CN"/>
          </w:rPr>
          <w:t>Юрий Гуляев</w:t>
        </w:r>
      </w:hyperlink>
      <w:r w:rsidRPr="00EB6DB0">
        <w:rPr>
          <w:rFonts w:ascii="Times New Roman" w:eastAsia="Times New Roman" w:hAnsi="Times New Roman" w:cs="Times New Roman"/>
          <w:sz w:val="26"/>
          <w:szCs w:val="26"/>
          <w:lang w:eastAsia="zh-CN"/>
        </w:rPr>
        <w:t>, </w:t>
      </w:r>
      <w:hyperlink r:id="rId217" w:tooltip="Пьеха, Эдита Станиславовна" w:history="1">
        <w:r w:rsidRPr="00EB6DB0">
          <w:rPr>
            <w:rFonts w:ascii="Times New Roman" w:eastAsia="Times New Roman" w:hAnsi="Times New Roman" w:cs="Times New Roman"/>
            <w:sz w:val="26"/>
            <w:szCs w:val="26"/>
            <w:lang w:eastAsia="zh-CN"/>
          </w:rPr>
          <w:t>Эдита Пьеха</w:t>
        </w:r>
      </w:hyperlink>
      <w:r w:rsidRPr="00EB6DB0">
        <w:rPr>
          <w:rFonts w:ascii="Times New Roman" w:eastAsia="Times New Roman" w:hAnsi="Times New Roman" w:cs="Times New Roman"/>
          <w:sz w:val="26"/>
          <w:szCs w:val="26"/>
          <w:lang w:eastAsia="zh-CN"/>
        </w:rPr>
        <w:t> и даже ВИА </w:t>
      </w:r>
      <w:hyperlink r:id="rId218" w:tooltip="Лейся, песня" w:history="1">
        <w:r w:rsidRPr="00EB6DB0">
          <w:rPr>
            <w:rFonts w:ascii="Times New Roman" w:eastAsia="Times New Roman" w:hAnsi="Times New Roman" w:cs="Times New Roman"/>
            <w:sz w:val="26"/>
            <w:szCs w:val="26"/>
            <w:lang w:eastAsia="zh-CN"/>
          </w:rPr>
          <w:t>«Лейся, песня»</w:t>
        </w:r>
      </w:hyperlink>
      <w:r w:rsidR="00FC679C" w:rsidRPr="00EB6DB0">
        <w:rPr>
          <w:rFonts w:ascii="Times New Roman" w:eastAsia="Times New Roman" w:hAnsi="Times New Roman" w:cs="Times New Roman"/>
          <w:sz w:val="26"/>
          <w:szCs w:val="26"/>
          <w:lang w:eastAsia="zh-CN"/>
        </w:rPr>
        <w:t xml:space="preserve">.  </w:t>
      </w:r>
      <w:r w:rsidRPr="00EB6DB0">
        <w:rPr>
          <w:rFonts w:ascii="Times New Roman" w:eastAsia="Times New Roman" w:hAnsi="Times New Roman" w:cs="Times New Roman"/>
          <w:sz w:val="26"/>
          <w:szCs w:val="26"/>
          <w:lang w:eastAsia="zh-CN"/>
        </w:rPr>
        <w:t>«День Победы» давно существует и в виде марша, который исполняют оркестры многих стран мира.</w:t>
      </w:r>
      <w:r w:rsidR="00611C58" w:rsidRPr="00EB6DB0">
        <w:rPr>
          <w:rFonts w:ascii="Times New Roman" w:eastAsia="Times New Roman" w:hAnsi="Times New Roman" w:cs="Times New Roman"/>
          <w:sz w:val="26"/>
          <w:szCs w:val="26"/>
          <w:lang w:eastAsia="zh-CN"/>
        </w:rPr>
        <w:t xml:space="preserve"> </w:t>
      </w:r>
      <w:proofErr w:type="gramEnd"/>
    </w:p>
    <w:p w:rsidR="00611C58" w:rsidRPr="00EB6DB0" w:rsidRDefault="00183616" w:rsidP="00A41826">
      <w:pPr>
        <w:pStyle w:val="a6"/>
        <w:shd w:val="clear" w:color="auto" w:fill="FFFFFF"/>
        <w:spacing w:after="240" w:afterAutospacing="0" w:line="276" w:lineRule="auto"/>
        <w:ind w:left="-426"/>
        <w:jc w:val="both"/>
        <w:rPr>
          <w:color w:val="000000"/>
          <w:sz w:val="26"/>
          <w:szCs w:val="26"/>
        </w:rPr>
      </w:pPr>
      <w:r w:rsidRPr="00EB6DB0">
        <w:rPr>
          <w:color w:val="000000"/>
          <w:sz w:val="26"/>
          <w:szCs w:val="26"/>
        </w:rPr>
        <w:t xml:space="preserve">На меня произвело впечатление мнение жителя Донецка, который говорит о важности данной песни в сложной политической обстановке на Украине сегодня. </w:t>
      </w:r>
      <w:r w:rsidR="00611C58" w:rsidRPr="00EB6DB0">
        <w:rPr>
          <w:color w:val="000000"/>
          <w:sz w:val="26"/>
          <w:szCs w:val="26"/>
        </w:rPr>
        <w:t>А я-то с детства думал, что песня эта была всегда! В смысле: была всегда с 9 мая 45-го. И думал я: слова у неё народные и сочинили их те самые солдатики, что расписали своими автографами стены полуразрушенного и закопчённого Рейхстага. А кто ещё, как не они, и только они, могли знать, что это такое: Победа «с сединою на висках»? Разве можно было написать волнующие строки этой песни иначе, как по «горячим следам», только-только по окончании самого последнего жестокого боя, в атмосфере всеобщего ликования, с осознанием того, что ты выжил – и победил?!</w:t>
      </w:r>
      <w:r w:rsidRPr="00EB6DB0">
        <w:rPr>
          <w:color w:val="000000"/>
          <w:sz w:val="26"/>
          <w:szCs w:val="26"/>
        </w:rPr>
        <w:t xml:space="preserve"> </w:t>
      </w:r>
      <w:r w:rsidR="00611C58" w:rsidRPr="00EB6DB0">
        <w:rPr>
          <w:color w:val="000000"/>
          <w:sz w:val="26"/>
          <w:szCs w:val="26"/>
        </w:rPr>
        <w:t>Но оказалось, это не так, вернее – не совсем так. Потому что любимая всеми поколениями советских людей песня была написана всего лишь 40 лет назад, к 30-й годовщине Победы, в 1975 году, в рамках конкурса на лучшую песню о войне, объявленного Союзом композиторов СССР.</w:t>
      </w:r>
      <w:r w:rsidR="00611C58" w:rsidRPr="00EB6DB0">
        <w:rPr>
          <w:rStyle w:val="apple-converted-space"/>
          <w:color w:val="000000"/>
          <w:sz w:val="26"/>
          <w:szCs w:val="26"/>
        </w:rPr>
        <w:t> </w:t>
      </w:r>
      <w:r w:rsidR="00611C58" w:rsidRPr="00EB6DB0">
        <w:rPr>
          <w:color w:val="000000"/>
          <w:sz w:val="26"/>
          <w:szCs w:val="26"/>
          <w:shd w:val="clear" w:color="auto" w:fill="FFFFFF"/>
        </w:rPr>
        <w:t>В наши дни эта песня, как и «Вставай, страна огромная!» и многие-многие другие известные песни и мелодии военных лет, приобретает новое звучание, становится настоящим оружием в борьбе за изменение вектора развития страны и общества. Она будит ум и чувства людей, помогает им выстоять в тяжёлые минуты; её многие по-прежнему любят, и у неё появляются новые, молодые поклонники – но её также и очень многие люто ненавидят. Потому что боятся. Панически боятся неминуемого прихода на нашу землю нового Дня Победы.</w:t>
      </w:r>
      <w:r w:rsidRPr="00EB6DB0">
        <w:rPr>
          <w:rStyle w:val="a5"/>
          <w:color w:val="000000"/>
          <w:sz w:val="26"/>
          <w:szCs w:val="26"/>
          <w:shd w:val="clear" w:color="auto" w:fill="FFFFFF"/>
        </w:rPr>
        <w:footnoteReference w:id="36"/>
      </w:r>
    </w:p>
    <w:p w:rsidR="001D1F2A" w:rsidRPr="00EB6DB0" w:rsidRDefault="00E1315A" w:rsidP="00A41826">
      <w:pPr>
        <w:shd w:val="clear" w:color="auto" w:fill="FFFFFF"/>
        <w:spacing w:after="0"/>
        <w:ind w:left="-426"/>
        <w:rPr>
          <w:rFonts w:ascii="Times New Roman" w:eastAsia="Times New Roman" w:hAnsi="Times New Roman" w:cs="Times New Roman"/>
          <w:sz w:val="26"/>
          <w:szCs w:val="26"/>
          <w:lang w:eastAsia="zh-CN"/>
        </w:rPr>
      </w:pPr>
      <w:r w:rsidRPr="00EB6DB0">
        <w:rPr>
          <w:rFonts w:ascii="Times New Roman" w:eastAsia="Times New Roman" w:hAnsi="Times New Roman" w:cs="Times New Roman"/>
          <w:sz w:val="26"/>
          <w:szCs w:val="26"/>
          <w:lang w:eastAsia="zh-CN"/>
        </w:rPr>
        <w:t xml:space="preserve">Среди символов, которые имеют большое значение, но в ответах </w:t>
      </w:r>
      <w:r w:rsidR="00332F03" w:rsidRPr="00EB6DB0">
        <w:rPr>
          <w:rFonts w:ascii="Times New Roman" w:eastAsia="Times New Roman" w:hAnsi="Times New Roman" w:cs="Times New Roman"/>
          <w:sz w:val="26"/>
          <w:szCs w:val="26"/>
          <w:lang w:eastAsia="zh-CN"/>
        </w:rPr>
        <w:t xml:space="preserve">при опросе  не был указан, выделяется Знамя Победы. </w:t>
      </w:r>
      <w:proofErr w:type="gramStart"/>
      <w:r w:rsidR="001D1F2A" w:rsidRPr="00EB6DB0">
        <w:rPr>
          <w:rFonts w:ascii="Times New Roman" w:eastAsia="Times New Roman" w:hAnsi="Times New Roman" w:cs="Times New Roman"/>
          <w:bCs/>
          <w:sz w:val="26"/>
          <w:szCs w:val="26"/>
          <w:lang w:eastAsia="zh-CN"/>
        </w:rPr>
        <w:t>Знамя Победы</w:t>
      </w:r>
      <w:r w:rsidR="001D1F2A" w:rsidRPr="00EB6DB0">
        <w:rPr>
          <w:rFonts w:ascii="Times New Roman" w:eastAsia="Times New Roman" w:hAnsi="Times New Roman" w:cs="Times New Roman"/>
          <w:sz w:val="26"/>
          <w:szCs w:val="26"/>
          <w:lang w:eastAsia="zh-CN"/>
        </w:rPr>
        <w:t> — </w:t>
      </w:r>
      <w:hyperlink r:id="rId219" w:tooltip="Штурм (атака)" w:history="1">
        <w:r w:rsidR="001D1F2A" w:rsidRPr="00EB6DB0">
          <w:rPr>
            <w:rFonts w:ascii="Times New Roman" w:eastAsia="Times New Roman" w:hAnsi="Times New Roman" w:cs="Times New Roman"/>
            <w:sz w:val="26"/>
            <w:szCs w:val="26"/>
            <w:lang w:eastAsia="zh-CN"/>
          </w:rPr>
          <w:t>штурмовой</w:t>
        </w:r>
      </w:hyperlink>
      <w:r w:rsidR="001D1F2A" w:rsidRPr="00EB6DB0">
        <w:rPr>
          <w:rFonts w:ascii="Times New Roman" w:eastAsia="Times New Roman" w:hAnsi="Times New Roman" w:cs="Times New Roman"/>
          <w:sz w:val="26"/>
          <w:szCs w:val="26"/>
          <w:lang w:eastAsia="zh-CN"/>
        </w:rPr>
        <w:t> </w:t>
      </w:r>
      <w:hyperlink r:id="rId220" w:tooltip="Знамя" w:history="1">
        <w:r w:rsidR="001D1F2A" w:rsidRPr="00EB6DB0">
          <w:rPr>
            <w:rFonts w:ascii="Times New Roman" w:eastAsia="Times New Roman" w:hAnsi="Times New Roman" w:cs="Times New Roman"/>
            <w:sz w:val="26"/>
            <w:szCs w:val="26"/>
            <w:lang w:eastAsia="zh-CN"/>
          </w:rPr>
          <w:t>флаг</w:t>
        </w:r>
      </w:hyperlink>
      <w:r w:rsidR="001D1F2A" w:rsidRPr="00EB6DB0">
        <w:rPr>
          <w:rFonts w:ascii="Times New Roman" w:eastAsia="Times New Roman" w:hAnsi="Times New Roman" w:cs="Times New Roman"/>
          <w:sz w:val="26"/>
          <w:szCs w:val="26"/>
          <w:lang w:eastAsia="zh-CN"/>
        </w:rPr>
        <w:t> </w:t>
      </w:r>
      <w:hyperlink r:id="rId221" w:tooltip="150-я стрелковая дивизия (3-го формирования)" w:history="1">
        <w:r w:rsidR="001D1F2A" w:rsidRPr="00EB6DB0">
          <w:rPr>
            <w:rFonts w:ascii="Times New Roman" w:eastAsia="Times New Roman" w:hAnsi="Times New Roman" w:cs="Times New Roman"/>
            <w:sz w:val="26"/>
            <w:szCs w:val="26"/>
            <w:lang w:eastAsia="zh-CN"/>
          </w:rPr>
          <w:t xml:space="preserve">150-й ордена Кутузова II степени </w:t>
        </w:r>
        <w:proofErr w:type="spellStart"/>
        <w:r w:rsidR="001D1F2A" w:rsidRPr="00EB6DB0">
          <w:rPr>
            <w:rFonts w:ascii="Times New Roman" w:eastAsia="Times New Roman" w:hAnsi="Times New Roman" w:cs="Times New Roman"/>
            <w:sz w:val="26"/>
            <w:szCs w:val="26"/>
            <w:lang w:eastAsia="zh-CN"/>
          </w:rPr>
          <w:t>Идрицкой</w:t>
        </w:r>
        <w:proofErr w:type="spellEnd"/>
        <w:r w:rsidR="001D1F2A" w:rsidRPr="00EB6DB0">
          <w:rPr>
            <w:rFonts w:ascii="Times New Roman" w:eastAsia="Times New Roman" w:hAnsi="Times New Roman" w:cs="Times New Roman"/>
            <w:sz w:val="26"/>
            <w:szCs w:val="26"/>
            <w:lang w:eastAsia="zh-CN"/>
          </w:rPr>
          <w:t xml:space="preserve"> стрелковой дивизии</w:t>
        </w:r>
      </w:hyperlink>
      <w:r w:rsidR="001D1F2A" w:rsidRPr="00EB6DB0">
        <w:rPr>
          <w:rFonts w:ascii="Times New Roman" w:eastAsia="Times New Roman" w:hAnsi="Times New Roman" w:cs="Times New Roman"/>
          <w:sz w:val="26"/>
          <w:szCs w:val="26"/>
          <w:lang w:eastAsia="zh-CN"/>
        </w:rPr>
        <w:t>, водружённый около 3-х часов утра </w:t>
      </w:r>
      <w:hyperlink r:id="rId222" w:tooltip="1 мая" w:history="1">
        <w:r w:rsidR="001D1F2A" w:rsidRPr="00EB6DB0">
          <w:rPr>
            <w:rFonts w:ascii="Times New Roman" w:eastAsia="Times New Roman" w:hAnsi="Times New Roman" w:cs="Times New Roman"/>
            <w:sz w:val="26"/>
            <w:szCs w:val="26"/>
            <w:lang w:eastAsia="zh-CN"/>
          </w:rPr>
          <w:t>1 мая</w:t>
        </w:r>
      </w:hyperlink>
      <w:r w:rsidR="001D1F2A" w:rsidRPr="00EB6DB0">
        <w:rPr>
          <w:rFonts w:ascii="Times New Roman" w:hAnsi="Times New Roman" w:cs="Times New Roman"/>
          <w:sz w:val="26"/>
          <w:szCs w:val="26"/>
          <w:lang w:eastAsia="zh-CN"/>
        </w:rPr>
        <w:t xml:space="preserve"> </w:t>
      </w:r>
      <w:hyperlink r:id="rId223" w:tooltip="1945 год" w:history="1">
        <w:r w:rsidR="001D1F2A" w:rsidRPr="00EB6DB0">
          <w:rPr>
            <w:rFonts w:ascii="Times New Roman" w:eastAsia="Times New Roman" w:hAnsi="Times New Roman" w:cs="Times New Roman"/>
            <w:sz w:val="26"/>
            <w:szCs w:val="26"/>
            <w:lang w:eastAsia="zh-CN"/>
          </w:rPr>
          <w:t>1945 года</w:t>
        </w:r>
      </w:hyperlink>
      <w:r w:rsidR="001D1F2A" w:rsidRPr="00EB6DB0">
        <w:rPr>
          <w:rFonts w:ascii="Times New Roman" w:eastAsia="Times New Roman" w:hAnsi="Times New Roman" w:cs="Times New Roman"/>
          <w:sz w:val="26"/>
          <w:szCs w:val="26"/>
          <w:lang w:eastAsia="zh-CN"/>
        </w:rPr>
        <w:t> на крыше </w:t>
      </w:r>
      <w:hyperlink r:id="rId224" w:tooltip="Рейхстаг (здание)" w:history="1">
        <w:r w:rsidR="001D1F2A" w:rsidRPr="00EB6DB0">
          <w:rPr>
            <w:rFonts w:ascii="Times New Roman" w:eastAsia="Times New Roman" w:hAnsi="Times New Roman" w:cs="Times New Roman"/>
            <w:sz w:val="26"/>
            <w:szCs w:val="26"/>
            <w:lang w:eastAsia="zh-CN"/>
          </w:rPr>
          <w:t>здания рейхстага</w:t>
        </w:r>
      </w:hyperlink>
      <w:r w:rsidR="001D1F2A" w:rsidRPr="00EB6DB0">
        <w:rPr>
          <w:rFonts w:ascii="Times New Roman" w:eastAsia="Times New Roman" w:hAnsi="Times New Roman" w:cs="Times New Roman"/>
          <w:sz w:val="26"/>
          <w:szCs w:val="26"/>
          <w:lang w:eastAsia="zh-CN"/>
        </w:rPr>
        <w:t> в городе </w:t>
      </w:r>
      <w:hyperlink r:id="rId225" w:tooltip="Берлин" w:history="1">
        <w:r w:rsidR="001D1F2A" w:rsidRPr="00EB6DB0">
          <w:rPr>
            <w:rFonts w:ascii="Times New Roman" w:eastAsia="Times New Roman" w:hAnsi="Times New Roman" w:cs="Times New Roman"/>
            <w:sz w:val="26"/>
            <w:szCs w:val="26"/>
            <w:lang w:eastAsia="zh-CN"/>
          </w:rPr>
          <w:t>Берлине</w:t>
        </w:r>
      </w:hyperlink>
      <w:r w:rsidR="00332F03" w:rsidRPr="00EB6DB0">
        <w:rPr>
          <w:rFonts w:ascii="Times New Roman" w:hAnsi="Times New Roman" w:cs="Times New Roman"/>
          <w:sz w:val="26"/>
          <w:szCs w:val="26"/>
        </w:rPr>
        <w:t xml:space="preserve"> </w:t>
      </w:r>
      <w:r w:rsidR="001D1F2A" w:rsidRPr="00EB6DB0">
        <w:rPr>
          <w:rFonts w:ascii="Times New Roman" w:eastAsia="Times New Roman" w:hAnsi="Times New Roman" w:cs="Times New Roman"/>
          <w:sz w:val="26"/>
          <w:szCs w:val="26"/>
          <w:lang w:eastAsia="zh-CN"/>
        </w:rPr>
        <w:t>военнослужащими </w:t>
      </w:r>
      <w:hyperlink r:id="rId226" w:tooltip="Красная Армия" w:history="1">
        <w:r w:rsidR="001D1F2A" w:rsidRPr="00EB6DB0">
          <w:rPr>
            <w:rFonts w:ascii="Times New Roman" w:eastAsia="Times New Roman" w:hAnsi="Times New Roman" w:cs="Times New Roman"/>
            <w:sz w:val="26"/>
            <w:szCs w:val="26"/>
            <w:lang w:eastAsia="zh-CN"/>
          </w:rPr>
          <w:t>Красной Армии</w:t>
        </w:r>
      </w:hyperlink>
      <w:r w:rsidR="001D1F2A" w:rsidRPr="00EB6DB0">
        <w:rPr>
          <w:rFonts w:ascii="Times New Roman" w:eastAsia="Times New Roman" w:hAnsi="Times New Roman" w:cs="Times New Roman"/>
          <w:sz w:val="26"/>
          <w:szCs w:val="26"/>
          <w:lang w:eastAsia="zh-CN"/>
        </w:rPr>
        <w:t> </w:t>
      </w:r>
      <w:hyperlink r:id="rId227" w:tooltip="Берест, Алексей Прокопьевич" w:history="1">
        <w:r w:rsidR="001D1F2A" w:rsidRPr="00EB6DB0">
          <w:rPr>
            <w:rFonts w:ascii="Times New Roman" w:eastAsia="Times New Roman" w:hAnsi="Times New Roman" w:cs="Times New Roman"/>
            <w:sz w:val="26"/>
            <w:szCs w:val="26"/>
            <w:lang w:eastAsia="zh-CN"/>
          </w:rPr>
          <w:t>Алексеем Берестом</w:t>
        </w:r>
      </w:hyperlink>
      <w:r w:rsidR="001D1F2A" w:rsidRPr="00EB6DB0">
        <w:rPr>
          <w:rFonts w:ascii="Times New Roman" w:eastAsia="Times New Roman" w:hAnsi="Times New Roman" w:cs="Times New Roman"/>
          <w:sz w:val="26"/>
          <w:szCs w:val="26"/>
          <w:lang w:eastAsia="zh-CN"/>
        </w:rPr>
        <w:t>, </w:t>
      </w:r>
      <w:hyperlink r:id="rId228" w:tooltip="Егоров, Михаил Алексеевич" w:history="1">
        <w:r w:rsidR="001D1F2A" w:rsidRPr="00EB6DB0">
          <w:rPr>
            <w:rFonts w:ascii="Times New Roman" w:eastAsia="Times New Roman" w:hAnsi="Times New Roman" w:cs="Times New Roman"/>
            <w:sz w:val="26"/>
            <w:szCs w:val="26"/>
            <w:lang w:eastAsia="zh-CN"/>
          </w:rPr>
          <w:t>Михаилом Егоровым</w:t>
        </w:r>
      </w:hyperlink>
      <w:r w:rsidR="001D1F2A" w:rsidRPr="00EB6DB0">
        <w:rPr>
          <w:rFonts w:ascii="Times New Roman" w:eastAsia="Times New Roman" w:hAnsi="Times New Roman" w:cs="Times New Roman"/>
          <w:sz w:val="26"/>
          <w:szCs w:val="26"/>
          <w:lang w:eastAsia="zh-CN"/>
        </w:rPr>
        <w:t> и </w:t>
      </w:r>
      <w:proofErr w:type="spellStart"/>
      <w:r w:rsidR="00134713">
        <w:fldChar w:fldCharType="begin"/>
      </w:r>
      <w:r w:rsidR="00134713">
        <w:instrText xml:space="preserve"> HYPERLINK "https://ru.</w:instrText>
      </w:r>
      <w:r w:rsidR="00134713">
        <w:instrText xml:space="preserve">wikipedia.org/wiki/%D0%9A%D0%B0%D0%BD%D1%82%D0%B0%D1%80%D0%B8%D1%8F,_%D0%9C%D0%B5%D0%BB%D0%B8%D1%82%D0%BE%D0%BD_%D0%92%D0%B0%D1%80%D0%BB%D0%B0%D0%BC%D0%BE%D0%B2%D0%B8%D1%87" \o "Кантария, Мелитон Варламович" </w:instrText>
      </w:r>
      <w:r w:rsidR="00134713">
        <w:fldChar w:fldCharType="separate"/>
      </w:r>
      <w:r w:rsidR="001D1F2A" w:rsidRPr="00EB6DB0">
        <w:rPr>
          <w:rFonts w:ascii="Times New Roman" w:eastAsia="Times New Roman" w:hAnsi="Times New Roman" w:cs="Times New Roman"/>
          <w:sz w:val="26"/>
          <w:szCs w:val="26"/>
          <w:lang w:eastAsia="zh-CN"/>
        </w:rPr>
        <w:t>Мелитоном</w:t>
      </w:r>
      <w:proofErr w:type="spellEnd"/>
      <w:r w:rsidR="001D1F2A" w:rsidRPr="00EB6DB0">
        <w:rPr>
          <w:rFonts w:ascii="Times New Roman" w:eastAsia="Times New Roman" w:hAnsi="Times New Roman" w:cs="Times New Roman"/>
          <w:sz w:val="26"/>
          <w:szCs w:val="26"/>
          <w:lang w:eastAsia="zh-CN"/>
        </w:rPr>
        <w:t xml:space="preserve"> </w:t>
      </w:r>
      <w:proofErr w:type="spellStart"/>
      <w:r w:rsidR="001D1F2A" w:rsidRPr="00EB6DB0">
        <w:rPr>
          <w:rFonts w:ascii="Times New Roman" w:eastAsia="Times New Roman" w:hAnsi="Times New Roman" w:cs="Times New Roman"/>
          <w:sz w:val="26"/>
          <w:szCs w:val="26"/>
          <w:lang w:eastAsia="zh-CN"/>
        </w:rPr>
        <w:t>Кантария</w:t>
      </w:r>
      <w:proofErr w:type="spellEnd"/>
      <w:r w:rsidR="00134713">
        <w:rPr>
          <w:rFonts w:ascii="Times New Roman" w:eastAsia="Times New Roman" w:hAnsi="Times New Roman" w:cs="Times New Roman"/>
          <w:sz w:val="26"/>
          <w:szCs w:val="26"/>
          <w:lang w:eastAsia="zh-CN"/>
        </w:rPr>
        <w:fldChar w:fldCharType="end"/>
      </w:r>
      <w:r w:rsidR="001D1F2A" w:rsidRPr="00EB6DB0">
        <w:rPr>
          <w:rFonts w:ascii="Times New Roman" w:eastAsia="Times New Roman" w:hAnsi="Times New Roman" w:cs="Times New Roman"/>
          <w:sz w:val="26"/>
          <w:szCs w:val="26"/>
          <w:lang w:eastAsia="zh-CN"/>
        </w:rPr>
        <w:t xml:space="preserve">. </w:t>
      </w:r>
      <w:r w:rsidR="001D1F2A" w:rsidRPr="00EB6DB0">
        <w:rPr>
          <w:rFonts w:ascii="Times New Roman" w:eastAsia="Times New Roman" w:hAnsi="Times New Roman" w:cs="Times New Roman"/>
          <w:bCs/>
          <w:sz w:val="26"/>
          <w:szCs w:val="26"/>
        </w:rPr>
        <w:t>Было решено также знамя, водруженное над рейхстагом, доставить в Москву и на Параде Побе</w:t>
      </w:r>
      <w:r w:rsidR="00332F03" w:rsidRPr="00EB6DB0">
        <w:rPr>
          <w:rFonts w:ascii="Times New Roman" w:eastAsia="Times New Roman" w:hAnsi="Times New Roman" w:cs="Times New Roman"/>
          <w:bCs/>
          <w:sz w:val="26"/>
          <w:szCs w:val="26"/>
        </w:rPr>
        <w:t xml:space="preserve">ды пронести по Красной площади. </w:t>
      </w:r>
      <w:r w:rsidR="001D1F2A" w:rsidRPr="00EB6DB0">
        <w:rPr>
          <w:rFonts w:ascii="Times New Roman" w:eastAsia="Times New Roman" w:hAnsi="Times New Roman" w:cs="Times New Roman"/>
          <w:bCs/>
          <w:sz w:val="26"/>
          <w:szCs w:val="26"/>
        </w:rPr>
        <w:lastRenderedPageBreak/>
        <w:t xml:space="preserve">По поручению Военного совета начальник политотдела 3-й ударной армии полковник </w:t>
      </w:r>
      <w:proofErr w:type="spellStart"/>
      <w:r w:rsidR="001D1F2A" w:rsidRPr="00EB6DB0">
        <w:rPr>
          <w:rFonts w:ascii="Times New Roman" w:eastAsia="Times New Roman" w:hAnsi="Times New Roman" w:cs="Times New Roman"/>
          <w:bCs/>
          <w:sz w:val="26"/>
          <w:szCs w:val="26"/>
        </w:rPr>
        <w:t>Ф.Я.Лисицын</w:t>
      </w:r>
      <w:proofErr w:type="spellEnd"/>
      <w:r w:rsidR="001D1F2A" w:rsidRPr="00EB6DB0">
        <w:rPr>
          <w:rFonts w:ascii="Times New Roman" w:eastAsia="Times New Roman" w:hAnsi="Times New Roman" w:cs="Times New Roman"/>
          <w:bCs/>
          <w:sz w:val="26"/>
          <w:szCs w:val="26"/>
        </w:rPr>
        <w:t xml:space="preserve"> 20 июня 1945 года на аэродроме Берлина в торжественной обстановке вручил Знамя Победы парторгу роты старшему сержанту Илье </w:t>
      </w:r>
      <w:proofErr w:type="spellStart"/>
      <w:r w:rsidR="001D1F2A" w:rsidRPr="00EB6DB0">
        <w:rPr>
          <w:rFonts w:ascii="Times New Roman" w:eastAsia="Times New Roman" w:hAnsi="Times New Roman" w:cs="Times New Roman"/>
          <w:bCs/>
          <w:sz w:val="26"/>
          <w:szCs w:val="26"/>
        </w:rPr>
        <w:t>Сьянову</w:t>
      </w:r>
      <w:proofErr w:type="spellEnd"/>
      <w:r w:rsidR="001D1F2A" w:rsidRPr="00EB6DB0">
        <w:rPr>
          <w:rFonts w:ascii="Times New Roman" w:eastAsia="Times New Roman" w:hAnsi="Times New Roman" w:cs="Times New Roman"/>
          <w:bCs/>
          <w:sz w:val="26"/>
          <w:szCs w:val="26"/>
        </w:rPr>
        <w:t xml:space="preserve">. Знамя Победы сопровождали в Москву воины, лично причастные к водружению знамени над рейхстагом: </w:t>
      </w:r>
      <w:proofErr w:type="spellStart"/>
      <w:r w:rsidR="001D1F2A" w:rsidRPr="00EB6DB0">
        <w:rPr>
          <w:rFonts w:ascii="Times New Roman" w:eastAsia="Times New Roman" w:hAnsi="Times New Roman" w:cs="Times New Roman"/>
          <w:bCs/>
          <w:sz w:val="26"/>
          <w:szCs w:val="26"/>
        </w:rPr>
        <w:t>М.А.Егоров</w:t>
      </w:r>
      <w:proofErr w:type="spellEnd"/>
      <w:r w:rsidR="001D1F2A" w:rsidRPr="00EB6DB0">
        <w:rPr>
          <w:rFonts w:ascii="Times New Roman" w:eastAsia="Times New Roman" w:hAnsi="Times New Roman" w:cs="Times New Roman"/>
          <w:bCs/>
          <w:sz w:val="26"/>
          <w:szCs w:val="26"/>
        </w:rPr>
        <w:t xml:space="preserve">, </w:t>
      </w:r>
      <w:proofErr w:type="spellStart"/>
      <w:r w:rsidR="001D1F2A" w:rsidRPr="00EB6DB0">
        <w:rPr>
          <w:rFonts w:ascii="Times New Roman" w:eastAsia="Times New Roman" w:hAnsi="Times New Roman" w:cs="Times New Roman"/>
          <w:bCs/>
          <w:sz w:val="26"/>
          <w:szCs w:val="26"/>
        </w:rPr>
        <w:t>М.В.Кантария</w:t>
      </w:r>
      <w:proofErr w:type="spellEnd"/>
      <w:r w:rsidR="001D1F2A" w:rsidRPr="00EB6DB0">
        <w:rPr>
          <w:rFonts w:ascii="Times New Roman" w:eastAsia="Times New Roman" w:hAnsi="Times New Roman" w:cs="Times New Roman"/>
          <w:bCs/>
          <w:sz w:val="26"/>
          <w:szCs w:val="26"/>
        </w:rPr>
        <w:t xml:space="preserve">, </w:t>
      </w:r>
      <w:proofErr w:type="spellStart"/>
      <w:r w:rsidR="001D1F2A" w:rsidRPr="00EB6DB0">
        <w:rPr>
          <w:rFonts w:ascii="Times New Roman" w:eastAsia="Times New Roman" w:hAnsi="Times New Roman" w:cs="Times New Roman"/>
          <w:bCs/>
          <w:sz w:val="26"/>
          <w:szCs w:val="26"/>
        </w:rPr>
        <w:t>К.Я.Самсонов</w:t>
      </w:r>
      <w:proofErr w:type="spellEnd"/>
      <w:r w:rsidR="001D1F2A" w:rsidRPr="00EB6DB0">
        <w:rPr>
          <w:rFonts w:ascii="Times New Roman" w:eastAsia="Times New Roman" w:hAnsi="Times New Roman" w:cs="Times New Roman"/>
          <w:bCs/>
          <w:sz w:val="26"/>
          <w:szCs w:val="26"/>
        </w:rPr>
        <w:t xml:space="preserve"> и </w:t>
      </w:r>
      <w:proofErr w:type="spellStart"/>
      <w:r w:rsidR="001D1F2A" w:rsidRPr="00EB6DB0">
        <w:rPr>
          <w:rFonts w:ascii="Times New Roman" w:eastAsia="Times New Roman" w:hAnsi="Times New Roman" w:cs="Times New Roman"/>
          <w:bCs/>
          <w:sz w:val="26"/>
          <w:szCs w:val="26"/>
        </w:rPr>
        <w:t>И.Я.Сьянов</w:t>
      </w:r>
      <w:proofErr w:type="spellEnd"/>
      <w:r w:rsidR="001D1F2A" w:rsidRPr="00EB6DB0">
        <w:rPr>
          <w:rFonts w:ascii="Times New Roman" w:eastAsia="Times New Roman" w:hAnsi="Times New Roman" w:cs="Times New Roman"/>
          <w:bCs/>
          <w:sz w:val="26"/>
          <w:szCs w:val="26"/>
        </w:rPr>
        <w:t>. На самолете Ли-2 летчик Павел Яковлевич Югер доставил Знамя Победы в Москву.</w:t>
      </w:r>
      <w:r w:rsidR="001D1F2A" w:rsidRPr="00EB6DB0">
        <w:rPr>
          <w:rFonts w:ascii="Times New Roman" w:eastAsia="Times New Roman" w:hAnsi="Times New Roman" w:cs="Times New Roman"/>
          <w:bCs/>
          <w:sz w:val="26"/>
          <w:szCs w:val="26"/>
        </w:rPr>
        <w:br/>
        <w:t xml:space="preserve">На столичном аэродроме Знамя Победы как боевой исторический документ военной славы было встречено почетным караулом Московского гарнизона со знаменосцем Героем Советского Союза старшим сержантом </w:t>
      </w:r>
      <w:proofErr w:type="spellStart"/>
      <w:r w:rsidR="001D1F2A" w:rsidRPr="00EB6DB0">
        <w:rPr>
          <w:rFonts w:ascii="Times New Roman" w:eastAsia="Times New Roman" w:hAnsi="Times New Roman" w:cs="Times New Roman"/>
          <w:bCs/>
          <w:sz w:val="26"/>
          <w:szCs w:val="26"/>
        </w:rPr>
        <w:t>Ф.А.Шкиревым</w:t>
      </w:r>
      <w:proofErr w:type="spellEnd"/>
      <w:r w:rsidR="001D1F2A" w:rsidRPr="00EB6DB0">
        <w:rPr>
          <w:rFonts w:ascii="Times New Roman" w:eastAsia="Times New Roman" w:hAnsi="Times New Roman" w:cs="Times New Roman"/>
          <w:bCs/>
          <w:sz w:val="26"/>
          <w:szCs w:val="26"/>
        </w:rPr>
        <w:t xml:space="preserve"> и двумя ассистентами Героями Советского Союза гвардии старшиной </w:t>
      </w:r>
      <w:proofErr w:type="spellStart"/>
      <w:r w:rsidR="001D1F2A" w:rsidRPr="00EB6DB0">
        <w:rPr>
          <w:rFonts w:ascii="Times New Roman" w:eastAsia="Times New Roman" w:hAnsi="Times New Roman" w:cs="Times New Roman"/>
          <w:bCs/>
          <w:sz w:val="26"/>
          <w:szCs w:val="26"/>
        </w:rPr>
        <w:t>И.П.Папышевым</w:t>
      </w:r>
      <w:proofErr w:type="spellEnd"/>
      <w:r w:rsidR="001D1F2A" w:rsidRPr="00EB6DB0">
        <w:rPr>
          <w:rFonts w:ascii="Times New Roman" w:eastAsia="Times New Roman" w:hAnsi="Times New Roman" w:cs="Times New Roman"/>
          <w:bCs/>
          <w:sz w:val="26"/>
          <w:szCs w:val="26"/>
        </w:rPr>
        <w:t xml:space="preserve"> и сержантом </w:t>
      </w:r>
      <w:proofErr w:type="spellStart"/>
      <w:r w:rsidR="001D1F2A" w:rsidRPr="00EB6DB0">
        <w:rPr>
          <w:rFonts w:ascii="Times New Roman" w:eastAsia="Times New Roman" w:hAnsi="Times New Roman" w:cs="Times New Roman"/>
          <w:bCs/>
          <w:sz w:val="26"/>
          <w:szCs w:val="26"/>
        </w:rPr>
        <w:t>П.С.Маштаковым</w:t>
      </w:r>
      <w:proofErr w:type="spellEnd"/>
      <w:r w:rsidR="001D1F2A" w:rsidRPr="00EB6DB0">
        <w:rPr>
          <w:rFonts w:ascii="Times New Roman" w:eastAsia="Times New Roman" w:hAnsi="Times New Roman" w:cs="Times New Roman"/>
          <w:bCs/>
          <w:sz w:val="26"/>
          <w:szCs w:val="26"/>
        </w:rPr>
        <w:t xml:space="preserve">. </w:t>
      </w:r>
      <w:r w:rsidR="001D1F2A" w:rsidRPr="00EB6DB0">
        <w:rPr>
          <w:rFonts w:ascii="Times New Roman" w:eastAsia="Times New Roman" w:hAnsi="Times New Roman" w:cs="Times New Roman"/>
          <w:bCs/>
          <w:color w:val="000000"/>
          <w:sz w:val="26"/>
          <w:szCs w:val="26"/>
        </w:rPr>
        <w:t>Знамя представляло скромное красное полотнище, на одной из его сторон в верхнем углу изображены серп и молот, посредине надпись:</w:t>
      </w:r>
      <w:r w:rsidR="001D1F2A" w:rsidRPr="00EB6DB0">
        <w:rPr>
          <w:rFonts w:ascii="Times New Roman" w:eastAsia="Times New Roman" w:hAnsi="Times New Roman" w:cs="Times New Roman"/>
          <w:bCs/>
          <w:color w:val="000000"/>
          <w:sz w:val="26"/>
          <w:szCs w:val="26"/>
        </w:rPr>
        <w:br/>
        <w:t xml:space="preserve">«150 стр. ордена Кутузова II ст. </w:t>
      </w:r>
      <w:proofErr w:type="spellStart"/>
      <w:r w:rsidR="001D1F2A" w:rsidRPr="00EB6DB0">
        <w:rPr>
          <w:rFonts w:ascii="Times New Roman" w:eastAsia="Times New Roman" w:hAnsi="Times New Roman" w:cs="Times New Roman"/>
          <w:bCs/>
          <w:color w:val="000000"/>
          <w:sz w:val="26"/>
          <w:szCs w:val="26"/>
        </w:rPr>
        <w:t>Идрицк</w:t>
      </w:r>
      <w:proofErr w:type="spellEnd"/>
      <w:r w:rsidR="001D1F2A" w:rsidRPr="00EB6DB0">
        <w:rPr>
          <w:rFonts w:ascii="Times New Roman" w:eastAsia="Times New Roman" w:hAnsi="Times New Roman" w:cs="Times New Roman"/>
          <w:bCs/>
          <w:color w:val="000000"/>
          <w:sz w:val="26"/>
          <w:szCs w:val="26"/>
        </w:rPr>
        <w:t xml:space="preserve">. див. 79 с. к. 3 УА. 1 Б. Ф.». Полностью надпись означает: 150-я стрелковая ордена Кутузова 2-й степени </w:t>
      </w:r>
      <w:proofErr w:type="spellStart"/>
      <w:r w:rsidR="001D1F2A" w:rsidRPr="00EB6DB0">
        <w:rPr>
          <w:rFonts w:ascii="Times New Roman" w:eastAsia="Times New Roman" w:hAnsi="Times New Roman" w:cs="Times New Roman"/>
          <w:bCs/>
          <w:color w:val="000000"/>
          <w:sz w:val="26"/>
          <w:szCs w:val="26"/>
        </w:rPr>
        <w:t>Идрицкая</w:t>
      </w:r>
      <w:proofErr w:type="spellEnd"/>
      <w:r w:rsidR="001D1F2A" w:rsidRPr="00EB6DB0">
        <w:rPr>
          <w:rFonts w:ascii="Times New Roman" w:eastAsia="Times New Roman" w:hAnsi="Times New Roman" w:cs="Times New Roman"/>
          <w:bCs/>
          <w:color w:val="000000"/>
          <w:sz w:val="26"/>
          <w:szCs w:val="26"/>
        </w:rPr>
        <w:t xml:space="preserve"> дивизия 79-го стрелкового корпуса 3-й Ударной армии 1-го Белорусского фронта. На другой стороне по центру атласного полотнища изображение звезды, серпа и молота. В нескольких местах знамя пробито пулями и осколками снарядов.</w:t>
      </w:r>
      <w:r w:rsidR="001D1F2A" w:rsidRPr="00EB6DB0">
        <w:rPr>
          <w:rStyle w:val="a5"/>
          <w:rFonts w:ascii="Times New Roman" w:eastAsia="Times New Roman" w:hAnsi="Times New Roman" w:cs="Times New Roman"/>
          <w:bCs/>
          <w:color w:val="000000"/>
          <w:sz w:val="26"/>
          <w:szCs w:val="26"/>
        </w:rPr>
        <w:footnoteReference w:id="37"/>
      </w:r>
      <w:proofErr w:type="gramEnd"/>
    </w:p>
    <w:p w:rsidR="004B5098" w:rsidRPr="00EB6DB0" w:rsidRDefault="005905B2" w:rsidP="00A41826">
      <w:pPr>
        <w:shd w:val="clear" w:color="auto" w:fill="FFFFFF"/>
        <w:spacing w:before="120" w:after="120"/>
        <w:ind w:left="-426"/>
        <w:rPr>
          <w:rFonts w:ascii="Times New Roman" w:eastAsia="Times New Roman" w:hAnsi="Times New Roman" w:cs="Times New Roman"/>
          <w:sz w:val="26"/>
          <w:szCs w:val="26"/>
        </w:rPr>
      </w:pPr>
      <w:r w:rsidRPr="00EB6DB0">
        <w:rPr>
          <w:rFonts w:ascii="Times New Roman" w:eastAsia="Times New Roman" w:hAnsi="Times New Roman" w:cs="Times New Roman"/>
          <w:color w:val="000000"/>
          <w:sz w:val="26"/>
          <w:szCs w:val="26"/>
        </w:rPr>
        <w:t xml:space="preserve">Знамя Победы, привезенное в Москву 20 июня 1945 года, должны были пронести по Красной площади. И расчет знаменщиков специально тренировался. Хранитель Знамени в Музее Советской Армии А. Дементьев утверждал: водрузившие его над рейхстагом и откомандированные в Москву как знаменосец Неустроев и его ассистенты Егоров, </w:t>
      </w:r>
      <w:proofErr w:type="spellStart"/>
      <w:r w:rsidRPr="00EB6DB0">
        <w:rPr>
          <w:rFonts w:ascii="Times New Roman" w:eastAsia="Times New Roman" w:hAnsi="Times New Roman" w:cs="Times New Roman"/>
          <w:color w:val="000000"/>
          <w:sz w:val="26"/>
          <w:szCs w:val="26"/>
        </w:rPr>
        <w:t>Кантария</w:t>
      </w:r>
      <w:proofErr w:type="spellEnd"/>
      <w:r w:rsidRPr="00EB6DB0">
        <w:rPr>
          <w:rFonts w:ascii="Times New Roman" w:eastAsia="Times New Roman" w:hAnsi="Times New Roman" w:cs="Times New Roman"/>
          <w:color w:val="000000"/>
          <w:sz w:val="26"/>
          <w:szCs w:val="26"/>
        </w:rPr>
        <w:t xml:space="preserve"> и Берест прошли на репетиции крайне неудачно — на войне им было не до строевой подготовки. У того же Неустроева к 22 годам пять ранений, ноги повреждены. Назначать других знаменосцев — нелепо, да и поздно. Жуков решил — Знамя не выносить. Поэтому вопреки распространенному мнению Знамени на Параде Победы не было. Первый раз Знамя выносили на парад в 1965 году.  По словам того же Дементьева, не раз возникал вопрос: почему у Знамени не хватает полосы длиной 73 и шириной 3 сантиметра, ведь полотнища всех штурмовых флагов нарезались одного размера? Есть две версии. Первая: полоску оборвал и взял на память 2 мая 1945 года бывший на крыше рейхстага рядовой Александр Харьков, наводчик «катюши» из 92-го гвардейского минометного полка. Откуда ему было знать, что именно это, одно из нескольких, ситцевое полотнище станет Знаменем Победы? Вторая версия: Знамя хранилось в политотделе 150-й стрелковой дивизии. В основном там работали женщины, которых летом 1945 года начали демобилизовать. Они решили оставить себе сувенир на память, отрезали полоску и поделили на кусочки. Эта версия наиболее вероятна: </w:t>
      </w:r>
      <w:proofErr w:type="gramStart"/>
      <w:r w:rsidRPr="00EB6DB0">
        <w:rPr>
          <w:rFonts w:ascii="Times New Roman" w:eastAsia="Times New Roman" w:hAnsi="Times New Roman" w:cs="Times New Roman"/>
          <w:color w:val="000000"/>
          <w:sz w:val="26"/>
          <w:szCs w:val="26"/>
        </w:rPr>
        <w:t>в начале</w:t>
      </w:r>
      <w:proofErr w:type="gramEnd"/>
      <w:r w:rsidRPr="00EB6DB0">
        <w:rPr>
          <w:rFonts w:ascii="Times New Roman" w:eastAsia="Times New Roman" w:hAnsi="Times New Roman" w:cs="Times New Roman"/>
          <w:color w:val="000000"/>
          <w:sz w:val="26"/>
          <w:szCs w:val="26"/>
        </w:rPr>
        <w:t xml:space="preserve"> 70-х в Музей Советской Армии пришла женщина, рассказала эту историю и показала свой лоскуток. Приложили к Знамени — пришелся </w:t>
      </w:r>
      <w:r w:rsidRPr="00EB6DB0">
        <w:rPr>
          <w:rFonts w:ascii="Times New Roman" w:eastAsia="Times New Roman" w:hAnsi="Times New Roman" w:cs="Times New Roman"/>
          <w:color w:val="000000"/>
          <w:sz w:val="26"/>
          <w:szCs w:val="26"/>
        </w:rPr>
        <w:lastRenderedPageBreak/>
        <w:t>к месту…</w:t>
      </w:r>
      <w:r w:rsidRPr="00EB6DB0">
        <w:rPr>
          <w:rStyle w:val="a5"/>
          <w:rFonts w:ascii="Times New Roman" w:eastAsia="Times New Roman" w:hAnsi="Times New Roman" w:cs="Times New Roman"/>
          <w:color w:val="000000"/>
          <w:sz w:val="26"/>
          <w:szCs w:val="26"/>
        </w:rPr>
        <w:footnoteReference w:id="38"/>
      </w:r>
      <w:r w:rsidRPr="00EB6DB0">
        <w:rPr>
          <w:rFonts w:ascii="Times New Roman" w:eastAsia="Times New Roman" w:hAnsi="Times New Roman" w:cs="Times New Roman"/>
          <w:color w:val="000000"/>
          <w:sz w:val="26"/>
          <w:szCs w:val="26"/>
        </w:rPr>
        <w:br/>
      </w:r>
      <w:hyperlink r:id="rId229" w:tooltip="Российское законодательство" w:history="1">
        <w:r w:rsidR="001D1F2A" w:rsidRPr="00EB6DB0">
          <w:rPr>
            <w:rFonts w:ascii="Times New Roman" w:eastAsia="Times New Roman" w:hAnsi="Times New Roman" w:cs="Times New Roman"/>
            <w:sz w:val="26"/>
            <w:szCs w:val="26"/>
            <w:lang w:eastAsia="zh-CN"/>
          </w:rPr>
          <w:t>Российским законодательством</w:t>
        </w:r>
      </w:hyperlink>
      <w:r w:rsidR="001D1F2A" w:rsidRPr="00EB6DB0">
        <w:rPr>
          <w:rFonts w:ascii="Times New Roman" w:eastAsia="Times New Roman" w:hAnsi="Times New Roman" w:cs="Times New Roman"/>
          <w:sz w:val="26"/>
          <w:szCs w:val="26"/>
          <w:lang w:eastAsia="zh-CN"/>
        </w:rPr>
        <w:t> установлено, что </w:t>
      </w:r>
      <w:r w:rsidR="001D1F2A" w:rsidRPr="00EB6DB0">
        <w:rPr>
          <w:rFonts w:ascii="Times New Roman" w:eastAsia="Times New Roman" w:hAnsi="Times New Roman" w:cs="Times New Roman"/>
          <w:iCs/>
          <w:sz w:val="26"/>
          <w:szCs w:val="26"/>
          <w:lang w:eastAsia="zh-CN"/>
        </w:rPr>
        <w:t>«Знамя Победы является официальным </w:t>
      </w:r>
      <w:hyperlink r:id="rId230" w:tooltip="Символ" w:history="1">
        <w:r w:rsidR="001D1F2A" w:rsidRPr="00EB6DB0">
          <w:rPr>
            <w:rFonts w:ascii="Times New Roman" w:eastAsia="Times New Roman" w:hAnsi="Times New Roman" w:cs="Times New Roman"/>
            <w:iCs/>
            <w:sz w:val="26"/>
            <w:szCs w:val="26"/>
            <w:lang w:eastAsia="zh-CN"/>
          </w:rPr>
          <w:t>символом</w:t>
        </w:r>
      </w:hyperlink>
      <w:r w:rsidR="001D1F2A" w:rsidRPr="00EB6DB0">
        <w:rPr>
          <w:rFonts w:ascii="Times New Roman" w:eastAsia="Times New Roman" w:hAnsi="Times New Roman" w:cs="Times New Roman"/>
          <w:iCs/>
          <w:sz w:val="26"/>
          <w:szCs w:val="26"/>
          <w:lang w:eastAsia="zh-CN"/>
        </w:rPr>
        <w:t> </w:t>
      </w:r>
      <w:hyperlink r:id="rId231" w:tooltip="День Победы" w:history="1">
        <w:r w:rsidR="001D1F2A" w:rsidRPr="00EB6DB0">
          <w:rPr>
            <w:rFonts w:ascii="Times New Roman" w:eastAsia="Times New Roman" w:hAnsi="Times New Roman" w:cs="Times New Roman"/>
            <w:iCs/>
            <w:sz w:val="26"/>
            <w:szCs w:val="26"/>
            <w:lang w:eastAsia="zh-CN"/>
          </w:rPr>
          <w:t>победы</w:t>
        </w:r>
      </w:hyperlink>
      <w:r w:rsidR="001D1F2A" w:rsidRPr="00EB6DB0">
        <w:rPr>
          <w:rFonts w:ascii="Times New Roman" w:eastAsia="Times New Roman" w:hAnsi="Times New Roman" w:cs="Times New Roman"/>
          <w:iCs/>
          <w:sz w:val="26"/>
          <w:szCs w:val="26"/>
          <w:lang w:eastAsia="zh-CN"/>
        </w:rPr>
        <w:t> советского народа и его Вооружённых Сил над фашистской Германией в Великой Отечественной войне 1941—1945 годов, государственной реликвией России»</w:t>
      </w:r>
      <w:r w:rsidR="001D1F2A" w:rsidRPr="00EB6DB0">
        <w:rPr>
          <w:rFonts w:ascii="Times New Roman" w:eastAsia="Times New Roman" w:hAnsi="Times New Roman" w:cs="Times New Roman"/>
          <w:sz w:val="26"/>
          <w:szCs w:val="26"/>
          <w:lang w:eastAsia="zh-CN"/>
        </w:rPr>
        <w:t> и </w:t>
      </w:r>
      <w:r w:rsidR="001D1F2A" w:rsidRPr="00EB6DB0">
        <w:rPr>
          <w:rFonts w:ascii="Times New Roman" w:eastAsia="Times New Roman" w:hAnsi="Times New Roman" w:cs="Times New Roman"/>
          <w:iCs/>
          <w:sz w:val="26"/>
          <w:szCs w:val="26"/>
          <w:lang w:eastAsia="zh-CN"/>
        </w:rPr>
        <w:t>«находится на вечном хранении в условиях, обеспечивающих его сохранность и доступность для обозрения»</w:t>
      </w:r>
      <w:r w:rsidR="001D1F2A" w:rsidRPr="00EB6DB0">
        <w:rPr>
          <w:rFonts w:ascii="Times New Roman" w:eastAsia="Times New Roman" w:hAnsi="Times New Roman" w:cs="Times New Roman"/>
          <w:sz w:val="26"/>
          <w:szCs w:val="26"/>
          <w:lang w:eastAsia="zh-CN"/>
        </w:rPr>
        <w:t>. Также Знамя Победы является официальным символом Победы в </w:t>
      </w:r>
      <w:hyperlink r:id="rId232" w:tooltip="Белоруссия" w:history="1">
        <w:r w:rsidR="001D1F2A" w:rsidRPr="00EB6DB0">
          <w:rPr>
            <w:rFonts w:ascii="Times New Roman" w:eastAsia="Times New Roman" w:hAnsi="Times New Roman" w:cs="Times New Roman"/>
            <w:sz w:val="26"/>
            <w:szCs w:val="26"/>
            <w:lang w:eastAsia="zh-CN"/>
          </w:rPr>
          <w:t>Белоруссии</w:t>
        </w:r>
      </w:hyperlink>
      <w:r w:rsidR="001D1F2A" w:rsidRPr="00EB6DB0">
        <w:rPr>
          <w:rFonts w:ascii="Times New Roman" w:eastAsia="Times New Roman" w:hAnsi="Times New Roman" w:cs="Times New Roman"/>
          <w:sz w:val="26"/>
          <w:szCs w:val="26"/>
          <w:lang w:eastAsia="zh-CN"/>
        </w:rPr>
        <w:t> (с </w:t>
      </w:r>
      <w:hyperlink r:id="rId233" w:tooltip="1996" w:history="1">
        <w:r w:rsidR="001D1F2A" w:rsidRPr="00EB6DB0">
          <w:rPr>
            <w:rFonts w:ascii="Times New Roman" w:eastAsia="Times New Roman" w:hAnsi="Times New Roman" w:cs="Times New Roman"/>
            <w:sz w:val="26"/>
            <w:szCs w:val="26"/>
            <w:lang w:eastAsia="zh-CN"/>
          </w:rPr>
          <w:t>1996</w:t>
        </w:r>
      </w:hyperlink>
      <w:r w:rsidR="001D1F2A" w:rsidRPr="00EB6DB0">
        <w:rPr>
          <w:rFonts w:ascii="Times New Roman" w:eastAsia="Times New Roman" w:hAnsi="Times New Roman" w:cs="Times New Roman"/>
          <w:sz w:val="26"/>
          <w:szCs w:val="26"/>
          <w:lang w:eastAsia="zh-CN"/>
        </w:rPr>
        <w:t xml:space="preserve">), в </w:t>
      </w:r>
      <w:hyperlink r:id="rId234" w:tooltip="Приднестровье" w:history="1">
        <w:r w:rsidR="001D1F2A" w:rsidRPr="00EB6DB0">
          <w:rPr>
            <w:rFonts w:ascii="Times New Roman" w:eastAsia="Times New Roman" w:hAnsi="Times New Roman" w:cs="Times New Roman"/>
            <w:sz w:val="26"/>
            <w:szCs w:val="26"/>
            <w:lang w:eastAsia="zh-CN"/>
          </w:rPr>
          <w:t>Приднестровье</w:t>
        </w:r>
      </w:hyperlink>
      <w:r w:rsidR="001D1F2A" w:rsidRPr="00EB6DB0">
        <w:rPr>
          <w:rFonts w:ascii="Times New Roman" w:eastAsia="Times New Roman" w:hAnsi="Times New Roman" w:cs="Times New Roman"/>
          <w:sz w:val="26"/>
          <w:szCs w:val="26"/>
          <w:lang w:eastAsia="zh-CN"/>
        </w:rPr>
        <w:t> (с </w:t>
      </w:r>
      <w:hyperlink r:id="rId235" w:tooltip="2009" w:history="1">
        <w:r w:rsidR="001D1F2A" w:rsidRPr="00EB6DB0">
          <w:rPr>
            <w:rFonts w:ascii="Times New Roman" w:eastAsia="Times New Roman" w:hAnsi="Times New Roman" w:cs="Times New Roman"/>
            <w:sz w:val="26"/>
            <w:szCs w:val="26"/>
            <w:lang w:eastAsia="zh-CN"/>
          </w:rPr>
          <w:t>2009</w:t>
        </w:r>
      </w:hyperlink>
      <w:r w:rsidR="001D1F2A" w:rsidRPr="00EB6DB0">
        <w:rPr>
          <w:rFonts w:ascii="Times New Roman" w:eastAsia="Times New Roman" w:hAnsi="Times New Roman" w:cs="Times New Roman"/>
          <w:sz w:val="26"/>
          <w:szCs w:val="26"/>
          <w:lang w:eastAsia="zh-CN"/>
        </w:rPr>
        <w:t>)</w:t>
      </w:r>
      <w:r w:rsidR="001D1F2A" w:rsidRPr="00EB6DB0">
        <w:rPr>
          <w:rFonts w:ascii="Times New Roman" w:hAnsi="Times New Roman" w:cs="Times New Roman"/>
          <w:sz w:val="26"/>
          <w:szCs w:val="26"/>
          <w:lang w:eastAsia="zh-CN"/>
        </w:rPr>
        <w:t>.</w:t>
      </w:r>
      <w:r w:rsidRPr="00EB6DB0">
        <w:rPr>
          <w:rFonts w:ascii="Times New Roman" w:eastAsia="Times New Roman" w:hAnsi="Times New Roman" w:cs="Times New Roman"/>
          <w:sz w:val="26"/>
          <w:szCs w:val="26"/>
          <w:lang w:eastAsia="zh-CN"/>
        </w:rPr>
        <w:t xml:space="preserve"> </w:t>
      </w:r>
      <w:proofErr w:type="gramStart"/>
      <w:r w:rsidR="001D1F2A" w:rsidRPr="00EB6DB0">
        <w:rPr>
          <w:rFonts w:ascii="Times New Roman" w:eastAsia="Times New Roman" w:hAnsi="Times New Roman" w:cs="Times New Roman"/>
          <w:sz w:val="26"/>
          <w:szCs w:val="26"/>
          <w:lang w:eastAsia="zh-CN"/>
        </w:rPr>
        <w:t>По внешнему виду Знамя Победы — это изготовленный в военно-полевых условиях </w:t>
      </w:r>
      <w:hyperlink r:id="rId236" w:tooltip="Импровизация" w:history="1">
        <w:r w:rsidR="001D1F2A" w:rsidRPr="00EB6DB0">
          <w:rPr>
            <w:rFonts w:ascii="Times New Roman" w:eastAsia="Times New Roman" w:hAnsi="Times New Roman" w:cs="Times New Roman"/>
            <w:sz w:val="26"/>
            <w:szCs w:val="26"/>
            <w:lang w:eastAsia="zh-CN"/>
          </w:rPr>
          <w:t>импровизированный</w:t>
        </w:r>
      </w:hyperlink>
      <w:r w:rsidR="001D1F2A" w:rsidRPr="00EB6DB0">
        <w:rPr>
          <w:rFonts w:ascii="Times New Roman" w:eastAsia="Times New Roman" w:hAnsi="Times New Roman" w:cs="Times New Roman"/>
          <w:sz w:val="26"/>
          <w:szCs w:val="26"/>
          <w:lang w:eastAsia="zh-CN"/>
        </w:rPr>
        <w:t> </w:t>
      </w:r>
      <w:hyperlink r:id="rId237" w:tooltip="Флаг СССР" w:history="1">
        <w:r w:rsidR="001D1F2A" w:rsidRPr="00EB6DB0">
          <w:rPr>
            <w:rFonts w:ascii="Times New Roman" w:eastAsia="Times New Roman" w:hAnsi="Times New Roman" w:cs="Times New Roman"/>
            <w:sz w:val="26"/>
            <w:szCs w:val="26"/>
            <w:lang w:eastAsia="zh-CN"/>
          </w:rPr>
          <w:t>Государственный флаг СССР</w:t>
        </w:r>
      </w:hyperlink>
      <w:r w:rsidR="001D1F2A" w:rsidRPr="00EB6DB0">
        <w:rPr>
          <w:rFonts w:ascii="Times New Roman" w:eastAsia="Times New Roman" w:hAnsi="Times New Roman" w:cs="Times New Roman"/>
          <w:sz w:val="26"/>
          <w:szCs w:val="26"/>
          <w:lang w:eastAsia="zh-CN"/>
        </w:rPr>
        <w:t>, представляющий собой прикреплённое к древку однослойное прямоугольное красное полотнище размером 82 см на 188 см, на лицевой стороне которого вверху у древка изображены серебряные </w:t>
      </w:r>
      <w:hyperlink r:id="rId238" w:tooltip="Пятиконечная звезда" w:history="1">
        <w:r w:rsidR="001D1F2A" w:rsidRPr="00EB6DB0">
          <w:rPr>
            <w:rFonts w:ascii="Times New Roman" w:eastAsia="Times New Roman" w:hAnsi="Times New Roman" w:cs="Times New Roman"/>
            <w:sz w:val="26"/>
            <w:szCs w:val="26"/>
            <w:lang w:eastAsia="zh-CN"/>
          </w:rPr>
          <w:t>пятиконечная звезда</w:t>
        </w:r>
      </w:hyperlink>
      <w:r w:rsidR="001D1F2A" w:rsidRPr="00EB6DB0">
        <w:rPr>
          <w:rFonts w:ascii="Times New Roman" w:eastAsia="Times New Roman" w:hAnsi="Times New Roman" w:cs="Times New Roman"/>
          <w:sz w:val="26"/>
          <w:szCs w:val="26"/>
          <w:lang w:eastAsia="zh-CN"/>
        </w:rPr>
        <w:t>, </w:t>
      </w:r>
      <w:hyperlink r:id="rId239" w:tooltip="Серп и молот" w:history="1">
        <w:r w:rsidR="001D1F2A" w:rsidRPr="00EB6DB0">
          <w:rPr>
            <w:rFonts w:ascii="Times New Roman" w:eastAsia="Times New Roman" w:hAnsi="Times New Roman" w:cs="Times New Roman"/>
            <w:sz w:val="26"/>
            <w:szCs w:val="26"/>
            <w:lang w:eastAsia="zh-CN"/>
          </w:rPr>
          <w:t>серп и молот</w:t>
        </w:r>
      </w:hyperlink>
      <w:r w:rsidR="001D1F2A" w:rsidRPr="00EB6DB0">
        <w:rPr>
          <w:rFonts w:ascii="Times New Roman" w:eastAsia="Times New Roman" w:hAnsi="Times New Roman" w:cs="Times New Roman"/>
          <w:sz w:val="26"/>
          <w:szCs w:val="26"/>
          <w:lang w:eastAsia="zh-CN"/>
        </w:rPr>
        <w:t>, а на остальной части полотнища надпись белыми буквами в четыре строки: </w:t>
      </w:r>
      <w:r w:rsidR="001D1F2A" w:rsidRPr="00EB6DB0">
        <w:rPr>
          <w:rFonts w:ascii="Times New Roman" w:eastAsia="Times New Roman" w:hAnsi="Times New Roman" w:cs="Times New Roman"/>
          <w:iCs/>
          <w:sz w:val="26"/>
          <w:szCs w:val="26"/>
          <w:lang w:eastAsia="zh-CN"/>
        </w:rPr>
        <w:t>«150 стр. ордена Кутузова II ст</w:t>
      </w:r>
      <w:proofErr w:type="gramEnd"/>
      <w:r w:rsidR="001D1F2A" w:rsidRPr="00EB6DB0">
        <w:rPr>
          <w:rFonts w:ascii="Times New Roman" w:eastAsia="Times New Roman" w:hAnsi="Times New Roman" w:cs="Times New Roman"/>
          <w:iCs/>
          <w:sz w:val="26"/>
          <w:szCs w:val="26"/>
          <w:lang w:eastAsia="zh-CN"/>
        </w:rPr>
        <w:t xml:space="preserve">. </w:t>
      </w:r>
      <w:proofErr w:type="spellStart"/>
      <w:r w:rsidR="001D1F2A" w:rsidRPr="00EB6DB0">
        <w:rPr>
          <w:rFonts w:ascii="Times New Roman" w:eastAsia="Times New Roman" w:hAnsi="Times New Roman" w:cs="Times New Roman"/>
          <w:iCs/>
          <w:sz w:val="26"/>
          <w:szCs w:val="26"/>
          <w:lang w:eastAsia="zh-CN"/>
        </w:rPr>
        <w:t>идрицк</w:t>
      </w:r>
      <w:proofErr w:type="spellEnd"/>
      <w:r w:rsidR="001D1F2A" w:rsidRPr="00EB6DB0">
        <w:rPr>
          <w:rFonts w:ascii="Times New Roman" w:eastAsia="Times New Roman" w:hAnsi="Times New Roman" w:cs="Times New Roman"/>
          <w:iCs/>
          <w:sz w:val="26"/>
          <w:szCs w:val="26"/>
          <w:lang w:eastAsia="zh-CN"/>
        </w:rPr>
        <w:t>. див. 79 С.К. 3 У. А. 1 Б. Ф.»</w:t>
      </w:r>
      <w:r w:rsidR="001D1F2A" w:rsidRPr="00EB6DB0">
        <w:rPr>
          <w:rFonts w:ascii="Times New Roman" w:eastAsia="Times New Roman" w:hAnsi="Times New Roman" w:cs="Times New Roman"/>
          <w:sz w:val="26"/>
          <w:szCs w:val="26"/>
          <w:lang w:eastAsia="zh-CN"/>
        </w:rPr>
        <w:t xml:space="preserve"> (150-я стрелковая ордена Кутузова II степени </w:t>
      </w:r>
      <w:proofErr w:type="spellStart"/>
      <w:r w:rsidR="001D1F2A" w:rsidRPr="00EB6DB0">
        <w:rPr>
          <w:rFonts w:ascii="Times New Roman" w:eastAsia="Times New Roman" w:hAnsi="Times New Roman" w:cs="Times New Roman"/>
          <w:sz w:val="26"/>
          <w:szCs w:val="26"/>
          <w:lang w:eastAsia="zh-CN"/>
        </w:rPr>
        <w:t>идрицкая</w:t>
      </w:r>
      <w:proofErr w:type="spellEnd"/>
      <w:r w:rsidR="001D1F2A" w:rsidRPr="00EB6DB0">
        <w:rPr>
          <w:rFonts w:ascii="Times New Roman" w:eastAsia="Times New Roman" w:hAnsi="Times New Roman" w:cs="Times New Roman"/>
          <w:sz w:val="26"/>
          <w:szCs w:val="26"/>
          <w:lang w:eastAsia="zh-CN"/>
        </w:rPr>
        <w:t xml:space="preserve"> дивизия 79-го стрелкового корпуса 3-й ударной армии 1-го Белорусского фронта), на обратной стороне полотнища в нижнем углу у древка — надпись </w:t>
      </w:r>
      <w:r w:rsidR="001D1F2A" w:rsidRPr="00EB6DB0">
        <w:rPr>
          <w:rFonts w:ascii="Times New Roman" w:eastAsia="Times New Roman" w:hAnsi="Times New Roman" w:cs="Times New Roman"/>
          <w:iCs/>
          <w:sz w:val="26"/>
          <w:szCs w:val="26"/>
          <w:lang w:eastAsia="zh-CN"/>
        </w:rPr>
        <w:t>«№ 5»</w:t>
      </w:r>
      <w:r w:rsidR="001D1F2A" w:rsidRPr="00EB6DB0">
        <w:rPr>
          <w:rFonts w:ascii="Times New Roman" w:eastAsia="Times New Roman" w:hAnsi="Times New Roman" w:cs="Times New Roman"/>
          <w:sz w:val="26"/>
          <w:szCs w:val="26"/>
          <w:lang w:eastAsia="zh-CN"/>
        </w:rPr>
        <w:t>.Во время проведения торжественных мероприятий на Красной Площади в Москве в </w:t>
      </w:r>
      <w:hyperlink r:id="rId240" w:tooltip="День Победы" w:history="1">
        <w:r w:rsidR="001D1F2A" w:rsidRPr="00EB6DB0">
          <w:rPr>
            <w:rFonts w:ascii="Times New Roman" w:eastAsia="Times New Roman" w:hAnsi="Times New Roman" w:cs="Times New Roman"/>
            <w:sz w:val="26"/>
            <w:szCs w:val="26"/>
            <w:lang w:eastAsia="zh-CN"/>
          </w:rPr>
          <w:t>День Победы</w:t>
        </w:r>
      </w:hyperlink>
      <w:r w:rsidR="001D1F2A" w:rsidRPr="00EB6DB0">
        <w:rPr>
          <w:rFonts w:ascii="Times New Roman" w:eastAsia="Times New Roman" w:hAnsi="Times New Roman" w:cs="Times New Roman"/>
          <w:sz w:val="26"/>
          <w:szCs w:val="26"/>
          <w:lang w:eastAsia="zh-CN"/>
        </w:rPr>
        <w:t xml:space="preserve"> используется официальная копия Знамени Победы. </w:t>
      </w:r>
      <w:proofErr w:type="gramStart"/>
      <w:r w:rsidR="001D1F2A" w:rsidRPr="00EB6DB0">
        <w:rPr>
          <w:rFonts w:ascii="Times New Roman" w:eastAsia="Times New Roman" w:hAnsi="Times New Roman" w:cs="Times New Roman"/>
          <w:sz w:val="26"/>
          <w:szCs w:val="26"/>
          <w:lang w:eastAsia="zh-CN"/>
        </w:rPr>
        <w:t>Это правило выходит из положений закона о Знамени Победы, принятого </w:t>
      </w:r>
      <w:hyperlink r:id="rId241" w:tooltip="7 мая" w:history="1">
        <w:r w:rsidR="001D1F2A" w:rsidRPr="00EB6DB0">
          <w:rPr>
            <w:rFonts w:ascii="Times New Roman" w:eastAsia="Times New Roman" w:hAnsi="Times New Roman" w:cs="Times New Roman"/>
            <w:sz w:val="26"/>
            <w:szCs w:val="26"/>
            <w:lang w:eastAsia="zh-CN"/>
          </w:rPr>
          <w:t>7 мая</w:t>
        </w:r>
      </w:hyperlink>
      <w:r w:rsidR="001D1F2A" w:rsidRPr="00EB6DB0">
        <w:rPr>
          <w:rFonts w:ascii="Times New Roman" w:eastAsia="Times New Roman" w:hAnsi="Times New Roman" w:cs="Times New Roman"/>
          <w:sz w:val="26"/>
          <w:szCs w:val="26"/>
          <w:lang w:eastAsia="zh-CN"/>
        </w:rPr>
        <w:t> </w:t>
      </w:r>
      <w:hyperlink r:id="rId242" w:tooltip="2007 год" w:history="1">
        <w:r w:rsidR="001D1F2A" w:rsidRPr="00EB6DB0">
          <w:rPr>
            <w:rFonts w:ascii="Times New Roman" w:eastAsia="Times New Roman" w:hAnsi="Times New Roman" w:cs="Times New Roman"/>
            <w:sz w:val="26"/>
            <w:szCs w:val="26"/>
            <w:lang w:eastAsia="zh-CN"/>
          </w:rPr>
          <w:t>2007 года</w:t>
        </w:r>
      </w:hyperlink>
      <w:r w:rsidR="001D1F2A" w:rsidRPr="00EB6DB0">
        <w:rPr>
          <w:rFonts w:ascii="Times New Roman" w:eastAsia="Times New Roman" w:hAnsi="Times New Roman" w:cs="Times New Roman"/>
          <w:sz w:val="26"/>
          <w:szCs w:val="26"/>
          <w:lang w:eastAsia="zh-CN"/>
        </w:rPr>
        <w:t>, согласно которому во время торжественных мероприятий, посвящённых </w:t>
      </w:r>
      <w:hyperlink r:id="rId243" w:tooltip="День Победы" w:history="1">
        <w:r w:rsidR="001D1F2A" w:rsidRPr="00EB6DB0">
          <w:rPr>
            <w:rFonts w:ascii="Times New Roman" w:eastAsia="Times New Roman" w:hAnsi="Times New Roman" w:cs="Times New Roman"/>
            <w:sz w:val="26"/>
            <w:szCs w:val="26"/>
            <w:lang w:eastAsia="zh-CN"/>
          </w:rPr>
          <w:t>Дню Победы</w:t>
        </w:r>
      </w:hyperlink>
      <w:r w:rsidR="001D1F2A" w:rsidRPr="00EB6DB0">
        <w:rPr>
          <w:rFonts w:ascii="Times New Roman" w:eastAsia="Times New Roman" w:hAnsi="Times New Roman" w:cs="Times New Roman"/>
          <w:sz w:val="26"/>
          <w:szCs w:val="26"/>
          <w:lang w:eastAsia="zh-CN"/>
        </w:rPr>
        <w:t>, проводимых </w:t>
      </w:r>
      <w:hyperlink r:id="rId244" w:tooltip="Федеральный орган государственной власти" w:history="1">
        <w:r w:rsidR="001D1F2A" w:rsidRPr="00EB6DB0">
          <w:rPr>
            <w:rFonts w:ascii="Times New Roman" w:eastAsia="Times New Roman" w:hAnsi="Times New Roman" w:cs="Times New Roman"/>
            <w:sz w:val="26"/>
            <w:szCs w:val="26"/>
            <w:lang w:eastAsia="zh-CN"/>
          </w:rPr>
          <w:t>федеральными органами государственной власти</w:t>
        </w:r>
      </w:hyperlink>
      <w:r w:rsidR="001D1F2A" w:rsidRPr="00EB6DB0">
        <w:rPr>
          <w:rFonts w:ascii="Times New Roman" w:eastAsia="Times New Roman" w:hAnsi="Times New Roman" w:cs="Times New Roman"/>
          <w:sz w:val="26"/>
          <w:szCs w:val="26"/>
          <w:lang w:eastAsia="zh-CN"/>
        </w:rPr>
        <w:t>, органами государственной власти субъектов Российской Федерации, органами </w:t>
      </w:r>
      <w:hyperlink r:id="rId245" w:tooltip="Местное самоуправление" w:history="1">
        <w:r w:rsidR="001D1F2A" w:rsidRPr="00EB6DB0">
          <w:rPr>
            <w:rFonts w:ascii="Times New Roman" w:eastAsia="Times New Roman" w:hAnsi="Times New Roman" w:cs="Times New Roman"/>
            <w:sz w:val="26"/>
            <w:szCs w:val="26"/>
            <w:lang w:eastAsia="zh-CN"/>
          </w:rPr>
          <w:t>местного самоуправления</w:t>
        </w:r>
      </w:hyperlink>
      <w:r w:rsidR="001D1F2A" w:rsidRPr="00EB6DB0">
        <w:rPr>
          <w:rFonts w:ascii="Times New Roman" w:eastAsia="Times New Roman" w:hAnsi="Times New Roman" w:cs="Times New Roman"/>
          <w:sz w:val="26"/>
          <w:szCs w:val="26"/>
          <w:lang w:eastAsia="zh-CN"/>
        </w:rPr>
        <w:t>, организациями, </w:t>
      </w:r>
      <w:hyperlink r:id="rId246" w:tooltip="Общественное объединение" w:history="1">
        <w:r w:rsidR="001D1F2A" w:rsidRPr="00EB6DB0">
          <w:rPr>
            <w:rFonts w:ascii="Times New Roman" w:eastAsia="Times New Roman" w:hAnsi="Times New Roman" w:cs="Times New Roman"/>
            <w:sz w:val="26"/>
            <w:szCs w:val="26"/>
            <w:lang w:eastAsia="zh-CN"/>
          </w:rPr>
          <w:t>общественными объединениями</w:t>
        </w:r>
      </w:hyperlink>
      <w:r w:rsidR="001D1F2A" w:rsidRPr="00EB6DB0">
        <w:rPr>
          <w:rFonts w:ascii="Times New Roman" w:eastAsia="Times New Roman" w:hAnsi="Times New Roman" w:cs="Times New Roman"/>
          <w:sz w:val="26"/>
          <w:szCs w:val="26"/>
          <w:lang w:eastAsia="zh-CN"/>
        </w:rPr>
        <w:t>, возложения венков к </w:t>
      </w:r>
      <w:hyperlink r:id="rId247" w:tooltip="Могила Неизвестного Солдата" w:history="1">
        <w:r w:rsidR="001D1F2A" w:rsidRPr="00EB6DB0">
          <w:rPr>
            <w:rFonts w:ascii="Times New Roman" w:eastAsia="Times New Roman" w:hAnsi="Times New Roman" w:cs="Times New Roman"/>
            <w:sz w:val="26"/>
            <w:szCs w:val="26"/>
            <w:lang w:eastAsia="zh-CN"/>
          </w:rPr>
          <w:t>Могиле Неизвестного Солдата</w:t>
        </w:r>
      </w:hyperlink>
      <w:r w:rsidR="001D1F2A" w:rsidRPr="00EB6DB0">
        <w:rPr>
          <w:rFonts w:ascii="Times New Roman" w:eastAsia="Times New Roman" w:hAnsi="Times New Roman" w:cs="Times New Roman"/>
          <w:sz w:val="26"/>
          <w:szCs w:val="26"/>
          <w:lang w:eastAsia="zh-CN"/>
        </w:rPr>
        <w:t> в Москве и другим памятникам Великой Отечественной войны в День Победы и другие дни</w:t>
      </w:r>
      <w:proofErr w:type="gramEnd"/>
      <w:r w:rsidR="001D1F2A" w:rsidRPr="00EB6DB0">
        <w:rPr>
          <w:rFonts w:ascii="Times New Roman" w:eastAsia="Times New Roman" w:hAnsi="Times New Roman" w:cs="Times New Roman"/>
          <w:sz w:val="26"/>
          <w:szCs w:val="26"/>
          <w:lang w:eastAsia="zh-CN"/>
        </w:rPr>
        <w:t>, связанные с событиями Великой Отечественной войны, а также для выставления на обозрение вместо Знамени Победы в случае, если оно убрано с обозрения для проведения реставрационных работ, могут использоваться </w:t>
      </w:r>
      <w:hyperlink r:id="rId248" w:tooltip="Копия (искусство)" w:history="1">
        <w:r w:rsidR="001D1F2A" w:rsidRPr="00EB6DB0">
          <w:rPr>
            <w:rFonts w:ascii="Times New Roman" w:eastAsia="Times New Roman" w:hAnsi="Times New Roman" w:cs="Times New Roman"/>
            <w:bCs/>
            <w:sz w:val="26"/>
            <w:szCs w:val="26"/>
            <w:lang w:eastAsia="zh-CN"/>
          </w:rPr>
          <w:t>копии</w:t>
        </w:r>
      </w:hyperlink>
      <w:r w:rsidR="001D1F2A" w:rsidRPr="00EB6DB0">
        <w:rPr>
          <w:rFonts w:ascii="Times New Roman" w:eastAsia="Times New Roman" w:hAnsi="Times New Roman" w:cs="Times New Roman"/>
          <w:bCs/>
          <w:sz w:val="26"/>
          <w:szCs w:val="26"/>
          <w:lang w:eastAsia="zh-CN"/>
        </w:rPr>
        <w:t> Знамени Победы</w:t>
      </w:r>
      <w:r w:rsidR="001D1F2A" w:rsidRPr="00EB6DB0">
        <w:rPr>
          <w:rFonts w:ascii="Times New Roman" w:eastAsia="Times New Roman" w:hAnsi="Times New Roman" w:cs="Times New Roman"/>
          <w:sz w:val="26"/>
          <w:szCs w:val="26"/>
          <w:lang w:eastAsia="zh-CN"/>
        </w:rPr>
        <w:t xml:space="preserve">. </w:t>
      </w:r>
      <w:proofErr w:type="gramStart"/>
      <w:r w:rsidR="001D1F2A" w:rsidRPr="00EB6DB0">
        <w:rPr>
          <w:rFonts w:ascii="Times New Roman" w:eastAsia="Times New Roman" w:hAnsi="Times New Roman" w:cs="Times New Roman"/>
          <w:sz w:val="26"/>
          <w:szCs w:val="26"/>
          <w:lang w:eastAsia="zh-CN"/>
        </w:rPr>
        <w:t>В День Победы копии Знамени Победы могут вывешиваться на зданиях (либо подниматься на мачтах, </w:t>
      </w:r>
      <w:hyperlink r:id="rId249" w:tooltip="Флагшток" w:history="1">
        <w:r w:rsidR="001D1F2A" w:rsidRPr="00EB6DB0">
          <w:rPr>
            <w:rFonts w:ascii="Times New Roman" w:eastAsia="Times New Roman" w:hAnsi="Times New Roman" w:cs="Times New Roman"/>
            <w:sz w:val="26"/>
            <w:szCs w:val="26"/>
            <w:lang w:eastAsia="zh-CN"/>
          </w:rPr>
          <w:t>флагштоках</w:t>
        </w:r>
      </w:hyperlink>
      <w:r w:rsidR="001D1F2A" w:rsidRPr="00EB6DB0">
        <w:rPr>
          <w:rFonts w:ascii="Times New Roman" w:eastAsia="Times New Roman" w:hAnsi="Times New Roman" w:cs="Times New Roman"/>
          <w:sz w:val="26"/>
          <w:szCs w:val="26"/>
          <w:lang w:eastAsia="zh-CN"/>
        </w:rPr>
        <w:t xml:space="preserve">) наряду с </w:t>
      </w:r>
      <w:hyperlink r:id="rId250" w:tooltip="Государственный флаг Российской Федерации" w:history="1">
        <w:r w:rsidR="001D1F2A" w:rsidRPr="00EB6DB0">
          <w:rPr>
            <w:rFonts w:ascii="Times New Roman" w:eastAsia="Times New Roman" w:hAnsi="Times New Roman" w:cs="Times New Roman"/>
            <w:sz w:val="26"/>
            <w:szCs w:val="26"/>
            <w:lang w:eastAsia="zh-CN"/>
          </w:rPr>
          <w:t>Государственным флагом Российской Федерации</w:t>
        </w:r>
      </w:hyperlink>
      <w:r w:rsidR="001D1F2A" w:rsidRPr="00EB6DB0">
        <w:rPr>
          <w:rFonts w:ascii="Times New Roman" w:eastAsia="Times New Roman" w:hAnsi="Times New Roman" w:cs="Times New Roman"/>
          <w:sz w:val="26"/>
          <w:szCs w:val="26"/>
          <w:lang w:eastAsia="zh-CN"/>
        </w:rPr>
        <w:t>. Одновременный подъём (размещение) Государственного флага Российской Федерации и копии Знамени Победы осуществляется в том же порядке, что и одновременный подъём (размещение) Государственного флага Российской Федерации и флага субъекта Российской Федерации, муниципального образования, организации, общественного объединения.</w:t>
      </w:r>
      <w:proofErr w:type="gramEnd"/>
      <w:r w:rsidR="001D1F2A" w:rsidRPr="00EB6DB0">
        <w:rPr>
          <w:rFonts w:ascii="Times New Roman" w:eastAsia="Times New Roman" w:hAnsi="Times New Roman" w:cs="Times New Roman"/>
          <w:sz w:val="26"/>
          <w:szCs w:val="26"/>
          <w:lang w:eastAsia="zh-CN"/>
        </w:rPr>
        <w:t xml:space="preserve"> Закон требует, чтобы вид копий Знамени Победы соответствовал виду Знамени Победы. В настоящее время, в соответствии с регламентом выноса Знамени Победы на параде в честь Дня Победы на Красной площади в Москве, парад открывается выносом Знамени Победы, и при этом — с парада 9 мая </w:t>
      </w:r>
      <w:hyperlink r:id="rId251" w:tooltip="2006 год" w:history="1">
        <w:r w:rsidR="001D1F2A" w:rsidRPr="00EB6DB0">
          <w:rPr>
            <w:rFonts w:ascii="Times New Roman" w:eastAsia="Times New Roman" w:hAnsi="Times New Roman" w:cs="Times New Roman"/>
            <w:sz w:val="26"/>
            <w:szCs w:val="26"/>
            <w:lang w:eastAsia="zh-CN"/>
          </w:rPr>
          <w:t>2006 года</w:t>
        </w:r>
      </w:hyperlink>
      <w:r w:rsidR="001D1F2A" w:rsidRPr="00EB6DB0">
        <w:rPr>
          <w:rFonts w:ascii="Times New Roman" w:eastAsia="Times New Roman" w:hAnsi="Times New Roman" w:cs="Times New Roman"/>
          <w:sz w:val="26"/>
          <w:szCs w:val="26"/>
          <w:lang w:eastAsia="zh-CN"/>
        </w:rPr>
        <w:t xml:space="preserve"> — впереди несется Государственный флаг Российской Федерации. Часть российского общества — в </w:t>
      </w:r>
      <w:r w:rsidR="001D1F2A" w:rsidRPr="00EB6DB0">
        <w:rPr>
          <w:rFonts w:ascii="Times New Roman" w:eastAsia="Times New Roman" w:hAnsi="Times New Roman" w:cs="Times New Roman"/>
          <w:sz w:val="26"/>
          <w:szCs w:val="26"/>
          <w:lang w:eastAsia="zh-CN"/>
        </w:rPr>
        <w:lastRenderedPageBreak/>
        <w:t xml:space="preserve">частности, некоторые ветеранские организации отрицательно отнеслись к данному факту, утверждая, что в период Великой Отечественной войны </w:t>
      </w:r>
      <w:proofErr w:type="spellStart"/>
      <w:r w:rsidR="001D1F2A" w:rsidRPr="00EB6DB0">
        <w:rPr>
          <w:rFonts w:ascii="Times New Roman" w:eastAsia="Times New Roman" w:hAnsi="Times New Roman" w:cs="Times New Roman"/>
          <w:sz w:val="26"/>
          <w:szCs w:val="26"/>
          <w:lang w:eastAsia="zh-CN"/>
        </w:rPr>
        <w:t>триколор</w:t>
      </w:r>
      <w:proofErr w:type="spellEnd"/>
      <w:r w:rsidR="001D1F2A" w:rsidRPr="00EB6DB0">
        <w:rPr>
          <w:rFonts w:ascii="Times New Roman" w:eastAsia="Times New Roman" w:hAnsi="Times New Roman" w:cs="Times New Roman"/>
          <w:sz w:val="26"/>
          <w:szCs w:val="26"/>
          <w:lang w:eastAsia="zh-CN"/>
        </w:rPr>
        <w:t xml:space="preserve"> использовали в качестве своего стяга </w:t>
      </w:r>
      <w:proofErr w:type="spellStart"/>
      <w:r w:rsidR="00134713">
        <w:fldChar w:fldCharType="begin"/>
      </w:r>
      <w:r w:rsidR="00134713">
        <w:instrText xml:space="preserve"> HYPERLINK "https://ru.wikipedia.org/wiki/%D0%92%D0%BB%D0%B0%D1%81%D0%BE%D0%B2%D1%86%</w:instrText>
      </w:r>
      <w:r w:rsidR="00134713">
        <w:instrText xml:space="preserve">D1%8B_(%D0%A0%D0%9E%D0%90)" \o "Власовцы (РОА)" </w:instrText>
      </w:r>
      <w:r w:rsidR="00134713">
        <w:fldChar w:fldCharType="separate"/>
      </w:r>
      <w:r w:rsidR="001D1F2A" w:rsidRPr="00EB6DB0">
        <w:rPr>
          <w:rFonts w:ascii="Times New Roman" w:eastAsia="Times New Roman" w:hAnsi="Times New Roman" w:cs="Times New Roman"/>
          <w:sz w:val="26"/>
          <w:szCs w:val="26"/>
          <w:lang w:eastAsia="zh-CN"/>
        </w:rPr>
        <w:t>власовцы</w:t>
      </w:r>
      <w:proofErr w:type="spellEnd"/>
      <w:r w:rsidR="00134713">
        <w:rPr>
          <w:rFonts w:ascii="Times New Roman" w:eastAsia="Times New Roman" w:hAnsi="Times New Roman" w:cs="Times New Roman"/>
          <w:sz w:val="26"/>
          <w:szCs w:val="26"/>
          <w:lang w:eastAsia="zh-CN"/>
        </w:rPr>
        <w:fldChar w:fldCharType="end"/>
      </w:r>
      <w:r w:rsidR="001D1F2A" w:rsidRPr="00EB6DB0">
        <w:rPr>
          <w:rFonts w:ascii="Times New Roman" w:eastAsia="Times New Roman" w:hAnsi="Times New Roman" w:cs="Times New Roman"/>
          <w:sz w:val="26"/>
          <w:szCs w:val="26"/>
          <w:lang w:eastAsia="zh-CN"/>
        </w:rPr>
        <w:t>, воевавшие в </w:t>
      </w:r>
      <w:hyperlink r:id="rId252" w:tooltip="РОА" w:history="1">
        <w:r w:rsidR="001D1F2A" w:rsidRPr="00EB6DB0">
          <w:rPr>
            <w:rFonts w:ascii="Times New Roman" w:eastAsia="Times New Roman" w:hAnsi="Times New Roman" w:cs="Times New Roman"/>
            <w:sz w:val="26"/>
            <w:szCs w:val="26"/>
            <w:lang w:eastAsia="zh-CN"/>
          </w:rPr>
          <w:t>РОА</w:t>
        </w:r>
      </w:hyperlink>
      <w:r w:rsidR="001D1F2A" w:rsidRPr="00EB6DB0">
        <w:rPr>
          <w:rFonts w:ascii="Times New Roman" w:eastAsia="Times New Roman" w:hAnsi="Times New Roman" w:cs="Times New Roman"/>
          <w:sz w:val="26"/>
          <w:szCs w:val="26"/>
          <w:lang w:eastAsia="zh-CN"/>
        </w:rPr>
        <w:t xml:space="preserve"> на стороне Германии. </w:t>
      </w:r>
      <w:proofErr w:type="gramStart"/>
      <w:r w:rsidR="001D1F2A" w:rsidRPr="00EB6DB0">
        <w:rPr>
          <w:rFonts w:ascii="Times New Roman" w:eastAsia="Times New Roman" w:hAnsi="Times New Roman" w:cs="Times New Roman"/>
          <w:sz w:val="26"/>
          <w:szCs w:val="26"/>
          <w:lang w:eastAsia="zh-CN"/>
        </w:rPr>
        <w:t xml:space="preserve">В одном из открытых писем на имя Президента России утверждается, что </w:t>
      </w:r>
      <w:r w:rsidR="001D1F2A" w:rsidRPr="00EB6DB0">
        <w:rPr>
          <w:rFonts w:ascii="Times New Roman" w:eastAsia="Times New Roman" w:hAnsi="Times New Roman" w:cs="Times New Roman"/>
          <w:iCs/>
          <w:sz w:val="26"/>
          <w:szCs w:val="26"/>
          <w:lang w:eastAsia="zh-CN"/>
        </w:rPr>
        <w:t>«Знамя Победы в искусственно созданной оскорбительной комбинации с торжественно несомым впе</w:t>
      </w:r>
      <w:r w:rsidR="004B5098" w:rsidRPr="00EB6DB0">
        <w:rPr>
          <w:rFonts w:ascii="Times New Roman" w:eastAsia="Times New Roman" w:hAnsi="Times New Roman" w:cs="Times New Roman"/>
          <w:iCs/>
          <w:sz w:val="26"/>
          <w:szCs w:val="26"/>
          <w:lang w:eastAsia="zh-CN"/>
        </w:rPr>
        <w:t xml:space="preserve">реди </w:t>
      </w:r>
      <w:proofErr w:type="spellStart"/>
      <w:r w:rsidR="004B5098" w:rsidRPr="00EB6DB0">
        <w:rPr>
          <w:rFonts w:ascii="Times New Roman" w:eastAsia="Times New Roman" w:hAnsi="Times New Roman" w:cs="Times New Roman"/>
          <w:iCs/>
          <w:sz w:val="26"/>
          <w:szCs w:val="26"/>
          <w:lang w:eastAsia="zh-CN"/>
        </w:rPr>
        <w:t>триколором</w:t>
      </w:r>
      <w:proofErr w:type="spellEnd"/>
      <w:r w:rsidR="004B5098" w:rsidRPr="00EB6DB0">
        <w:rPr>
          <w:rFonts w:ascii="Times New Roman" w:eastAsia="Times New Roman" w:hAnsi="Times New Roman" w:cs="Times New Roman"/>
          <w:iCs/>
          <w:sz w:val="26"/>
          <w:szCs w:val="26"/>
          <w:lang w:eastAsia="zh-CN"/>
        </w:rPr>
        <w:t xml:space="preserve"> </w:t>
      </w:r>
      <w:r w:rsidR="001D1F2A" w:rsidRPr="00EB6DB0">
        <w:rPr>
          <w:rFonts w:ascii="Times New Roman" w:eastAsia="Times New Roman" w:hAnsi="Times New Roman" w:cs="Times New Roman"/>
          <w:iCs/>
          <w:sz w:val="26"/>
          <w:szCs w:val="26"/>
          <w:lang w:eastAsia="zh-CN"/>
        </w:rPr>
        <w:t xml:space="preserve">вызывает лишь одну недопустимую ассоциацию: победу в Великой Отечественной войне одержали, оказывается, </w:t>
      </w:r>
      <w:proofErr w:type="spellStart"/>
      <w:r w:rsidR="001D1F2A" w:rsidRPr="00EB6DB0">
        <w:rPr>
          <w:rFonts w:ascii="Times New Roman" w:eastAsia="Times New Roman" w:hAnsi="Times New Roman" w:cs="Times New Roman"/>
          <w:iCs/>
          <w:sz w:val="26"/>
          <w:szCs w:val="26"/>
          <w:lang w:eastAsia="zh-CN"/>
        </w:rPr>
        <w:t>власовцы</w:t>
      </w:r>
      <w:proofErr w:type="spellEnd"/>
      <w:r w:rsidR="001D1F2A" w:rsidRPr="00EB6DB0">
        <w:rPr>
          <w:rFonts w:ascii="Times New Roman" w:eastAsia="Times New Roman" w:hAnsi="Times New Roman" w:cs="Times New Roman"/>
          <w:iCs/>
          <w:sz w:val="26"/>
          <w:szCs w:val="26"/>
          <w:lang w:eastAsia="zh-CN"/>
        </w:rPr>
        <w:t>.</w:t>
      </w:r>
      <w:proofErr w:type="gramEnd"/>
      <w:r w:rsidR="001D1F2A" w:rsidRPr="00EB6DB0">
        <w:rPr>
          <w:rFonts w:ascii="Times New Roman" w:eastAsia="Times New Roman" w:hAnsi="Times New Roman" w:cs="Times New Roman"/>
          <w:iCs/>
          <w:sz w:val="26"/>
          <w:szCs w:val="26"/>
          <w:lang w:eastAsia="zh-CN"/>
        </w:rPr>
        <w:t xml:space="preserve"> </w:t>
      </w:r>
      <w:proofErr w:type="gramStart"/>
      <w:r w:rsidR="001D1F2A" w:rsidRPr="00EB6DB0">
        <w:rPr>
          <w:rFonts w:ascii="Times New Roman" w:eastAsia="Times New Roman" w:hAnsi="Times New Roman" w:cs="Times New Roman"/>
          <w:iCs/>
          <w:sz w:val="26"/>
          <w:szCs w:val="26"/>
          <w:lang w:eastAsia="zh-CN"/>
        </w:rPr>
        <w:t xml:space="preserve">Но даже если бы </w:t>
      </w:r>
      <w:proofErr w:type="spellStart"/>
      <w:r w:rsidR="001D1F2A" w:rsidRPr="00EB6DB0">
        <w:rPr>
          <w:rFonts w:ascii="Times New Roman" w:eastAsia="Times New Roman" w:hAnsi="Times New Roman" w:cs="Times New Roman"/>
          <w:iCs/>
          <w:sz w:val="26"/>
          <w:szCs w:val="26"/>
          <w:lang w:eastAsia="zh-CN"/>
        </w:rPr>
        <w:t>триколор</w:t>
      </w:r>
      <w:proofErr w:type="spellEnd"/>
      <w:r w:rsidR="001D1F2A" w:rsidRPr="00EB6DB0">
        <w:rPr>
          <w:rFonts w:ascii="Times New Roman" w:eastAsia="Times New Roman" w:hAnsi="Times New Roman" w:cs="Times New Roman"/>
          <w:iCs/>
          <w:sz w:val="26"/>
          <w:szCs w:val="26"/>
          <w:lang w:eastAsia="zh-CN"/>
        </w:rPr>
        <w:t xml:space="preserve"> не был замаран использованием его в годы Великой Отечественной войны предателями </w:t>
      </w:r>
      <w:proofErr w:type="spellStart"/>
      <w:r w:rsidR="001D1F2A" w:rsidRPr="00EB6DB0">
        <w:rPr>
          <w:rFonts w:ascii="Times New Roman" w:eastAsia="Times New Roman" w:hAnsi="Times New Roman" w:cs="Times New Roman"/>
          <w:iCs/>
          <w:sz w:val="26"/>
          <w:szCs w:val="26"/>
          <w:lang w:eastAsia="zh-CN"/>
        </w:rPr>
        <w:t>власовцами</w:t>
      </w:r>
      <w:proofErr w:type="spellEnd"/>
      <w:r w:rsidR="001D1F2A" w:rsidRPr="00EB6DB0">
        <w:rPr>
          <w:rFonts w:ascii="Times New Roman" w:eastAsia="Times New Roman" w:hAnsi="Times New Roman" w:cs="Times New Roman"/>
          <w:iCs/>
          <w:sz w:val="26"/>
          <w:szCs w:val="26"/>
          <w:lang w:eastAsia="zh-CN"/>
        </w:rPr>
        <w:t xml:space="preserve">, все равно неправомерно было бы нести его впереди Знамени Победы в качестве Государственного флага Российской Федерации, ибо победа была одержана народами не одной России, а всем содружеством народов Союза Советских Социалистических республик, и заменять Государственный флаг Советского Союза </w:t>
      </w:r>
      <w:proofErr w:type="spellStart"/>
      <w:r w:rsidR="001D1F2A" w:rsidRPr="00EB6DB0">
        <w:rPr>
          <w:rFonts w:ascii="Times New Roman" w:eastAsia="Times New Roman" w:hAnsi="Times New Roman" w:cs="Times New Roman"/>
          <w:iCs/>
          <w:sz w:val="26"/>
          <w:szCs w:val="26"/>
          <w:lang w:eastAsia="zh-CN"/>
        </w:rPr>
        <w:t>триколором</w:t>
      </w:r>
      <w:proofErr w:type="spellEnd"/>
      <w:r w:rsidR="001D1F2A" w:rsidRPr="00EB6DB0">
        <w:rPr>
          <w:rFonts w:ascii="Times New Roman" w:eastAsia="Times New Roman" w:hAnsi="Times New Roman" w:cs="Times New Roman"/>
          <w:iCs/>
          <w:sz w:val="26"/>
          <w:szCs w:val="26"/>
          <w:lang w:eastAsia="zh-CN"/>
        </w:rPr>
        <w:t> — значит искажать историю Великой</w:t>
      </w:r>
      <w:proofErr w:type="gramEnd"/>
      <w:r w:rsidR="001D1F2A" w:rsidRPr="00EB6DB0">
        <w:rPr>
          <w:rFonts w:ascii="Times New Roman" w:eastAsia="Times New Roman" w:hAnsi="Times New Roman" w:cs="Times New Roman"/>
          <w:iCs/>
          <w:sz w:val="26"/>
          <w:szCs w:val="26"/>
          <w:lang w:eastAsia="zh-CN"/>
        </w:rPr>
        <w:t xml:space="preserve"> Отечественной войны, историю стран СНГ»</w:t>
      </w:r>
      <w:r w:rsidR="001D1F2A" w:rsidRPr="00EB6DB0">
        <w:rPr>
          <w:rFonts w:ascii="Times New Roman" w:eastAsia="Times New Roman" w:hAnsi="Times New Roman" w:cs="Times New Roman"/>
          <w:sz w:val="26"/>
          <w:szCs w:val="26"/>
          <w:lang w:eastAsia="zh-CN"/>
        </w:rPr>
        <w:t>. Во время Парада Победы 9 мая </w:t>
      </w:r>
      <w:hyperlink r:id="rId253" w:tooltip="2015 год" w:history="1">
        <w:r w:rsidR="001D1F2A" w:rsidRPr="00EB6DB0">
          <w:rPr>
            <w:rFonts w:ascii="Times New Roman" w:eastAsia="Times New Roman" w:hAnsi="Times New Roman" w:cs="Times New Roman"/>
            <w:sz w:val="26"/>
            <w:szCs w:val="26"/>
            <w:lang w:eastAsia="zh-CN"/>
          </w:rPr>
          <w:t>2015 года</w:t>
        </w:r>
      </w:hyperlink>
      <w:r w:rsidR="001D1F2A" w:rsidRPr="00EB6DB0">
        <w:rPr>
          <w:rFonts w:ascii="Times New Roman" w:eastAsia="Times New Roman" w:hAnsi="Times New Roman" w:cs="Times New Roman"/>
          <w:sz w:val="26"/>
          <w:szCs w:val="26"/>
          <w:lang w:eastAsia="zh-CN"/>
        </w:rPr>
        <w:t xml:space="preserve"> впереди было вынесено Знамя Победы, а российский </w:t>
      </w:r>
      <w:proofErr w:type="spellStart"/>
      <w:r w:rsidR="001D1F2A" w:rsidRPr="00EB6DB0">
        <w:rPr>
          <w:rFonts w:ascii="Times New Roman" w:eastAsia="Times New Roman" w:hAnsi="Times New Roman" w:cs="Times New Roman"/>
          <w:sz w:val="26"/>
          <w:szCs w:val="26"/>
          <w:lang w:eastAsia="zh-CN"/>
        </w:rPr>
        <w:t>триколор</w:t>
      </w:r>
      <w:proofErr w:type="spellEnd"/>
      <w:r w:rsidR="001D1F2A" w:rsidRPr="00EB6DB0">
        <w:rPr>
          <w:rFonts w:ascii="Times New Roman" w:eastAsia="Times New Roman" w:hAnsi="Times New Roman" w:cs="Times New Roman"/>
          <w:sz w:val="26"/>
          <w:szCs w:val="26"/>
          <w:lang w:eastAsia="zh-CN"/>
        </w:rPr>
        <w:t xml:space="preserve"> — после него.</w:t>
      </w:r>
      <w:r w:rsidR="00332F03" w:rsidRPr="00EB6DB0">
        <w:rPr>
          <w:rFonts w:ascii="Times New Roman" w:eastAsia="Times New Roman" w:hAnsi="Times New Roman" w:cs="Times New Roman"/>
          <w:sz w:val="26"/>
          <w:szCs w:val="26"/>
          <w:lang w:eastAsia="zh-CN"/>
        </w:rPr>
        <w:t xml:space="preserve"> </w:t>
      </w:r>
      <w:proofErr w:type="gramStart"/>
      <w:r w:rsidR="004B5098" w:rsidRPr="00EB6DB0">
        <w:rPr>
          <w:rFonts w:ascii="Times New Roman" w:eastAsia="Times New Roman" w:hAnsi="Times New Roman" w:cs="Times New Roman"/>
          <w:sz w:val="26"/>
          <w:szCs w:val="26"/>
          <w:lang w:eastAsia="zh-CN"/>
        </w:rPr>
        <w:t xml:space="preserve">Очень интересным и до этого неизвестным фактом для меня стало использование с 1996 по 2007 год в России  также символ Знамени Победы. </w:t>
      </w:r>
      <w:hyperlink r:id="rId254" w:tooltip="15 апреля" w:history="1">
        <w:r w:rsidR="004B5098" w:rsidRPr="00EB6DB0">
          <w:rPr>
            <w:rFonts w:ascii="Times New Roman" w:eastAsia="Times New Roman" w:hAnsi="Times New Roman" w:cs="Times New Roman"/>
            <w:sz w:val="26"/>
            <w:szCs w:val="26"/>
            <w:lang w:eastAsia="zh-CN"/>
          </w:rPr>
          <w:t>15 апреля</w:t>
        </w:r>
      </w:hyperlink>
      <w:r w:rsidR="004B5098" w:rsidRPr="00EB6DB0">
        <w:rPr>
          <w:rFonts w:ascii="Times New Roman" w:eastAsia="Times New Roman" w:hAnsi="Times New Roman" w:cs="Times New Roman"/>
          <w:sz w:val="26"/>
          <w:szCs w:val="26"/>
          <w:lang w:eastAsia="zh-CN"/>
        </w:rPr>
        <w:t> </w:t>
      </w:r>
      <w:hyperlink r:id="rId255" w:tooltip="1996 год" w:history="1">
        <w:r w:rsidR="004B5098" w:rsidRPr="00EB6DB0">
          <w:rPr>
            <w:rFonts w:ascii="Times New Roman" w:eastAsia="Times New Roman" w:hAnsi="Times New Roman" w:cs="Times New Roman"/>
            <w:sz w:val="26"/>
            <w:szCs w:val="26"/>
            <w:lang w:eastAsia="zh-CN"/>
          </w:rPr>
          <w:t>1996 года</w:t>
        </w:r>
      </w:hyperlink>
      <w:r w:rsidR="004B5098" w:rsidRPr="00EB6DB0">
        <w:rPr>
          <w:rFonts w:ascii="Times New Roman" w:eastAsia="Times New Roman" w:hAnsi="Times New Roman" w:cs="Times New Roman"/>
          <w:sz w:val="26"/>
          <w:szCs w:val="26"/>
          <w:lang w:eastAsia="zh-CN"/>
        </w:rPr>
        <w:t> Президент Российской Федерации </w:t>
      </w:r>
      <w:hyperlink r:id="rId256" w:tooltip="Ельцин, Борис Николаевич" w:history="1">
        <w:r w:rsidR="004B5098" w:rsidRPr="00EB6DB0">
          <w:rPr>
            <w:rFonts w:ascii="Times New Roman" w:eastAsia="Times New Roman" w:hAnsi="Times New Roman" w:cs="Times New Roman"/>
            <w:sz w:val="26"/>
            <w:szCs w:val="26"/>
            <w:lang w:eastAsia="zh-CN"/>
          </w:rPr>
          <w:t>Б. Н. Ельцин</w:t>
        </w:r>
      </w:hyperlink>
      <w:r w:rsidR="004B5098" w:rsidRPr="00EB6DB0">
        <w:rPr>
          <w:rFonts w:ascii="Times New Roman" w:eastAsia="Times New Roman" w:hAnsi="Times New Roman" w:cs="Times New Roman"/>
          <w:sz w:val="26"/>
          <w:szCs w:val="26"/>
          <w:lang w:eastAsia="zh-CN"/>
        </w:rPr>
        <w:t> подписал указ «О Знамени Победы», по которому Знамя Победы выносилось только </w:t>
      </w:r>
      <w:hyperlink r:id="rId257" w:tooltip="23 февраля" w:history="1">
        <w:r w:rsidR="004B5098" w:rsidRPr="00EB6DB0">
          <w:rPr>
            <w:rFonts w:ascii="Times New Roman" w:eastAsia="Times New Roman" w:hAnsi="Times New Roman" w:cs="Times New Roman"/>
            <w:sz w:val="26"/>
            <w:szCs w:val="26"/>
            <w:lang w:eastAsia="zh-CN"/>
          </w:rPr>
          <w:t>23 февраля</w:t>
        </w:r>
      </w:hyperlink>
      <w:r w:rsidR="004B5098" w:rsidRPr="00EB6DB0">
        <w:rPr>
          <w:rFonts w:ascii="Times New Roman" w:eastAsia="Times New Roman" w:hAnsi="Times New Roman" w:cs="Times New Roman"/>
          <w:sz w:val="26"/>
          <w:szCs w:val="26"/>
          <w:lang w:eastAsia="zh-CN"/>
        </w:rPr>
        <w:t> и </w:t>
      </w:r>
      <w:hyperlink r:id="rId258" w:tooltip="9 мая" w:history="1">
        <w:r w:rsidR="004B5098" w:rsidRPr="00EB6DB0">
          <w:rPr>
            <w:rFonts w:ascii="Times New Roman" w:eastAsia="Times New Roman" w:hAnsi="Times New Roman" w:cs="Times New Roman"/>
            <w:sz w:val="26"/>
            <w:szCs w:val="26"/>
            <w:lang w:eastAsia="zh-CN"/>
          </w:rPr>
          <w:t>9 мая</w:t>
        </w:r>
      </w:hyperlink>
      <w:r w:rsidR="004B5098" w:rsidRPr="00EB6DB0">
        <w:rPr>
          <w:rFonts w:ascii="Times New Roman" w:eastAsia="Times New Roman" w:hAnsi="Times New Roman" w:cs="Times New Roman"/>
          <w:sz w:val="26"/>
          <w:szCs w:val="26"/>
          <w:lang w:eastAsia="zh-CN"/>
        </w:rPr>
        <w:t>, для остальных целей должен был использоваться </w:t>
      </w:r>
      <w:r w:rsidR="004B5098" w:rsidRPr="00EB6DB0">
        <w:rPr>
          <w:rFonts w:ascii="Times New Roman" w:eastAsia="Times New Roman" w:hAnsi="Times New Roman" w:cs="Times New Roman"/>
          <w:bCs/>
          <w:sz w:val="26"/>
          <w:szCs w:val="26"/>
          <w:lang w:eastAsia="zh-CN"/>
        </w:rPr>
        <w:t>«символ Знамени Победы»</w:t>
      </w:r>
      <w:r w:rsidR="004B5098" w:rsidRPr="00EB6DB0">
        <w:rPr>
          <w:rFonts w:ascii="Times New Roman" w:eastAsia="Times New Roman" w:hAnsi="Times New Roman" w:cs="Times New Roman"/>
          <w:sz w:val="26"/>
          <w:szCs w:val="26"/>
          <w:lang w:eastAsia="zh-CN"/>
        </w:rPr>
        <w:t>, который согласно указу</w:t>
      </w:r>
      <w:proofErr w:type="gramEnd"/>
      <w:r w:rsidR="004B5098" w:rsidRPr="00EB6DB0">
        <w:rPr>
          <w:rFonts w:ascii="Times New Roman" w:eastAsia="Times New Roman" w:hAnsi="Times New Roman" w:cs="Times New Roman"/>
          <w:sz w:val="26"/>
          <w:szCs w:val="26"/>
          <w:lang w:eastAsia="zh-CN"/>
        </w:rPr>
        <w:t xml:space="preserve"> представлял собой </w:t>
      </w:r>
      <w:r w:rsidR="004B5098" w:rsidRPr="00EB6DB0">
        <w:rPr>
          <w:rFonts w:ascii="Times New Roman" w:eastAsia="Times New Roman" w:hAnsi="Times New Roman" w:cs="Times New Roman"/>
          <w:iCs/>
          <w:sz w:val="26"/>
          <w:szCs w:val="26"/>
          <w:lang w:eastAsia="zh-CN"/>
        </w:rPr>
        <w:t>«полотнище красного цвета с отношением длины к ширине 2:1. На обеих сторонах в верхнем углу расположено изображение пятиконечной звезды»</w:t>
      </w:r>
      <w:r w:rsidR="004B5098" w:rsidRPr="00EB6DB0">
        <w:rPr>
          <w:rFonts w:ascii="Times New Roman" w:eastAsia="Times New Roman" w:hAnsi="Times New Roman" w:cs="Times New Roman"/>
          <w:sz w:val="26"/>
          <w:szCs w:val="26"/>
          <w:lang w:eastAsia="zh-CN"/>
        </w:rPr>
        <w:t>. Цвет звезды в указе установлен не был, но на практике чаще всего символ Знамени Победы изготавливался с золотой (жёлтой) пятиконечной звездой. Несмотря на протесты, </w:t>
      </w:r>
      <w:hyperlink r:id="rId259" w:tooltip="21 марта" w:history="1">
        <w:r w:rsidR="004B5098" w:rsidRPr="00EB6DB0">
          <w:rPr>
            <w:rFonts w:ascii="Times New Roman" w:eastAsia="Times New Roman" w:hAnsi="Times New Roman" w:cs="Times New Roman"/>
            <w:sz w:val="26"/>
            <w:szCs w:val="26"/>
            <w:lang w:eastAsia="zh-CN"/>
          </w:rPr>
          <w:t>21 марта</w:t>
        </w:r>
      </w:hyperlink>
      <w:r w:rsidR="004B5098" w:rsidRPr="00EB6DB0">
        <w:rPr>
          <w:rFonts w:ascii="Times New Roman" w:eastAsia="Times New Roman" w:hAnsi="Times New Roman" w:cs="Times New Roman"/>
          <w:sz w:val="26"/>
          <w:szCs w:val="26"/>
          <w:lang w:eastAsia="zh-CN"/>
        </w:rPr>
        <w:t> </w:t>
      </w:r>
      <w:hyperlink r:id="rId260" w:tooltip="2007 год" w:history="1">
        <w:r w:rsidR="004B5098" w:rsidRPr="00EB6DB0">
          <w:rPr>
            <w:rFonts w:ascii="Times New Roman" w:eastAsia="Times New Roman" w:hAnsi="Times New Roman" w:cs="Times New Roman"/>
            <w:sz w:val="26"/>
            <w:szCs w:val="26"/>
            <w:lang w:eastAsia="zh-CN"/>
          </w:rPr>
          <w:t>2007 года</w:t>
        </w:r>
      </w:hyperlink>
      <w:r w:rsidR="004B5098" w:rsidRPr="00EB6DB0">
        <w:rPr>
          <w:rFonts w:ascii="Times New Roman" w:eastAsia="Times New Roman" w:hAnsi="Times New Roman" w:cs="Times New Roman"/>
          <w:sz w:val="26"/>
          <w:szCs w:val="26"/>
          <w:lang w:eastAsia="zh-CN"/>
        </w:rPr>
        <w:t> законопроект был принят во втором чтении со следующей формулировкой о символе Знамени Победы: </w:t>
      </w:r>
      <w:r w:rsidR="004B5098" w:rsidRPr="00EB6DB0">
        <w:rPr>
          <w:rFonts w:ascii="Times New Roman" w:eastAsia="Times New Roman" w:hAnsi="Times New Roman" w:cs="Times New Roman"/>
          <w:iCs/>
          <w:sz w:val="26"/>
          <w:szCs w:val="26"/>
          <w:lang w:eastAsia="zh-CN"/>
        </w:rPr>
        <w:t>«Символ Знамени Победы представляет собой прямоугольное полотнище красного цвета, на обеих сторонах которого расположено изображение </w:t>
      </w:r>
      <w:r w:rsidR="004B5098" w:rsidRPr="00EB6DB0">
        <w:rPr>
          <w:rFonts w:ascii="Times New Roman" w:eastAsia="Times New Roman" w:hAnsi="Times New Roman" w:cs="Times New Roman"/>
          <w:bCs/>
          <w:iCs/>
          <w:sz w:val="26"/>
          <w:szCs w:val="26"/>
          <w:lang w:eastAsia="zh-CN"/>
        </w:rPr>
        <w:t>пятилучевой звезды белого цвета</w:t>
      </w:r>
      <w:r w:rsidR="004B5098" w:rsidRPr="00EB6DB0">
        <w:rPr>
          <w:rFonts w:ascii="Times New Roman" w:eastAsia="Times New Roman" w:hAnsi="Times New Roman" w:cs="Times New Roman"/>
          <w:iCs/>
          <w:sz w:val="26"/>
          <w:szCs w:val="26"/>
          <w:lang w:eastAsia="zh-CN"/>
        </w:rPr>
        <w:t>»</w:t>
      </w:r>
      <w:r w:rsidR="00245FBC" w:rsidRPr="00EB6DB0">
        <w:rPr>
          <w:rFonts w:ascii="Times New Roman" w:eastAsia="Times New Roman" w:hAnsi="Times New Roman" w:cs="Times New Roman"/>
          <w:sz w:val="26"/>
          <w:szCs w:val="26"/>
          <w:lang w:eastAsia="zh-CN"/>
        </w:rPr>
        <w:t xml:space="preserve">. </w:t>
      </w:r>
      <w:r w:rsidR="004B5098" w:rsidRPr="00EB6DB0">
        <w:rPr>
          <w:rFonts w:ascii="Times New Roman" w:eastAsia="Times New Roman" w:hAnsi="Times New Roman" w:cs="Times New Roman"/>
          <w:sz w:val="26"/>
          <w:szCs w:val="26"/>
          <w:lang w:eastAsia="zh-CN"/>
        </w:rPr>
        <w:t>С такой формулировкой </w:t>
      </w:r>
      <w:hyperlink r:id="rId261" w:tooltip="23 марта" w:history="1">
        <w:r w:rsidR="004B5098" w:rsidRPr="00EB6DB0">
          <w:rPr>
            <w:rFonts w:ascii="Times New Roman" w:eastAsia="Times New Roman" w:hAnsi="Times New Roman" w:cs="Times New Roman"/>
            <w:sz w:val="26"/>
            <w:szCs w:val="26"/>
            <w:lang w:eastAsia="zh-CN"/>
          </w:rPr>
          <w:t>23 марта</w:t>
        </w:r>
      </w:hyperlink>
      <w:r w:rsidR="004B5098" w:rsidRPr="00EB6DB0">
        <w:rPr>
          <w:rFonts w:ascii="Times New Roman" w:eastAsia="Times New Roman" w:hAnsi="Times New Roman" w:cs="Times New Roman"/>
          <w:sz w:val="26"/>
          <w:szCs w:val="26"/>
          <w:lang w:eastAsia="zh-CN"/>
        </w:rPr>
        <w:t> </w:t>
      </w:r>
      <w:hyperlink r:id="rId262" w:tooltip="2007 год" w:history="1">
        <w:r w:rsidR="004B5098" w:rsidRPr="00EB6DB0">
          <w:rPr>
            <w:rFonts w:ascii="Times New Roman" w:eastAsia="Times New Roman" w:hAnsi="Times New Roman" w:cs="Times New Roman"/>
            <w:sz w:val="26"/>
            <w:szCs w:val="26"/>
            <w:lang w:eastAsia="zh-CN"/>
          </w:rPr>
          <w:t>2007 года</w:t>
        </w:r>
      </w:hyperlink>
      <w:r w:rsidR="004B5098" w:rsidRPr="00EB6DB0">
        <w:rPr>
          <w:rFonts w:ascii="Times New Roman" w:eastAsia="Times New Roman" w:hAnsi="Times New Roman" w:cs="Times New Roman"/>
          <w:sz w:val="26"/>
          <w:szCs w:val="26"/>
          <w:lang w:eastAsia="zh-CN"/>
        </w:rPr>
        <w:t> законопроект был принят в третьем — окончательном — чтении и передан для одобрения </w:t>
      </w:r>
      <w:hyperlink r:id="rId263" w:tooltip="Совет Федерации" w:history="1">
        <w:r w:rsidR="004B5098" w:rsidRPr="00EB6DB0">
          <w:rPr>
            <w:rFonts w:ascii="Times New Roman" w:eastAsia="Times New Roman" w:hAnsi="Times New Roman" w:cs="Times New Roman"/>
            <w:sz w:val="26"/>
            <w:szCs w:val="26"/>
            <w:lang w:eastAsia="zh-CN"/>
          </w:rPr>
          <w:t>Советом Федерации</w:t>
        </w:r>
      </w:hyperlink>
      <w:r w:rsidR="004B5098" w:rsidRPr="00EB6DB0">
        <w:rPr>
          <w:rFonts w:ascii="Times New Roman" w:eastAsia="Times New Roman" w:hAnsi="Times New Roman" w:cs="Times New Roman"/>
          <w:sz w:val="26"/>
          <w:szCs w:val="26"/>
          <w:lang w:eastAsia="zh-CN"/>
        </w:rPr>
        <w:t>.</w:t>
      </w:r>
      <w:r w:rsidR="00245FBC" w:rsidRPr="00EB6DB0">
        <w:rPr>
          <w:rFonts w:ascii="Times New Roman" w:eastAsia="Times New Roman" w:hAnsi="Times New Roman" w:cs="Times New Roman"/>
          <w:sz w:val="26"/>
          <w:szCs w:val="26"/>
          <w:lang w:eastAsia="zh-CN"/>
        </w:rPr>
        <w:t xml:space="preserve"> </w:t>
      </w:r>
      <w:r w:rsidR="004B5098" w:rsidRPr="00EB6DB0">
        <w:rPr>
          <w:rFonts w:ascii="Times New Roman" w:eastAsia="Times New Roman" w:hAnsi="Times New Roman" w:cs="Times New Roman"/>
          <w:sz w:val="26"/>
          <w:szCs w:val="26"/>
          <w:lang w:eastAsia="zh-CN"/>
        </w:rPr>
        <w:t>С учётом мнения ветеранских и иных организаций, представительских органов субъектов России (в числе которых также</w:t>
      </w:r>
      <w:proofErr w:type="gramStart"/>
      <w:r w:rsidR="00245FBC" w:rsidRPr="00EB6DB0">
        <w:rPr>
          <w:rFonts w:ascii="Times New Roman" w:eastAsia="Times New Roman" w:hAnsi="Times New Roman" w:cs="Times New Roman"/>
          <w:sz w:val="26"/>
          <w:szCs w:val="26"/>
          <w:lang w:eastAsia="zh-CN"/>
        </w:rPr>
        <w:t xml:space="preserve"> </w:t>
      </w:r>
      <w:r w:rsidR="004B5098" w:rsidRPr="00EB6DB0">
        <w:rPr>
          <w:rFonts w:ascii="Times New Roman" w:eastAsia="Times New Roman" w:hAnsi="Times New Roman" w:cs="Times New Roman"/>
          <w:sz w:val="26"/>
          <w:szCs w:val="26"/>
          <w:lang w:eastAsia="zh-CN"/>
        </w:rPr>
        <w:t>:</w:t>
      </w:r>
      <w:proofErr w:type="gramEnd"/>
      <w:r w:rsidR="00134713">
        <w:fldChar w:fldCharType="begin"/>
      </w:r>
      <w:r w:rsidR="00134713">
        <w:instrText xml:space="preserve"> HYPERLINK "https://ru.wikipedia.org/wiki/%D0%92%D0%BE%D0%BB%D0%B3%D0%BE%D0%B3%D1%80</w:instrText>
      </w:r>
      <w:r w:rsidR="00134713">
        <w:instrText xml:space="preserve">%D0%B0%D0%B4%D1%81%D0%BA%D0%B0%D1%8F_%D0%BE%D0%B1%D0%BB%D0%B0%D1%81%D1%82%D0%BD%D0%B0%D1%8F_%D0%94%D1%83%D0%BC%D0%B0" \o "Волгоградская областная Дума" </w:instrText>
      </w:r>
      <w:r w:rsidR="00134713">
        <w:fldChar w:fldCharType="separate"/>
      </w:r>
      <w:proofErr w:type="gramStart"/>
      <w:r w:rsidR="004B5098" w:rsidRPr="00EB6DB0">
        <w:rPr>
          <w:rFonts w:ascii="Times New Roman" w:eastAsia="Times New Roman" w:hAnsi="Times New Roman" w:cs="Times New Roman"/>
          <w:sz w:val="26"/>
          <w:szCs w:val="26"/>
          <w:lang w:eastAsia="zh-CN"/>
        </w:rPr>
        <w:t>Волгоградская областная Дума</w:t>
      </w:r>
      <w:r w:rsidR="00134713">
        <w:rPr>
          <w:rFonts w:ascii="Times New Roman" w:eastAsia="Times New Roman" w:hAnsi="Times New Roman" w:cs="Times New Roman"/>
          <w:sz w:val="26"/>
          <w:szCs w:val="26"/>
          <w:lang w:eastAsia="zh-CN"/>
        </w:rPr>
        <w:fldChar w:fldCharType="end"/>
      </w:r>
      <w:r w:rsidR="004B5098" w:rsidRPr="00EB6DB0">
        <w:rPr>
          <w:rFonts w:ascii="Times New Roman" w:eastAsia="Times New Roman" w:hAnsi="Times New Roman" w:cs="Times New Roman"/>
          <w:sz w:val="26"/>
          <w:szCs w:val="26"/>
          <w:lang w:eastAsia="zh-CN"/>
        </w:rPr>
        <w:t>, </w:t>
      </w:r>
      <w:hyperlink r:id="rId264" w:tooltip="Законодательное Собрание Ульяновской области" w:history="1">
        <w:r w:rsidR="004B5098" w:rsidRPr="00EB6DB0">
          <w:rPr>
            <w:rFonts w:ascii="Times New Roman" w:eastAsia="Times New Roman" w:hAnsi="Times New Roman" w:cs="Times New Roman"/>
            <w:sz w:val="26"/>
            <w:szCs w:val="26"/>
            <w:lang w:eastAsia="zh-CN"/>
          </w:rPr>
          <w:t>Законодательное Собрание Ульяновской области</w:t>
        </w:r>
      </w:hyperlink>
      <w:r w:rsidR="004B5098" w:rsidRPr="00EB6DB0">
        <w:rPr>
          <w:rFonts w:ascii="Times New Roman" w:eastAsia="Times New Roman" w:hAnsi="Times New Roman" w:cs="Times New Roman"/>
          <w:sz w:val="26"/>
          <w:szCs w:val="26"/>
          <w:lang w:eastAsia="zh-CN"/>
        </w:rPr>
        <w:t>, </w:t>
      </w:r>
      <w:hyperlink r:id="rId265" w:tooltip="Государственное Собрание Республики Саха" w:history="1">
        <w:r w:rsidR="004B5098" w:rsidRPr="00EB6DB0">
          <w:rPr>
            <w:rFonts w:ascii="Times New Roman" w:eastAsia="Times New Roman" w:hAnsi="Times New Roman" w:cs="Times New Roman"/>
            <w:sz w:val="26"/>
            <w:szCs w:val="26"/>
            <w:lang w:eastAsia="zh-CN"/>
          </w:rPr>
          <w:t>Государственное Собрание Республики Саха</w:t>
        </w:r>
      </w:hyperlink>
      <w:r w:rsidR="004B5098" w:rsidRPr="00EB6DB0">
        <w:rPr>
          <w:rFonts w:ascii="Times New Roman" w:eastAsia="Times New Roman" w:hAnsi="Times New Roman" w:cs="Times New Roman"/>
          <w:sz w:val="26"/>
          <w:szCs w:val="26"/>
          <w:lang w:eastAsia="zh-CN"/>
        </w:rPr>
        <w:t>,</w:t>
      </w:r>
      <w:r w:rsidR="00245FBC" w:rsidRPr="00EB6DB0">
        <w:rPr>
          <w:rFonts w:ascii="Times New Roman" w:eastAsia="Times New Roman" w:hAnsi="Times New Roman" w:cs="Times New Roman"/>
          <w:sz w:val="26"/>
          <w:szCs w:val="26"/>
          <w:lang w:eastAsia="zh-CN"/>
        </w:rPr>
        <w:t xml:space="preserve"> </w:t>
      </w:r>
      <w:hyperlink r:id="rId266" w:tooltip="Белгородская областная Дума" w:history="1">
        <w:r w:rsidR="004B5098" w:rsidRPr="00EB6DB0">
          <w:rPr>
            <w:rFonts w:ascii="Times New Roman" w:eastAsia="Times New Roman" w:hAnsi="Times New Roman" w:cs="Times New Roman"/>
            <w:sz w:val="26"/>
            <w:szCs w:val="26"/>
            <w:lang w:eastAsia="zh-CN"/>
          </w:rPr>
          <w:t>Белгородская областная Дума</w:t>
        </w:r>
      </w:hyperlink>
      <w:r w:rsidR="004B5098" w:rsidRPr="00EB6DB0">
        <w:rPr>
          <w:rFonts w:ascii="Times New Roman" w:eastAsia="Times New Roman" w:hAnsi="Times New Roman" w:cs="Times New Roman"/>
          <w:sz w:val="26"/>
          <w:szCs w:val="26"/>
          <w:lang w:eastAsia="zh-CN"/>
        </w:rPr>
        <w:t>, </w:t>
      </w:r>
      <w:hyperlink r:id="rId267" w:tooltip="Тульская областная Дума" w:history="1">
        <w:r w:rsidR="004B5098" w:rsidRPr="00EB6DB0">
          <w:rPr>
            <w:rFonts w:ascii="Times New Roman" w:eastAsia="Times New Roman" w:hAnsi="Times New Roman" w:cs="Times New Roman"/>
            <w:sz w:val="26"/>
            <w:szCs w:val="26"/>
            <w:lang w:eastAsia="zh-CN"/>
          </w:rPr>
          <w:t>Тульская областная Дума</w:t>
        </w:r>
      </w:hyperlink>
      <w:r w:rsidR="004B5098" w:rsidRPr="00EB6DB0">
        <w:rPr>
          <w:rFonts w:ascii="Times New Roman" w:eastAsia="Times New Roman" w:hAnsi="Times New Roman" w:cs="Times New Roman"/>
          <w:sz w:val="26"/>
          <w:szCs w:val="26"/>
          <w:lang w:eastAsia="zh-CN"/>
        </w:rPr>
        <w:t>, </w:t>
      </w:r>
      <w:hyperlink r:id="rId268" w:tooltip="Смоленская областная Дума" w:history="1">
        <w:r w:rsidR="004B5098" w:rsidRPr="00EB6DB0">
          <w:rPr>
            <w:rFonts w:ascii="Times New Roman" w:eastAsia="Times New Roman" w:hAnsi="Times New Roman" w:cs="Times New Roman"/>
            <w:sz w:val="26"/>
            <w:szCs w:val="26"/>
            <w:lang w:eastAsia="zh-CN"/>
          </w:rPr>
          <w:t>Смоленская областная Дума</w:t>
        </w:r>
      </w:hyperlink>
      <w:r w:rsidR="004B5098" w:rsidRPr="00EB6DB0">
        <w:rPr>
          <w:rFonts w:ascii="Times New Roman" w:eastAsia="Times New Roman" w:hAnsi="Times New Roman" w:cs="Times New Roman"/>
          <w:sz w:val="26"/>
          <w:szCs w:val="26"/>
          <w:lang w:eastAsia="zh-CN"/>
        </w:rPr>
        <w:t>), называвших нововведения </w:t>
      </w:r>
      <w:r w:rsidR="004B5098" w:rsidRPr="00EB6DB0">
        <w:rPr>
          <w:rFonts w:ascii="Times New Roman" w:eastAsia="Times New Roman" w:hAnsi="Times New Roman" w:cs="Times New Roman"/>
          <w:iCs/>
          <w:sz w:val="26"/>
          <w:szCs w:val="26"/>
          <w:lang w:eastAsia="zh-CN"/>
        </w:rPr>
        <w:t>«полностью отвергающими историческую правду о победе Красной Армии над фашизмом», «кощунственными», «глумлением над светлой памятью миллионов</w:t>
      </w:r>
      <w:r w:rsidR="00245FBC" w:rsidRPr="00EB6DB0">
        <w:rPr>
          <w:rFonts w:ascii="Times New Roman" w:eastAsia="Times New Roman" w:hAnsi="Times New Roman" w:cs="Times New Roman"/>
          <w:iCs/>
          <w:sz w:val="26"/>
          <w:szCs w:val="26"/>
          <w:lang w:eastAsia="zh-CN"/>
        </w:rPr>
        <w:t xml:space="preserve"> </w:t>
      </w:r>
      <w:r w:rsidR="00245FBC" w:rsidRPr="00EB6DB0">
        <w:rPr>
          <w:rFonts w:ascii="Times New Roman" w:eastAsia="Times New Roman" w:hAnsi="Times New Roman" w:cs="Times New Roman"/>
          <w:iCs/>
          <w:color w:val="252525"/>
          <w:sz w:val="26"/>
          <w:szCs w:val="26"/>
        </w:rPr>
        <w:t xml:space="preserve">советских людей, павших за свободу и независимость Родины, унижающим оставшихся в живых ветеранов-фронтовиков и работников тыла, послевоенное поколение русских людей, </w:t>
      </w:r>
      <w:r w:rsidR="00245FBC" w:rsidRPr="00EB6DB0">
        <w:rPr>
          <w:rFonts w:ascii="Times New Roman" w:eastAsia="Times New Roman" w:hAnsi="Times New Roman" w:cs="Times New Roman"/>
          <w:iCs/>
          <w:sz w:val="26"/>
          <w:szCs w:val="26"/>
        </w:rPr>
        <w:t>способствующими активизации профашистских и реваншистских настроений в ряде стран Европы, в том числе Прибалтики»</w:t>
      </w:r>
      <w:r w:rsidR="00245FBC" w:rsidRPr="00EB6DB0">
        <w:rPr>
          <w:rFonts w:ascii="Times New Roman" w:eastAsia="Times New Roman" w:hAnsi="Times New Roman" w:cs="Times New Roman"/>
          <w:sz w:val="26"/>
          <w:szCs w:val="26"/>
        </w:rPr>
        <w:t> и т. п., </w:t>
      </w:r>
      <w:hyperlink r:id="rId269" w:tooltip="30 марта" w:history="1">
        <w:r w:rsidR="00245FBC" w:rsidRPr="00EB6DB0">
          <w:rPr>
            <w:rFonts w:ascii="Times New Roman" w:eastAsia="Times New Roman" w:hAnsi="Times New Roman" w:cs="Times New Roman"/>
            <w:sz w:val="26"/>
            <w:szCs w:val="26"/>
          </w:rPr>
          <w:t>30 марта</w:t>
        </w:r>
      </w:hyperlink>
      <w:r w:rsidR="00245FBC" w:rsidRPr="00EB6DB0">
        <w:rPr>
          <w:rFonts w:ascii="Times New Roman" w:eastAsia="Times New Roman" w:hAnsi="Times New Roman" w:cs="Times New Roman"/>
          <w:sz w:val="26"/>
          <w:szCs w:val="26"/>
        </w:rPr>
        <w:t> 2007 года проект Советом Федерации был отклонён и возвращён в Государственному думу. В своём письме от </w:t>
      </w:r>
      <w:hyperlink r:id="rId270" w:tooltip="20 апреля" w:history="1">
        <w:r w:rsidR="00245FBC" w:rsidRPr="00EB6DB0">
          <w:rPr>
            <w:rFonts w:ascii="Times New Roman" w:eastAsia="Times New Roman" w:hAnsi="Times New Roman" w:cs="Times New Roman"/>
            <w:sz w:val="26"/>
            <w:szCs w:val="26"/>
          </w:rPr>
          <w:t>20 апреля</w:t>
        </w:r>
      </w:hyperlink>
      <w:r w:rsidR="00245FBC" w:rsidRPr="00EB6DB0">
        <w:rPr>
          <w:rFonts w:ascii="Times New Roman" w:eastAsia="Times New Roman" w:hAnsi="Times New Roman" w:cs="Times New Roman"/>
          <w:sz w:val="26"/>
          <w:szCs w:val="26"/>
        </w:rPr>
        <w:t> </w:t>
      </w:r>
      <w:hyperlink r:id="rId271" w:tooltip="2007 год" w:history="1">
        <w:r w:rsidR="00245FBC" w:rsidRPr="00EB6DB0">
          <w:rPr>
            <w:rFonts w:ascii="Times New Roman" w:eastAsia="Times New Roman" w:hAnsi="Times New Roman" w:cs="Times New Roman"/>
            <w:sz w:val="26"/>
            <w:szCs w:val="26"/>
          </w:rPr>
          <w:t>2007 года</w:t>
        </w:r>
      </w:hyperlink>
      <w:r w:rsidR="00245FBC" w:rsidRPr="00EB6DB0">
        <w:rPr>
          <w:rFonts w:ascii="Times New Roman" w:eastAsia="Times New Roman" w:hAnsi="Times New Roman" w:cs="Times New Roman"/>
          <w:sz w:val="26"/>
          <w:szCs w:val="26"/>
        </w:rPr>
        <w:t xml:space="preserve"> Президент РФ </w:t>
      </w:r>
      <w:r w:rsidR="00245FBC" w:rsidRPr="00EB6DB0">
        <w:rPr>
          <w:rFonts w:ascii="Times New Roman" w:eastAsia="Times New Roman" w:hAnsi="Times New Roman" w:cs="Times New Roman"/>
          <w:sz w:val="26"/>
          <w:szCs w:val="26"/>
        </w:rPr>
        <w:lastRenderedPageBreak/>
        <w:t>В. В. Путин в связи с многочисленными обращениями ветеранских организаций счёл необходимым проведение по закону дополнительных консультаций, а 24 апреля 2007 года наложил </w:t>
      </w:r>
      <w:hyperlink r:id="rId272" w:tooltip="Вето" w:history="1">
        <w:r w:rsidR="00245FBC" w:rsidRPr="00EB6DB0">
          <w:rPr>
            <w:rFonts w:ascii="Times New Roman" w:eastAsia="Times New Roman" w:hAnsi="Times New Roman" w:cs="Times New Roman"/>
            <w:sz w:val="26"/>
            <w:szCs w:val="26"/>
          </w:rPr>
          <w:t>вето</w:t>
        </w:r>
      </w:hyperlink>
      <w:r w:rsidR="00245FBC" w:rsidRPr="00EB6DB0">
        <w:rPr>
          <w:rFonts w:ascii="Times New Roman" w:eastAsia="Times New Roman" w:hAnsi="Times New Roman" w:cs="Times New Roman"/>
          <w:sz w:val="26"/>
          <w:szCs w:val="26"/>
        </w:rPr>
        <w:t> на закон.</w:t>
      </w:r>
      <w:r w:rsidR="00245FBC" w:rsidRPr="00EB6DB0">
        <w:rPr>
          <w:rStyle w:val="a5"/>
          <w:rFonts w:ascii="Times New Roman" w:eastAsia="Times New Roman" w:hAnsi="Times New Roman" w:cs="Times New Roman"/>
          <w:sz w:val="26"/>
          <w:szCs w:val="26"/>
        </w:rPr>
        <w:footnoteReference w:id="39"/>
      </w:r>
      <w:proofErr w:type="gramEnd"/>
    </w:p>
    <w:p w:rsidR="00332F03" w:rsidRPr="00EB6DB0" w:rsidRDefault="00332F03" w:rsidP="00A41826">
      <w:pPr>
        <w:shd w:val="clear" w:color="auto" w:fill="FFFFFF"/>
        <w:spacing w:before="120" w:after="120"/>
        <w:ind w:left="-426"/>
        <w:rPr>
          <w:rFonts w:ascii="Times New Roman" w:eastAsia="Times New Roman" w:hAnsi="Times New Roman" w:cs="Times New Roman"/>
          <w:sz w:val="26"/>
          <w:szCs w:val="26"/>
          <w:lang w:eastAsia="zh-CN"/>
        </w:rPr>
      </w:pPr>
      <w:r w:rsidRPr="00EB6DB0">
        <w:rPr>
          <w:rFonts w:ascii="Times New Roman" w:eastAsia="Times New Roman" w:hAnsi="Times New Roman" w:cs="Times New Roman"/>
          <w:sz w:val="26"/>
          <w:szCs w:val="26"/>
          <w:lang w:eastAsia="zh-CN"/>
        </w:rPr>
        <w:t>Проанализировав источники</w:t>
      </w:r>
      <w:r w:rsidR="008122BB" w:rsidRPr="00EB6DB0">
        <w:rPr>
          <w:rFonts w:ascii="Times New Roman" w:eastAsia="Times New Roman" w:hAnsi="Times New Roman" w:cs="Times New Roman"/>
          <w:sz w:val="26"/>
          <w:szCs w:val="26"/>
          <w:lang w:eastAsia="zh-CN"/>
        </w:rPr>
        <w:t xml:space="preserve">, </w:t>
      </w:r>
      <w:r w:rsidRPr="00EB6DB0">
        <w:rPr>
          <w:rFonts w:ascii="Times New Roman" w:eastAsia="Times New Roman" w:hAnsi="Times New Roman" w:cs="Times New Roman"/>
          <w:sz w:val="26"/>
          <w:szCs w:val="26"/>
          <w:lang w:eastAsia="zh-CN"/>
        </w:rPr>
        <w:t xml:space="preserve"> я хотела бы остановиться в своей работе еще на одном символе Великой победы. Хотя не знаю, этично ли использовать это понятие в отношении Георгия Константиновича Жукова. Он вошел в истории как Маршал Победы. Многие историки, журналисты называют его одним из основных символов Дня Победы. </w:t>
      </w:r>
    </w:p>
    <w:p w:rsidR="008122BB" w:rsidRPr="00EB6DB0" w:rsidRDefault="008122BB" w:rsidP="00A41826">
      <w:pPr>
        <w:shd w:val="clear" w:color="auto" w:fill="FFFFFF"/>
        <w:spacing w:before="120" w:after="120"/>
        <w:ind w:left="-426"/>
        <w:rPr>
          <w:rFonts w:ascii="Times New Roman" w:hAnsi="Times New Roman" w:cs="Times New Roman"/>
          <w:sz w:val="26"/>
          <w:szCs w:val="26"/>
          <w:shd w:val="clear" w:color="auto" w:fill="FFFFFF"/>
        </w:rPr>
      </w:pPr>
      <w:r w:rsidRPr="00EB6DB0">
        <w:rPr>
          <w:rFonts w:ascii="Times New Roman" w:hAnsi="Times New Roman" w:cs="Times New Roman"/>
          <w:sz w:val="26"/>
          <w:szCs w:val="26"/>
          <w:shd w:val="clear" w:color="auto" w:fill="FFFFFF"/>
        </w:rPr>
        <w:t>Более семнадцати веков святой Великомученик Георгий спасает от смерти попавших в беду. Особое покровительство он оказывает православным воинам, потому что во время жизни на земле сам был воинского звания. С молитвой претерпев страшные муки за Христа, он был убит, но одержал духовную победу над язычниками. И с тех пор подаёт чудесную помощь всем, кто сражается за истинную веру и за Отечество, хранящее её. Сила его неодолима. Во многих битвах мы побеждали потому, что с нами был Георгий Победоносец.</w:t>
      </w:r>
      <w:r w:rsidRPr="00EB6DB0">
        <w:rPr>
          <w:rFonts w:ascii="Times New Roman" w:hAnsi="Times New Roman" w:cs="Times New Roman"/>
          <w:sz w:val="26"/>
          <w:szCs w:val="26"/>
        </w:rPr>
        <w:t xml:space="preserve"> </w:t>
      </w:r>
      <w:r w:rsidRPr="00EB6DB0">
        <w:rPr>
          <w:rFonts w:ascii="Times New Roman" w:hAnsi="Times New Roman" w:cs="Times New Roman"/>
          <w:sz w:val="26"/>
          <w:szCs w:val="26"/>
          <w:shd w:val="clear" w:color="auto" w:fill="FFFFFF"/>
        </w:rPr>
        <w:t>Православный маршал Жуков</w:t>
      </w:r>
      <w:r w:rsidRPr="00EB6DB0">
        <w:rPr>
          <w:rFonts w:ascii="Times New Roman" w:hAnsi="Times New Roman" w:cs="Times New Roman"/>
          <w:sz w:val="26"/>
          <w:szCs w:val="26"/>
        </w:rPr>
        <w:t xml:space="preserve">. </w:t>
      </w:r>
      <w:r w:rsidRPr="00EB6DB0">
        <w:rPr>
          <w:rFonts w:ascii="Times New Roman" w:hAnsi="Times New Roman" w:cs="Times New Roman"/>
          <w:sz w:val="26"/>
          <w:szCs w:val="26"/>
          <w:shd w:val="clear" w:color="auto" w:fill="FFFFFF"/>
        </w:rPr>
        <w:t>Он был настоящим русским человеком, наш Маршал Победы, Георгий Победоносец ХХ века. Подобно Великомученику Георгию, которого на иконах изображают на белом коне, убивающем "древнего змия", 24 июня 1945 года маршал Жуков принимал парад Победы на белом коне. Так приказал Сталин: конь серебристо-белой масти с древнейших времен символизировал победу и славу.</w:t>
      </w:r>
      <w:r w:rsidRPr="00EB6DB0">
        <w:rPr>
          <w:rFonts w:ascii="Times New Roman" w:hAnsi="Times New Roman" w:cs="Times New Roman"/>
          <w:sz w:val="26"/>
          <w:szCs w:val="26"/>
        </w:rPr>
        <w:br/>
      </w:r>
      <w:r w:rsidRPr="00EB6DB0">
        <w:rPr>
          <w:rFonts w:ascii="Times New Roman" w:hAnsi="Times New Roman" w:cs="Times New Roman"/>
          <w:sz w:val="26"/>
          <w:szCs w:val="26"/>
          <w:shd w:val="clear" w:color="auto" w:fill="FFFFFF"/>
        </w:rPr>
        <w:t>В памяти народной Маршал Победы остался, как человек, повторивший подвиг своего небесного покровителя, поразившего копьём "древнего змия". Во многом благодаря русскому Победоносцу Георгию было уничтожено самое опасное для человечества зло ХХ века - немецкий фашизм.</w:t>
      </w:r>
      <w:r w:rsidRPr="00EB6DB0">
        <w:rPr>
          <w:rFonts w:ascii="Times New Roman" w:hAnsi="Times New Roman" w:cs="Times New Roman"/>
          <w:sz w:val="26"/>
          <w:szCs w:val="26"/>
        </w:rPr>
        <w:t xml:space="preserve"> </w:t>
      </w:r>
      <w:r w:rsidRPr="00EB6DB0">
        <w:rPr>
          <w:rFonts w:ascii="Times New Roman" w:hAnsi="Times New Roman" w:cs="Times New Roman"/>
          <w:sz w:val="26"/>
          <w:szCs w:val="26"/>
          <w:shd w:val="clear" w:color="auto" w:fill="FFFFFF"/>
        </w:rPr>
        <w:t>Дочь полководца Мария Георгиевна Жукова написала об отце две книги, вышедшие в издательстве Сретенского монастыря - "Маршал Жуков. Сокровенная жизнь души" (1999) и "Маршал Жуков - мой отец" (2004). В них перед нами предстаёт живой образ Маршала Победы. Она постаралась "показать отца не столько полководцем (об этом написано много), сколько показать его душу, душу человека верующего". По словам Марии Георгиевны, "мало кто знает, что у отца действительно была сокровенная жизнь христианина. Жизнь, которая в ХХ веке была особенно сложна и сокрыта от глаз людских".</w:t>
      </w:r>
      <w:r w:rsidRPr="00EB6DB0">
        <w:rPr>
          <w:rStyle w:val="a5"/>
          <w:rFonts w:ascii="Times New Roman" w:hAnsi="Times New Roman" w:cs="Times New Roman"/>
          <w:sz w:val="26"/>
          <w:szCs w:val="26"/>
          <w:shd w:val="clear" w:color="auto" w:fill="FFFFFF"/>
        </w:rPr>
        <w:footnoteReference w:id="40"/>
      </w:r>
    </w:p>
    <w:p w:rsidR="004B5098" w:rsidRPr="00EB6DB0" w:rsidRDefault="008122BB" w:rsidP="00A41826">
      <w:pPr>
        <w:shd w:val="clear" w:color="auto" w:fill="FFFFFF"/>
        <w:spacing w:before="120" w:after="120"/>
        <w:ind w:left="-426"/>
        <w:rPr>
          <w:rFonts w:ascii="Times New Roman" w:eastAsia="Times New Roman" w:hAnsi="Times New Roman" w:cs="Times New Roman"/>
          <w:sz w:val="26"/>
          <w:szCs w:val="26"/>
          <w:lang w:eastAsia="zh-CN"/>
        </w:rPr>
      </w:pPr>
      <w:r w:rsidRPr="00EB6DB0">
        <w:rPr>
          <w:rFonts w:ascii="Times New Roman" w:hAnsi="Times New Roman" w:cs="Times New Roman"/>
          <w:sz w:val="26"/>
          <w:szCs w:val="26"/>
          <w:shd w:val="clear" w:color="auto" w:fill="FFFFFF"/>
        </w:rPr>
        <w:t xml:space="preserve">Фельдмаршал </w:t>
      </w:r>
      <w:proofErr w:type="spellStart"/>
      <w:r w:rsidRPr="00EB6DB0">
        <w:rPr>
          <w:rFonts w:ascii="Times New Roman" w:hAnsi="Times New Roman" w:cs="Times New Roman"/>
          <w:sz w:val="26"/>
          <w:szCs w:val="26"/>
          <w:shd w:val="clear" w:color="auto" w:fill="FFFFFF"/>
        </w:rPr>
        <w:t>Кейтель</w:t>
      </w:r>
      <w:proofErr w:type="spellEnd"/>
      <w:r w:rsidRPr="00EB6DB0">
        <w:rPr>
          <w:rFonts w:ascii="Times New Roman" w:hAnsi="Times New Roman" w:cs="Times New Roman"/>
          <w:sz w:val="26"/>
          <w:szCs w:val="26"/>
          <w:shd w:val="clear" w:color="auto" w:fill="FFFFFF"/>
        </w:rPr>
        <w:t>, который от имени Германии подписал в ночь с 8 на 9 мая 1945 года капитуляцию немецких вооруженных сил, во время самой церемонии подписания, по словам очевидцев, не сводил глаз с маршала Жукова, буквально пожирал его глазами.</w:t>
      </w:r>
      <w:r w:rsidR="00EB6DB0">
        <w:rPr>
          <w:rFonts w:ascii="Times New Roman" w:hAnsi="Times New Roman" w:cs="Times New Roman"/>
          <w:sz w:val="26"/>
          <w:szCs w:val="26"/>
        </w:rPr>
        <w:t xml:space="preserve"> </w:t>
      </w:r>
      <w:r w:rsidRPr="00EB6DB0">
        <w:rPr>
          <w:rFonts w:ascii="Times New Roman" w:hAnsi="Times New Roman" w:cs="Times New Roman"/>
          <w:sz w:val="26"/>
          <w:szCs w:val="26"/>
          <w:shd w:val="clear" w:color="auto" w:fill="FFFFFF"/>
        </w:rPr>
        <w:t xml:space="preserve">С. П. Марков вспоминает: «Я присутствовал в самом зале во время </w:t>
      </w:r>
      <w:r w:rsidRPr="00EB6DB0">
        <w:rPr>
          <w:rFonts w:ascii="Times New Roman" w:hAnsi="Times New Roman" w:cs="Times New Roman"/>
          <w:sz w:val="26"/>
          <w:szCs w:val="26"/>
          <w:shd w:val="clear" w:color="auto" w:fill="FFFFFF"/>
        </w:rPr>
        <w:lastRenderedPageBreak/>
        <w:t xml:space="preserve">подписания акта о капитуляции, видел </w:t>
      </w:r>
      <w:proofErr w:type="spellStart"/>
      <w:r w:rsidRPr="00EB6DB0">
        <w:rPr>
          <w:rFonts w:ascii="Times New Roman" w:hAnsi="Times New Roman" w:cs="Times New Roman"/>
          <w:sz w:val="26"/>
          <w:szCs w:val="26"/>
          <w:shd w:val="clear" w:color="auto" w:fill="FFFFFF"/>
        </w:rPr>
        <w:t>Кейтеля</w:t>
      </w:r>
      <w:proofErr w:type="spellEnd"/>
      <w:r w:rsidRPr="00EB6DB0">
        <w:rPr>
          <w:rFonts w:ascii="Times New Roman" w:hAnsi="Times New Roman" w:cs="Times New Roman"/>
          <w:sz w:val="26"/>
          <w:szCs w:val="26"/>
          <w:shd w:val="clear" w:color="auto" w:fill="FFFFFF"/>
        </w:rPr>
        <w:t xml:space="preserve">, его офицеров и генералов. Помню, как взволнованный </w:t>
      </w:r>
      <w:proofErr w:type="spellStart"/>
      <w:r w:rsidRPr="00EB6DB0">
        <w:rPr>
          <w:rFonts w:ascii="Times New Roman" w:hAnsi="Times New Roman" w:cs="Times New Roman"/>
          <w:sz w:val="26"/>
          <w:szCs w:val="26"/>
          <w:shd w:val="clear" w:color="auto" w:fill="FFFFFF"/>
        </w:rPr>
        <w:t>Кейтель</w:t>
      </w:r>
      <w:proofErr w:type="spellEnd"/>
      <w:r w:rsidRPr="00EB6DB0">
        <w:rPr>
          <w:rFonts w:ascii="Times New Roman" w:hAnsi="Times New Roman" w:cs="Times New Roman"/>
          <w:sz w:val="26"/>
          <w:szCs w:val="26"/>
          <w:shd w:val="clear" w:color="auto" w:fill="FFFFFF"/>
        </w:rPr>
        <w:t xml:space="preserve">, беспомощно пытаясь сохранить надменность и высокомерие, пристально и с любопытством разглядывал маршала Жукова, молодого полководца, сломавшего хребет самой сильной армии планеты. Какие чувства волновали тогда фельдмаршала поверженной Германии, не знаю, но он проявил неподдельный интерес к Георгию Константиновичу, человеку, которого тогда называли чудо - маршалом. России в самую трагическую годину Бог послал такого полководца! Не это ли удивляло </w:t>
      </w:r>
      <w:proofErr w:type="spellStart"/>
      <w:r w:rsidRPr="00EB6DB0">
        <w:rPr>
          <w:rFonts w:ascii="Times New Roman" w:hAnsi="Times New Roman" w:cs="Times New Roman"/>
          <w:sz w:val="26"/>
          <w:szCs w:val="26"/>
          <w:shd w:val="clear" w:color="auto" w:fill="FFFFFF"/>
        </w:rPr>
        <w:t>Кейтеля</w:t>
      </w:r>
      <w:proofErr w:type="spellEnd"/>
      <w:r w:rsidRPr="00EB6DB0">
        <w:rPr>
          <w:rFonts w:ascii="Times New Roman" w:hAnsi="Times New Roman" w:cs="Times New Roman"/>
          <w:sz w:val="26"/>
          <w:szCs w:val="26"/>
          <w:shd w:val="clear" w:color="auto" w:fill="FFFFFF"/>
        </w:rPr>
        <w:t>?»</w:t>
      </w:r>
      <w:r w:rsidR="00EB6DB0">
        <w:rPr>
          <w:rFonts w:ascii="Times New Roman" w:hAnsi="Times New Roman" w:cs="Times New Roman"/>
          <w:sz w:val="26"/>
          <w:szCs w:val="26"/>
        </w:rPr>
        <w:t xml:space="preserve"> </w:t>
      </w:r>
      <w:r w:rsidRPr="00EB6DB0">
        <w:rPr>
          <w:rFonts w:ascii="Times New Roman" w:hAnsi="Times New Roman" w:cs="Times New Roman"/>
          <w:sz w:val="26"/>
          <w:szCs w:val="26"/>
          <w:shd w:val="clear" w:color="auto" w:fill="FFFFFF"/>
        </w:rPr>
        <w:t>Всей церемонией подписания распоряжался маршал Жуков. Он вел церемонию жестко, в присущей ему немногословной манере. Но в его словах, интонациях, жестах не было даже намека на ущемление национального достоинства поверженных немцев. Маршал Жуков имел полномочия организовать подписание Акта в любом месте Берлина по своему усмотрению. Он имел все основания выбрать одно из зданий того квартала германской столицы, где в 1760 году русский генерал Захар Чернышев принял ключи от Берлина, принесенные ему Берлинским магистратом как знак капитуляции перед Российской империей. Очевидцы рассказывали, что среди офицеров различных рангов разговоры о событиях 1760 года велись, многие высказывались за то, что следует подчеркнуть исторический факт второй капитуляции Берлина перед русскими войсками. И это было объяснимо. Слишком много горя и страданий причинили германские войска народу России в 1941–1945 годах. Однако отец пощадил национальную память Германии – надо отдать должное его такту и великодушию.</w:t>
      </w:r>
      <w:r w:rsidRPr="00EB6DB0">
        <w:rPr>
          <w:rFonts w:ascii="Times New Roman" w:hAnsi="Times New Roman" w:cs="Times New Roman"/>
          <w:sz w:val="26"/>
          <w:szCs w:val="26"/>
        </w:rPr>
        <w:t xml:space="preserve"> </w:t>
      </w:r>
      <w:r w:rsidRPr="00EB6DB0">
        <w:rPr>
          <w:rFonts w:ascii="Times New Roman" w:hAnsi="Times New Roman" w:cs="Times New Roman"/>
          <w:sz w:val="26"/>
          <w:szCs w:val="26"/>
          <w:shd w:val="clear" w:color="auto" w:fill="FFFFFF"/>
        </w:rPr>
        <w:t>С. П. Марков также рассказывал: «После церемонии подписания был объявлен небольшой перерыв. В том же зале, где был подписан акт, быстро накрыли столы, и начался банкет, где было много музыки и тостов, все пели хором военные песни, а Георгий Константинович даже сплясал русскую вприсядку.</w:t>
      </w:r>
      <w:r w:rsidRPr="00EB6DB0">
        <w:rPr>
          <w:rStyle w:val="a5"/>
          <w:rFonts w:ascii="Times New Roman" w:hAnsi="Times New Roman" w:cs="Times New Roman"/>
          <w:sz w:val="26"/>
          <w:szCs w:val="26"/>
          <w:shd w:val="clear" w:color="auto" w:fill="FFFFFF"/>
        </w:rPr>
        <w:footnoteReference w:id="41"/>
      </w:r>
    </w:p>
    <w:p w:rsidR="001A6DFC" w:rsidRDefault="001A6DFC" w:rsidP="00A41826">
      <w:pPr>
        <w:pStyle w:val="a6"/>
        <w:shd w:val="clear" w:color="auto" w:fill="FFFFFF"/>
        <w:spacing w:before="0" w:beforeAutospacing="0" w:after="75" w:afterAutospacing="0" w:line="276" w:lineRule="auto"/>
        <w:jc w:val="center"/>
        <w:rPr>
          <w:b/>
          <w:sz w:val="28"/>
          <w:szCs w:val="28"/>
        </w:rPr>
      </w:pPr>
    </w:p>
    <w:p w:rsidR="001A6DFC" w:rsidRDefault="001A6DFC" w:rsidP="00A41826">
      <w:pPr>
        <w:pStyle w:val="a6"/>
        <w:shd w:val="clear" w:color="auto" w:fill="FFFFFF"/>
        <w:spacing w:before="0" w:beforeAutospacing="0" w:after="75" w:afterAutospacing="0" w:line="276" w:lineRule="auto"/>
        <w:jc w:val="center"/>
        <w:rPr>
          <w:b/>
          <w:sz w:val="28"/>
          <w:szCs w:val="28"/>
        </w:rPr>
      </w:pPr>
    </w:p>
    <w:p w:rsidR="001A6DFC" w:rsidRDefault="001A6DFC" w:rsidP="00A41826">
      <w:pPr>
        <w:pStyle w:val="a6"/>
        <w:shd w:val="clear" w:color="auto" w:fill="FFFFFF"/>
        <w:spacing w:before="0" w:beforeAutospacing="0" w:after="75" w:afterAutospacing="0" w:line="276" w:lineRule="auto"/>
        <w:jc w:val="center"/>
        <w:rPr>
          <w:b/>
          <w:sz w:val="28"/>
          <w:szCs w:val="28"/>
        </w:rPr>
      </w:pPr>
    </w:p>
    <w:p w:rsidR="001A6DFC" w:rsidRDefault="001A6DFC" w:rsidP="00A41826">
      <w:pPr>
        <w:pStyle w:val="a6"/>
        <w:shd w:val="clear" w:color="auto" w:fill="FFFFFF"/>
        <w:spacing w:before="0" w:beforeAutospacing="0" w:after="75" w:afterAutospacing="0" w:line="276" w:lineRule="auto"/>
        <w:jc w:val="center"/>
        <w:rPr>
          <w:b/>
          <w:sz w:val="28"/>
          <w:szCs w:val="28"/>
        </w:rPr>
      </w:pPr>
    </w:p>
    <w:p w:rsidR="001A6DFC" w:rsidRDefault="001A6DFC" w:rsidP="00A41826">
      <w:pPr>
        <w:pStyle w:val="a6"/>
        <w:shd w:val="clear" w:color="auto" w:fill="FFFFFF"/>
        <w:spacing w:before="0" w:beforeAutospacing="0" w:after="75" w:afterAutospacing="0" w:line="276" w:lineRule="auto"/>
        <w:jc w:val="center"/>
        <w:rPr>
          <w:b/>
          <w:sz w:val="28"/>
          <w:szCs w:val="28"/>
        </w:rPr>
      </w:pPr>
    </w:p>
    <w:p w:rsidR="001A6DFC" w:rsidRDefault="001A6DFC" w:rsidP="00A41826">
      <w:pPr>
        <w:pStyle w:val="a6"/>
        <w:shd w:val="clear" w:color="auto" w:fill="FFFFFF"/>
        <w:spacing w:before="0" w:beforeAutospacing="0" w:after="75" w:afterAutospacing="0" w:line="276" w:lineRule="auto"/>
        <w:jc w:val="center"/>
        <w:rPr>
          <w:b/>
          <w:sz w:val="28"/>
          <w:szCs w:val="28"/>
        </w:rPr>
      </w:pPr>
    </w:p>
    <w:p w:rsidR="001A6DFC" w:rsidRDefault="001A6DFC" w:rsidP="00A41826">
      <w:pPr>
        <w:pStyle w:val="a6"/>
        <w:shd w:val="clear" w:color="auto" w:fill="FFFFFF"/>
        <w:spacing w:before="0" w:beforeAutospacing="0" w:after="75" w:afterAutospacing="0" w:line="276" w:lineRule="auto"/>
        <w:jc w:val="center"/>
        <w:rPr>
          <w:b/>
          <w:sz w:val="28"/>
          <w:szCs w:val="28"/>
        </w:rPr>
      </w:pPr>
    </w:p>
    <w:p w:rsidR="001A6DFC" w:rsidRDefault="001A6DFC" w:rsidP="00A41826">
      <w:pPr>
        <w:pStyle w:val="a6"/>
        <w:shd w:val="clear" w:color="auto" w:fill="FFFFFF"/>
        <w:spacing w:before="0" w:beforeAutospacing="0" w:after="75" w:afterAutospacing="0" w:line="276" w:lineRule="auto"/>
        <w:jc w:val="center"/>
        <w:rPr>
          <w:b/>
          <w:sz w:val="28"/>
          <w:szCs w:val="28"/>
        </w:rPr>
      </w:pPr>
    </w:p>
    <w:p w:rsidR="001A6DFC" w:rsidRDefault="001A6DFC" w:rsidP="00A41826">
      <w:pPr>
        <w:pStyle w:val="a6"/>
        <w:shd w:val="clear" w:color="auto" w:fill="FFFFFF"/>
        <w:spacing w:before="0" w:beforeAutospacing="0" w:after="75" w:afterAutospacing="0" w:line="276" w:lineRule="auto"/>
        <w:jc w:val="center"/>
        <w:rPr>
          <w:b/>
          <w:sz w:val="28"/>
          <w:szCs w:val="28"/>
        </w:rPr>
      </w:pPr>
    </w:p>
    <w:p w:rsidR="001A6DFC" w:rsidRDefault="001A6DFC" w:rsidP="00EB6DB0">
      <w:pPr>
        <w:pStyle w:val="a6"/>
        <w:shd w:val="clear" w:color="auto" w:fill="FFFFFF"/>
        <w:spacing w:before="0" w:beforeAutospacing="0" w:after="75" w:afterAutospacing="0" w:line="360" w:lineRule="auto"/>
        <w:jc w:val="center"/>
        <w:rPr>
          <w:b/>
          <w:sz w:val="28"/>
          <w:szCs w:val="28"/>
        </w:rPr>
      </w:pPr>
    </w:p>
    <w:p w:rsidR="005A1C6E" w:rsidRDefault="005A1C6E" w:rsidP="00A41826">
      <w:pPr>
        <w:pStyle w:val="a6"/>
        <w:shd w:val="clear" w:color="auto" w:fill="FFFFFF"/>
        <w:spacing w:before="0" w:beforeAutospacing="0" w:after="75" w:afterAutospacing="0" w:line="360" w:lineRule="auto"/>
        <w:jc w:val="center"/>
        <w:rPr>
          <w:b/>
          <w:sz w:val="28"/>
          <w:szCs w:val="28"/>
        </w:rPr>
      </w:pPr>
    </w:p>
    <w:p w:rsidR="009238DE" w:rsidRDefault="009238DE" w:rsidP="00A41826">
      <w:pPr>
        <w:pStyle w:val="a6"/>
        <w:shd w:val="clear" w:color="auto" w:fill="FFFFFF"/>
        <w:spacing w:before="0" w:beforeAutospacing="0" w:after="75" w:afterAutospacing="0" w:line="360" w:lineRule="auto"/>
        <w:jc w:val="center"/>
        <w:rPr>
          <w:b/>
          <w:sz w:val="28"/>
          <w:szCs w:val="28"/>
        </w:rPr>
      </w:pPr>
      <w:r>
        <w:rPr>
          <w:b/>
          <w:sz w:val="28"/>
          <w:szCs w:val="28"/>
        </w:rPr>
        <w:lastRenderedPageBreak/>
        <w:t>Заключение</w:t>
      </w:r>
    </w:p>
    <w:p w:rsidR="009238DE" w:rsidRPr="00706D5D" w:rsidRDefault="009238DE" w:rsidP="00525B20">
      <w:pPr>
        <w:pStyle w:val="a6"/>
        <w:shd w:val="clear" w:color="auto" w:fill="FFFFFF"/>
        <w:spacing w:line="360" w:lineRule="auto"/>
        <w:ind w:left="-426" w:firstLine="426"/>
        <w:rPr>
          <w:sz w:val="26"/>
          <w:szCs w:val="26"/>
        </w:rPr>
      </w:pPr>
      <w:r w:rsidRPr="00706D5D">
        <w:rPr>
          <w:sz w:val="26"/>
          <w:szCs w:val="26"/>
        </w:rPr>
        <w:t>Работа, которую я провела, показалась мне очень сложной и интер</w:t>
      </w:r>
      <w:r w:rsidR="00CC4605" w:rsidRPr="00706D5D">
        <w:rPr>
          <w:sz w:val="26"/>
          <w:szCs w:val="26"/>
        </w:rPr>
        <w:t xml:space="preserve">есной. </w:t>
      </w:r>
      <w:r w:rsidRPr="00706D5D">
        <w:rPr>
          <w:sz w:val="26"/>
          <w:szCs w:val="26"/>
        </w:rPr>
        <w:t xml:space="preserve"> Постепенно изучая документы, различные источники, опираясь на воспоминания, я постаралась проанализировать и систематизировать полученный  материал,  для школьного музея, краеведческой школьной газеты и телевидения, а также сборника «Летопись нашего села».</w:t>
      </w:r>
      <w:r w:rsidR="0073546B" w:rsidRPr="00706D5D">
        <w:rPr>
          <w:sz w:val="26"/>
          <w:szCs w:val="26"/>
        </w:rPr>
        <w:t xml:space="preserve"> </w:t>
      </w:r>
      <w:r w:rsidRPr="00706D5D">
        <w:rPr>
          <w:sz w:val="26"/>
          <w:szCs w:val="26"/>
        </w:rPr>
        <w:t xml:space="preserve"> Данные полученные в исследовательской работе можно использовать  на уроках краеведения, классных ч</w:t>
      </w:r>
      <w:r w:rsidR="00CC4605" w:rsidRPr="00706D5D">
        <w:rPr>
          <w:sz w:val="26"/>
          <w:szCs w:val="26"/>
        </w:rPr>
        <w:t>асах</w:t>
      </w:r>
      <w:r w:rsidRPr="00706D5D">
        <w:rPr>
          <w:sz w:val="26"/>
          <w:szCs w:val="26"/>
        </w:rPr>
        <w:t xml:space="preserve">.  </w:t>
      </w:r>
      <w:r w:rsidR="00431A6B" w:rsidRPr="00706D5D">
        <w:rPr>
          <w:sz w:val="26"/>
          <w:szCs w:val="26"/>
        </w:rPr>
        <w:t>Для себя и для жителей села в ходе работы было, открыто много новых и интересных фактов, которые ранее или не были опубликованы или находились в разных источниках.</w:t>
      </w:r>
      <w:r w:rsidR="00E46AA8" w:rsidRPr="00706D5D">
        <w:rPr>
          <w:sz w:val="26"/>
          <w:szCs w:val="26"/>
        </w:rPr>
        <w:t xml:space="preserve"> Гипотеза была полностью доказана. </w:t>
      </w:r>
      <w:r w:rsidR="00431A6B" w:rsidRPr="00706D5D">
        <w:rPr>
          <w:sz w:val="26"/>
          <w:szCs w:val="26"/>
        </w:rPr>
        <w:t xml:space="preserve"> </w:t>
      </w:r>
      <w:r w:rsidRPr="00706D5D">
        <w:rPr>
          <w:sz w:val="26"/>
          <w:szCs w:val="26"/>
        </w:rPr>
        <w:t>Я планирую дальше продолжить работу по этой теме, хотелось больше узнать об истор</w:t>
      </w:r>
      <w:r w:rsidR="00591813">
        <w:rPr>
          <w:sz w:val="26"/>
          <w:szCs w:val="26"/>
        </w:rPr>
        <w:t>ии Дня Победы в Калужской об</w:t>
      </w:r>
      <w:r w:rsidR="001B63A3">
        <w:rPr>
          <w:sz w:val="26"/>
          <w:szCs w:val="26"/>
        </w:rPr>
        <w:t xml:space="preserve">ласти, </w:t>
      </w:r>
      <w:proofErr w:type="spellStart"/>
      <w:r w:rsidR="001B63A3">
        <w:rPr>
          <w:sz w:val="26"/>
          <w:szCs w:val="26"/>
        </w:rPr>
        <w:t>Малоярославецком</w:t>
      </w:r>
      <w:proofErr w:type="spellEnd"/>
      <w:r w:rsidR="001B63A3">
        <w:rPr>
          <w:sz w:val="26"/>
          <w:szCs w:val="26"/>
        </w:rPr>
        <w:t xml:space="preserve"> районе,</w:t>
      </w:r>
      <w:r w:rsidR="00591813">
        <w:rPr>
          <w:sz w:val="26"/>
          <w:szCs w:val="26"/>
        </w:rPr>
        <w:t xml:space="preserve"> селе Детчино. В источниках, которые я </w:t>
      </w:r>
      <w:r w:rsidR="003870DF">
        <w:rPr>
          <w:sz w:val="26"/>
          <w:szCs w:val="26"/>
        </w:rPr>
        <w:t>анализировала,</w:t>
      </w:r>
      <w:r w:rsidR="00591813">
        <w:rPr>
          <w:sz w:val="26"/>
          <w:szCs w:val="26"/>
        </w:rPr>
        <w:t xml:space="preserve"> указаны в основном юбилейные даты </w:t>
      </w:r>
      <w:r w:rsidR="003870DF">
        <w:rPr>
          <w:sz w:val="26"/>
          <w:szCs w:val="26"/>
        </w:rPr>
        <w:t>праздника, необходимо в дальнейшем уделить внимание событиям, нововведениям в неюбилейные годы. Очень мало информации о том, как ветераны и жители проводили этот день. Планирую  в дальнейшем уделить внимание символам Дня Победы, которые появляются в нашей современной жи</w:t>
      </w:r>
      <w:r w:rsidR="001B63A3">
        <w:rPr>
          <w:sz w:val="26"/>
          <w:szCs w:val="26"/>
        </w:rPr>
        <w:t>зни и тем, которые были забыты. Исследовательская работа позволила мне усовершенствовать свои умения и навыки, необходимые для научно-практической</w:t>
      </w:r>
      <w:r w:rsidR="00B762BA">
        <w:rPr>
          <w:sz w:val="26"/>
          <w:szCs w:val="26"/>
        </w:rPr>
        <w:t xml:space="preserve"> деятельности. В ходе работы  были написаны и опубликованы стихотворения, которые я  посвятила Великой Отечественной войне и Дню Победы. Это позволило мне стать победителем Всероссийского конкурса поэзии. </w:t>
      </w:r>
    </w:p>
    <w:p w:rsidR="00CA6E86" w:rsidRPr="00706D5D" w:rsidRDefault="00CA6E86" w:rsidP="00525B20">
      <w:pPr>
        <w:spacing w:line="360" w:lineRule="auto"/>
        <w:ind w:left="-426" w:firstLine="426"/>
        <w:jc w:val="both"/>
        <w:rPr>
          <w:rFonts w:ascii="Times New Roman" w:hAnsi="Times New Roman" w:cs="Times New Roman"/>
          <w:sz w:val="26"/>
          <w:szCs w:val="26"/>
        </w:rPr>
      </w:pPr>
    </w:p>
    <w:p w:rsidR="0073546B" w:rsidRPr="00706D5D" w:rsidRDefault="0073546B" w:rsidP="00525B20">
      <w:pPr>
        <w:spacing w:line="360" w:lineRule="auto"/>
        <w:ind w:left="-426" w:firstLine="426"/>
        <w:jc w:val="both"/>
        <w:rPr>
          <w:rFonts w:ascii="Times New Roman" w:hAnsi="Times New Roman" w:cs="Times New Roman"/>
          <w:sz w:val="26"/>
          <w:szCs w:val="26"/>
        </w:rPr>
      </w:pPr>
    </w:p>
    <w:p w:rsidR="0073546B" w:rsidRDefault="0073546B" w:rsidP="00431A6B">
      <w:pPr>
        <w:spacing w:line="360" w:lineRule="auto"/>
        <w:ind w:left="-426" w:firstLine="426"/>
        <w:jc w:val="both"/>
        <w:rPr>
          <w:rFonts w:ascii="Times New Roman" w:hAnsi="Times New Roman" w:cs="Times New Roman"/>
          <w:sz w:val="28"/>
          <w:szCs w:val="28"/>
        </w:rPr>
      </w:pPr>
    </w:p>
    <w:p w:rsidR="0073546B" w:rsidRDefault="0073546B" w:rsidP="00947F00">
      <w:pPr>
        <w:spacing w:line="360" w:lineRule="auto"/>
        <w:ind w:left="-567" w:firstLine="567"/>
        <w:jc w:val="both"/>
        <w:rPr>
          <w:rFonts w:ascii="Times New Roman" w:hAnsi="Times New Roman" w:cs="Times New Roman"/>
          <w:sz w:val="28"/>
          <w:szCs w:val="28"/>
        </w:rPr>
      </w:pPr>
    </w:p>
    <w:p w:rsidR="0073546B" w:rsidRDefault="0073546B" w:rsidP="00947F00">
      <w:pPr>
        <w:spacing w:line="360" w:lineRule="auto"/>
        <w:ind w:left="-567" w:firstLine="567"/>
        <w:jc w:val="both"/>
        <w:rPr>
          <w:rFonts w:ascii="Times New Roman" w:hAnsi="Times New Roman" w:cs="Times New Roman"/>
          <w:sz w:val="28"/>
          <w:szCs w:val="28"/>
        </w:rPr>
      </w:pPr>
    </w:p>
    <w:p w:rsidR="0073546B" w:rsidRDefault="0073546B" w:rsidP="00947F00">
      <w:pPr>
        <w:spacing w:line="360" w:lineRule="auto"/>
        <w:ind w:left="-567" w:firstLine="567"/>
        <w:jc w:val="both"/>
        <w:rPr>
          <w:rFonts w:ascii="Times New Roman" w:hAnsi="Times New Roman" w:cs="Times New Roman"/>
          <w:sz w:val="28"/>
          <w:szCs w:val="28"/>
        </w:rPr>
      </w:pPr>
    </w:p>
    <w:p w:rsidR="00692557" w:rsidRDefault="00692557" w:rsidP="00B762BA">
      <w:pPr>
        <w:pStyle w:val="a6"/>
        <w:ind w:right="560"/>
        <w:rPr>
          <w:rFonts w:eastAsiaTheme="minorEastAsia"/>
          <w:sz w:val="28"/>
          <w:szCs w:val="28"/>
          <w:lang w:eastAsia="en-US"/>
        </w:rPr>
      </w:pPr>
    </w:p>
    <w:p w:rsidR="0073546B" w:rsidRDefault="0073546B" w:rsidP="005A1C6E">
      <w:pPr>
        <w:pStyle w:val="a6"/>
        <w:ind w:right="560"/>
        <w:jc w:val="center"/>
        <w:rPr>
          <w:b/>
          <w:sz w:val="28"/>
          <w:szCs w:val="28"/>
        </w:rPr>
      </w:pPr>
      <w:r w:rsidRPr="00327621">
        <w:rPr>
          <w:b/>
          <w:sz w:val="28"/>
          <w:szCs w:val="28"/>
        </w:rPr>
        <w:lastRenderedPageBreak/>
        <w:t xml:space="preserve">Список </w:t>
      </w:r>
      <w:r>
        <w:rPr>
          <w:b/>
          <w:sz w:val="28"/>
          <w:szCs w:val="28"/>
        </w:rPr>
        <w:t xml:space="preserve"> источников и </w:t>
      </w:r>
      <w:r w:rsidRPr="00327621">
        <w:rPr>
          <w:b/>
          <w:sz w:val="28"/>
          <w:szCs w:val="28"/>
        </w:rPr>
        <w:t>литературы</w:t>
      </w:r>
    </w:p>
    <w:p w:rsidR="00717718" w:rsidRPr="001B0100" w:rsidRDefault="00717718" w:rsidP="00717718">
      <w:pPr>
        <w:pStyle w:val="a8"/>
        <w:numPr>
          <w:ilvl w:val="0"/>
          <w:numId w:val="4"/>
        </w:numPr>
        <w:rPr>
          <w:rFonts w:ascii="Times New Roman" w:eastAsia="Times New Roman" w:hAnsi="Times New Roman" w:cs="Times New Roman"/>
          <w:b/>
          <w:bCs/>
          <w:sz w:val="28"/>
          <w:szCs w:val="28"/>
        </w:rPr>
      </w:pPr>
      <w:r w:rsidRPr="00443C75">
        <w:rPr>
          <w:rFonts w:ascii="Times New Roman" w:hAnsi="Times New Roman" w:cs="Times New Roman"/>
          <w:b/>
          <w:bCs/>
          <w:sz w:val="28"/>
          <w:szCs w:val="28"/>
        </w:rPr>
        <w:t>Неопубликованные источники:</w:t>
      </w:r>
    </w:p>
    <w:p w:rsidR="00717718" w:rsidRDefault="002D0810" w:rsidP="00692557">
      <w:pPr>
        <w:pStyle w:val="a6"/>
        <w:numPr>
          <w:ilvl w:val="0"/>
          <w:numId w:val="8"/>
        </w:numPr>
        <w:ind w:left="567" w:firstLine="0"/>
        <w:jc w:val="both"/>
      </w:pPr>
      <w:r>
        <w:t xml:space="preserve">Воспоминания А.И. </w:t>
      </w:r>
      <w:proofErr w:type="spellStart"/>
      <w:r w:rsidR="00EF3D4D" w:rsidRPr="00EF3D4D">
        <w:t>Анотон</w:t>
      </w:r>
      <w:r>
        <w:t>ова</w:t>
      </w:r>
      <w:proofErr w:type="spellEnd"/>
      <w:r>
        <w:t xml:space="preserve">, записанные автором работы, Детчино, </w:t>
      </w:r>
      <w:r w:rsidR="00EF3D4D" w:rsidRPr="00EF3D4D">
        <w:t>2015 г.</w:t>
      </w:r>
    </w:p>
    <w:p w:rsidR="00EF3D4D" w:rsidRDefault="00EF3D4D" w:rsidP="00692557">
      <w:pPr>
        <w:pStyle w:val="a6"/>
        <w:numPr>
          <w:ilvl w:val="0"/>
          <w:numId w:val="8"/>
        </w:numPr>
        <w:ind w:left="567" w:firstLine="0"/>
        <w:jc w:val="both"/>
      </w:pPr>
      <w:r w:rsidRPr="00EF3D4D">
        <w:t>Воспоминания Н.Я. Рулевой, записанные автором работы, Детчино, 2015 г.</w:t>
      </w:r>
    </w:p>
    <w:p w:rsidR="002D0810" w:rsidRPr="001B0100" w:rsidRDefault="002D0810" w:rsidP="00692557">
      <w:pPr>
        <w:pStyle w:val="a6"/>
        <w:numPr>
          <w:ilvl w:val="0"/>
          <w:numId w:val="8"/>
        </w:numPr>
        <w:ind w:left="567" w:firstLine="0"/>
        <w:jc w:val="both"/>
      </w:pPr>
      <w:r w:rsidRPr="002D0810">
        <w:t>Воспоминания А.М. Воробьева, записанные автором работы, Детчино, 2015 г.</w:t>
      </w:r>
    </w:p>
    <w:p w:rsidR="009A018D" w:rsidRPr="009A018D" w:rsidRDefault="009A018D" w:rsidP="009A018D">
      <w:pPr>
        <w:pStyle w:val="a6"/>
        <w:numPr>
          <w:ilvl w:val="0"/>
          <w:numId w:val="4"/>
        </w:numPr>
        <w:jc w:val="both"/>
        <w:rPr>
          <w:b/>
          <w:sz w:val="28"/>
          <w:szCs w:val="28"/>
        </w:rPr>
      </w:pPr>
      <w:r w:rsidRPr="009A018D">
        <w:rPr>
          <w:b/>
          <w:bCs/>
          <w:sz w:val="28"/>
          <w:szCs w:val="28"/>
          <w:lang w:eastAsia="en-US"/>
        </w:rPr>
        <w:t xml:space="preserve">Опубликованные </w:t>
      </w:r>
    </w:p>
    <w:p w:rsidR="00717718" w:rsidRDefault="0073546B" w:rsidP="009A018D">
      <w:pPr>
        <w:pStyle w:val="a6"/>
        <w:ind w:left="720"/>
        <w:jc w:val="both"/>
        <w:rPr>
          <w:b/>
          <w:sz w:val="28"/>
          <w:szCs w:val="28"/>
        </w:rPr>
      </w:pPr>
      <w:r w:rsidRPr="001B0100">
        <w:rPr>
          <w:b/>
          <w:sz w:val="28"/>
          <w:szCs w:val="28"/>
        </w:rPr>
        <w:t>Периодические издания:</w:t>
      </w:r>
    </w:p>
    <w:p w:rsidR="002D0810" w:rsidRPr="00692557" w:rsidRDefault="00692557" w:rsidP="002D0810">
      <w:pPr>
        <w:pStyle w:val="a6"/>
        <w:numPr>
          <w:ilvl w:val="0"/>
          <w:numId w:val="22"/>
        </w:numPr>
        <w:jc w:val="both"/>
      </w:pPr>
      <w:r>
        <w:t xml:space="preserve">Красная Звезда. 10.05.1945. </w:t>
      </w:r>
    </w:p>
    <w:p w:rsidR="0073546B" w:rsidRDefault="0073546B" w:rsidP="009A018D">
      <w:pPr>
        <w:rPr>
          <w:rFonts w:ascii="Times New Roman" w:eastAsia="Times New Roman" w:hAnsi="Times New Roman" w:cs="Times New Roman"/>
          <w:b/>
          <w:bCs/>
          <w:sz w:val="28"/>
          <w:szCs w:val="28"/>
        </w:rPr>
      </w:pPr>
      <w:r w:rsidRPr="009A018D">
        <w:rPr>
          <w:rFonts w:ascii="Times New Roman" w:eastAsia="Times New Roman" w:hAnsi="Times New Roman" w:cs="Times New Roman"/>
          <w:b/>
          <w:bCs/>
          <w:sz w:val="28"/>
          <w:szCs w:val="28"/>
        </w:rPr>
        <w:t>Ресурсы интернета:</w:t>
      </w:r>
    </w:p>
    <w:p w:rsidR="002D0810" w:rsidRPr="00692557" w:rsidRDefault="002D0810" w:rsidP="002D0810">
      <w:pPr>
        <w:pStyle w:val="a8"/>
        <w:numPr>
          <w:ilvl w:val="0"/>
          <w:numId w:val="22"/>
        </w:numPr>
        <w:rPr>
          <w:rFonts w:ascii="Times New Roman" w:eastAsia="Times New Roman" w:hAnsi="Times New Roman" w:cs="Times New Roman"/>
          <w:bCs/>
          <w:sz w:val="24"/>
          <w:szCs w:val="24"/>
        </w:rPr>
      </w:pPr>
      <w:r w:rsidRPr="00692557">
        <w:rPr>
          <w:rFonts w:ascii="Times New Roman" w:eastAsia="Times New Roman" w:hAnsi="Times New Roman" w:cs="Times New Roman"/>
          <w:bCs/>
          <w:sz w:val="24"/>
          <w:szCs w:val="24"/>
        </w:rPr>
        <w:t xml:space="preserve">https://ru.wikipedia.org/wiki/День Победы  </w:t>
      </w:r>
    </w:p>
    <w:p w:rsidR="002D0810" w:rsidRPr="00692557" w:rsidRDefault="00134713" w:rsidP="002D0810">
      <w:pPr>
        <w:pStyle w:val="a8"/>
        <w:numPr>
          <w:ilvl w:val="0"/>
          <w:numId w:val="22"/>
        </w:numPr>
        <w:rPr>
          <w:rFonts w:ascii="Times New Roman" w:eastAsia="Times New Roman" w:hAnsi="Times New Roman" w:cs="Times New Roman"/>
          <w:bCs/>
          <w:sz w:val="24"/>
          <w:szCs w:val="24"/>
        </w:rPr>
      </w:pPr>
      <w:hyperlink r:id="rId273" w:history="1">
        <w:r w:rsidR="002D0810" w:rsidRPr="00692557">
          <w:rPr>
            <w:rStyle w:val="a7"/>
            <w:rFonts w:ascii="Times New Roman" w:eastAsia="Times New Roman" w:hAnsi="Times New Roman" w:cs="Times New Roman"/>
            <w:bCs/>
            <w:color w:val="auto"/>
            <w:sz w:val="24"/>
            <w:szCs w:val="24"/>
          </w:rPr>
          <w:t>http://docs.cntd.ru/document/901876346</w:t>
        </w:r>
      </w:hyperlink>
    </w:p>
    <w:p w:rsidR="002D0810" w:rsidRPr="00692557" w:rsidRDefault="00134713" w:rsidP="002D0810">
      <w:pPr>
        <w:pStyle w:val="a8"/>
        <w:numPr>
          <w:ilvl w:val="0"/>
          <w:numId w:val="22"/>
        </w:numPr>
        <w:rPr>
          <w:rFonts w:ascii="Times New Roman" w:eastAsia="Times New Roman" w:hAnsi="Times New Roman" w:cs="Times New Roman"/>
          <w:bCs/>
          <w:sz w:val="24"/>
          <w:szCs w:val="24"/>
        </w:rPr>
      </w:pPr>
      <w:hyperlink r:id="rId274" w:history="1">
        <w:r w:rsidR="007E3E9E" w:rsidRPr="00692557">
          <w:rPr>
            <w:rStyle w:val="a7"/>
            <w:rFonts w:ascii="Times New Roman" w:eastAsia="Times New Roman" w:hAnsi="Times New Roman" w:cs="Times New Roman"/>
            <w:bCs/>
            <w:color w:val="auto"/>
            <w:sz w:val="24"/>
            <w:szCs w:val="24"/>
          </w:rPr>
          <w:t>http://www.liveinternet.ru/users/4815466/post324096991/</w:t>
        </w:r>
      </w:hyperlink>
    </w:p>
    <w:p w:rsidR="007E3E9E" w:rsidRPr="00692557" w:rsidRDefault="00134713" w:rsidP="007E3E9E">
      <w:pPr>
        <w:pStyle w:val="a8"/>
        <w:numPr>
          <w:ilvl w:val="0"/>
          <w:numId w:val="22"/>
        </w:numPr>
        <w:rPr>
          <w:rFonts w:ascii="Times New Roman" w:eastAsia="Times New Roman" w:hAnsi="Times New Roman" w:cs="Times New Roman"/>
          <w:bCs/>
          <w:sz w:val="24"/>
          <w:szCs w:val="24"/>
        </w:rPr>
      </w:pPr>
      <w:hyperlink r:id="rId275" w:history="1">
        <w:r w:rsidR="007E3E9E" w:rsidRPr="00692557">
          <w:rPr>
            <w:rStyle w:val="a7"/>
            <w:rFonts w:ascii="Times New Roman" w:eastAsia="Times New Roman" w:hAnsi="Times New Roman" w:cs="Times New Roman"/>
            <w:color w:val="auto"/>
            <w:sz w:val="24"/>
            <w:szCs w:val="24"/>
            <w:bdr w:val="none" w:sz="0" w:space="0" w:color="auto" w:frame="1"/>
          </w:rPr>
          <w:t>http://russia.tv/video/show/brand_id/9777/video_id/127465/viewtype/picture/</w:t>
        </w:r>
      </w:hyperlink>
    </w:p>
    <w:p w:rsidR="007E3E9E" w:rsidRPr="00692557" w:rsidRDefault="00134713" w:rsidP="007E3E9E">
      <w:pPr>
        <w:pStyle w:val="a8"/>
        <w:numPr>
          <w:ilvl w:val="0"/>
          <w:numId w:val="22"/>
        </w:numPr>
        <w:rPr>
          <w:rStyle w:val="a7"/>
          <w:rFonts w:ascii="Times New Roman" w:eastAsia="Times New Roman" w:hAnsi="Times New Roman" w:cs="Times New Roman"/>
          <w:bCs/>
          <w:color w:val="auto"/>
          <w:sz w:val="24"/>
          <w:szCs w:val="24"/>
          <w:u w:val="none"/>
        </w:rPr>
      </w:pPr>
      <w:hyperlink r:id="rId276" w:history="1">
        <w:r w:rsidR="007E3E9E" w:rsidRPr="00692557">
          <w:rPr>
            <w:rStyle w:val="a7"/>
            <w:rFonts w:ascii="Times New Roman" w:hAnsi="Times New Roman" w:cs="Times New Roman"/>
            <w:color w:val="auto"/>
            <w:sz w:val="24"/>
            <w:szCs w:val="24"/>
          </w:rPr>
          <w:t>http://www.proza.ru/2010/05/11/32</w:t>
        </w:r>
      </w:hyperlink>
    </w:p>
    <w:p w:rsidR="007E3E9E" w:rsidRPr="00692557" w:rsidRDefault="00134713" w:rsidP="007E3E9E">
      <w:pPr>
        <w:pStyle w:val="a8"/>
        <w:numPr>
          <w:ilvl w:val="0"/>
          <w:numId w:val="22"/>
        </w:numPr>
        <w:rPr>
          <w:rFonts w:ascii="Times New Roman" w:eastAsia="Times New Roman" w:hAnsi="Times New Roman" w:cs="Times New Roman"/>
          <w:bCs/>
          <w:sz w:val="24"/>
          <w:szCs w:val="24"/>
        </w:rPr>
      </w:pPr>
      <w:hyperlink r:id="rId277" w:history="1">
        <w:r w:rsidR="007E3E9E" w:rsidRPr="00692557">
          <w:rPr>
            <w:rStyle w:val="a7"/>
            <w:rFonts w:ascii="Times New Roman" w:eastAsia="Times New Roman" w:hAnsi="Times New Roman" w:cs="Times New Roman"/>
            <w:color w:val="auto"/>
            <w:sz w:val="24"/>
            <w:szCs w:val="24"/>
          </w:rPr>
          <w:t>http://www.world-war.ru/o-prazdnovanii-dnya-pobedy-v-1955-i-1965-gg/</w:t>
        </w:r>
      </w:hyperlink>
    </w:p>
    <w:p w:rsidR="007E3E9E" w:rsidRPr="00692557" w:rsidRDefault="00134713" w:rsidP="007E3E9E">
      <w:pPr>
        <w:pStyle w:val="a8"/>
        <w:numPr>
          <w:ilvl w:val="0"/>
          <w:numId w:val="22"/>
        </w:numPr>
        <w:rPr>
          <w:rFonts w:ascii="Times New Roman" w:eastAsia="Times New Roman" w:hAnsi="Times New Roman" w:cs="Times New Roman"/>
          <w:bCs/>
          <w:sz w:val="24"/>
          <w:szCs w:val="24"/>
        </w:rPr>
      </w:pPr>
      <w:hyperlink r:id="rId278" w:history="1">
        <w:r w:rsidR="007E3E9E" w:rsidRPr="00692557">
          <w:rPr>
            <w:rStyle w:val="a7"/>
            <w:rFonts w:ascii="Times New Roman" w:eastAsia="Times New Roman" w:hAnsi="Times New Roman" w:cs="Times New Roman"/>
            <w:color w:val="auto"/>
            <w:sz w:val="24"/>
            <w:szCs w:val="24"/>
          </w:rPr>
          <w:t>http://lenta.ru/news/2010/05/09/parade1/</w:t>
        </w:r>
      </w:hyperlink>
    </w:p>
    <w:p w:rsidR="007E3E9E" w:rsidRPr="00692557" w:rsidRDefault="00134713" w:rsidP="007E3E9E">
      <w:pPr>
        <w:pStyle w:val="a8"/>
        <w:numPr>
          <w:ilvl w:val="0"/>
          <w:numId w:val="22"/>
        </w:numPr>
        <w:rPr>
          <w:rFonts w:ascii="Times New Roman" w:eastAsia="Times New Roman" w:hAnsi="Times New Roman" w:cs="Times New Roman"/>
          <w:bCs/>
          <w:sz w:val="24"/>
          <w:szCs w:val="24"/>
        </w:rPr>
      </w:pPr>
      <w:hyperlink r:id="rId279" w:history="1">
        <w:r w:rsidR="007E3E9E" w:rsidRPr="00692557">
          <w:rPr>
            <w:rStyle w:val="a7"/>
            <w:rFonts w:ascii="Times New Roman" w:eastAsia="Times New Roman" w:hAnsi="Times New Roman" w:cs="Times New Roman"/>
            <w:color w:val="auto"/>
            <w:sz w:val="24"/>
            <w:szCs w:val="24"/>
          </w:rPr>
          <w:t>http://www.rb.ru/inform/110087.html</w:t>
        </w:r>
      </w:hyperlink>
    </w:p>
    <w:p w:rsidR="007E3E9E" w:rsidRPr="00692557" w:rsidRDefault="007E3E9E" w:rsidP="007E3E9E">
      <w:pPr>
        <w:pStyle w:val="a8"/>
        <w:numPr>
          <w:ilvl w:val="0"/>
          <w:numId w:val="22"/>
        </w:numPr>
        <w:rPr>
          <w:rFonts w:ascii="Times New Roman" w:eastAsia="Times New Roman" w:hAnsi="Times New Roman" w:cs="Times New Roman"/>
          <w:bCs/>
          <w:sz w:val="24"/>
          <w:szCs w:val="24"/>
        </w:rPr>
      </w:pPr>
      <w:r w:rsidRPr="00692557">
        <w:rPr>
          <w:rFonts w:ascii="Times New Roman" w:eastAsia="Times New Roman" w:hAnsi="Times New Roman" w:cs="Times New Roman"/>
          <w:sz w:val="24"/>
          <w:szCs w:val="24"/>
        </w:rPr>
        <w:t xml:space="preserve">https://ru.wikipedia.org/wiki/Георгиевская_ленточка   </w:t>
      </w:r>
    </w:p>
    <w:p w:rsidR="007E3E9E" w:rsidRPr="00692557" w:rsidRDefault="00134713" w:rsidP="007E3E9E">
      <w:pPr>
        <w:pStyle w:val="a8"/>
        <w:numPr>
          <w:ilvl w:val="0"/>
          <w:numId w:val="22"/>
        </w:numPr>
        <w:rPr>
          <w:rFonts w:ascii="Times New Roman" w:eastAsia="Times New Roman" w:hAnsi="Times New Roman" w:cs="Times New Roman"/>
          <w:bCs/>
          <w:sz w:val="24"/>
          <w:szCs w:val="24"/>
        </w:rPr>
      </w:pPr>
      <w:hyperlink r:id="rId280" w:history="1">
        <w:r w:rsidR="007E3E9E" w:rsidRPr="00692557">
          <w:rPr>
            <w:rStyle w:val="a7"/>
            <w:rFonts w:ascii="Times New Roman" w:eastAsia="Times New Roman" w:hAnsi="Times New Roman" w:cs="Times New Roman"/>
            <w:color w:val="auto"/>
            <w:sz w:val="24"/>
            <w:szCs w:val="24"/>
          </w:rPr>
          <w:t>https://ru.wikipedia.org/wiki/Бессмертный_полк</w:t>
        </w:r>
      </w:hyperlink>
    </w:p>
    <w:p w:rsidR="007E3E9E" w:rsidRPr="00692557" w:rsidRDefault="00134713" w:rsidP="007E3E9E">
      <w:pPr>
        <w:pStyle w:val="a8"/>
        <w:numPr>
          <w:ilvl w:val="0"/>
          <w:numId w:val="22"/>
        </w:numPr>
        <w:rPr>
          <w:rFonts w:ascii="Times New Roman" w:eastAsia="Times New Roman" w:hAnsi="Times New Roman" w:cs="Times New Roman"/>
          <w:bCs/>
          <w:sz w:val="24"/>
          <w:szCs w:val="24"/>
        </w:rPr>
      </w:pPr>
      <w:hyperlink r:id="rId281" w:history="1">
        <w:r w:rsidR="007E3E9E" w:rsidRPr="00692557">
          <w:rPr>
            <w:rStyle w:val="a7"/>
            <w:rFonts w:ascii="Times New Roman" w:eastAsia="Times New Roman" w:hAnsi="Times New Roman" w:cs="Times New Roman"/>
            <w:color w:val="auto"/>
            <w:sz w:val="24"/>
            <w:szCs w:val="24"/>
          </w:rPr>
          <w:t>http://muzruk.info/p=861</w:t>
        </w:r>
      </w:hyperlink>
    </w:p>
    <w:p w:rsidR="00692557" w:rsidRPr="00692557" w:rsidRDefault="00134713" w:rsidP="007E3E9E">
      <w:pPr>
        <w:pStyle w:val="a8"/>
        <w:numPr>
          <w:ilvl w:val="0"/>
          <w:numId w:val="22"/>
        </w:numPr>
        <w:rPr>
          <w:rFonts w:ascii="Times New Roman" w:eastAsia="Times New Roman" w:hAnsi="Times New Roman" w:cs="Times New Roman"/>
          <w:bCs/>
          <w:sz w:val="24"/>
          <w:szCs w:val="24"/>
        </w:rPr>
      </w:pPr>
      <w:hyperlink r:id="rId282" w:history="1">
        <w:r w:rsidR="00692557" w:rsidRPr="00692557">
          <w:rPr>
            <w:rStyle w:val="a7"/>
            <w:rFonts w:ascii="Times New Roman" w:eastAsia="Times New Roman" w:hAnsi="Times New Roman" w:cs="Times New Roman"/>
            <w:color w:val="auto"/>
            <w:sz w:val="24"/>
            <w:szCs w:val="24"/>
          </w:rPr>
          <w:t>http://prometej.info/tvorchestvo/5677-den-pobedi.html</w:t>
        </w:r>
      </w:hyperlink>
    </w:p>
    <w:p w:rsidR="00692557" w:rsidRPr="00692557" w:rsidRDefault="00134713" w:rsidP="00692557">
      <w:pPr>
        <w:pStyle w:val="a8"/>
        <w:numPr>
          <w:ilvl w:val="0"/>
          <w:numId w:val="22"/>
        </w:numPr>
        <w:rPr>
          <w:rFonts w:ascii="Times New Roman" w:eastAsia="Times New Roman" w:hAnsi="Times New Roman" w:cs="Times New Roman"/>
          <w:bCs/>
          <w:sz w:val="24"/>
          <w:szCs w:val="24"/>
        </w:rPr>
      </w:pPr>
      <w:hyperlink r:id="rId283" w:history="1">
        <w:r w:rsidR="00692557" w:rsidRPr="00692557">
          <w:rPr>
            <w:rStyle w:val="a7"/>
            <w:rFonts w:ascii="Times New Roman" w:eastAsia="Times New Roman" w:hAnsi="Times New Roman" w:cs="Times New Roman"/>
            <w:color w:val="auto"/>
            <w:sz w:val="24"/>
            <w:szCs w:val="24"/>
          </w:rPr>
          <w:t>https://ru.wikipedia.org/wiki</w:t>
        </w:r>
      </w:hyperlink>
    </w:p>
    <w:p w:rsidR="00692557" w:rsidRPr="00692557" w:rsidRDefault="00692557" w:rsidP="00692557">
      <w:pPr>
        <w:pStyle w:val="a8"/>
        <w:numPr>
          <w:ilvl w:val="0"/>
          <w:numId w:val="22"/>
        </w:numPr>
        <w:rPr>
          <w:rFonts w:ascii="Times New Roman" w:eastAsia="Times New Roman" w:hAnsi="Times New Roman" w:cs="Times New Roman"/>
          <w:sz w:val="24"/>
          <w:szCs w:val="24"/>
        </w:rPr>
      </w:pPr>
      <w:r w:rsidRPr="00692557">
        <w:rPr>
          <w:rFonts w:ascii="Times New Roman" w:eastAsia="Times New Roman" w:hAnsi="Times New Roman" w:cs="Times New Roman"/>
          <w:sz w:val="24"/>
          <w:szCs w:val="24"/>
        </w:rPr>
        <w:t xml:space="preserve">http://www.logoslovo.ru/forum/all/topic_12037/ </w:t>
      </w:r>
    </w:p>
    <w:p w:rsidR="007E3E9E" w:rsidRPr="00692557" w:rsidRDefault="00692557" w:rsidP="00692557">
      <w:pPr>
        <w:pStyle w:val="a8"/>
        <w:numPr>
          <w:ilvl w:val="0"/>
          <w:numId w:val="22"/>
        </w:numPr>
        <w:rPr>
          <w:rFonts w:ascii="Times New Roman" w:eastAsia="Times New Roman" w:hAnsi="Times New Roman" w:cs="Times New Roman"/>
          <w:bCs/>
          <w:sz w:val="24"/>
          <w:szCs w:val="24"/>
        </w:rPr>
      </w:pPr>
      <w:r w:rsidRPr="00692557">
        <w:rPr>
          <w:rFonts w:ascii="Times New Roman" w:eastAsia="Times New Roman" w:hAnsi="Times New Roman" w:cs="Times New Roman"/>
          <w:sz w:val="24"/>
          <w:szCs w:val="24"/>
        </w:rPr>
        <w:t>. http://www.pravoslavie.ru/2366.html</w:t>
      </w:r>
      <w:r w:rsidR="007E3E9E" w:rsidRPr="00692557">
        <w:rPr>
          <w:rFonts w:ascii="Times New Roman" w:eastAsia="Times New Roman" w:hAnsi="Times New Roman" w:cs="Times New Roman"/>
          <w:sz w:val="24"/>
          <w:szCs w:val="24"/>
        </w:rPr>
        <w:br/>
      </w:r>
    </w:p>
    <w:p w:rsidR="002D0810" w:rsidRPr="00692557" w:rsidRDefault="002D0810" w:rsidP="00692557">
      <w:pPr>
        <w:pStyle w:val="a8"/>
        <w:ind w:left="1440"/>
        <w:rPr>
          <w:rFonts w:ascii="Times New Roman" w:eastAsia="Times New Roman" w:hAnsi="Times New Roman" w:cs="Times New Roman"/>
          <w:bCs/>
          <w:sz w:val="24"/>
          <w:szCs w:val="24"/>
        </w:rPr>
      </w:pPr>
    </w:p>
    <w:p w:rsidR="009A018D" w:rsidRDefault="009A018D" w:rsidP="009A018D">
      <w:pPr>
        <w:pStyle w:val="a8"/>
        <w:rPr>
          <w:rFonts w:ascii="Times New Roman" w:hAnsi="Times New Roman" w:cs="Times New Roman"/>
          <w:b/>
          <w:sz w:val="28"/>
          <w:szCs w:val="28"/>
        </w:rPr>
      </w:pPr>
      <w:r w:rsidRPr="009A018D">
        <w:rPr>
          <w:rFonts w:ascii="Times New Roman" w:hAnsi="Times New Roman" w:cs="Times New Roman"/>
          <w:b/>
          <w:sz w:val="28"/>
          <w:szCs w:val="28"/>
        </w:rPr>
        <w:t>Литература</w:t>
      </w:r>
    </w:p>
    <w:p w:rsidR="009A018D" w:rsidRDefault="009A018D" w:rsidP="009A018D">
      <w:pPr>
        <w:pStyle w:val="a8"/>
        <w:rPr>
          <w:rFonts w:ascii="Times New Roman" w:hAnsi="Times New Roman" w:cs="Times New Roman"/>
          <w:b/>
          <w:sz w:val="28"/>
          <w:szCs w:val="28"/>
        </w:rPr>
      </w:pPr>
    </w:p>
    <w:p w:rsidR="002D0810" w:rsidRPr="00692557" w:rsidRDefault="002D0810" w:rsidP="002D0810">
      <w:pPr>
        <w:pStyle w:val="a8"/>
        <w:numPr>
          <w:ilvl w:val="0"/>
          <w:numId w:val="22"/>
        </w:numPr>
        <w:rPr>
          <w:rFonts w:ascii="Times New Roman" w:hAnsi="Times New Roman" w:cs="Times New Roman"/>
          <w:sz w:val="24"/>
          <w:szCs w:val="24"/>
        </w:rPr>
      </w:pPr>
      <w:r w:rsidRPr="00692557">
        <w:rPr>
          <w:rFonts w:ascii="Times New Roman" w:hAnsi="Times New Roman" w:cs="Times New Roman"/>
          <w:sz w:val="24"/>
          <w:szCs w:val="24"/>
        </w:rPr>
        <w:t xml:space="preserve">9 мая 1945: каким был этот исторический </w:t>
      </w:r>
      <w:proofErr w:type="gramStart"/>
      <w:r w:rsidRPr="00692557">
        <w:rPr>
          <w:rFonts w:ascii="Times New Roman" w:hAnsi="Times New Roman" w:cs="Times New Roman"/>
          <w:sz w:val="24"/>
          <w:szCs w:val="24"/>
        </w:rPr>
        <w:t>день</w:t>
      </w:r>
      <w:proofErr w:type="gramEnd"/>
      <w:r w:rsidRPr="00692557">
        <w:rPr>
          <w:rFonts w:ascii="Times New Roman" w:hAnsi="Times New Roman" w:cs="Times New Roman"/>
          <w:sz w:val="24"/>
          <w:szCs w:val="24"/>
        </w:rPr>
        <w:t xml:space="preserve"> и </w:t>
      </w:r>
      <w:proofErr w:type="gramStart"/>
      <w:r w:rsidRPr="00692557">
        <w:rPr>
          <w:rFonts w:ascii="Times New Roman" w:hAnsi="Times New Roman" w:cs="Times New Roman"/>
          <w:sz w:val="24"/>
          <w:szCs w:val="24"/>
        </w:rPr>
        <w:t>каким</w:t>
      </w:r>
      <w:proofErr w:type="gramEnd"/>
      <w:r w:rsidRPr="00692557">
        <w:rPr>
          <w:rFonts w:ascii="Times New Roman" w:hAnsi="Times New Roman" w:cs="Times New Roman"/>
          <w:sz w:val="24"/>
          <w:szCs w:val="24"/>
        </w:rPr>
        <w:t xml:space="preserve"> войдет он в память народа: документальное повествование / сост. </w:t>
      </w:r>
      <w:proofErr w:type="spellStart"/>
      <w:r w:rsidRPr="00692557">
        <w:rPr>
          <w:rFonts w:ascii="Times New Roman" w:hAnsi="Times New Roman" w:cs="Times New Roman"/>
          <w:sz w:val="24"/>
          <w:szCs w:val="24"/>
        </w:rPr>
        <w:t>В.И.Д</w:t>
      </w:r>
      <w:r w:rsidR="007E3E9E" w:rsidRPr="00692557">
        <w:rPr>
          <w:rFonts w:ascii="Times New Roman" w:hAnsi="Times New Roman" w:cs="Times New Roman"/>
          <w:sz w:val="24"/>
          <w:szCs w:val="24"/>
        </w:rPr>
        <w:t>есятерик</w:t>
      </w:r>
      <w:proofErr w:type="spellEnd"/>
      <w:r w:rsidR="007E3E9E" w:rsidRPr="00692557">
        <w:rPr>
          <w:rFonts w:ascii="Times New Roman" w:hAnsi="Times New Roman" w:cs="Times New Roman"/>
          <w:sz w:val="24"/>
          <w:szCs w:val="24"/>
        </w:rPr>
        <w:t xml:space="preserve">. – М., 2000. </w:t>
      </w:r>
    </w:p>
    <w:p w:rsidR="009A018D" w:rsidRPr="00692557" w:rsidRDefault="00067101" w:rsidP="00067101">
      <w:pPr>
        <w:pStyle w:val="a3"/>
        <w:numPr>
          <w:ilvl w:val="0"/>
          <w:numId w:val="22"/>
        </w:numPr>
        <w:rPr>
          <w:rFonts w:ascii="Times New Roman" w:hAnsi="Times New Roman" w:cs="Times New Roman"/>
          <w:sz w:val="24"/>
          <w:szCs w:val="24"/>
        </w:rPr>
      </w:pPr>
      <w:r w:rsidRPr="00692557">
        <w:rPr>
          <w:rFonts w:ascii="Times New Roman" w:hAnsi="Times New Roman" w:cs="Times New Roman"/>
          <w:sz w:val="24"/>
          <w:szCs w:val="24"/>
        </w:rPr>
        <w:t xml:space="preserve">Жуков Г.К. Воспоминания и размышления: в 2 т. Т.2. / Г.К. </w:t>
      </w:r>
      <w:r w:rsidR="007E3E9E" w:rsidRPr="00692557">
        <w:rPr>
          <w:rFonts w:ascii="Times New Roman" w:hAnsi="Times New Roman" w:cs="Times New Roman"/>
          <w:sz w:val="24"/>
          <w:szCs w:val="24"/>
        </w:rPr>
        <w:t>Жуков. — М., 1974.</w:t>
      </w:r>
    </w:p>
    <w:p w:rsidR="007E3E9E" w:rsidRPr="00692557" w:rsidRDefault="007E3E9E" w:rsidP="00067101">
      <w:pPr>
        <w:pStyle w:val="a3"/>
        <w:numPr>
          <w:ilvl w:val="0"/>
          <w:numId w:val="22"/>
        </w:numPr>
        <w:rPr>
          <w:rFonts w:ascii="Times New Roman" w:hAnsi="Times New Roman" w:cs="Times New Roman"/>
          <w:sz w:val="24"/>
          <w:szCs w:val="24"/>
        </w:rPr>
      </w:pPr>
      <w:r w:rsidRPr="00692557">
        <w:rPr>
          <w:rFonts w:ascii="Times New Roman" w:eastAsia="Times New Roman" w:hAnsi="Times New Roman" w:cs="Times New Roman"/>
          <w:sz w:val="24"/>
          <w:szCs w:val="24"/>
        </w:rPr>
        <w:t>Суворов В. Последняя республика. Почему Советский Союз проиграл Вторую мировую войну. - М.:</w:t>
      </w:r>
      <w:r w:rsidR="00692557" w:rsidRPr="00692557">
        <w:rPr>
          <w:rFonts w:ascii="Times New Roman" w:eastAsia="Times New Roman" w:hAnsi="Times New Roman" w:cs="Times New Roman"/>
          <w:sz w:val="24"/>
          <w:szCs w:val="24"/>
        </w:rPr>
        <w:t xml:space="preserve"> ООО </w:t>
      </w:r>
      <w:r w:rsidRPr="00692557">
        <w:rPr>
          <w:rFonts w:ascii="Times New Roman" w:eastAsia="Times New Roman" w:hAnsi="Times New Roman" w:cs="Times New Roman"/>
          <w:sz w:val="24"/>
          <w:szCs w:val="24"/>
        </w:rPr>
        <w:t>"Издательство АСТ-ЛТД", 1998</w:t>
      </w:r>
      <w:r w:rsidR="00692557" w:rsidRPr="00692557">
        <w:rPr>
          <w:rFonts w:ascii="Times New Roman" w:eastAsia="Times New Roman" w:hAnsi="Times New Roman" w:cs="Times New Roman"/>
          <w:sz w:val="24"/>
          <w:szCs w:val="24"/>
        </w:rPr>
        <w:t>.</w:t>
      </w:r>
    </w:p>
    <w:p w:rsidR="00692557" w:rsidRPr="00692557" w:rsidRDefault="00692557" w:rsidP="00692557">
      <w:pPr>
        <w:pStyle w:val="a3"/>
        <w:numPr>
          <w:ilvl w:val="0"/>
          <w:numId w:val="22"/>
        </w:numPr>
        <w:rPr>
          <w:rFonts w:ascii="Times New Roman" w:hAnsi="Times New Roman" w:cs="Times New Roman"/>
          <w:sz w:val="24"/>
          <w:szCs w:val="24"/>
        </w:rPr>
      </w:pPr>
      <w:proofErr w:type="spellStart"/>
      <w:r w:rsidRPr="00692557">
        <w:rPr>
          <w:rFonts w:ascii="Times New Roman" w:hAnsi="Times New Roman" w:cs="Times New Roman"/>
          <w:sz w:val="24"/>
          <w:szCs w:val="24"/>
        </w:rPr>
        <w:t>Сутормин</w:t>
      </w:r>
      <w:proofErr w:type="spellEnd"/>
      <w:r w:rsidRPr="00692557">
        <w:rPr>
          <w:rFonts w:ascii="Times New Roman" w:hAnsi="Times New Roman" w:cs="Times New Roman"/>
          <w:sz w:val="24"/>
          <w:szCs w:val="24"/>
        </w:rPr>
        <w:t xml:space="preserve"> А.Г. На Параде Победы / </w:t>
      </w:r>
      <w:proofErr w:type="spellStart"/>
      <w:r w:rsidRPr="00692557">
        <w:rPr>
          <w:rFonts w:ascii="Times New Roman" w:hAnsi="Times New Roman" w:cs="Times New Roman"/>
          <w:sz w:val="24"/>
          <w:szCs w:val="24"/>
        </w:rPr>
        <w:t>А.Г.Сутормин</w:t>
      </w:r>
      <w:proofErr w:type="spellEnd"/>
      <w:r w:rsidRPr="00692557">
        <w:rPr>
          <w:rFonts w:ascii="Times New Roman" w:hAnsi="Times New Roman" w:cs="Times New Roman"/>
          <w:sz w:val="24"/>
          <w:szCs w:val="24"/>
        </w:rPr>
        <w:t>. — Иркутск, 1985.</w:t>
      </w:r>
    </w:p>
    <w:p w:rsidR="009A018D" w:rsidRPr="00692557" w:rsidRDefault="009A018D" w:rsidP="009A018D">
      <w:pPr>
        <w:pStyle w:val="a3"/>
        <w:rPr>
          <w:rFonts w:ascii="Times New Roman" w:hAnsi="Times New Roman" w:cs="Times New Roman"/>
          <w:sz w:val="24"/>
          <w:szCs w:val="24"/>
        </w:rPr>
      </w:pPr>
    </w:p>
    <w:p w:rsidR="009A018D" w:rsidRPr="00692557" w:rsidRDefault="009A018D" w:rsidP="009A018D">
      <w:pPr>
        <w:pStyle w:val="a3"/>
        <w:rPr>
          <w:rFonts w:ascii="Times New Roman" w:hAnsi="Times New Roman" w:cs="Times New Roman"/>
          <w:sz w:val="24"/>
          <w:szCs w:val="24"/>
        </w:rPr>
      </w:pPr>
    </w:p>
    <w:p w:rsidR="00A41826" w:rsidRDefault="00A41826" w:rsidP="00A41826">
      <w:pPr>
        <w:pStyle w:val="a3"/>
        <w:rPr>
          <w:rFonts w:ascii="Times New Roman" w:hAnsi="Times New Roman" w:cs="Times New Roman"/>
          <w:sz w:val="24"/>
          <w:szCs w:val="24"/>
        </w:rPr>
      </w:pPr>
    </w:p>
    <w:p w:rsidR="009A018D" w:rsidRPr="00A41826" w:rsidRDefault="00A41826" w:rsidP="00A41826">
      <w:pPr>
        <w:pStyle w:val="a3"/>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A018D" w:rsidRPr="009A018D">
        <w:rPr>
          <w:rFonts w:ascii="Times New Roman" w:hAnsi="Times New Roman" w:cs="Times New Roman"/>
          <w:b/>
          <w:sz w:val="28"/>
          <w:szCs w:val="28"/>
        </w:rPr>
        <w:t>Приложение</w:t>
      </w:r>
    </w:p>
    <w:p w:rsidR="0073546B" w:rsidRPr="00BB5BE8" w:rsidRDefault="0073546B" w:rsidP="0073546B">
      <w:pPr>
        <w:pStyle w:val="a6"/>
        <w:ind w:left="1440"/>
        <w:jc w:val="both"/>
        <w:rPr>
          <w:bCs/>
          <w:sz w:val="26"/>
          <w:szCs w:val="26"/>
        </w:rPr>
      </w:pPr>
    </w:p>
    <w:p w:rsidR="0073546B" w:rsidRDefault="00A41826" w:rsidP="0073546B">
      <w:pPr>
        <w:jc w:val="center"/>
        <w:rPr>
          <w:rFonts w:ascii="Times New Roman" w:hAnsi="Times New Roman" w:cs="Times New Roman"/>
          <w:b/>
          <w:sz w:val="32"/>
          <w:szCs w:val="32"/>
        </w:rPr>
      </w:pPr>
      <w:r>
        <w:rPr>
          <w:rFonts w:ascii="Times New Roman" w:hAnsi="Times New Roman" w:cs="Times New Roman"/>
          <w:b/>
          <w:noProof/>
          <w:sz w:val="32"/>
          <w:szCs w:val="32"/>
          <w:lang w:eastAsia="zh-CN"/>
        </w:rPr>
        <w:drawing>
          <wp:inline distT="0" distB="0" distL="0" distR="0">
            <wp:extent cx="4284274" cy="2339163"/>
            <wp:effectExtent l="0" t="0" r="2540" b="4445"/>
            <wp:docPr id="3" name="Рисунок 3" descr="C:\Users\Admin\Desktop\день победы\3713cfb33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ень победы\3713cfb339f1.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282631" cy="2338266"/>
                    </a:xfrm>
                    <a:prstGeom prst="rect">
                      <a:avLst/>
                    </a:prstGeom>
                    <a:noFill/>
                    <a:ln>
                      <a:noFill/>
                    </a:ln>
                  </pic:spPr>
                </pic:pic>
              </a:graphicData>
            </a:graphic>
          </wp:inline>
        </w:drawing>
      </w:r>
    </w:p>
    <w:p w:rsidR="0073546B" w:rsidRDefault="00A41826" w:rsidP="0073546B">
      <w:pPr>
        <w:jc w:val="center"/>
        <w:rPr>
          <w:rFonts w:ascii="Times New Roman" w:hAnsi="Times New Roman" w:cs="Times New Roman"/>
          <w:b/>
          <w:sz w:val="32"/>
          <w:szCs w:val="32"/>
        </w:rPr>
      </w:pPr>
      <w:r>
        <w:rPr>
          <w:rFonts w:ascii="Times New Roman" w:hAnsi="Times New Roman" w:cs="Times New Roman"/>
          <w:b/>
          <w:noProof/>
          <w:sz w:val="32"/>
          <w:szCs w:val="32"/>
          <w:lang w:eastAsia="zh-CN"/>
        </w:rPr>
        <mc:AlternateContent>
          <mc:Choice Requires="wps">
            <w:drawing>
              <wp:anchor distT="0" distB="0" distL="114300" distR="114300" simplePos="0" relativeHeight="251659264" behindDoc="0" locked="0" layoutInCell="1" allowOverlap="1">
                <wp:simplePos x="0" y="0"/>
                <wp:positionH relativeFrom="column">
                  <wp:posOffset>759298</wp:posOffset>
                </wp:positionH>
                <wp:positionV relativeFrom="paragraph">
                  <wp:posOffset>16097</wp:posOffset>
                </wp:positionV>
                <wp:extent cx="4412511" cy="786809"/>
                <wp:effectExtent l="0" t="0" r="26670" b="13335"/>
                <wp:wrapNone/>
                <wp:docPr id="4" name="Прямоугольник 4"/>
                <wp:cNvGraphicFramePr/>
                <a:graphic xmlns:a="http://schemas.openxmlformats.org/drawingml/2006/main">
                  <a:graphicData uri="http://schemas.microsoft.com/office/word/2010/wordprocessingShape">
                    <wps:wsp>
                      <wps:cNvSpPr/>
                      <wps:spPr>
                        <a:xfrm>
                          <a:off x="0" y="0"/>
                          <a:ext cx="4412511" cy="786809"/>
                        </a:xfrm>
                        <a:prstGeom prst="rect">
                          <a:avLst/>
                        </a:prstGeom>
                      </wps:spPr>
                      <wps:style>
                        <a:lnRef idx="2">
                          <a:schemeClr val="accent6"/>
                        </a:lnRef>
                        <a:fillRef idx="1">
                          <a:schemeClr val="lt1"/>
                        </a:fillRef>
                        <a:effectRef idx="0">
                          <a:schemeClr val="accent6"/>
                        </a:effectRef>
                        <a:fontRef idx="minor">
                          <a:schemeClr val="dk1"/>
                        </a:fontRef>
                      </wps:style>
                      <wps:txbx>
                        <w:txbxContent>
                          <w:p w:rsidR="00A41826" w:rsidRPr="00A41826" w:rsidRDefault="00A41826" w:rsidP="00A41826">
                            <w:pPr>
                              <w:jc w:val="center"/>
                              <w:rPr>
                                <w:rFonts w:ascii="Times New Roman" w:hAnsi="Times New Roman" w:cs="Times New Roman"/>
                                <w:sz w:val="24"/>
                                <w:szCs w:val="24"/>
                                <w:lang w:eastAsia="zh-CN"/>
                              </w:rPr>
                            </w:pPr>
                            <w:r w:rsidRPr="00A41826">
                              <w:rPr>
                                <w:rFonts w:ascii="Times New Roman" w:hAnsi="Times New Roman" w:cs="Times New Roman"/>
                                <w:sz w:val="24"/>
                                <w:szCs w:val="24"/>
                              </w:rPr>
                              <w:t xml:space="preserve">Приложение </w:t>
                            </w:r>
                            <w:r w:rsidRPr="00A41826">
                              <w:rPr>
                                <w:rFonts w:ascii="Times New Roman" w:hAnsi="Times New Roman" w:cs="Times New Roman"/>
                                <w:sz w:val="24"/>
                                <w:szCs w:val="24"/>
                                <w:lang w:val="en-US"/>
                              </w:rPr>
                              <w:t>I</w:t>
                            </w:r>
                            <w:r w:rsidRPr="00A41826">
                              <w:rPr>
                                <w:rFonts w:ascii="Times New Roman" w:hAnsi="Times New Roman" w:cs="Times New Roman"/>
                                <w:sz w:val="24"/>
                                <w:szCs w:val="24"/>
                                <w:lang w:eastAsia="zh-CN"/>
                              </w:rPr>
                              <w:t>. Указ Президиума Верховного Совета СССР, фото 1945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left:0;text-align:left;margin-left:59.8pt;margin-top:1.25pt;width:347.45pt;height:6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" fillcolor="white [3201]" strokecolor="#f79646 [3209]" strokeweight="2pt">
                <v:textbox>
                  <w:txbxContent>
                    <w:p w:rsidR="00A41826" w:rsidRPr="00A41826" w:rsidRDefault="00A41826" w:rsidP="00A41826">
                      <w:pPr>
                        <w:jc w:val="center"/>
                        <w:rPr>
                          <w:rFonts w:ascii="Times New Roman" w:hAnsi="Times New Roman" w:cs="Times New Roman"/>
                          <w:sz w:val="24"/>
                          <w:szCs w:val="24"/>
                          <w:lang w:eastAsia="zh-CN"/>
                        </w:rPr>
                      </w:pPr>
                      <w:r w:rsidRPr="00A41826">
                        <w:rPr>
                          <w:rFonts w:ascii="Times New Roman" w:hAnsi="Times New Roman" w:cs="Times New Roman"/>
                          <w:sz w:val="24"/>
                          <w:szCs w:val="24"/>
                        </w:rPr>
                        <w:t xml:space="preserve">Приложение </w:t>
                      </w:r>
                      <w:r w:rsidRPr="00A41826">
                        <w:rPr>
                          <w:rFonts w:ascii="Times New Roman" w:hAnsi="Times New Roman" w:cs="Times New Roman"/>
                          <w:sz w:val="24"/>
                          <w:szCs w:val="24"/>
                          <w:lang w:val="en-US"/>
                        </w:rPr>
                        <w:t>I</w:t>
                      </w:r>
                      <w:r w:rsidRPr="00A41826">
                        <w:rPr>
                          <w:rFonts w:ascii="Times New Roman" w:hAnsi="Times New Roman" w:cs="Times New Roman"/>
                          <w:sz w:val="24"/>
                          <w:szCs w:val="24"/>
                          <w:lang w:eastAsia="zh-CN"/>
                        </w:rPr>
                        <w:t>. Указ Президиума Верховного Совета СССР, фото 1945 г</w:t>
                      </w:r>
                    </w:p>
                  </w:txbxContent>
                </v:textbox>
              </v:rect>
            </w:pict>
          </mc:Fallback>
        </mc:AlternateContent>
      </w:r>
    </w:p>
    <w:p w:rsidR="0073546B" w:rsidRDefault="00980273" w:rsidP="00980273">
      <w:pPr>
        <w:pStyle w:val="1"/>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9802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31A6B" w:rsidRDefault="00431A6B" w:rsidP="00431A6B">
      <w:pPr>
        <w:rPr>
          <w:lang w:eastAsia="x-none" w:bidi="x-none"/>
        </w:rPr>
      </w:pPr>
    </w:p>
    <w:p w:rsidR="00431A6B" w:rsidRDefault="00431A6B" w:rsidP="00431A6B">
      <w:pPr>
        <w:rPr>
          <w:lang w:eastAsia="x-none" w:bidi="x-none"/>
        </w:rPr>
      </w:pPr>
    </w:p>
    <w:p w:rsidR="00431A6B" w:rsidRDefault="00A41826" w:rsidP="00431A6B">
      <w:pPr>
        <w:rPr>
          <w:lang w:eastAsia="x-none" w:bidi="x-none"/>
        </w:rPr>
      </w:pPr>
      <w:r>
        <w:rPr>
          <w:noProof/>
          <w:lang w:eastAsia="zh-CN"/>
        </w:rPr>
        <w:drawing>
          <wp:inline distT="0" distB="0" distL="0" distR="0">
            <wp:extent cx="5940425" cy="3141107"/>
            <wp:effectExtent l="0" t="0" r="3175" b="2540"/>
            <wp:docPr id="7" name="Рисунок 7" descr="C:\Users\Admin\Desktop\день победы\prikaz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день победы\prikaz1.gif"/>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940425" cy="3141107"/>
                    </a:xfrm>
                    <a:prstGeom prst="rect">
                      <a:avLst/>
                    </a:prstGeom>
                    <a:noFill/>
                    <a:ln>
                      <a:noFill/>
                    </a:ln>
                  </pic:spPr>
                </pic:pic>
              </a:graphicData>
            </a:graphic>
          </wp:inline>
        </w:drawing>
      </w:r>
    </w:p>
    <w:p w:rsidR="00431A6B" w:rsidRDefault="00431A6B" w:rsidP="00431A6B">
      <w:pPr>
        <w:rPr>
          <w:lang w:eastAsia="x-none" w:bidi="x-none"/>
        </w:rPr>
      </w:pPr>
    </w:p>
    <w:p w:rsidR="00431A6B" w:rsidRDefault="00920595" w:rsidP="00A41826">
      <w:pPr>
        <w:jc w:val="center"/>
        <w:rPr>
          <w:lang w:eastAsia="x-none" w:bidi="x-none"/>
        </w:rPr>
      </w:pPr>
      <w:r>
        <w:rPr>
          <w:noProof/>
          <w:lang w:eastAsia="zh-CN"/>
        </w:rPr>
        <mc:AlternateContent>
          <mc:Choice Requires="wps">
            <w:drawing>
              <wp:anchor distT="0" distB="0" distL="114300" distR="114300" simplePos="0" relativeHeight="251660288" behindDoc="0" locked="0" layoutInCell="1" allowOverlap="1" wp14:anchorId="6B036598" wp14:editId="7C5D6383">
                <wp:simplePos x="0" y="0"/>
                <wp:positionH relativeFrom="column">
                  <wp:posOffset>823093</wp:posOffset>
                </wp:positionH>
                <wp:positionV relativeFrom="paragraph">
                  <wp:posOffset>215619</wp:posOffset>
                </wp:positionV>
                <wp:extent cx="4284345" cy="520996"/>
                <wp:effectExtent l="0" t="0" r="20955" b="12700"/>
                <wp:wrapNone/>
                <wp:docPr id="6" name="Прямоугольник 6"/>
                <wp:cNvGraphicFramePr/>
                <a:graphic xmlns:a="http://schemas.openxmlformats.org/drawingml/2006/main">
                  <a:graphicData uri="http://schemas.microsoft.com/office/word/2010/wordprocessingShape">
                    <wps:wsp>
                      <wps:cNvSpPr/>
                      <wps:spPr>
                        <a:xfrm>
                          <a:off x="0" y="0"/>
                          <a:ext cx="4284345" cy="520996"/>
                        </a:xfrm>
                        <a:prstGeom prst="rect">
                          <a:avLst/>
                        </a:prstGeom>
                      </wps:spPr>
                      <wps:style>
                        <a:lnRef idx="2">
                          <a:schemeClr val="accent6"/>
                        </a:lnRef>
                        <a:fillRef idx="1">
                          <a:schemeClr val="lt1"/>
                        </a:fillRef>
                        <a:effectRef idx="0">
                          <a:schemeClr val="accent6"/>
                        </a:effectRef>
                        <a:fontRef idx="minor">
                          <a:schemeClr val="dk1"/>
                        </a:fontRef>
                      </wps:style>
                      <wps:txbx>
                        <w:txbxContent>
                          <w:p w:rsidR="00A41826" w:rsidRPr="00A41826" w:rsidRDefault="00A41826" w:rsidP="00A41826">
                            <w:pPr>
                              <w:jc w:val="center"/>
                              <w:rPr>
                                <w:rFonts w:ascii="Times New Roman" w:hAnsi="Times New Roman" w:cs="Times New Roman"/>
                                <w:sz w:val="24"/>
                                <w:szCs w:val="24"/>
                                <w:lang w:eastAsia="zh-CN"/>
                              </w:rPr>
                            </w:pPr>
                            <w:r w:rsidRPr="00A41826">
                              <w:rPr>
                                <w:rFonts w:ascii="Times New Roman" w:hAnsi="Times New Roman" w:cs="Times New Roman"/>
                                <w:sz w:val="24"/>
                                <w:szCs w:val="24"/>
                              </w:rPr>
                              <w:t xml:space="preserve">Приложение </w:t>
                            </w:r>
                            <w:r>
                              <w:rPr>
                                <w:rFonts w:ascii="Times New Roman" w:hAnsi="Times New Roman" w:cs="Times New Roman"/>
                                <w:sz w:val="24"/>
                                <w:szCs w:val="24"/>
                                <w:lang w:val="en-US" w:eastAsia="zh-CN"/>
                              </w:rPr>
                              <w:t>II</w:t>
                            </w:r>
                            <w:r w:rsidRPr="00A41826">
                              <w:rPr>
                                <w:rFonts w:ascii="Times New Roman" w:hAnsi="Times New Roman" w:cs="Times New Roman"/>
                                <w:sz w:val="24"/>
                                <w:szCs w:val="24"/>
                                <w:lang w:eastAsia="zh-CN"/>
                              </w:rPr>
                              <w:t>.</w:t>
                            </w:r>
                            <w:r w:rsidRPr="00920595">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Приказ Верховного главнокомандующего, </w:t>
                            </w:r>
                            <w:r w:rsidRPr="00A41826">
                              <w:rPr>
                                <w:rFonts w:ascii="Times New Roman" w:hAnsi="Times New Roman" w:cs="Times New Roman"/>
                                <w:sz w:val="24"/>
                                <w:szCs w:val="24"/>
                                <w:lang w:eastAsia="zh-CN"/>
                              </w:rPr>
                              <w:t>фото 1945 г</w:t>
                            </w:r>
                          </w:p>
                          <w:p w:rsidR="00A41826" w:rsidRDefault="00A41826" w:rsidP="00A41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 o:spid="_x0000_s1027" style="position:absolute;left:0;text-align:left;margin-left:64.8pt;margin-top:17pt;width:337.35pt;height:4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" fillcolor="white [3201]" strokecolor="#f79646 [3209]" strokeweight="2pt">
                <v:textbox>
                  <w:txbxContent>
                    <w:p w:rsidR="00A41826" w:rsidRPr="00A41826" w:rsidRDefault="00A41826" w:rsidP="00A41826">
                      <w:pPr>
                        <w:jc w:val="center"/>
                        <w:rPr>
                          <w:rFonts w:ascii="Times New Roman" w:hAnsi="Times New Roman" w:cs="Times New Roman"/>
                          <w:sz w:val="24"/>
                          <w:szCs w:val="24"/>
                          <w:lang w:eastAsia="zh-CN"/>
                        </w:rPr>
                      </w:pPr>
                      <w:r w:rsidRPr="00A41826">
                        <w:rPr>
                          <w:rFonts w:ascii="Times New Roman" w:hAnsi="Times New Roman" w:cs="Times New Roman"/>
                          <w:sz w:val="24"/>
                          <w:szCs w:val="24"/>
                        </w:rPr>
                        <w:t xml:space="preserve">Приложение </w:t>
                      </w:r>
                      <w:r>
                        <w:rPr>
                          <w:rFonts w:ascii="Times New Roman" w:hAnsi="Times New Roman" w:cs="Times New Roman"/>
                          <w:sz w:val="24"/>
                          <w:szCs w:val="24"/>
                          <w:lang w:val="en-US" w:eastAsia="zh-CN"/>
                        </w:rPr>
                        <w:t>II</w:t>
                      </w:r>
                      <w:r w:rsidRPr="00A41826">
                        <w:rPr>
                          <w:rFonts w:ascii="Times New Roman" w:hAnsi="Times New Roman" w:cs="Times New Roman"/>
                          <w:sz w:val="24"/>
                          <w:szCs w:val="24"/>
                          <w:lang w:eastAsia="zh-CN"/>
                        </w:rPr>
                        <w:t>.</w:t>
                      </w:r>
                      <w:r w:rsidRPr="00920595">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Приказ Верховного главнокомандующего, </w:t>
                      </w:r>
                      <w:r w:rsidRPr="00A41826">
                        <w:rPr>
                          <w:rFonts w:ascii="Times New Roman" w:hAnsi="Times New Roman" w:cs="Times New Roman"/>
                          <w:sz w:val="24"/>
                          <w:szCs w:val="24"/>
                          <w:lang w:eastAsia="zh-CN"/>
                        </w:rPr>
                        <w:t>фото 1945 г</w:t>
                      </w:r>
                    </w:p>
                    <w:p w:rsidR="00A41826" w:rsidRDefault="00A41826" w:rsidP="00A41826"/>
                  </w:txbxContent>
                </v:textbox>
              </v:rect>
            </w:pict>
          </mc:Fallback>
        </mc:AlternateContent>
      </w:r>
    </w:p>
    <w:p w:rsidR="00431A6B" w:rsidRDefault="00431A6B" w:rsidP="00431A6B">
      <w:pPr>
        <w:rPr>
          <w:lang w:eastAsia="x-none" w:bidi="x-none"/>
        </w:rPr>
      </w:pPr>
    </w:p>
    <w:p w:rsidR="00431A6B" w:rsidRDefault="00431A6B" w:rsidP="00431A6B">
      <w:pPr>
        <w:rPr>
          <w:lang w:eastAsia="x-none" w:bidi="x-none"/>
        </w:rPr>
      </w:pPr>
    </w:p>
    <w:p w:rsidR="00920595" w:rsidRDefault="00920595" w:rsidP="00920595">
      <w:pPr>
        <w:jc w:val="center"/>
        <w:rPr>
          <w:lang w:eastAsia="x-none" w:bidi="x-none"/>
        </w:rPr>
      </w:pPr>
      <w:r>
        <w:rPr>
          <w:noProof/>
          <w:lang w:eastAsia="zh-CN"/>
        </w:rPr>
        <w:lastRenderedPageBreak/>
        <w:drawing>
          <wp:inline distT="0" distB="0" distL="0" distR="0">
            <wp:extent cx="4369981" cy="318448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382554" cy="3193651"/>
                    </a:xfrm>
                    <a:prstGeom prst="rect">
                      <a:avLst/>
                    </a:prstGeom>
                    <a:noFill/>
                    <a:ln>
                      <a:noFill/>
                    </a:ln>
                  </pic:spPr>
                </pic:pic>
              </a:graphicData>
            </a:graphic>
          </wp:inline>
        </w:drawing>
      </w:r>
    </w:p>
    <w:p w:rsidR="00431A6B" w:rsidRDefault="00920595" w:rsidP="00431A6B">
      <w:pPr>
        <w:rPr>
          <w:lang w:eastAsia="x-none" w:bidi="x-none"/>
        </w:rPr>
      </w:pPr>
      <w:r>
        <w:rPr>
          <w:noProof/>
          <w:lang w:eastAsia="zh-CN"/>
        </w:rPr>
        <mc:AlternateContent>
          <mc:Choice Requires="wps">
            <w:drawing>
              <wp:anchor distT="0" distB="0" distL="114300" distR="114300" simplePos="0" relativeHeight="251661312" behindDoc="0" locked="0" layoutInCell="1" allowOverlap="1" wp14:anchorId="670B099C" wp14:editId="2D7CA2E1">
                <wp:simplePos x="0" y="0"/>
                <wp:positionH relativeFrom="column">
                  <wp:posOffset>110712</wp:posOffset>
                </wp:positionH>
                <wp:positionV relativeFrom="paragraph">
                  <wp:posOffset>136259</wp:posOffset>
                </wp:positionV>
                <wp:extent cx="5475767" cy="489098"/>
                <wp:effectExtent l="0" t="0" r="10795" b="25400"/>
                <wp:wrapNone/>
                <wp:docPr id="9" name="Прямоугольник 9"/>
                <wp:cNvGraphicFramePr/>
                <a:graphic xmlns:a="http://schemas.openxmlformats.org/drawingml/2006/main">
                  <a:graphicData uri="http://schemas.microsoft.com/office/word/2010/wordprocessingShape">
                    <wps:wsp>
                      <wps:cNvSpPr/>
                      <wps:spPr>
                        <a:xfrm>
                          <a:off x="0" y="0"/>
                          <a:ext cx="5475767" cy="489098"/>
                        </a:xfrm>
                        <a:prstGeom prst="rect">
                          <a:avLst/>
                        </a:prstGeom>
                      </wps:spPr>
                      <wps:style>
                        <a:lnRef idx="2">
                          <a:schemeClr val="accent6"/>
                        </a:lnRef>
                        <a:fillRef idx="1">
                          <a:schemeClr val="lt1"/>
                        </a:fillRef>
                        <a:effectRef idx="0">
                          <a:schemeClr val="accent6"/>
                        </a:effectRef>
                        <a:fontRef idx="minor">
                          <a:schemeClr val="dk1"/>
                        </a:fontRef>
                      </wps:style>
                      <wps:txbx>
                        <w:txbxContent>
                          <w:p w:rsidR="00920595" w:rsidRPr="00920595" w:rsidRDefault="00920595" w:rsidP="00920595">
                            <w:pPr>
                              <w:jc w:val="center"/>
                              <w:rPr>
                                <w:rFonts w:ascii="Times New Roman" w:hAnsi="Times New Roman" w:cs="Times New Roman"/>
                                <w:lang w:eastAsia="zh-CN"/>
                              </w:rPr>
                            </w:pPr>
                            <w:r w:rsidRPr="00920595">
                              <w:rPr>
                                <w:rFonts w:ascii="Times New Roman" w:hAnsi="Times New Roman" w:cs="Times New Roman"/>
                              </w:rPr>
                              <w:t xml:space="preserve">Приложение </w:t>
                            </w:r>
                            <w:r w:rsidRPr="00920595">
                              <w:rPr>
                                <w:rFonts w:ascii="Times New Roman" w:hAnsi="Times New Roman" w:cs="Times New Roman"/>
                                <w:lang w:val="en-US" w:eastAsia="zh-CN"/>
                              </w:rPr>
                              <w:t>III</w:t>
                            </w:r>
                            <w:r w:rsidRPr="00920595">
                              <w:rPr>
                                <w:rFonts w:ascii="Times New Roman" w:hAnsi="Times New Roman" w:cs="Times New Roman"/>
                                <w:lang w:eastAsia="zh-CN"/>
                              </w:rPr>
                              <w:t>. Маршал Г.К. Жуков принимает Парад Победы, фото 9мая 1945 г</w:t>
                            </w:r>
                          </w:p>
                          <w:p w:rsidR="00920595" w:rsidRDefault="00920595" w:rsidP="009205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 o:spid="_x0000_s1028" style="position:absolute;margin-left:8.7pt;margin-top:10.75pt;width:431.15pt;height:3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" fillcolor="white [3201]" strokecolor="#f79646 [3209]" strokeweight="2pt">
                <v:textbox>
                  <w:txbxContent>
                    <w:p w:rsidR="00920595" w:rsidRPr="00920595" w:rsidRDefault="00920595" w:rsidP="00920595">
                      <w:pPr>
                        <w:jc w:val="center"/>
                        <w:rPr>
                          <w:rFonts w:ascii="Times New Roman" w:hAnsi="Times New Roman" w:cs="Times New Roman"/>
                          <w:lang w:eastAsia="zh-CN"/>
                        </w:rPr>
                      </w:pPr>
                      <w:r w:rsidRPr="00920595">
                        <w:rPr>
                          <w:rFonts w:ascii="Times New Roman" w:hAnsi="Times New Roman" w:cs="Times New Roman"/>
                        </w:rPr>
                        <w:t xml:space="preserve">Приложение </w:t>
                      </w:r>
                      <w:r w:rsidRPr="00920595">
                        <w:rPr>
                          <w:rFonts w:ascii="Times New Roman" w:hAnsi="Times New Roman" w:cs="Times New Roman"/>
                          <w:lang w:val="en-US" w:eastAsia="zh-CN"/>
                        </w:rPr>
                        <w:t>III</w:t>
                      </w:r>
                      <w:r w:rsidRPr="00920595">
                        <w:rPr>
                          <w:rFonts w:ascii="Times New Roman" w:hAnsi="Times New Roman" w:cs="Times New Roman"/>
                          <w:lang w:eastAsia="zh-CN"/>
                        </w:rPr>
                        <w:t xml:space="preserve">. </w:t>
                      </w:r>
                      <w:r w:rsidRPr="00920595">
                        <w:rPr>
                          <w:rFonts w:ascii="Times New Roman" w:hAnsi="Times New Roman" w:cs="Times New Roman"/>
                          <w:lang w:eastAsia="zh-CN"/>
                        </w:rPr>
                        <w:t>Маршал Г.К. Жуков принимает Парад Победы</w:t>
                      </w:r>
                      <w:r w:rsidRPr="00920595">
                        <w:rPr>
                          <w:rFonts w:ascii="Times New Roman" w:hAnsi="Times New Roman" w:cs="Times New Roman"/>
                          <w:lang w:eastAsia="zh-CN"/>
                        </w:rPr>
                        <w:t xml:space="preserve">, фото </w:t>
                      </w:r>
                      <w:r w:rsidRPr="00920595">
                        <w:rPr>
                          <w:rFonts w:ascii="Times New Roman" w:hAnsi="Times New Roman" w:cs="Times New Roman"/>
                          <w:lang w:eastAsia="zh-CN"/>
                        </w:rPr>
                        <w:t xml:space="preserve">9мая </w:t>
                      </w:r>
                      <w:r w:rsidRPr="00920595">
                        <w:rPr>
                          <w:rFonts w:ascii="Times New Roman" w:hAnsi="Times New Roman" w:cs="Times New Roman"/>
                          <w:lang w:eastAsia="zh-CN"/>
                        </w:rPr>
                        <w:t>1945 г</w:t>
                      </w:r>
                    </w:p>
                    <w:p w:rsidR="00920595" w:rsidRDefault="00920595" w:rsidP="00920595">
                      <w:pPr>
                        <w:jc w:val="center"/>
                      </w:pPr>
                    </w:p>
                  </w:txbxContent>
                </v:textbox>
              </v:rect>
            </w:pict>
          </mc:Fallback>
        </mc:AlternateContent>
      </w:r>
    </w:p>
    <w:p w:rsidR="00431A6B" w:rsidRDefault="00431A6B" w:rsidP="00431A6B">
      <w:pPr>
        <w:rPr>
          <w:lang w:eastAsia="x-none" w:bidi="x-none"/>
        </w:rPr>
      </w:pPr>
    </w:p>
    <w:p w:rsidR="00D542C0" w:rsidRDefault="00D542C0" w:rsidP="00431A6B">
      <w:pPr>
        <w:rPr>
          <w:lang w:eastAsia="x-none" w:bidi="x-none"/>
        </w:rPr>
      </w:pPr>
    </w:p>
    <w:p w:rsidR="00D542C0" w:rsidRDefault="00D542C0" w:rsidP="00431A6B">
      <w:pPr>
        <w:rPr>
          <w:lang w:eastAsia="x-none" w:bidi="x-none"/>
        </w:rPr>
      </w:pPr>
    </w:p>
    <w:p w:rsidR="00431A6B" w:rsidRDefault="00431A6B" w:rsidP="00431A6B">
      <w:pPr>
        <w:rPr>
          <w:lang w:eastAsia="x-none" w:bidi="x-none"/>
        </w:rPr>
      </w:pPr>
    </w:p>
    <w:p w:rsidR="00431A6B" w:rsidRDefault="00431A6B" w:rsidP="00431A6B">
      <w:pPr>
        <w:rPr>
          <w:lang w:eastAsia="x-none" w:bidi="x-none"/>
        </w:rPr>
      </w:pPr>
    </w:p>
    <w:p w:rsidR="00431A6B" w:rsidRDefault="00D542C0" w:rsidP="00D542C0">
      <w:pPr>
        <w:jc w:val="center"/>
        <w:rPr>
          <w:lang w:eastAsia="x-none" w:bidi="x-none"/>
        </w:rPr>
      </w:pPr>
      <w:r w:rsidRPr="00A66AC2">
        <w:rPr>
          <w:rFonts w:ascii="Helvetica" w:eastAsia="Times New Roman" w:hAnsi="Helvetica" w:cs="Helvetica"/>
          <w:noProof/>
          <w:color w:val="000000"/>
          <w:sz w:val="20"/>
          <w:szCs w:val="20"/>
          <w:lang w:eastAsia="zh-CN"/>
        </w:rPr>
        <w:drawing>
          <wp:inline distT="0" distB="0" distL="0" distR="0" wp14:anchorId="29F695C7" wp14:editId="73DCCF14">
            <wp:extent cx="4231758" cy="2884649"/>
            <wp:effectExtent l="0" t="0" r="0" b="0"/>
            <wp:docPr id="11" name="Рисунок 11" descr="http://ic.pics.livejournal.com/23674549b/67713058/3085/3085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c.pics.livejournal.com/23674549b/67713058/3085/3085_600.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236335" cy="2887769"/>
                    </a:xfrm>
                    <a:prstGeom prst="rect">
                      <a:avLst/>
                    </a:prstGeom>
                    <a:noFill/>
                    <a:ln>
                      <a:noFill/>
                    </a:ln>
                  </pic:spPr>
                </pic:pic>
              </a:graphicData>
            </a:graphic>
          </wp:inline>
        </w:drawing>
      </w:r>
    </w:p>
    <w:p w:rsidR="00431A6B" w:rsidRDefault="00D542C0" w:rsidP="00431A6B">
      <w:pPr>
        <w:rPr>
          <w:lang w:eastAsia="x-none" w:bidi="x-none"/>
        </w:rPr>
      </w:pP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684190</wp:posOffset>
                </wp:positionH>
                <wp:positionV relativeFrom="paragraph">
                  <wp:posOffset>90170</wp:posOffset>
                </wp:positionV>
                <wp:extent cx="4072270" cy="552893"/>
                <wp:effectExtent l="0" t="0" r="23495" b="19050"/>
                <wp:wrapNone/>
                <wp:docPr id="12" name="Прямоугольник 12"/>
                <wp:cNvGraphicFramePr/>
                <a:graphic xmlns:a="http://schemas.openxmlformats.org/drawingml/2006/main">
                  <a:graphicData uri="http://schemas.microsoft.com/office/word/2010/wordprocessingShape">
                    <wps:wsp>
                      <wps:cNvSpPr/>
                      <wps:spPr>
                        <a:xfrm>
                          <a:off x="0" y="0"/>
                          <a:ext cx="4072270" cy="552893"/>
                        </a:xfrm>
                        <a:prstGeom prst="rect">
                          <a:avLst/>
                        </a:prstGeom>
                      </wps:spPr>
                      <wps:style>
                        <a:lnRef idx="2">
                          <a:schemeClr val="accent6"/>
                        </a:lnRef>
                        <a:fillRef idx="1">
                          <a:schemeClr val="lt1"/>
                        </a:fillRef>
                        <a:effectRef idx="0">
                          <a:schemeClr val="accent6"/>
                        </a:effectRef>
                        <a:fontRef idx="minor">
                          <a:schemeClr val="dk1"/>
                        </a:fontRef>
                      </wps:style>
                      <wps:txbx>
                        <w:txbxContent>
                          <w:p w:rsidR="00D542C0" w:rsidRPr="00920595" w:rsidRDefault="00D542C0" w:rsidP="00D542C0">
                            <w:pPr>
                              <w:jc w:val="center"/>
                              <w:rPr>
                                <w:rFonts w:ascii="Times New Roman" w:hAnsi="Times New Roman" w:cs="Times New Roman"/>
                                <w:lang w:eastAsia="zh-CN"/>
                              </w:rPr>
                            </w:pPr>
                            <w:r w:rsidRPr="00920595">
                              <w:rPr>
                                <w:rFonts w:ascii="Times New Roman" w:hAnsi="Times New Roman" w:cs="Times New Roman"/>
                              </w:rPr>
                              <w:t xml:space="preserve">Приложение </w:t>
                            </w:r>
                            <w:r w:rsidRPr="00920595">
                              <w:rPr>
                                <w:rFonts w:ascii="Times New Roman" w:hAnsi="Times New Roman" w:cs="Times New Roman"/>
                                <w:lang w:val="en-US" w:eastAsia="zh-CN"/>
                              </w:rPr>
                              <w:t>I</w:t>
                            </w:r>
                            <w:r>
                              <w:rPr>
                                <w:rFonts w:ascii="Times New Roman" w:hAnsi="Times New Roman" w:cs="Times New Roman"/>
                                <w:lang w:val="en-US" w:eastAsia="zh-CN"/>
                              </w:rPr>
                              <w:t>V</w:t>
                            </w:r>
                            <w:r w:rsidRPr="00920595">
                              <w:rPr>
                                <w:rFonts w:ascii="Times New Roman" w:hAnsi="Times New Roman" w:cs="Times New Roman"/>
                                <w:lang w:eastAsia="zh-CN"/>
                              </w:rPr>
                              <w:t xml:space="preserve">. </w:t>
                            </w:r>
                            <w:r>
                              <w:rPr>
                                <w:rFonts w:ascii="Times New Roman" w:hAnsi="Times New Roman" w:cs="Times New Roman"/>
                                <w:lang w:eastAsia="zh-CN"/>
                              </w:rPr>
                              <w:t>Приказ Министра Вооруженных сил Союза ССР, фото</w:t>
                            </w:r>
                            <w:r w:rsidRPr="00920595">
                              <w:rPr>
                                <w:rFonts w:ascii="Times New Roman" w:hAnsi="Times New Roman" w:cs="Times New Roman"/>
                                <w:lang w:eastAsia="zh-CN"/>
                              </w:rPr>
                              <w:t xml:space="preserve"> </w:t>
                            </w:r>
                            <w:r>
                              <w:rPr>
                                <w:rFonts w:ascii="Times New Roman" w:hAnsi="Times New Roman" w:cs="Times New Roman"/>
                                <w:lang w:eastAsia="zh-CN"/>
                              </w:rPr>
                              <w:t>194</w:t>
                            </w:r>
                            <w:r w:rsidRPr="00D542C0">
                              <w:rPr>
                                <w:rFonts w:ascii="Times New Roman" w:hAnsi="Times New Roman" w:cs="Times New Roman"/>
                                <w:lang w:eastAsia="zh-CN"/>
                              </w:rPr>
                              <w:t>7</w:t>
                            </w:r>
                            <w:r w:rsidRPr="00920595">
                              <w:rPr>
                                <w:rFonts w:ascii="Times New Roman" w:hAnsi="Times New Roman" w:cs="Times New Roman"/>
                                <w:lang w:eastAsia="zh-CN"/>
                              </w:rPr>
                              <w:t xml:space="preserve"> г</w:t>
                            </w:r>
                          </w:p>
                          <w:p w:rsidR="00D542C0" w:rsidRDefault="00D542C0" w:rsidP="00D54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29" style="position:absolute;margin-left:53.85pt;margin-top:7.1pt;width:320.65pt;height:43.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" fillcolor="white [3201]" strokecolor="#f79646 [3209]" strokeweight="2pt">
                <v:textbox>
                  <w:txbxContent>
                    <w:p w:rsidR="00D542C0" w:rsidRPr="00920595" w:rsidRDefault="00D542C0" w:rsidP="00D542C0">
                      <w:pPr>
                        <w:jc w:val="center"/>
                        <w:rPr>
                          <w:rFonts w:ascii="Times New Roman" w:hAnsi="Times New Roman" w:cs="Times New Roman"/>
                          <w:lang w:eastAsia="zh-CN"/>
                        </w:rPr>
                      </w:pPr>
                      <w:r w:rsidRPr="00920595">
                        <w:rPr>
                          <w:rFonts w:ascii="Times New Roman" w:hAnsi="Times New Roman" w:cs="Times New Roman"/>
                        </w:rPr>
                        <w:t xml:space="preserve">Приложение </w:t>
                      </w:r>
                      <w:r w:rsidRPr="00920595">
                        <w:rPr>
                          <w:rFonts w:ascii="Times New Roman" w:hAnsi="Times New Roman" w:cs="Times New Roman"/>
                          <w:lang w:val="en-US" w:eastAsia="zh-CN"/>
                        </w:rPr>
                        <w:t>I</w:t>
                      </w:r>
                      <w:r>
                        <w:rPr>
                          <w:rFonts w:ascii="Times New Roman" w:hAnsi="Times New Roman" w:cs="Times New Roman"/>
                          <w:lang w:val="en-US" w:eastAsia="zh-CN"/>
                        </w:rPr>
                        <w:t>V</w:t>
                      </w:r>
                      <w:r w:rsidRPr="00920595">
                        <w:rPr>
                          <w:rFonts w:ascii="Times New Roman" w:hAnsi="Times New Roman" w:cs="Times New Roman"/>
                          <w:lang w:eastAsia="zh-CN"/>
                        </w:rPr>
                        <w:t xml:space="preserve">. </w:t>
                      </w:r>
                      <w:r>
                        <w:rPr>
                          <w:rFonts w:ascii="Times New Roman" w:hAnsi="Times New Roman" w:cs="Times New Roman"/>
                          <w:lang w:eastAsia="zh-CN"/>
                        </w:rPr>
                        <w:t>Приказ Министра Вооруженных сил Союза ССР, фото</w:t>
                      </w:r>
                      <w:r w:rsidRPr="00920595">
                        <w:rPr>
                          <w:rFonts w:ascii="Times New Roman" w:hAnsi="Times New Roman" w:cs="Times New Roman"/>
                          <w:lang w:eastAsia="zh-CN"/>
                        </w:rPr>
                        <w:t xml:space="preserve"> </w:t>
                      </w:r>
                      <w:r>
                        <w:rPr>
                          <w:rFonts w:ascii="Times New Roman" w:hAnsi="Times New Roman" w:cs="Times New Roman"/>
                          <w:lang w:eastAsia="zh-CN"/>
                        </w:rPr>
                        <w:t>194</w:t>
                      </w:r>
                      <w:r w:rsidRPr="00D542C0">
                        <w:rPr>
                          <w:rFonts w:ascii="Times New Roman" w:hAnsi="Times New Roman" w:cs="Times New Roman"/>
                          <w:lang w:eastAsia="zh-CN"/>
                        </w:rPr>
                        <w:t>7</w:t>
                      </w:r>
                      <w:r w:rsidRPr="00920595">
                        <w:rPr>
                          <w:rFonts w:ascii="Times New Roman" w:hAnsi="Times New Roman" w:cs="Times New Roman"/>
                          <w:lang w:eastAsia="zh-CN"/>
                        </w:rPr>
                        <w:t xml:space="preserve"> г</w:t>
                      </w:r>
                    </w:p>
                    <w:p w:rsidR="00D542C0" w:rsidRDefault="00D542C0" w:rsidP="00D542C0">
                      <w:pPr>
                        <w:jc w:val="center"/>
                      </w:pPr>
                    </w:p>
                  </w:txbxContent>
                </v:textbox>
              </v:rect>
            </w:pict>
          </mc:Fallback>
        </mc:AlternateContent>
      </w:r>
    </w:p>
    <w:p w:rsidR="00431A6B" w:rsidRDefault="00431A6B" w:rsidP="00431A6B">
      <w:pPr>
        <w:rPr>
          <w:lang w:eastAsia="x-none" w:bidi="x-none"/>
        </w:rPr>
      </w:pPr>
    </w:p>
    <w:p w:rsidR="00431A6B" w:rsidRDefault="00431A6B" w:rsidP="00431A6B">
      <w:pPr>
        <w:rPr>
          <w:lang w:eastAsia="x-none" w:bidi="x-none"/>
        </w:rPr>
      </w:pPr>
    </w:p>
    <w:p w:rsidR="00431A6B" w:rsidRDefault="00D542C0" w:rsidP="00D542C0">
      <w:pPr>
        <w:jc w:val="center"/>
        <w:rPr>
          <w:lang w:val="en-US" w:eastAsia="x-none" w:bidi="x-none"/>
        </w:rPr>
      </w:pPr>
      <w:r>
        <w:rPr>
          <w:rFonts w:ascii="Helvetica" w:eastAsia="Times New Roman" w:hAnsi="Helvetica" w:cs="Helvetica"/>
          <w:noProof/>
          <w:color w:val="000000"/>
          <w:sz w:val="20"/>
          <w:szCs w:val="20"/>
          <w:lang w:eastAsia="zh-CN"/>
        </w:rPr>
        <w:lastRenderedPageBreak/>
        <mc:AlternateContent>
          <mc:Choice Requires="wps">
            <w:drawing>
              <wp:anchor distT="0" distB="0" distL="114300" distR="114300" simplePos="0" relativeHeight="251663360" behindDoc="0" locked="0" layoutInCell="1" allowOverlap="1" wp14:anchorId="656EEFC5" wp14:editId="6BF13480">
                <wp:simplePos x="0" y="0"/>
                <wp:positionH relativeFrom="column">
                  <wp:posOffset>536014</wp:posOffset>
                </wp:positionH>
                <wp:positionV relativeFrom="paragraph">
                  <wp:posOffset>3096998</wp:posOffset>
                </wp:positionV>
                <wp:extent cx="4731488" cy="542261"/>
                <wp:effectExtent l="0" t="0" r="12065" b="10795"/>
                <wp:wrapNone/>
                <wp:docPr id="14" name="Прямоугольник 14"/>
                <wp:cNvGraphicFramePr/>
                <a:graphic xmlns:a="http://schemas.openxmlformats.org/drawingml/2006/main">
                  <a:graphicData uri="http://schemas.microsoft.com/office/word/2010/wordprocessingShape">
                    <wps:wsp>
                      <wps:cNvSpPr/>
                      <wps:spPr>
                        <a:xfrm>
                          <a:off x="0" y="0"/>
                          <a:ext cx="4731488" cy="542261"/>
                        </a:xfrm>
                        <a:prstGeom prst="rect">
                          <a:avLst/>
                        </a:prstGeom>
                      </wps:spPr>
                      <wps:style>
                        <a:lnRef idx="2">
                          <a:schemeClr val="accent6"/>
                        </a:lnRef>
                        <a:fillRef idx="1">
                          <a:schemeClr val="lt1"/>
                        </a:fillRef>
                        <a:effectRef idx="0">
                          <a:schemeClr val="accent6"/>
                        </a:effectRef>
                        <a:fontRef idx="minor">
                          <a:schemeClr val="dk1"/>
                        </a:fontRef>
                      </wps:style>
                      <wps:txbx>
                        <w:txbxContent>
                          <w:p w:rsidR="00D542C0" w:rsidRPr="00920595" w:rsidRDefault="00D542C0" w:rsidP="00D542C0">
                            <w:pPr>
                              <w:jc w:val="center"/>
                              <w:rPr>
                                <w:rFonts w:ascii="Times New Roman" w:hAnsi="Times New Roman" w:cs="Times New Roman"/>
                                <w:lang w:eastAsia="zh-CN"/>
                              </w:rPr>
                            </w:pPr>
                            <w:r w:rsidRPr="00920595">
                              <w:rPr>
                                <w:rFonts w:ascii="Times New Roman" w:hAnsi="Times New Roman" w:cs="Times New Roman"/>
                              </w:rPr>
                              <w:t xml:space="preserve">Приложение </w:t>
                            </w:r>
                            <w:r>
                              <w:rPr>
                                <w:rFonts w:ascii="Times New Roman" w:hAnsi="Times New Roman" w:cs="Times New Roman"/>
                                <w:lang w:val="en-US" w:eastAsia="zh-CN"/>
                              </w:rPr>
                              <w:t>V</w:t>
                            </w:r>
                            <w:r w:rsidRPr="00920595">
                              <w:rPr>
                                <w:rFonts w:ascii="Times New Roman" w:hAnsi="Times New Roman" w:cs="Times New Roman"/>
                                <w:lang w:eastAsia="zh-CN"/>
                              </w:rPr>
                              <w:t xml:space="preserve">. </w:t>
                            </w:r>
                            <w:r>
                              <w:rPr>
                                <w:rFonts w:ascii="Times New Roman" w:hAnsi="Times New Roman" w:cs="Times New Roman"/>
                                <w:lang w:eastAsia="zh-CN"/>
                              </w:rPr>
                              <w:t>Приказ Министра Вооруженных сил Союза ССР, фото</w:t>
                            </w:r>
                            <w:r w:rsidRPr="00920595">
                              <w:rPr>
                                <w:rFonts w:ascii="Times New Roman" w:hAnsi="Times New Roman" w:cs="Times New Roman"/>
                                <w:lang w:eastAsia="zh-CN"/>
                              </w:rPr>
                              <w:t xml:space="preserve"> </w:t>
                            </w:r>
                            <w:r>
                              <w:rPr>
                                <w:rFonts w:ascii="Times New Roman" w:hAnsi="Times New Roman" w:cs="Times New Roman"/>
                                <w:lang w:eastAsia="zh-CN"/>
                              </w:rPr>
                              <w:t>194</w:t>
                            </w:r>
                            <w:r w:rsidRPr="00D542C0">
                              <w:rPr>
                                <w:rFonts w:ascii="Times New Roman" w:hAnsi="Times New Roman" w:cs="Times New Roman"/>
                                <w:lang w:eastAsia="zh-CN"/>
                              </w:rPr>
                              <w:t>8</w:t>
                            </w:r>
                            <w:r w:rsidRPr="00920595">
                              <w:rPr>
                                <w:rFonts w:ascii="Times New Roman" w:hAnsi="Times New Roman" w:cs="Times New Roman"/>
                                <w:lang w:eastAsia="zh-CN"/>
                              </w:rPr>
                              <w:t xml:space="preserve"> г</w:t>
                            </w:r>
                          </w:p>
                          <w:p w:rsidR="00D542C0" w:rsidRDefault="00D542C0" w:rsidP="00D54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 o:spid="_x0000_s1030" style="position:absolute;left:0;text-align:left;margin-left:42.2pt;margin-top:243.85pt;width:372.55pt;height:42.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" fillcolor="white [3201]" strokecolor="#f79646 [3209]" strokeweight="2pt">
                <v:textbox>
                  <w:txbxContent>
                    <w:p w:rsidR="00D542C0" w:rsidRPr="00920595" w:rsidRDefault="00D542C0" w:rsidP="00D542C0">
                      <w:pPr>
                        <w:jc w:val="center"/>
                        <w:rPr>
                          <w:rFonts w:ascii="Times New Roman" w:hAnsi="Times New Roman" w:cs="Times New Roman"/>
                          <w:lang w:eastAsia="zh-CN"/>
                        </w:rPr>
                      </w:pPr>
                      <w:r w:rsidRPr="00920595">
                        <w:rPr>
                          <w:rFonts w:ascii="Times New Roman" w:hAnsi="Times New Roman" w:cs="Times New Roman"/>
                        </w:rPr>
                        <w:t xml:space="preserve">Приложение </w:t>
                      </w:r>
                      <w:r>
                        <w:rPr>
                          <w:rFonts w:ascii="Times New Roman" w:hAnsi="Times New Roman" w:cs="Times New Roman"/>
                          <w:lang w:val="en-US" w:eastAsia="zh-CN"/>
                        </w:rPr>
                        <w:t>V</w:t>
                      </w:r>
                      <w:r w:rsidRPr="00920595">
                        <w:rPr>
                          <w:rFonts w:ascii="Times New Roman" w:hAnsi="Times New Roman" w:cs="Times New Roman"/>
                          <w:lang w:eastAsia="zh-CN"/>
                        </w:rPr>
                        <w:t xml:space="preserve">. </w:t>
                      </w:r>
                      <w:r>
                        <w:rPr>
                          <w:rFonts w:ascii="Times New Roman" w:hAnsi="Times New Roman" w:cs="Times New Roman"/>
                          <w:lang w:eastAsia="zh-CN"/>
                        </w:rPr>
                        <w:t>Приказ Министра Вооруженных сил Союза ССР, фото</w:t>
                      </w:r>
                      <w:r w:rsidRPr="00920595">
                        <w:rPr>
                          <w:rFonts w:ascii="Times New Roman" w:hAnsi="Times New Roman" w:cs="Times New Roman"/>
                          <w:lang w:eastAsia="zh-CN"/>
                        </w:rPr>
                        <w:t xml:space="preserve"> </w:t>
                      </w:r>
                      <w:r>
                        <w:rPr>
                          <w:rFonts w:ascii="Times New Roman" w:hAnsi="Times New Roman" w:cs="Times New Roman"/>
                          <w:lang w:eastAsia="zh-CN"/>
                        </w:rPr>
                        <w:t>194</w:t>
                      </w:r>
                      <w:r w:rsidRPr="00D542C0">
                        <w:rPr>
                          <w:rFonts w:ascii="Times New Roman" w:hAnsi="Times New Roman" w:cs="Times New Roman"/>
                          <w:lang w:eastAsia="zh-CN"/>
                        </w:rPr>
                        <w:t>8</w:t>
                      </w:r>
                      <w:r w:rsidRPr="00920595">
                        <w:rPr>
                          <w:rFonts w:ascii="Times New Roman" w:hAnsi="Times New Roman" w:cs="Times New Roman"/>
                          <w:lang w:eastAsia="zh-CN"/>
                        </w:rPr>
                        <w:t xml:space="preserve"> г</w:t>
                      </w:r>
                    </w:p>
                    <w:p w:rsidR="00D542C0" w:rsidRDefault="00D542C0" w:rsidP="00D542C0">
                      <w:pPr>
                        <w:jc w:val="center"/>
                      </w:pPr>
                    </w:p>
                  </w:txbxContent>
                </v:textbox>
              </v:rect>
            </w:pict>
          </mc:Fallback>
        </mc:AlternateContent>
      </w:r>
      <w:r w:rsidRPr="00A66AC2">
        <w:rPr>
          <w:rFonts w:ascii="Helvetica" w:eastAsia="Times New Roman" w:hAnsi="Helvetica" w:cs="Helvetica"/>
          <w:noProof/>
          <w:color w:val="000000"/>
          <w:sz w:val="20"/>
          <w:szCs w:val="20"/>
          <w:lang w:eastAsia="zh-CN"/>
        </w:rPr>
        <w:drawing>
          <wp:inline distT="0" distB="0" distL="0" distR="0" wp14:anchorId="38C06560" wp14:editId="47FDE506">
            <wp:extent cx="4859079" cy="2802068"/>
            <wp:effectExtent l="0" t="0" r="0" b="0"/>
            <wp:docPr id="13" name="Рисунок 13" descr="http://ic.pics.livejournal.com/23674549b/67713058/2806/2806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pics.livejournal.com/23674549b/67713058/2806/2806_600.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858425" cy="2801691"/>
                    </a:xfrm>
                    <a:prstGeom prst="rect">
                      <a:avLst/>
                    </a:prstGeom>
                    <a:noFill/>
                    <a:ln>
                      <a:noFill/>
                    </a:ln>
                  </pic:spPr>
                </pic:pic>
              </a:graphicData>
            </a:graphic>
          </wp:inline>
        </w:drawing>
      </w:r>
    </w:p>
    <w:p w:rsidR="00D542C0" w:rsidRDefault="00D542C0" w:rsidP="00D542C0">
      <w:pPr>
        <w:jc w:val="center"/>
        <w:rPr>
          <w:lang w:val="en-US" w:eastAsia="x-none" w:bidi="x-none"/>
        </w:rPr>
      </w:pPr>
    </w:p>
    <w:p w:rsidR="00D542C0" w:rsidRDefault="00D542C0" w:rsidP="00D542C0">
      <w:pPr>
        <w:jc w:val="center"/>
        <w:rPr>
          <w:lang w:val="en-US" w:eastAsia="x-none" w:bidi="x-none"/>
        </w:rPr>
      </w:pPr>
    </w:p>
    <w:p w:rsidR="00D542C0" w:rsidRDefault="00D542C0" w:rsidP="00D542C0">
      <w:pPr>
        <w:jc w:val="center"/>
        <w:rPr>
          <w:lang w:val="en-US" w:eastAsia="x-none" w:bidi="x-none"/>
        </w:rPr>
      </w:pPr>
    </w:p>
    <w:p w:rsidR="00D542C0" w:rsidRDefault="00D542C0" w:rsidP="00D542C0">
      <w:pPr>
        <w:jc w:val="center"/>
        <w:rPr>
          <w:lang w:val="en-US" w:eastAsia="x-none" w:bidi="x-none"/>
        </w:rPr>
      </w:pPr>
    </w:p>
    <w:p w:rsidR="00D542C0" w:rsidRPr="00D542C0" w:rsidRDefault="00D542C0" w:rsidP="00D542C0">
      <w:pPr>
        <w:jc w:val="center"/>
        <w:rPr>
          <w:lang w:val="en-US" w:eastAsia="x-none" w:bidi="x-none"/>
        </w:rPr>
      </w:pPr>
      <w:r>
        <w:rPr>
          <w:rFonts w:ascii="Helvetica" w:eastAsia="Times New Roman" w:hAnsi="Helvetica" w:cs="Helvetica"/>
          <w:noProof/>
          <w:color w:val="000000"/>
          <w:sz w:val="20"/>
          <w:szCs w:val="20"/>
          <w:lang w:eastAsia="zh-CN"/>
        </w:rPr>
        <mc:AlternateContent>
          <mc:Choice Requires="wps">
            <w:drawing>
              <wp:anchor distT="0" distB="0" distL="114300" distR="114300" simplePos="0" relativeHeight="251664384" behindDoc="0" locked="0" layoutInCell="1" allowOverlap="1">
                <wp:simplePos x="0" y="0"/>
                <wp:positionH relativeFrom="column">
                  <wp:posOffset>546646</wp:posOffset>
                </wp:positionH>
                <wp:positionV relativeFrom="paragraph">
                  <wp:posOffset>3390221</wp:posOffset>
                </wp:positionV>
                <wp:extent cx="4848447" cy="691116"/>
                <wp:effectExtent l="0" t="0" r="28575" b="13970"/>
                <wp:wrapNone/>
                <wp:docPr id="19" name="Прямоугольник 19"/>
                <wp:cNvGraphicFramePr/>
                <a:graphic xmlns:a="http://schemas.openxmlformats.org/drawingml/2006/main">
                  <a:graphicData uri="http://schemas.microsoft.com/office/word/2010/wordprocessingShape">
                    <wps:wsp>
                      <wps:cNvSpPr/>
                      <wps:spPr>
                        <a:xfrm>
                          <a:off x="0" y="0"/>
                          <a:ext cx="4848447" cy="691116"/>
                        </a:xfrm>
                        <a:prstGeom prst="rect">
                          <a:avLst/>
                        </a:prstGeom>
                      </wps:spPr>
                      <wps:style>
                        <a:lnRef idx="2">
                          <a:schemeClr val="accent6"/>
                        </a:lnRef>
                        <a:fillRef idx="1">
                          <a:schemeClr val="lt1"/>
                        </a:fillRef>
                        <a:effectRef idx="0">
                          <a:schemeClr val="accent6"/>
                        </a:effectRef>
                        <a:fontRef idx="minor">
                          <a:schemeClr val="dk1"/>
                        </a:fontRef>
                      </wps:style>
                      <wps:txbx>
                        <w:txbxContent>
                          <w:p w:rsidR="00D542C0" w:rsidRPr="00920595" w:rsidRDefault="00D542C0" w:rsidP="00D542C0">
                            <w:pPr>
                              <w:jc w:val="center"/>
                              <w:rPr>
                                <w:rFonts w:ascii="Times New Roman" w:hAnsi="Times New Roman" w:cs="Times New Roman"/>
                                <w:lang w:eastAsia="zh-CN"/>
                              </w:rPr>
                            </w:pPr>
                            <w:r w:rsidRPr="00920595">
                              <w:rPr>
                                <w:rFonts w:ascii="Times New Roman" w:hAnsi="Times New Roman" w:cs="Times New Roman"/>
                              </w:rPr>
                              <w:t xml:space="preserve">Приложение </w:t>
                            </w:r>
                            <w:r>
                              <w:rPr>
                                <w:rFonts w:ascii="Times New Roman" w:hAnsi="Times New Roman" w:cs="Times New Roman"/>
                                <w:lang w:val="en-US" w:eastAsia="zh-CN"/>
                              </w:rPr>
                              <w:t>VI</w:t>
                            </w:r>
                            <w:r w:rsidRPr="00920595">
                              <w:rPr>
                                <w:rFonts w:ascii="Times New Roman" w:hAnsi="Times New Roman" w:cs="Times New Roman"/>
                                <w:lang w:eastAsia="zh-CN"/>
                              </w:rPr>
                              <w:t xml:space="preserve">. </w:t>
                            </w:r>
                            <w:r>
                              <w:rPr>
                                <w:rFonts w:ascii="Times New Roman" w:hAnsi="Times New Roman" w:cs="Times New Roman"/>
                                <w:lang w:eastAsia="zh-CN"/>
                              </w:rPr>
                              <w:t>Военного Министра  Союза ССР, фото</w:t>
                            </w:r>
                            <w:r w:rsidRPr="00920595">
                              <w:rPr>
                                <w:rFonts w:ascii="Times New Roman" w:hAnsi="Times New Roman" w:cs="Times New Roman"/>
                                <w:lang w:eastAsia="zh-CN"/>
                              </w:rPr>
                              <w:t xml:space="preserve"> </w:t>
                            </w:r>
                            <w:r>
                              <w:rPr>
                                <w:rFonts w:ascii="Times New Roman" w:hAnsi="Times New Roman" w:cs="Times New Roman"/>
                                <w:lang w:eastAsia="zh-CN"/>
                              </w:rPr>
                              <w:t>1950</w:t>
                            </w:r>
                            <w:r w:rsidRPr="00920595">
                              <w:rPr>
                                <w:rFonts w:ascii="Times New Roman" w:hAnsi="Times New Roman" w:cs="Times New Roman"/>
                                <w:lang w:eastAsia="zh-CN"/>
                              </w:rPr>
                              <w:t xml:space="preserve"> г</w:t>
                            </w:r>
                          </w:p>
                          <w:p w:rsidR="00D542C0" w:rsidRDefault="00D542C0" w:rsidP="00D54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 o:spid="_x0000_s1031" style="position:absolute;left:0;text-align:left;margin-left:43.05pt;margin-top:266.95pt;width:381.75pt;height:54.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" fillcolor="white [3201]" strokecolor="#f79646 [3209]" strokeweight="2pt">
                <v:textbox>
                  <w:txbxContent>
                    <w:p w:rsidR="00D542C0" w:rsidRPr="00920595" w:rsidRDefault="00D542C0" w:rsidP="00D542C0">
                      <w:pPr>
                        <w:jc w:val="center"/>
                        <w:rPr>
                          <w:rFonts w:ascii="Times New Roman" w:hAnsi="Times New Roman" w:cs="Times New Roman"/>
                          <w:lang w:eastAsia="zh-CN"/>
                        </w:rPr>
                      </w:pPr>
                      <w:r w:rsidRPr="00920595">
                        <w:rPr>
                          <w:rFonts w:ascii="Times New Roman" w:hAnsi="Times New Roman" w:cs="Times New Roman"/>
                        </w:rPr>
                        <w:t xml:space="preserve">Приложение </w:t>
                      </w:r>
                      <w:r>
                        <w:rPr>
                          <w:rFonts w:ascii="Times New Roman" w:hAnsi="Times New Roman" w:cs="Times New Roman"/>
                          <w:lang w:val="en-US" w:eastAsia="zh-CN"/>
                        </w:rPr>
                        <w:t>V</w:t>
                      </w:r>
                      <w:r>
                        <w:rPr>
                          <w:rFonts w:ascii="Times New Roman" w:hAnsi="Times New Roman" w:cs="Times New Roman"/>
                          <w:lang w:val="en-US" w:eastAsia="zh-CN"/>
                        </w:rPr>
                        <w:t>I</w:t>
                      </w:r>
                      <w:r w:rsidRPr="00920595">
                        <w:rPr>
                          <w:rFonts w:ascii="Times New Roman" w:hAnsi="Times New Roman" w:cs="Times New Roman"/>
                          <w:lang w:eastAsia="zh-CN"/>
                        </w:rPr>
                        <w:t xml:space="preserve">. </w:t>
                      </w:r>
                      <w:r>
                        <w:rPr>
                          <w:rFonts w:ascii="Times New Roman" w:hAnsi="Times New Roman" w:cs="Times New Roman"/>
                          <w:lang w:eastAsia="zh-CN"/>
                        </w:rPr>
                        <w:t xml:space="preserve">Военного Министра </w:t>
                      </w:r>
                      <w:r>
                        <w:rPr>
                          <w:rFonts w:ascii="Times New Roman" w:hAnsi="Times New Roman" w:cs="Times New Roman"/>
                          <w:lang w:eastAsia="zh-CN"/>
                        </w:rPr>
                        <w:t xml:space="preserve"> Союза ССР, фото</w:t>
                      </w:r>
                      <w:r w:rsidRPr="00920595">
                        <w:rPr>
                          <w:rFonts w:ascii="Times New Roman" w:hAnsi="Times New Roman" w:cs="Times New Roman"/>
                          <w:lang w:eastAsia="zh-CN"/>
                        </w:rPr>
                        <w:t xml:space="preserve"> </w:t>
                      </w:r>
                      <w:r>
                        <w:rPr>
                          <w:rFonts w:ascii="Times New Roman" w:hAnsi="Times New Roman" w:cs="Times New Roman"/>
                          <w:lang w:eastAsia="zh-CN"/>
                        </w:rPr>
                        <w:t>1950</w:t>
                      </w:r>
                      <w:r w:rsidRPr="00920595">
                        <w:rPr>
                          <w:rFonts w:ascii="Times New Roman" w:hAnsi="Times New Roman" w:cs="Times New Roman"/>
                          <w:lang w:eastAsia="zh-CN"/>
                        </w:rPr>
                        <w:t xml:space="preserve"> г</w:t>
                      </w:r>
                    </w:p>
                    <w:p w:rsidR="00D542C0" w:rsidRDefault="00D542C0" w:rsidP="00D542C0">
                      <w:pPr>
                        <w:jc w:val="center"/>
                      </w:pPr>
                    </w:p>
                  </w:txbxContent>
                </v:textbox>
              </v:rect>
            </w:pict>
          </mc:Fallback>
        </mc:AlternateContent>
      </w:r>
      <w:r w:rsidRPr="00A66AC2">
        <w:rPr>
          <w:rFonts w:ascii="Helvetica" w:eastAsia="Times New Roman" w:hAnsi="Helvetica" w:cs="Helvetica"/>
          <w:noProof/>
          <w:color w:val="000000"/>
          <w:sz w:val="20"/>
          <w:szCs w:val="20"/>
          <w:lang w:eastAsia="zh-CN"/>
        </w:rPr>
        <w:drawing>
          <wp:inline distT="0" distB="0" distL="0" distR="0" wp14:anchorId="63386819" wp14:editId="05FE6785">
            <wp:extent cx="4837813" cy="3023633"/>
            <wp:effectExtent l="0" t="0" r="1270" b="5715"/>
            <wp:docPr id="18" name="Рисунок 18" descr="http://ic.pics.livejournal.com/23674549b/67713058/3439/3439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c.pics.livejournal.com/23674549b/67713058/3439/3439_600.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836914" cy="3023071"/>
                    </a:xfrm>
                    <a:prstGeom prst="rect">
                      <a:avLst/>
                    </a:prstGeom>
                    <a:noFill/>
                    <a:ln>
                      <a:noFill/>
                    </a:ln>
                  </pic:spPr>
                </pic:pic>
              </a:graphicData>
            </a:graphic>
          </wp:inline>
        </w:drawing>
      </w:r>
    </w:p>
    <w:sectPr w:rsidR="00D542C0" w:rsidRPr="00D542C0" w:rsidSect="00431A6B">
      <w:headerReference w:type="even" r:id="rId290"/>
      <w:headerReference w:type="default" r:id="rId291"/>
      <w:footerReference w:type="even" r:id="rId292"/>
      <w:footerReference w:type="default" r:id="rId293"/>
      <w:headerReference w:type="first" r:id="rId294"/>
      <w:footerReference w:type="first" r:id="rId295"/>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713" w:rsidRDefault="00134713" w:rsidP="006359DC">
      <w:pPr>
        <w:spacing w:after="0" w:line="240" w:lineRule="auto"/>
      </w:pPr>
      <w:r>
        <w:separator/>
      </w:r>
    </w:p>
  </w:endnote>
  <w:endnote w:type="continuationSeparator" w:id="0">
    <w:p w:rsidR="00134713" w:rsidRDefault="00134713" w:rsidP="00635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E9E" w:rsidRDefault="007E3E9E">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729481"/>
      <w:docPartObj>
        <w:docPartGallery w:val="Page Numbers (Bottom of Page)"/>
        <w:docPartUnique/>
      </w:docPartObj>
    </w:sdtPr>
    <w:sdtEndPr/>
    <w:sdtContent>
      <w:p w:rsidR="005A1C6E" w:rsidRDefault="005A1C6E">
        <w:pPr>
          <w:pStyle w:val="ad"/>
          <w:jc w:val="right"/>
        </w:pPr>
        <w:r>
          <w:fldChar w:fldCharType="begin"/>
        </w:r>
        <w:r>
          <w:instrText>PAGE   \* MERGEFORMAT</w:instrText>
        </w:r>
        <w:r>
          <w:fldChar w:fldCharType="separate"/>
        </w:r>
        <w:r w:rsidR="00F60314">
          <w:rPr>
            <w:noProof/>
          </w:rPr>
          <w:t>47</w:t>
        </w:r>
        <w:r>
          <w:fldChar w:fldCharType="end"/>
        </w:r>
      </w:p>
    </w:sdtContent>
  </w:sdt>
  <w:p w:rsidR="007E3E9E" w:rsidRDefault="007E3E9E">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E9E" w:rsidRDefault="007E3E9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713" w:rsidRDefault="00134713" w:rsidP="006359DC">
      <w:pPr>
        <w:spacing w:after="0" w:line="240" w:lineRule="auto"/>
      </w:pPr>
      <w:r>
        <w:separator/>
      </w:r>
    </w:p>
  </w:footnote>
  <w:footnote w:type="continuationSeparator" w:id="0">
    <w:p w:rsidR="00134713" w:rsidRDefault="00134713" w:rsidP="006359DC">
      <w:pPr>
        <w:spacing w:after="0" w:line="240" w:lineRule="auto"/>
      </w:pPr>
      <w:r>
        <w:continuationSeparator/>
      </w:r>
    </w:p>
  </w:footnote>
  <w:footnote w:id="1">
    <w:p w:rsidR="007E3E9E" w:rsidRPr="00C0179D" w:rsidRDefault="007E3E9E">
      <w:pPr>
        <w:pStyle w:val="a3"/>
        <w:rPr>
          <w:rFonts w:ascii="Times New Roman" w:hAnsi="Times New Roman" w:cs="Times New Roman"/>
        </w:rPr>
      </w:pPr>
      <w:r>
        <w:rPr>
          <w:rStyle w:val="a5"/>
        </w:rPr>
        <w:footnoteRef/>
      </w:r>
      <w:r>
        <w:t xml:space="preserve">  </w:t>
      </w:r>
      <w:hyperlink r:id="rId1" w:history="1">
        <w:r w:rsidRPr="00C0179D">
          <w:rPr>
            <w:rStyle w:val="a7"/>
            <w:rFonts w:ascii="Times New Roman" w:hAnsi="Times New Roman" w:cs="Times New Roman"/>
            <w:color w:val="auto"/>
          </w:rPr>
          <w:t>https://ru.wikipedia.org/wiki/День</w:t>
        </w:r>
      </w:hyperlink>
      <w:r w:rsidRPr="00C0179D">
        <w:rPr>
          <w:rFonts w:ascii="Times New Roman" w:hAnsi="Times New Roman" w:cs="Times New Roman"/>
        </w:rPr>
        <w:t xml:space="preserve"> Победы</w:t>
      </w:r>
    </w:p>
  </w:footnote>
  <w:footnote w:id="2">
    <w:p w:rsidR="007E3E9E" w:rsidRPr="001A6DFC" w:rsidRDefault="007E3E9E">
      <w:pPr>
        <w:pStyle w:val="a3"/>
        <w:rPr>
          <w:rFonts w:ascii="Times New Roman" w:hAnsi="Times New Roman" w:cs="Times New Roman"/>
        </w:rPr>
      </w:pPr>
      <w:r w:rsidRPr="001A6DFC">
        <w:rPr>
          <w:rStyle w:val="a5"/>
          <w:rFonts w:ascii="Times New Roman" w:hAnsi="Times New Roman" w:cs="Times New Roman"/>
        </w:rPr>
        <w:footnoteRef/>
      </w:r>
      <w:r w:rsidRPr="001A6DFC">
        <w:rPr>
          <w:rFonts w:ascii="Times New Roman" w:hAnsi="Times New Roman" w:cs="Times New Roman"/>
        </w:rPr>
        <w:t xml:space="preserve"> </w:t>
      </w:r>
      <w:hyperlink r:id="rId2" w:history="1">
        <w:r w:rsidRPr="001A6DFC">
          <w:rPr>
            <w:rStyle w:val="a7"/>
            <w:rFonts w:ascii="Times New Roman" w:hAnsi="Times New Roman" w:cs="Times New Roman"/>
            <w:color w:val="auto"/>
          </w:rPr>
          <w:t>http://docs.cntd.ru/document/901876346</w:t>
        </w:r>
      </w:hyperlink>
      <w:r w:rsidRPr="001A6DFC">
        <w:rPr>
          <w:rFonts w:ascii="Times New Roman" w:hAnsi="Times New Roman" w:cs="Times New Roman"/>
        </w:rPr>
        <w:t xml:space="preserve"> </w:t>
      </w:r>
    </w:p>
  </w:footnote>
  <w:footnote w:id="3">
    <w:p w:rsidR="007E3E9E" w:rsidRPr="001A6DFC" w:rsidRDefault="007E3E9E">
      <w:pPr>
        <w:pStyle w:val="a3"/>
        <w:rPr>
          <w:rFonts w:ascii="Times New Roman" w:hAnsi="Times New Roman" w:cs="Times New Roman"/>
        </w:rPr>
      </w:pPr>
      <w:r w:rsidRPr="001A6DFC">
        <w:rPr>
          <w:rStyle w:val="a5"/>
          <w:rFonts w:ascii="Times New Roman" w:hAnsi="Times New Roman" w:cs="Times New Roman"/>
        </w:rPr>
        <w:footnoteRef/>
      </w:r>
      <w:r w:rsidRPr="001A6DFC">
        <w:rPr>
          <w:rFonts w:ascii="Times New Roman" w:hAnsi="Times New Roman" w:cs="Times New Roman"/>
        </w:rPr>
        <w:t xml:space="preserve"> Красная Звезда. 10.05.1945. с.4.</w:t>
      </w:r>
    </w:p>
  </w:footnote>
  <w:footnote w:id="4">
    <w:p w:rsidR="007E3E9E" w:rsidRPr="001A6DFC" w:rsidRDefault="007E3E9E" w:rsidP="001E61AB">
      <w:pPr>
        <w:pStyle w:val="5"/>
        <w:rPr>
          <w:rFonts w:ascii="Times New Roman" w:eastAsia="Times New Roman" w:hAnsi="Times New Roman" w:cs="Times New Roman"/>
          <w:b/>
          <w:bCs/>
          <w:color w:val="auto"/>
          <w:sz w:val="20"/>
          <w:szCs w:val="20"/>
        </w:rPr>
      </w:pPr>
      <w:r w:rsidRPr="001A6DFC">
        <w:rPr>
          <w:rStyle w:val="a5"/>
          <w:rFonts w:ascii="Times New Roman" w:hAnsi="Times New Roman" w:cs="Times New Roman"/>
          <w:color w:val="auto"/>
          <w:sz w:val="20"/>
          <w:szCs w:val="20"/>
        </w:rPr>
        <w:footnoteRef/>
      </w:r>
      <w:r w:rsidRPr="001A6DFC">
        <w:rPr>
          <w:rFonts w:ascii="Times New Roman" w:hAnsi="Times New Roman" w:cs="Times New Roman"/>
          <w:color w:val="auto"/>
          <w:sz w:val="20"/>
          <w:szCs w:val="20"/>
        </w:rPr>
        <w:t xml:space="preserve"> </w:t>
      </w:r>
      <w:r w:rsidRPr="001A6DFC">
        <w:rPr>
          <w:rFonts w:ascii="Times New Roman" w:eastAsia="Times New Roman" w:hAnsi="Times New Roman" w:cs="Times New Roman"/>
          <w:bCs/>
          <w:color w:val="auto"/>
          <w:sz w:val="20"/>
          <w:szCs w:val="20"/>
        </w:rPr>
        <w:t xml:space="preserve">9 мая 1945: каким был этот исторический </w:t>
      </w:r>
      <w:proofErr w:type="gramStart"/>
      <w:r w:rsidRPr="001A6DFC">
        <w:rPr>
          <w:rFonts w:ascii="Times New Roman" w:eastAsia="Times New Roman" w:hAnsi="Times New Roman" w:cs="Times New Roman"/>
          <w:bCs/>
          <w:color w:val="auto"/>
          <w:sz w:val="20"/>
          <w:szCs w:val="20"/>
        </w:rPr>
        <w:t>день</w:t>
      </w:r>
      <w:proofErr w:type="gramEnd"/>
      <w:r w:rsidRPr="001A6DFC">
        <w:rPr>
          <w:rFonts w:ascii="Times New Roman" w:eastAsia="Times New Roman" w:hAnsi="Times New Roman" w:cs="Times New Roman"/>
          <w:bCs/>
          <w:color w:val="auto"/>
          <w:sz w:val="20"/>
          <w:szCs w:val="20"/>
        </w:rPr>
        <w:t xml:space="preserve"> и </w:t>
      </w:r>
      <w:proofErr w:type="gramStart"/>
      <w:r w:rsidRPr="001A6DFC">
        <w:rPr>
          <w:rFonts w:ascii="Times New Roman" w:eastAsia="Times New Roman" w:hAnsi="Times New Roman" w:cs="Times New Roman"/>
          <w:bCs/>
          <w:color w:val="auto"/>
          <w:sz w:val="20"/>
          <w:szCs w:val="20"/>
        </w:rPr>
        <w:t>каким</w:t>
      </w:r>
      <w:proofErr w:type="gramEnd"/>
      <w:r w:rsidRPr="001A6DFC">
        <w:rPr>
          <w:rFonts w:ascii="Times New Roman" w:eastAsia="Times New Roman" w:hAnsi="Times New Roman" w:cs="Times New Roman"/>
          <w:bCs/>
          <w:color w:val="auto"/>
          <w:sz w:val="20"/>
          <w:szCs w:val="20"/>
        </w:rPr>
        <w:t xml:space="preserve"> войдет он в память народа: документальное повествование / сост. </w:t>
      </w:r>
      <w:proofErr w:type="spellStart"/>
      <w:r w:rsidRPr="001A6DFC">
        <w:rPr>
          <w:rFonts w:ascii="Times New Roman" w:eastAsia="Times New Roman" w:hAnsi="Times New Roman" w:cs="Times New Roman"/>
          <w:bCs/>
          <w:color w:val="auto"/>
          <w:sz w:val="20"/>
          <w:szCs w:val="20"/>
        </w:rPr>
        <w:t>В.И.Десятерик</w:t>
      </w:r>
      <w:proofErr w:type="spellEnd"/>
      <w:r w:rsidRPr="001A6DFC">
        <w:rPr>
          <w:rFonts w:ascii="Times New Roman" w:eastAsia="Times New Roman" w:hAnsi="Times New Roman" w:cs="Times New Roman"/>
          <w:bCs/>
          <w:color w:val="auto"/>
          <w:sz w:val="20"/>
          <w:szCs w:val="20"/>
        </w:rPr>
        <w:t>. – М., 2000. с.140-141.</w:t>
      </w:r>
    </w:p>
    <w:p w:rsidR="007E3E9E" w:rsidRPr="001A6DFC" w:rsidRDefault="007E3E9E">
      <w:pPr>
        <w:pStyle w:val="a3"/>
        <w:rPr>
          <w:rFonts w:ascii="Times New Roman" w:hAnsi="Times New Roman" w:cs="Times New Roman"/>
        </w:rPr>
      </w:pPr>
    </w:p>
  </w:footnote>
  <w:footnote w:id="5">
    <w:p w:rsidR="007E3E9E" w:rsidRPr="001A6DFC" w:rsidRDefault="007E3E9E">
      <w:pPr>
        <w:pStyle w:val="a3"/>
        <w:rPr>
          <w:rFonts w:ascii="Times New Roman" w:hAnsi="Times New Roman" w:cs="Times New Roman"/>
        </w:rPr>
      </w:pPr>
      <w:r w:rsidRPr="001A6DFC">
        <w:rPr>
          <w:rStyle w:val="a5"/>
          <w:rFonts w:ascii="Times New Roman" w:hAnsi="Times New Roman" w:cs="Times New Roman"/>
        </w:rPr>
        <w:footnoteRef/>
      </w:r>
      <w:r>
        <w:rPr>
          <w:rFonts w:ascii="Times New Roman" w:hAnsi="Times New Roman" w:cs="Times New Roman"/>
        </w:rPr>
        <w:t xml:space="preserve"> Воспоминания А.И. </w:t>
      </w:r>
      <w:proofErr w:type="spellStart"/>
      <w:r>
        <w:rPr>
          <w:rFonts w:ascii="Times New Roman" w:hAnsi="Times New Roman" w:cs="Times New Roman"/>
        </w:rPr>
        <w:t>Анотонова</w:t>
      </w:r>
      <w:proofErr w:type="spellEnd"/>
      <w:r>
        <w:rPr>
          <w:rFonts w:ascii="Times New Roman" w:hAnsi="Times New Roman" w:cs="Times New Roman"/>
        </w:rPr>
        <w:t xml:space="preserve">, </w:t>
      </w:r>
      <w:r w:rsidRPr="001A6DFC">
        <w:rPr>
          <w:rFonts w:ascii="Times New Roman" w:hAnsi="Times New Roman" w:cs="Times New Roman"/>
        </w:rPr>
        <w:t>записанные автором работы, Детчино, 2015 г.</w:t>
      </w:r>
    </w:p>
  </w:footnote>
  <w:footnote w:id="6">
    <w:p w:rsidR="007E3E9E" w:rsidRPr="001A6DFC" w:rsidRDefault="007E3E9E" w:rsidP="00706832">
      <w:pPr>
        <w:rPr>
          <w:rFonts w:ascii="Times New Roman" w:hAnsi="Times New Roman" w:cs="Times New Roman"/>
          <w:sz w:val="20"/>
          <w:szCs w:val="20"/>
          <w:lang w:eastAsia="zh-CN"/>
        </w:rPr>
      </w:pPr>
      <w:r w:rsidRPr="001A6DFC">
        <w:rPr>
          <w:rStyle w:val="a5"/>
          <w:rFonts w:ascii="Times New Roman" w:hAnsi="Times New Roman" w:cs="Times New Roman"/>
          <w:sz w:val="20"/>
          <w:szCs w:val="20"/>
        </w:rPr>
        <w:footnoteRef/>
      </w:r>
      <w:r w:rsidRPr="001A6DFC">
        <w:rPr>
          <w:rFonts w:ascii="Times New Roman" w:hAnsi="Times New Roman" w:cs="Times New Roman"/>
          <w:sz w:val="20"/>
          <w:szCs w:val="20"/>
        </w:rPr>
        <w:t xml:space="preserve"> </w:t>
      </w:r>
      <w:hyperlink r:id="rId3" w:history="1">
        <w:r w:rsidRPr="001A6DFC">
          <w:rPr>
            <w:rFonts w:ascii="Times New Roman" w:hAnsi="Times New Roman" w:cs="Times New Roman"/>
            <w:sz w:val="20"/>
            <w:szCs w:val="20"/>
            <w:u w:val="single"/>
            <w:lang w:eastAsia="zh-CN"/>
          </w:rPr>
          <w:t>http://www.liveinternet.ru/users/4815466/post324096991/</w:t>
        </w:r>
      </w:hyperlink>
    </w:p>
    <w:p w:rsidR="007E3E9E" w:rsidRPr="00706832" w:rsidRDefault="007E3E9E">
      <w:pPr>
        <w:pStyle w:val="a3"/>
        <w:rPr>
          <w:rFonts w:ascii="Times New Roman" w:hAnsi="Times New Roman" w:cs="Times New Roman"/>
        </w:rPr>
      </w:pPr>
    </w:p>
  </w:footnote>
  <w:footnote w:id="7">
    <w:p w:rsidR="007E3E9E" w:rsidRPr="00706832" w:rsidRDefault="007E3E9E" w:rsidP="00706832">
      <w:pPr>
        <w:rPr>
          <w:rFonts w:ascii="Times New Roman" w:hAnsi="Times New Roman" w:cs="Times New Roman"/>
          <w:sz w:val="20"/>
          <w:szCs w:val="20"/>
          <w:lang w:eastAsia="zh-CN"/>
        </w:rPr>
      </w:pPr>
      <w:r>
        <w:rPr>
          <w:rStyle w:val="a5"/>
        </w:rPr>
        <w:footnoteRef/>
      </w:r>
      <w:r>
        <w:t xml:space="preserve"> </w:t>
      </w:r>
      <w:hyperlink r:id="rId4" w:history="1">
        <w:r w:rsidRPr="00706832">
          <w:rPr>
            <w:rFonts w:ascii="Times New Roman" w:hAnsi="Times New Roman" w:cs="Times New Roman"/>
            <w:sz w:val="20"/>
            <w:szCs w:val="20"/>
            <w:u w:val="single"/>
            <w:lang w:eastAsia="zh-CN"/>
          </w:rPr>
          <w:t>http://www.liveinternet.ru/users/4815466/post324096991/</w:t>
        </w:r>
      </w:hyperlink>
    </w:p>
    <w:p w:rsidR="007E3E9E" w:rsidRDefault="007E3E9E">
      <w:pPr>
        <w:pStyle w:val="a3"/>
      </w:pPr>
    </w:p>
  </w:footnote>
  <w:footnote w:id="8">
    <w:p w:rsidR="007E3E9E" w:rsidRDefault="007E3E9E">
      <w:pPr>
        <w:pStyle w:val="a3"/>
      </w:pPr>
      <w:r>
        <w:rPr>
          <w:rStyle w:val="a5"/>
        </w:rPr>
        <w:footnoteRef/>
      </w:r>
      <w:r>
        <w:t xml:space="preserve"> </w:t>
      </w:r>
      <w:r w:rsidRPr="00706832">
        <w:rPr>
          <w:rFonts w:ascii="Times New Roman" w:eastAsia="Times New Roman" w:hAnsi="Times New Roman" w:cs="Times New Roman"/>
          <w:bCs/>
        </w:rPr>
        <w:t>Жуков Г.К. Воспоминания и размышления: в 2 т. Т.2.</w:t>
      </w:r>
      <w:r>
        <w:rPr>
          <w:rFonts w:ascii="Times New Roman" w:eastAsia="Times New Roman" w:hAnsi="Times New Roman" w:cs="Times New Roman"/>
          <w:bCs/>
        </w:rPr>
        <w:t xml:space="preserve"> / Г.К. Жуков. — М., 1974. — </w:t>
      </w:r>
      <w:r w:rsidRPr="00706832">
        <w:rPr>
          <w:rFonts w:ascii="Times New Roman" w:eastAsia="Times New Roman" w:hAnsi="Times New Roman" w:cs="Times New Roman"/>
          <w:bCs/>
        </w:rPr>
        <w:t xml:space="preserve"> с.</w:t>
      </w:r>
      <w:r>
        <w:rPr>
          <w:rFonts w:ascii="Times New Roman" w:eastAsia="Times New Roman" w:hAnsi="Times New Roman" w:cs="Times New Roman"/>
          <w:bCs/>
        </w:rPr>
        <w:t>395-396.</w:t>
      </w:r>
    </w:p>
  </w:footnote>
  <w:footnote w:id="9">
    <w:p w:rsidR="007E3E9E" w:rsidRPr="00706832" w:rsidRDefault="007E3E9E" w:rsidP="00706832">
      <w:pPr>
        <w:rPr>
          <w:rFonts w:ascii="Times New Roman" w:hAnsi="Times New Roman" w:cs="Times New Roman"/>
          <w:sz w:val="20"/>
          <w:szCs w:val="20"/>
          <w:lang w:eastAsia="zh-CN"/>
        </w:rPr>
      </w:pPr>
      <w:r>
        <w:rPr>
          <w:rStyle w:val="a5"/>
        </w:rPr>
        <w:footnoteRef/>
      </w:r>
      <w:r>
        <w:t xml:space="preserve"> </w:t>
      </w:r>
      <w:hyperlink r:id="rId5" w:history="1">
        <w:r w:rsidRPr="00706832">
          <w:rPr>
            <w:rFonts w:ascii="Times New Roman" w:hAnsi="Times New Roman" w:cs="Times New Roman"/>
            <w:sz w:val="20"/>
            <w:szCs w:val="20"/>
            <w:u w:val="single"/>
            <w:lang w:eastAsia="zh-CN"/>
          </w:rPr>
          <w:t>http://www.liveinternet.ru/users/4815466/post324096991/</w:t>
        </w:r>
      </w:hyperlink>
    </w:p>
    <w:p w:rsidR="007E3E9E" w:rsidRDefault="007E3E9E">
      <w:pPr>
        <w:pStyle w:val="a3"/>
      </w:pPr>
    </w:p>
  </w:footnote>
  <w:footnote w:id="10">
    <w:p w:rsidR="007E3E9E" w:rsidRPr="00706832" w:rsidRDefault="007E3E9E" w:rsidP="00706832">
      <w:pPr>
        <w:rPr>
          <w:rFonts w:ascii="Times New Roman" w:hAnsi="Times New Roman" w:cs="Times New Roman"/>
          <w:sz w:val="20"/>
          <w:szCs w:val="20"/>
          <w:lang w:eastAsia="zh-CN"/>
        </w:rPr>
      </w:pPr>
      <w:r>
        <w:rPr>
          <w:rStyle w:val="a5"/>
        </w:rPr>
        <w:footnoteRef/>
      </w:r>
      <w:r>
        <w:t xml:space="preserve"> </w:t>
      </w:r>
      <w:hyperlink r:id="rId6" w:history="1">
        <w:r w:rsidRPr="00706832">
          <w:rPr>
            <w:rFonts w:ascii="Times New Roman" w:hAnsi="Times New Roman" w:cs="Times New Roman"/>
            <w:sz w:val="20"/>
            <w:szCs w:val="20"/>
            <w:u w:val="single"/>
            <w:lang w:eastAsia="zh-CN"/>
          </w:rPr>
          <w:t>http://www.liveinternet.ru/users/4815466/post324096991/</w:t>
        </w:r>
      </w:hyperlink>
    </w:p>
    <w:p w:rsidR="007E3E9E" w:rsidRDefault="007E3E9E">
      <w:pPr>
        <w:pStyle w:val="a3"/>
      </w:pPr>
    </w:p>
  </w:footnote>
  <w:footnote w:id="11">
    <w:p w:rsidR="007E3E9E" w:rsidRPr="002A5DBE" w:rsidRDefault="007E3E9E">
      <w:pPr>
        <w:pStyle w:val="a3"/>
        <w:rPr>
          <w:rFonts w:ascii="Times New Roman" w:hAnsi="Times New Roman" w:cs="Times New Roman"/>
        </w:rPr>
      </w:pPr>
      <w:r w:rsidRPr="002A5DBE">
        <w:rPr>
          <w:rStyle w:val="a5"/>
          <w:rFonts w:ascii="Times New Roman" w:hAnsi="Times New Roman" w:cs="Times New Roman"/>
        </w:rPr>
        <w:footnoteRef/>
      </w:r>
      <w:r w:rsidRPr="002A5DBE">
        <w:rPr>
          <w:rFonts w:ascii="Times New Roman" w:hAnsi="Times New Roman" w:cs="Times New Roman"/>
        </w:rPr>
        <w:t xml:space="preserve"> </w:t>
      </w:r>
      <w:r w:rsidRPr="002A5DBE">
        <w:rPr>
          <w:rFonts w:ascii="Times New Roman" w:eastAsia="Times New Roman" w:hAnsi="Times New Roman" w:cs="Times New Roman"/>
        </w:rPr>
        <w:t>Суворов В. Последняя республика. Почему Советский Союз проиграл Вторую мировую войну. - М.: ООО </w:t>
      </w:r>
      <w:r w:rsidRPr="002A5DBE">
        <w:rPr>
          <w:rFonts w:ascii="Times New Roman" w:eastAsia="Times New Roman" w:hAnsi="Times New Roman" w:cs="Times New Roman"/>
        </w:rPr>
        <w:br/>
        <w:t>"Издательство АСТ-ЛТД", 1998, с.21-22.</w:t>
      </w:r>
      <w:r w:rsidRPr="002A5DBE">
        <w:rPr>
          <w:rFonts w:ascii="Times New Roman" w:eastAsia="Times New Roman" w:hAnsi="Times New Roman" w:cs="Times New Roman"/>
        </w:rPr>
        <w:br/>
      </w:r>
    </w:p>
  </w:footnote>
  <w:footnote w:id="12">
    <w:p w:rsidR="007E3E9E" w:rsidRPr="002A5DBE" w:rsidRDefault="007E3E9E">
      <w:pPr>
        <w:pStyle w:val="a3"/>
        <w:rPr>
          <w:rFonts w:ascii="Times New Roman" w:hAnsi="Times New Roman" w:cs="Times New Roman"/>
        </w:rPr>
      </w:pPr>
      <w:r w:rsidRPr="002A5DBE">
        <w:rPr>
          <w:rStyle w:val="a5"/>
          <w:rFonts w:ascii="Times New Roman" w:hAnsi="Times New Roman" w:cs="Times New Roman"/>
        </w:rPr>
        <w:footnoteRef/>
      </w:r>
      <w:r w:rsidRPr="002A5DBE">
        <w:rPr>
          <w:rFonts w:ascii="Times New Roman" w:hAnsi="Times New Roman" w:cs="Times New Roman"/>
        </w:rPr>
        <w:t xml:space="preserve"> </w:t>
      </w:r>
      <w:hyperlink r:id="rId7" w:history="1">
        <w:r w:rsidRPr="002A5DBE">
          <w:rPr>
            <w:rStyle w:val="a7"/>
            <w:rFonts w:ascii="Times New Roman" w:eastAsia="Times New Roman" w:hAnsi="Times New Roman" w:cs="Times New Roman"/>
            <w:color w:val="auto"/>
            <w:bdr w:val="none" w:sz="0" w:space="0" w:color="auto" w:frame="1"/>
          </w:rPr>
          <w:t>http://russia.tv/video/show/brand_id/9777/video_id/127465/viewtype/picture/</w:t>
        </w:r>
      </w:hyperlink>
      <w:r w:rsidRPr="002A5DBE">
        <w:rPr>
          <w:rFonts w:ascii="Times New Roman" w:eastAsia="Times New Roman" w:hAnsi="Times New Roman" w:cs="Times New Roman"/>
          <w:bdr w:val="none" w:sz="0" w:space="0" w:color="auto" w:frame="1"/>
        </w:rPr>
        <w:t xml:space="preserve"> </w:t>
      </w:r>
      <w:r w:rsidRPr="002A5DBE">
        <w:rPr>
          <w:rFonts w:ascii="Times New Roman" w:eastAsia="Times New Roman" w:hAnsi="Times New Roman" w:cs="Times New Roman"/>
        </w:rPr>
        <w:br/>
      </w:r>
      <w:r w:rsidRPr="002A5DBE">
        <w:rPr>
          <w:rFonts w:ascii="Times New Roman" w:eastAsia="Times New Roman" w:hAnsi="Times New Roman" w:cs="Times New Roman"/>
        </w:rPr>
        <w:br/>
      </w:r>
    </w:p>
  </w:footnote>
  <w:footnote w:id="13">
    <w:p w:rsidR="005A1C6E" w:rsidRPr="005A1C6E" w:rsidRDefault="007E3E9E" w:rsidP="005A1C6E">
      <w:pPr>
        <w:rPr>
          <w:rFonts w:ascii="Times New Roman" w:hAnsi="Times New Roman" w:cs="Times New Roman"/>
          <w:sz w:val="20"/>
          <w:szCs w:val="20"/>
          <w:lang w:eastAsia="zh-CN"/>
        </w:rPr>
      </w:pPr>
      <w:r w:rsidRPr="005A1C6E">
        <w:rPr>
          <w:rStyle w:val="a5"/>
          <w:rFonts w:ascii="Times New Roman" w:hAnsi="Times New Roman" w:cs="Times New Roman"/>
          <w:sz w:val="20"/>
          <w:szCs w:val="20"/>
        </w:rPr>
        <w:footnoteRef/>
      </w:r>
      <w:r w:rsidRPr="005A1C6E">
        <w:rPr>
          <w:rFonts w:ascii="Times New Roman" w:hAnsi="Times New Roman" w:cs="Times New Roman"/>
          <w:sz w:val="20"/>
          <w:szCs w:val="20"/>
        </w:rPr>
        <w:t xml:space="preserve"> </w:t>
      </w:r>
      <w:r w:rsidR="005A1C6E" w:rsidRPr="005A1C6E">
        <w:rPr>
          <w:rFonts w:ascii="Times New Roman" w:hAnsi="Times New Roman" w:cs="Times New Roman"/>
          <w:sz w:val="20"/>
          <w:szCs w:val="20"/>
        </w:rPr>
        <w:t xml:space="preserve">Приложение </w:t>
      </w:r>
      <w:r w:rsidR="005A1C6E" w:rsidRPr="005A1C6E">
        <w:rPr>
          <w:rFonts w:ascii="Times New Roman" w:hAnsi="Times New Roman" w:cs="Times New Roman"/>
          <w:sz w:val="20"/>
          <w:szCs w:val="20"/>
          <w:lang w:val="en-US" w:eastAsia="zh-CN"/>
        </w:rPr>
        <w:t>V</w:t>
      </w:r>
      <w:r w:rsidR="005A1C6E" w:rsidRPr="005A1C6E">
        <w:rPr>
          <w:rFonts w:ascii="Times New Roman" w:hAnsi="Times New Roman" w:cs="Times New Roman"/>
          <w:sz w:val="20"/>
          <w:szCs w:val="20"/>
          <w:lang w:eastAsia="zh-CN"/>
        </w:rPr>
        <w:t>. Приказ Министра Вооруженных сил Союза ССР, фото 1948 г</w:t>
      </w:r>
    </w:p>
    <w:p w:rsidR="007E3E9E" w:rsidRPr="005A1C6E" w:rsidRDefault="007E3E9E">
      <w:pPr>
        <w:pStyle w:val="a3"/>
        <w:rPr>
          <w:rFonts w:ascii="Times New Roman" w:hAnsi="Times New Roman" w:cs="Times New Roman"/>
        </w:rPr>
      </w:pPr>
    </w:p>
  </w:footnote>
  <w:footnote w:id="14">
    <w:p w:rsidR="00D542C0" w:rsidRPr="005A1C6E" w:rsidRDefault="00D542C0" w:rsidP="00D542C0">
      <w:pPr>
        <w:rPr>
          <w:rFonts w:ascii="Times New Roman" w:hAnsi="Times New Roman" w:cs="Times New Roman"/>
          <w:sz w:val="20"/>
          <w:szCs w:val="20"/>
          <w:lang w:eastAsia="zh-CN"/>
        </w:rPr>
      </w:pPr>
      <w:r w:rsidRPr="005A1C6E">
        <w:rPr>
          <w:rStyle w:val="a5"/>
          <w:rFonts w:ascii="Times New Roman" w:hAnsi="Times New Roman" w:cs="Times New Roman"/>
          <w:sz w:val="20"/>
          <w:szCs w:val="20"/>
        </w:rPr>
        <w:footnoteRef/>
      </w:r>
      <w:r w:rsidRPr="005A1C6E">
        <w:rPr>
          <w:rFonts w:ascii="Times New Roman" w:hAnsi="Times New Roman" w:cs="Times New Roman"/>
          <w:sz w:val="20"/>
          <w:szCs w:val="20"/>
        </w:rPr>
        <w:t xml:space="preserve"> Приложение </w:t>
      </w:r>
      <w:r w:rsidRPr="005A1C6E">
        <w:rPr>
          <w:rFonts w:ascii="Times New Roman" w:hAnsi="Times New Roman" w:cs="Times New Roman"/>
          <w:sz w:val="20"/>
          <w:szCs w:val="20"/>
          <w:lang w:val="en-US" w:eastAsia="zh-CN"/>
        </w:rPr>
        <w:t>VI</w:t>
      </w:r>
      <w:r w:rsidRPr="005A1C6E">
        <w:rPr>
          <w:rFonts w:ascii="Times New Roman" w:hAnsi="Times New Roman" w:cs="Times New Roman"/>
          <w:sz w:val="20"/>
          <w:szCs w:val="20"/>
          <w:lang w:eastAsia="zh-CN"/>
        </w:rPr>
        <w:t>. Военного Министра  Союза ССР, фото 1950 г</w:t>
      </w:r>
    </w:p>
    <w:p w:rsidR="00D542C0" w:rsidRPr="005A1C6E" w:rsidRDefault="00D542C0">
      <w:pPr>
        <w:pStyle w:val="a3"/>
        <w:rPr>
          <w:rFonts w:ascii="Times New Roman" w:hAnsi="Times New Roman" w:cs="Times New Roman"/>
        </w:rPr>
      </w:pPr>
    </w:p>
  </w:footnote>
  <w:footnote w:id="15">
    <w:p w:rsidR="007E3E9E" w:rsidRPr="002A5DBE" w:rsidRDefault="007E3E9E">
      <w:pPr>
        <w:pStyle w:val="a3"/>
        <w:rPr>
          <w:rFonts w:ascii="Times New Roman" w:hAnsi="Times New Roman" w:cs="Times New Roman"/>
        </w:rPr>
      </w:pPr>
      <w:r w:rsidRPr="005A1C6E">
        <w:rPr>
          <w:rStyle w:val="a5"/>
          <w:rFonts w:ascii="Times New Roman" w:hAnsi="Times New Roman" w:cs="Times New Roman"/>
        </w:rPr>
        <w:footnoteRef/>
      </w:r>
      <w:r w:rsidRPr="005A1C6E">
        <w:rPr>
          <w:rFonts w:ascii="Times New Roman" w:hAnsi="Times New Roman" w:cs="Times New Roman"/>
        </w:rPr>
        <w:t xml:space="preserve"> </w:t>
      </w:r>
      <w:hyperlink r:id="rId8" w:history="1">
        <w:r w:rsidRPr="005A1C6E">
          <w:rPr>
            <w:rStyle w:val="a7"/>
            <w:rFonts w:ascii="Times New Roman" w:hAnsi="Times New Roman" w:cs="Times New Roman"/>
            <w:color w:val="auto"/>
          </w:rPr>
          <w:t>http://www.proza.ru/2010/05/11/32</w:t>
        </w:r>
      </w:hyperlink>
      <w:r w:rsidRPr="002A5DBE">
        <w:rPr>
          <w:rFonts w:ascii="Times New Roman" w:hAnsi="Times New Roman" w:cs="Times New Roman"/>
        </w:rPr>
        <w:t xml:space="preserve"> </w:t>
      </w:r>
    </w:p>
  </w:footnote>
  <w:footnote w:id="16">
    <w:p w:rsidR="007E3E9E" w:rsidRPr="00097379" w:rsidRDefault="007E3E9E">
      <w:pPr>
        <w:pStyle w:val="a3"/>
        <w:rPr>
          <w:rFonts w:ascii="Times New Roman" w:hAnsi="Times New Roman" w:cs="Times New Roman"/>
        </w:rPr>
      </w:pPr>
      <w:r w:rsidRPr="00097379">
        <w:rPr>
          <w:rStyle w:val="a5"/>
          <w:rFonts w:ascii="Times New Roman" w:hAnsi="Times New Roman" w:cs="Times New Roman"/>
        </w:rPr>
        <w:footnoteRef/>
      </w:r>
      <w:r w:rsidRPr="00097379">
        <w:rPr>
          <w:rFonts w:ascii="Times New Roman" w:hAnsi="Times New Roman" w:cs="Times New Roman"/>
        </w:rPr>
        <w:t xml:space="preserve"> </w:t>
      </w:r>
      <w:hyperlink r:id="rId9" w:history="1">
        <w:r w:rsidRPr="00097379">
          <w:rPr>
            <w:rStyle w:val="a7"/>
            <w:rFonts w:ascii="Times New Roman" w:hAnsi="Times New Roman" w:cs="Times New Roman"/>
            <w:color w:val="auto"/>
          </w:rPr>
          <w:t>http://www.proza.ru/2010/05/11/32</w:t>
        </w:r>
      </w:hyperlink>
      <w:r w:rsidRPr="00097379">
        <w:rPr>
          <w:rFonts w:ascii="Times New Roman" w:hAnsi="Times New Roman" w:cs="Times New Roman"/>
        </w:rPr>
        <w:t xml:space="preserve"> </w:t>
      </w:r>
    </w:p>
  </w:footnote>
  <w:footnote w:id="17">
    <w:p w:rsidR="007E3E9E" w:rsidRPr="0087647E" w:rsidRDefault="007E3E9E" w:rsidP="00641D1C">
      <w:pPr>
        <w:pStyle w:val="a3"/>
        <w:rPr>
          <w:rFonts w:ascii="Times New Roman" w:hAnsi="Times New Roman" w:cs="Times New Roman"/>
        </w:rPr>
      </w:pPr>
      <w:r w:rsidRPr="0087647E">
        <w:rPr>
          <w:rStyle w:val="a5"/>
          <w:rFonts w:ascii="Times New Roman" w:hAnsi="Times New Roman" w:cs="Times New Roman"/>
        </w:rPr>
        <w:footnoteRef/>
      </w:r>
      <w:r w:rsidRPr="0087647E">
        <w:rPr>
          <w:rFonts w:ascii="Times New Roman" w:hAnsi="Times New Roman" w:cs="Times New Roman"/>
        </w:rPr>
        <w:t xml:space="preserve"> </w:t>
      </w:r>
      <w:hyperlink r:id="rId10" w:history="1">
        <w:r w:rsidRPr="0087647E">
          <w:rPr>
            <w:rStyle w:val="a7"/>
            <w:rFonts w:ascii="Times New Roman" w:hAnsi="Times New Roman" w:cs="Times New Roman"/>
            <w:color w:val="auto"/>
          </w:rPr>
          <w:t>http://www.proza.ru/2010/05/11/32</w:t>
        </w:r>
      </w:hyperlink>
      <w:r w:rsidRPr="0087647E">
        <w:rPr>
          <w:rFonts w:ascii="Times New Roman" w:hAnsi="Times New Roman" w:cs="Times New Roman"/>
        </w:rPr>
        <w:t xml:space="preserve"> </w:t>
      </w:r>
    </w:p>
    <w:p w:rsidR="007E3E9E" w:rsidRPr="0087647E" w:rsidRDefault="007E3E9E">
      <w:pPr>
        <w:pStyle w:val="a3"/>
        <w:rPr>
          <w:rFonts w:ascii="Times New Roman" w:hAnsi="Times New Roman" w:cs="Times New Roman"/>
        </w:rPr>
      </w:pPr>
    </w:p>
  </w:footnote>
  <w:footnote w:id="18">
    <w:p w:rsidR="007E3E9E" w:rsidRPr="00097379" w:rsidRDefault="007E3E9E">
      <w:pPr>
        <w:pStyle w:val="a3"/>
        <w:rPr>
          <w:rFonts w:ascii="Times New Roman" w:hAnsi="Times New Roman" w:cs="Times New Roman"/>
        </w:rPr>
      </w:pPr>
      <w:r>
        <w:rPr>
          <w:rStyle w:val="a5"/>
        </w:rPr>
        <w:footnoteRef/>
      </w:r>
      <w:r>
        <w:t xml:space="preserve"> </w:t>
      </w:r>
      <w:hyperlink r:id="rId11" w:history="1">
        <w:r w:rsidRPr="00097379">
          <w:rPr>
            <w:rStyle w:val="a7"/>
            <w:rFonts w:ascii="Times New Roman" w:hAnsi="Times New Roman" w:cs="Times New Roman"/>
            <w:color w:val="auto"/>
          </w:rPr>
          <w:t>http://www.world-war.ru/o-prazdnovanii-dnya-pobedy-v-1955-i-1965-gg/</w:t>
        </w:r>
      </w:hyperlink>
      <w:r w:rsidRPr="00097379">
        <w:rPr>
          <w:rFonts w:ascii="Times New Roman" w:hAnsi="Times New Roman" w:cs="Times New Roman"/>
        </w:rPr>
        <w:t xml:space="preserve"> </w:t>
      </w:r>
    </w:p>
  </w:footnote>
  <w:footnote w:id="19">
    <w:p w:rsidR="007E3E9E" w:rsidRPr="00B17A34" w:rsidRDefault="007E3E9E">
      <w:pPr>
        <w:pStyle w:val="a3"/>
      </w:pPr>
      <w:r w:rsidRPr="00B17A34">
        <w:rPr>
          <w:rStyle w:val="a5"/>
        </w:rPr>
        <w:footnoteRef/>
      </w:r>
      <w:r w:rsidRPr="00B17A34">
        <w:t xml:space="preserve"> </w:t>
      </w:r>
      <w:hyperlink r:id="rId12" w:history="1">
        <w:r w:rsidRPr="00B17A34">
          <w:rPr>
            <w:rStyle w:val="a7"/>
            <w:color w:val="auto"/>
          </w:rPr>
          <w:t>https://ru.wikipedia.org/wiki/День</w:t>
        </w:r>
      </w:hyperlink>
      <w:r w:rsidRPr="00B17A34">
        <w:t xml:space="preserve"> Победы</w:t>
      </w:r>
    </w:p>
  </w:footnote>
  <w:footnote w:id="20">
    <w:p w:rsidR="007E3E9E" w:rsidRDefault="007E3E9E">
      <w:pPr>
        <w:pStyle w:val="a3"/>
      </w:pPr>
      <w:r w:rsidRPr="00B17A34">
        <w:rPr>
          <w:rStyle w:val="a5"/>
        </w:rPr>
        <w:footnoteRef/>
      </w:r>
      <w:r w:rsidRPr="00B17A34">
        <w:t xml:space="preserve"> </w:t>
      </w:r>
      <w:hyperlink r:id="rId13" w:history="1">
        <w:r w:rsidRPr="00B17A34">
          <w:rPr>
            <w:rStyle w:val="a7"/>
            <w:color w:val="auto"/>
          </w:rPr>
          <w:t>https://ru.wikipedia.org/wiki/ День</w:t>
        </w:r>
      </w:hyperlink>
      <w:r w:rsidRPr="00B17A34">
        <w:t xml:space="preserve"> Победы </w:t>
      </w:r>
    </w:p>
  </w:footnote>
  <w:footnote w:id="21">
    <w:p w:rsidR="007E3E9E" w:rsidRDefault="007E3E9E">
      <w:pPr>
        <w:pStyle w:val="a3"/>
      </w:pPr>
      <w:r>
        <w:rPr>
          <w:rStyle w:val="a5"/>
        </w:rPr>
        <w:footnoteRef/>
      </w:r>
      <w:r>
        <w:t xml:space="preserve"> </w:t>
      </w:r>
      <w:hyperlink r:id="rId14" w:history="1">
        <w:r w:rsidRPr="00B17A34">
          <w:rPr>
            <w:rStyle w:val="a7"/>
            <w:color w:val="auto"/>
          </w:rPr>
          <w:t>https://ru.wikipedia.org/wiki/День</w:t>
        </w:r>
      </w:hyperlink>
      <w:r w:rsidRPr="00B17A34">
        <w:t xml:space="preserve"> Победы</w:t>
      </w:r>
    </w:p>
  </w:footnote>
  <w:footnote w:id="22">
    <w:p w:rsidR="007E3E9E" w:rsidRPr="00705819" w:rsidRDefault="007E3E9E">
      <w:pPr>
        <w:pStyle w:val="a3"/>
        <w:rPr>
          <w:rFonts w:ascii="Times New Roman" w:hAnsi="Times New Roman" w:cs="Times New Roman"/>
        </w:rPr>
      </w:pPr>
      <w:r>
        <w:rPr>
          <w:rStyle w:val="a5"/>
        </w:rPr>
        <w:footnoteRef/>
      </w:r>
      <w:r>
        <w:t xml:space="preserve"> </w:t>
      </w:r>
      <w:hyperlink r:id="rId15" w:history="1">
        <w:r w:rsidRPr="00705819">
          <w:rPr>
            <w:rStyle w:val="a7"/>
            <w:rFonts w:ascii="Times New Roman" w:hAnsi="Times New Roman" w:cs="Times New Roman"/>
            <w:color w:val="auto"/>
          </w:rPr>
          <w:t>http://lenta.ru/news/2010/05/09/parade1/</w:t>
        </w:r>
      </w:hyperlink>
      <w:r w:rsidRPr="00705819">
        <w:rPr>
          <w:rFonts w:ascii="Times New Roman" w:hAnsi="Times New Roman" w:cs="Times New Roman"/>
        </w:rPr>
        <w:t xml:space="preserve"> </w:t>
      </w:r>
    </w:p>
  </w:footnote>
  <w:footnote w:id="23">
    <w:p w:rsidR="007E3E9E" w:rsidRPr="00B90C38" w:rsidRDefault="007E3E9E" w:rsidP="00B90C38">
      <w:pPr>
        <w:rPr>
          <w:b/>
          <w:lang w:eastAsia="zh-CN"/>
        </w:rPr>
      </w:pPr>
      <w:r>
        <w:rPr>
          <w:rStyle w:val="a5"/>
        </w:rPr>
        <w:footnoteRef/>
      </w:r>
      <w:r>
        <w:t xml:space="preserve"> </w:t>
      </w:r>
      <w:hyperlink r:id="rId16" w:history="1">
        <w:r w:rsidRPr="00B90C38">
          <w:rPr>
            <w:rFonts w:ascii="Times New Roman" w:hAnsi="Times New Roman" w:cs="Times New Roman"/>
            <w:sz w:val="20"/>
            <w:szCs w:val="20"/>
            <w:u w:val="single"/>
            <w:lang w:eastAsia="zh-CN"/>
          </w:rPr>
          <w:t>http://www.proza.ru/2013/05/09/1771</w:t>
        </w:r>
      </w:hyperlink>
    </w:p>
    <w:p w:rsidR="007E3E9E" w:rsidRDefault="007E3E9E">
      <w:pPr>
        <w:pStyle w:val="a3"/>
      </w:pPr>
    </w:p>
  </w:footnote>
  <w:footnote w:id="24">
    <w:p w:rsidR="007E3E9E" w:rsidRPr="00097379" w:rsidRDefault="007E3E9E">
      <w:pPr>
        <w:pStyle w:val="a3"/>
        <w:rPr>
          <w:rFonts w:ascii="Times New Roman" w:hAnsi="Times New Roman" w:cs="Times New Roman"/>
        </w:rPr>
      </w:pPr>
      <w:r>
        <w:rPr>
          <w:rStyle w:val="a5"/>
        </w:rPr>
        <w:footnoteRef/>
      </w:r>
      <w:r>
        <w:t xml:space="preserve"> </w:t>
      </w:r>
      <w:hyperlink r:id="rId17" w:history="1">
        <w:r w:rsidRPr="00097379">
          <w:rPr>
            <w:rStyle w:val="a7"/>
            <w:rFonts w:ascii="Times New Roman" w:hAnsi="Times New Roman" w:cs="Times New Roman"/>
            <w:color w:val="auto"/>
          </w:rPr>
          <w:t>http://www.rb.ru/inform/110087.html</w:t>
        </w:r>
      </w:hyperlink>
      <w:r w:rsidRPr="00097379">
        <w:rPr>
          <w:rFonts w:ascii="Times New Roman" w:hAnsi="Times New Roman" w:cs="Times New Roman"/>
        </w:rPr>
        <w:t xml:space="preserve"> </w:t>
      </w:r>
    </w:p>
  </w:footnote>
  <w:footnote w:id="25">
    <w:p w:rsidR="007E3E9E" w:rsidRPr="000522A0" w:rsidRDefault="007E3E9E">
      <w:pPr>
        <w:pStyle w:val="a3"/>
        <w:rPr>
          <w:rFonts w:ascii="Times New Roman" w:hAnsi="Times New Roman" w:cs="Times New Roman"/>
        </w:rPr>
      </w:pPr>
      <w:r w:rsidRPr="000522A0">
        <w:rPr>
          <w:rStyle w:val="a5"/>
          <w:rFonts w:ascii="Times New Roman" w:hAnsi="Times New Roman" w:cs="Times New Roman"/>
        </w:rPr>
        <w:footnoteRef/>
      </w:r>
      <w:r w:rsidRPr="000522A0">
        <w:rPr>
          <w:rFonts w:ascii="Times New Roman" w:hAnsi="Times New Roman" w:cs="Times New Roman"/>
        </w:rPr>
        <w:t xml:space="preserve"> </w:t>
      </w:r>
      <w:r>
        <w:rPr>
          <w:rFonts w:ascii="Times New Roman" w:hAnsi="Times New Roman" w:cs="Times New Roman"/>
        </w:rPr>
        <w:t xml:space="preserve">Воспоминания А.И. </w:t>
      </w:r>
      <w:proofErr w:type="spellStart"/>
      <w:r>
        <w:rPr>
          <w:rFonts w:ascii="Times New Roman" w:hAnsi="Times New Roman" w:cs="Times New Roman"/>
        </w:rPr>
        <w:t>Анотонова</w:t>
      </w:r>
      <w:proofErr w:type="spellEnd"/>
      <w:r>
        <w:rPr>
          <w:rFonts w:ascii="Times New Roman" w:hAnsi="Times New Roman" w:cs="Times New Roman"/>
        </w:rPr>
        <w:t xml:space="preserve">, </w:t>
      </w:r>
      <w:r w:rsidRPr="001A6DFC">
        <w:rPr>
          <w:rFonts w:ascii="Times New Roman" w:hAnsi="Times New Roman" w:cs="Times New Roman"/>
        </w:rPr>
        <w:t>записанные автором работы, Детчино, 2015 г.</w:t>
      </w:r>
    </w:p>
  </w:footnote>
  <w:footnote w:id="26">
    <w:p w:rsidR="007E3E9E" w:rsidRPr="00E01DA1" w:rsidRDefault="007E3E9E" w:rsidP="00A41826">
      <w:pPr>
        <w:pStyle w:val="a3"/>
        <w:tabs>
          <w:tab w:val="left" w:pos="5392"/>
        </w:tabs>
      </w:pPr>
      <w:r>
        <w:rPr>
          <w:rStyle w:val="a5"/>
        </w:rPr>
        <w:footnoteRef/>
      </w:r>
      <w:r>
        <w:t xml:space="preserve"> </w:t>
      </w:r>
      <w:hyperlink r:id="rId18" w:history="1">
        <w:r w:rsidRPr="00E01DA1">
          <w:rPr>
            <w:rStyle w:val="a7"/>
            <w:rFonts w:ascii="Times New Roman" w:hAnsi="Times New Roman" w:cs="Times New Roman"/>
            <w:color w:val="auto"/>
          </w:rPr>
          <w:t>https://ru.wikipedia.org/wiki/Георгиевская_ленточка</w:t>
        </w:r>
      </w:hyperlink>
      <w:r w:rsidRPr="00E01DA1">
        <w:rPr>
          <w:rFonts w:ascii="Times New Roman" w:hAnsi="Times New Roman" w:cs="Times New Roman"/>
        </w:rPr>
        <w:t xml:space="preserve"> </w:t>
      </w:r>
      <w:r w:rsidRPr="00E01DA1">
        <w:t xml:space="preserve">  </w:t>
      </w:r>
      <w:r w:rsidR="00A41826">
        <w:tab/>
      </w:r>
    </w:p>
  </w:footnote>
  <w:footnote w:id="27">
    <w:p w:rsidR="007E3E9E" w:rsidRPr="00C36F14" w:rsidRDefault="007E3E9E" w:rsidP="00C36F14">
      <w:pPr>
        <w:shd w:val="clear" w:color="auto" w:fill="FFFFFF"/>
        <w:spacing w:after="288" w:line="312" w:lineRule="atLeast"/>
        <w:textAlignment w:val="baseline"/>
        <w:rPr>
          <w:rFonts w:ascii="Times New Roman" w:eastAsia="Times New Roman" w:hAnsi="Times New Roman" w:cs="Times New Roman"/>
          <w:sz w:val="20"/>
          <w:szCs w:val="20"/>
        </w:rPr>
      </w:pPr>
      <w:r w:rsidRPr="00C36F14">
        <w:rPr>
          <w:rStyle w:val="a5"/>
        </w:rPr>
        <w:footnoteRef/>
      </w:r>
      <w:r w:rsidRPr="00C36F14">
        <w:t xml:space="preserve"> </w:t>
      </w:r>
      <w:hyperlink r:id="rId19" w:history="1">
        <w:r w:rsidRPr="00C36F14">
          <w:rPr>
            <w:rStyle w:val="a7"/>
            <w:rFonts w:ascii="Times New Roman" w:eastAsia="Times New Roman" w:hAnsi="Times New Roman" w:cs="Times New Roman"/>
            <w:iCs/>
            <w:color w:val="auto"/>
            <w:sz w:val="20"/>
            <w:szCs w:val="20"/>
          </w:rPr>
          <w:t>http://www.gazeta.spb.ru/152358-0/</w:t>
        </w:r>
      </w:hyperlink>
      <w:r w:rsidRPr="00C36F14">
        <w:rPr>
          <w:rFonts w:ascii="Times New Roman" w:eastAsia="Times New Roman" w:hAnsi="Times New Roman" w:cs="Times New Roman"/>
          <w:iCs/>
          <w:sz w:val="20"/>
          <w:szCs w:val="20"/>
        </w:rPr>
        <w:t xml:space="preserve"> </w:t>
      </w:r>
    </w:p>
    <w:p w:rsidR="007E3E9E" w:rsidRPr="00C36F14" w:rsidRDefault="007E3E9E">
      <w:pPr>
        <w:pStyle w:val="a3"/>
        <w:rPr>
          <w:rFonts w:ascii="Times New Roman" w:hAnsi="Times New Roman" w:cs="Times New Roman"/>
        </w:rPr>
      </w:pPr>
    </w:p>
  </w:footnote>
  <w:footnote w:id="28">
    <w:p w:rsidR="007E3E9E" w:rsidRDefault="007E3E9E">
      <w:pPr>
        <w:pStyle w:val="a3"/>
      </w:pPr>
      <w:r>
        <w:rPr>
          <w:rStyle w:val="a5"/>
        </w:rPr>
        <w:footnoteRef/>
      </w:r>
      <w:r>
        <w:t xml:space="preserve"> </w:t>
      </w:r>
      <w:hyperlink r:id="rId20" w:history="1">
        <w:r w:rsidRPr="00E01DA1">
          <w:rPr>
            <w:rStyle w:val="a7"/>
            <w:rFonts w:ascii="Times New Roman" w:hAnsi="Times New Roman" w:cs="Times New Roman"/>
            <w:color w:val="auto"/>
          </w:rPr>
          <w:t>https://ru.wikipedia.org/wiki/Георгиевская_ленточка</w:t>
        </w:r>
      </w:hyperlink>
      <w:r w:rsidRPr="00E01DA1">
        <w:rPr>
          <w:rFonts w:ascii="Times New Roman" w:hAnsi="Times New Roman" w:cs="Times New Roman"/>
        </w:rPr>
        <w:t xml:space="preserve"> </w:t>
      </w:r>
      <w:r w:rsidRPr="00E01DA1">
        <w:t xml:space="preserve"> </w:t>
      </w:r>
    </w:p>
  </w:footnote>
  <w:footnote w:id="29">
    <w:p w:rsidR="007E3E9E" w:rsidRDefault="007E3E9E">
      <w:pPr>
        <w:pStyle w:val="a3"/>
      </w:pPr>
      <w:r>
        <w:rPr>
          <w:rStyle w:val="a5"/>
        </w:rPr>
        <w:footnoteRef/>
      </w:r>
      <w:r>
        <w:t xml:space="preserve"> </w:t>
      </w:r>
      <w:hyperlink r:id="rId21" w:history="1">
        <w:r w:rsidRPr="00E01DA1">
          <w:rPr>
            <w:rStyle w:val="a7"/>
            <w:rFonts w:ascii="Times New Roman" w:hAnsi="Times New Roman" w:cs="Times New Roman"/>
            <w:color w:val="auto"/>
          </w:rPr>
          <w:t>https://ru.wikipedia.org/wiki/Георгиевская_ленточка</w:t>
        </w:r>
      </w:hyperlink>
    </w:p>
  </w:footnote>
  <w:footnote w:id="30">
    <w:p w:rsidR="007E3E9E" w:rsidRDefault="007E3E9E">
      <w:pPr>
        <w:pStyle w:val="a3"/>
      </w:pPr>
      <w:r>
        <w:rPr>
          <w:rStyle w:val="a5"/>
        </w:rPr>
        <w:footnoteRef/>
      </w:r>
      <w:r>
        <w:t xml:space="preserve"> </w:t>
      </w:r>
      <w:r>
        <w:rPr>
          <w:rFonts w:ascii="Times New Roman" w:hAnsi="Times New Roman" w:cs="Times New Roman"/>
        </w:rPr>
        <w:t xml:space="preserve">Воспоминания А.И. </w:t>
      </w:r>
      <w:proofErr w:type="spellStart"/>
      <w:r>
        <w:rPr>
          <w:rFonts w:ascii="Times New Roman" w:hAnsi="Times New Roman" w:cs="Times New Roman"/>
        </w:rPr>
        <w:t>Анотонова</w:t>
      </w:r>
      <w:proofErr w:type="spellEnd"/>
      <w:r>
        <w:rPr>
          <w:rFonts w:ascii="Times New Roman" w:hAnsi="Times New Roman" w:cs="Times New Roman"/>
        </w:rPr>
        <w:t xml:space="preserve">, </w:t>
      </w:r>
      <w:r w:rsidRPr="001A6DFC">
        <w:rPr>
          <w:rFonts w:ascii="Times New Roman" w:hAnsi="Times New Roman" w:cs="Times New Roman"/>
        </w:rPr>
        <w:t>записанные автором работы, Детчино, 2015 г.</w:t>
      </w:r>
    </w:p>
  </w:footnote>
  <w:footnote w:id="31">
    <w:p w:rsidR="007E3E9E" w:rsidRDefault="007E3E9E">
      <w:pPr>
        <w:pStyle w:val="a3"/>
      </w:pPr>
      <w:r>
        <w:rPr>
          <w:rStyle w:val="a5"/>
        </w:rPr>
        <w:footnoteRef/>
      </w:r>
      <w:r>
        <w:t xml:space="preserve">  </w:t>
      </w:r>
      <w:r>
        <w:rPr>
          <w:rFonts w:ascii="Times New Roman" w:hAnsi="Times New Roman" w:cs="Times New Roman"/>
        </w:rPr>
        <w:t xml:space="preserve">Воспоминания Н.Я. Рулевой, </w:t>
      </w:r>
      <w:r w:rsidRPr="001A6DFC">
        <w:rPr>
          <w:rFonts w:ascii="Times New Roman" w:hAnsi="Times New Roman" w:cs="Times New Roman"/>
        </w:rPr>
        <w:t>записанные автором работы, Детчино, 2015 г.</w:t>
      </w:r>
    </w:p>
  </w:footnote>
  <w:footnote w:id="32">
    <w:p w:rsidR="007E3E9E" w:rsidRPr="00AE7C5D" w:rsidRDefault="007E3E9E">
      <w:pPr>
        <w:pStyle w:val="a3"/>
        <w:rPr>
          <w:rFonts w:ascii="Times New Roman" w:hAnsi="Times New Roman" w:cs="Times New Roman"/>
        </w:rPr>
      </w:pPr>
      <w:r w:rsidRPr="00AE7C5D">
        <w:rPr>
          <w:rStyle w:val="a5"/>
          <w:rFonts w:ascii="Times New Roman" w:hAnsi="Times New Roman" w:cs="Times New Roman"/>
        </w:rPr>
        <w:footnoteRef/>
      </w:r>
      <w:r w:rsidRPr="00AE7C5D">
        <w:rPr>
          <w:rFonts w:ascii="Times New Roman" w:hAnsi="Times New Roman" w:cs="Times New Roman"/>
        </w:rPr>
        <w:t xml:space="preserve"> </w:t>
      </w:r>
      <w:hyperlink r:id="rId22" w:history="1">
        <w:r w:rsidRPr="00AE7C5D">
          <w:rPr>
            <w:rStyle w:val="a7"/>
            <w:rFonts w:ascii="Times New Roman" w:hAnsi="Times New Roman" w:cs="Times New Roman"/>
            <w:color w:val="auto"/>
          </w:rPr>
          <w:t>https://ru.wikipedia.org/wiki/Бессмертный_полк</w:t>
        </w:r>
      </w:hyperlink>
      <w:r w:rsidRPr="00AE7C5D">
        <w:rPr>
          <w:rFonts w:ascii="Times New Roman" w:hAnsi="Times New Roman" w:cs="Times New Roman"/>
        </w:rPr>
        <w:t xml:space="preserve">  </w:t>
      </w:r>
    </w:p>
  </w:footnote>
  <w:footnote w:id="33">
    <w:p w:rsidR="007E3E9E" w:rsidRPr="00544E05" w:rsidRDefault="007E3E9E">
      <w:pPr>
        <w:pStyle w:val="a3"/>
        <w:rPr>
          <w:rFonts w:ascii="Times New Roman" w:hAnsi="Times New Roman" w:cs="Times New Roman"/>
        </w:rPr>
      </w:pPr>
      <w:r>
        <w:rPr>
          <w:rStyle w:val="a5"/>
        </w:rPr>
        <w:footnoteRef/>
      </w:r>
      <w:r>
        <w:t xml:space="preserve"> </w:t>
      </w:r>
      <w:r>
        <w:rPr>
          <w:rFonts w:ascii="Times New Roman" w:hAnsi="Times New Roman" w:cs="Times New Roman"/>
        </w:rPr>
        <w:t xml:space="preserve">Воспоминания А.М. Воробьева, </w:t>
      </w:r>
      <w:r w:rsidRPr="001A6DFC">
        <w:rPr>
          <w:rFonts w:ascii="Times New Roman" w:hAnsi="Times New Roman" w:cs="Times New Roman"/>
        </w:rPr>
        <w:t>записанные автором работы, Детчино, 2015 г.</w:t>
      </w:r>
    </w:p>
  </w:footnote>
  <w:footnote w:id="34">
    <w:p w:rsidR="007E3E9E" w:rsidRPr="00DD6358" w:rsidRDefault="007E3E9E">
      <w:pPr>
        <w:pStyle w:val="a3"/>
        <w:rPr>
          <w:rFonts w:ascii="Times New Roman" w:hAnsi="Times New Roman" w:cs="Times New Roman"/>
        </w:rPr>
      </w:pPr>
      <w:r>
        <w:rPr>
          <w:rStyle w:val="a5"/>
        </w:rPr>
        <w:footnoteRef/>
      </w:r>
      <w:r>
        <w:t xml:space="preserve"> </w:t>
      </w:r>
      <w:hyperlink r:id="rId23" w:history="1">
        <w:r w:rsidRPr="00DD6358">
          <w:rPr>
            <w:rStyle w:val="a7"/>
            <w:rFonts w:ascii="Times New Roman" w:hAnsi="Times New Roman" w:cs="Times New Roman"/>
            <w:color w:val="auto"/>
          </w:rPr>
          <w:t>http://muzruk.info/p=861</w:t>
        </w:r>
      </w:hyperlink>
      <w:r w:rsidRPr="00DD6358">
        <w:rPr>
          <w:rFonts w:ascii="Times New Roman" w:hAnsi="Times New Roman" w:cs="Times New Roman"/>
        </w:rPr>
        <w:t xml:space="preserve"> </w:t>
      </w:r>
    </w:p>
  </w:footnote>
  <w:footnote w:id="35">
    <w:p w:rsidR="007E3E9E" w:rsidRPr="00DD6358" w:rsidRDefault="007E3E9E" w:rsidP="00DD6358">
      <w:pPr>
        <w:pStyle w:val="a3"/>
        <w:rPr>
          <w:rFonts w:ascii="Times New Roman" w:hAnsi="Times New Roman" w:cs="Times New Roman"/>
        </w:rPr>
      </w:pPr>
      <w:r>
        <w:rPr>
          <w:rStyle w:val="a5"/>
        </w:rPr>
        <w:footnoteRef/>
      </w:r>
      <w:r>
        <w:t xml:space="preserve"> </w:t>
      </w:r>
      <w:hyperlink r:id="rId24" w:history="1">
        <w:r w:rsidRPr="00DD6358">
          <w:rPr>
            <w:rStyle w:val="a7"/>
            <w:rFonts w:ascii="Times New Roman" w:hAnsi="Times New Roman" w:cs="Times New Roman"/>
            <w:color w:val="auto"/>
          </w:rPr>
          <w:t>http://muzruk.info/p=861</w:t>
        </w:r>
      </w:hyperlink>
      <w:r w:rsidRPr="00DD6358">
        <w:rPr>
          <w:rFonts w:ascii="Times New Roman" w:hAnsi="Times New Roman" w:cs="Times New Roman"/>
        </w:rPr>
        <w:t xml:space="preserve"> </w:t>
      </w:r>
    </w:p>
    <w:p w:rsidR="007E3E9E" w:rsidRDefault="007E3E9E">
      <w:pPr>
        <w:pStyle w:val="a3"/>
      </w:pPr>
    </w:p>
  </w:footnote>
  <w:footnote w:id="36">
    <w:p w:rsidR="007E3E9E" w:rsidRPr="00183616" w:rsidRDefault="007E3E9E">
      <w:pPr>
        <w:pStyle w:val="a3"/>
        <w:rPr>
          <w:rFonts w:ascii="Times New Roman" w:hAnsi="Times New Roman" w:cs="Times New Roman"/>
        </w:rPr>
      </w:pPr>
      <w:r>
        <w:rPr>
          <w:rStyle w:val="a5"/>
        </w:rPr>
        <w:footnoteRef/>
      </w:r>
      <w:r>
        <w:t xml:space="preserve"> </w:t>
      </w:r>
      <w:hyperlink r:id="rId25" w:history="1">
        <w:r w:rsidRPr="00183616">
          <w:rPr>
            <w:rStyle w:val="a7"/>
            <w:rFonts w:ascii="Times New Roman" w:hAnsi="Times New Roman" w:cs="Times New Roman"/>
            <w:color w:val="auto"/>
          </w:rPr>
          <w:t>http://prometej.info/tvorchestvo/5677-den-pobedi.html</w:t>
        </w:r>
      </w:hyperlink>
      <w:r w:rsidRPr="00183616">
        <w:rPr>
          <w:rFonts w:ascii="Times New Roman" w:hAnsi="Times New Roman" w:cs="Times New Roman"/>
        </w:rPr>
        <w:t xml:space="preserve"> </w:t>
      </w:r>
    </w:p>
  </w:footnote>
  <w:footnote w:id="37">
    <w:p w:rsidR="007E3E9E" w:rsidRPr="001D1F2A" w:rsidRDefault="007E3E9E" w:rsidP="001D1F2A">
      <w:pPr>
        <w:spacing w:before="100" w:beforeAutospacing="1" w:after="100" w:afterAutospacing="1" w:line="240" w:lineRule="auto"/>
        <w:outlineLvl w:val="4"/>
        <w:rPr>
          <w:rFonts w:ascii="Arial" w:eastAsia="Times New Roman" w:hAnsi="Arial" w:cs="Arial"/>
          <w:b/>
          <w:bCs/>
          <w:color w:val="000000"/>
          <w:sz w:val="20"/>
          <w:szCs w:val="20"/>
          <w:lang w:eastAsia="zh-CN"/>
        </w:rPr>
      </w:pPr>
      <w:r>
        <w:rPr>
          <w:rStyle w:val="a5"/>
        </w:rPr>
        <w:footnoteRef/>
      </w:r>
      <w:r>
        <w:t xml:space="preserve"> </w:t>
      </w:r>
      <w:proofErr w:type="spellStart"/>
      <w:r w:rsidRPr="001D1F2A">
        <w:rPr>
          <w:rFonts w:ascii="Times New Roman" w:eastAsia="Times New Roman" w:hAnsi="Times New Roman" w:cs="Times New Roman"/>
          <w:bCs/>
          <w:color w:val="000000"/>
          <w:sz w:val="20"/>
          <w:szCs w:val="20"/>
          <w:lang w:eastAsia="zh-CN"/>
        </w:rPr>
        <w:t>Сутормин</w:t>
      </w:r>
      <w:proofErr w:type="spellEnd"/>
      <w:r w:rsidRPr="001D1F2A">
        <w:rPr>
          <w:rFonts w:ascii="Times New Roman" w:eastAsia="Times New Roman" w:hAnsi="Times New Roman" w:cs="Times New Roman"/>
          <w:bCs/>
          <w:color w:val="000000"/>
          <w:sz w:val="20"/>
          <w:szCs w:val="20"/>
          <w:lang w:eastAsia="zh-CN"/>
        </w:rPr>
        <w:t xml:space="preserve"> А.Г. На Параде Победы / </w:t>
      </w:r>
      <w:proofErr w:type="spellStart"/>
      <w:r w:rsidRPr="001D1F2A">
        <w:rPr>
          <w:rFonts w:ascii="Times New Roman" w:eastAsia="Times New Roman" w:hAnsi="Times New Roman" w:cs="Times New Roman"/>
          <w:bCs/>
          <w:color w:val="000000"/>
          <w:sz w:val="20"/>
          <w:szCs w:val="20"/>
          <w:lang w:eastAsia="zh-CN"/>
        </w:rPr>
        <w:t>А.Г.Сутормин</w:t>
      </w:r>
      <w:proofErr w:type="spellEnd"/>
      <w:r w:rsidRPr="001D1F2A">
        <w:rPr>
          <w:rFonts w:ascii="Times New Roman" w:eastAsia="Times New Roman" w:hAnsi="Times New Roman" w:cs="Times New Roman"/>
          <w:bCs/>
          <w:color w:val="000000"/>
          <w:sz w:val="20"/>
          <w:szCs w:val="20"/>
          <w:lang w:eastAsia="zh-CN"/>
        </w:rPr>
        <w:t>. — Иркутск, 1985. — С. 64.</w:t>
      </w:r>
    </w:p>
    <w:p w:rsidR="007E3E9E" w:rsidRDefault="007E3E9E">
      <w:pPr>
        <w:pStyle w:val="a3"/>
      </w:pPr>
    </w:p>
  </w:footnote>
  <w:footnote w:id="38">
    <w:p w:rsidR="007E3E9E" w:rsidRPr="00332F03" w:rsidRDefault="007E3E9E" w:rsidP="005905B2">
      <w:pPr>
        <w:rPr>
          <w:rFonts w:ascii="Times New Roman" w:hAnsi="Times New Roman" w:cs="Times New Roman"/>
          <w:sz w:val="20"/>
          <w:szCs w:val="20"/>
          <w:lang w:eastAsia="zh-CN"/>
        </w:rPr>
      </w:pPr>
      <w:r>
        <w:rPr>
          <w:rStyle w:val="a5"/>
        </w:rPr>
        <w:footnoteRef/>
      </w:r>
      <w:r>
        <w:t xml:space="preserve"> </w:t>
      </w:r>
      <w:hyperlink r:id="rId26" w:history="1">
        <w:r w:rsidRPr="00332F03">
          <w:rPr>
            <w:rFonts w:ascii="Times New Roman" w:hAnsi="Times New Roman" w:cs="Times New Roman"/>
            <w:sz w:val="20"/>
            <w:szCs w:val="20"/>
            <w:u w:val="single"/>
            <w:lang w:eastAsia="zh-CN"/>
          </w:rPr>
          <w:t>http://www.liveinternet.ru/users/4815466/post324096991/</w:t>
        </w:r>
      </w:hyperlink>
    </w:p>
    <w:p w:rsidR="007E3E9E" w:rsidRPr="00332F03" w:rsidRDefault="007E3E9E">
      <w:pPr>
        <w:pStyle w:val="a3"/>
        <w:rPr>
          <w:rFonts w:ascii="Times New Roman" w:hAnsi="Times New Roman" w:cs="Times New Roman"/>
        </w:rPr>
      </w:pPr>
    </w:p>
  </w:footnote>
  <w:footnote w:id="39">
    <w:p w:rsidR="007E3E9E" w:rsidRPr="008122BB" w:rsidRDefault="007E3E9E" w:rsidP="008122BB">
      <w:pPr>
        <w:shd w:val="clear" w:color="auto" w:fill="FFFFFF"/>
        <w:spacing w:before="120" w:after="120" w:line="240" w:lineRule="auto"/>
        <w:rPr>
          <w:rFonts w:ascii="Times New Roman" w:eastAsia="Times New Roman" w:hAnsi="Times New Roman" w:cs="Times New Roman"/>
          <w:sz w:val="20"/>
          <w:szCs w:val="20"/>
          <w:lang w:eastAsia="zh-CN"/>
        </w:rPr>
      </w:pPr>
      <w:r w:rsidRPr="008122BB">
        <w:rPr>
          <w:rStyle w:val="a5"/>
          <w:rFonts w:ascii="Times New Roman" w:hAnsi="Times New Roman" w:cs="Times New Roman"/>
        </w:rPr>
        <w:footnoteRef/>
      </w:r>
      <w:r w:rsidRPr="008122BB">
        <w:rPr>
          <w:rFonts w:ascii="Times New Roman" w:hAnsi="Times New Roman" w:cs="Times New Roman"/>
        </w:rPr>
        <w:t xml:space="preserve"> </w:t>
      </w:r>
      <w:hyperlink r:id="rId27" w:history="1">
        <w:r w:rsidRPr="008122BB">
          <w:rPr>
            <w:rFonts w:ascii="Times New Roman" w:eastAsia="Times New Roman" w:hAnsi="Times New Roman" w:cs="Times New Roman"/>
            <w:sz w:val="20"/>
            <w:szCs w:val="20"/>
            <w:u w:val="single"/>
            <w:lang w:eastAsia="zh-CN"/>
          </w:rPr>
          <w:t>https://ru.wikipedia.org/wiki</w:t>
        </w:r>
      </w:hyperlink>
    </w:p>
    <w:p w:rsidR="007E3E9E" w:rsidRPr="008122BB" w:rsidRDefault="007E3E9E" w:rsidP="008122BB">
      <w:pPr>
        <w:shd w:val="clear" w:color="auto" w:fill="FFFFFF"/>
        <w:spacing w:before="120" w:after="120" w:line="240" w:lineRule="auto"/>
        <w:rPr>
          <w:rFonts w:ascii="Times New Roman" w:eastAsia="Times New Roman" w:hAnsi="Times New Roman" w:cs="Times New Roman"/>
          <w:color w:val="252525"/>
          <w:sz w:val="21"/>
          <w:szCs w:val="21"/>
          <w:lang w:eastAsia="zh-CN"/>
        </w:rPr>
      </w:pPr>
    </w:p>
    <w:p w:rsidR="007E3E9E" w:rsidRPr="008122BB" w:rsidRDefault="007E3E9E" w:rsidP="008122BB">
      <w:pPr>
        <w:pStyle w:val="a3"/>
        <w:rPr>
          <w:rFonts w:ascii="Times New Roman" w:hAnsi="Times New Roman" w:cs="Times New Roman"/>
        </w:rPr>
      </w:pPr>
    </w:p>
  </w:footnote>
  <w:footnote w:id="40">
    <w:p w:rsidR="007E3E9E" w:rsidRPr="008122BB" w:rsidRDefault="007E3E9E" w:rsidP="008122BB">
      <w:pPr>
        <w:spacing w:line="240" w:lineRule="auto"/>
        <w:rPr>
          <w:rFonts w:ascii="Times New Roman" w:hAnsi="Times New Roman" w:cs="Times New Roman"/>
          <w:sz w:val="20"/>
          <w:szCs w:val="20"/>
          <w:shd w:val="clear" w:color="auto" w:fill="FFFFFF"/>
        </w:rPr>
      </w:pPr>
      <w:r w:rsidRPr="008122BB">
        <w:rPr>
          <w:rStyle w:val="a5"/>
          <w:rFonts w:ascii="Times New Roman" w:hAnsi="Times New Roman" w:cs="Times New Roman"/>
          <w:sz w:val="20"/>
          <w:szCs w:val="20"/>
        </w:rPr>
        <w:footnoteRef/>
      </w:r>
      <w:r w:rsidRPr="008122BB">
        <w:rPr>
          <w:rFonts w:ascii="Times New Roman" w:hAnsi="Times New Roman" w:cs="Times New Roman"/>
          <w:sz w:val="20"/>
          <w:szCs w:val="20"/>
        </w:rPr>
        <w:t xml:space="preserve"> </w:t>
      </w:r>
      <w:hyperlink r:id="rId28" w:history="1">
        <w:r w:rsidRPr="008122BB">
          <w:rPr>
            <w:rStyle w:val="a7"/>
            <w:rFonts w:ascii="Times New Roman" w:hAnsi="Times New Roman" w:cs="Times New Roman"/>
            <w:color w:val="auto"/>
            <w:sz w:val="20"/>
            <w:szCs w:val="20"/>
            <w:shd w:val="clear" w:color="auto" w:fill="FFFFFF"/>
          </w:rPr>
          <w:t>http://www.logoslovo.ru/forum/all/topic_12037/</w:t>
        </w:r>
      </w:hyperlink>
      <w:r w:rsidRPr="008122BB">
        <w:rPr>
          <w:rFonts w:ascii="Times New Roman" w:hAnsi="Times New Roman" w:cs="Times New Roman"/>
          <w:sz w:val="20"/>
          <w:szCs w:val="20"/>
          <w:shd w:val="clear" w:color="auto" w:fill="FFFFFF"/>
        </w:rPr>
        <w:t xml:space="preserve"> </w:t>
      </w:r>
    </w:p>
    <w:p w:rsidR="007E3E9E" w:rsidRDefault="007E3E9E">
      <w:pPr>
        <w:pStyle w:val="a3"/>
      </w:pPr>
    </w:p>
  </w:footnote>
  <w:footnote w:id="41">
    <w:p w:rsidR="007E3E9E" w:rsidRPr="00B762BA" w:rsidRDefault="007E3E9E" w:rsidP="00B762BA">
      <w:pPr>
        <w:rPr>
          <w:rFonts w:ascii="Arial" w:hAnsi="Arial" w:cs="Arial"/>
          <w:color w:val="005E66"/>
          <w:sz w:val="21"/>
          <w:szCs w:val="21"/>
          <w:shd w:val="clear" w:color="auto" w:fill="FFFFFF"/>
          <w:lang w:eastAsia="zh-CN"/>
        </w:rPr>
      </w:pPr>
      <w:r>
        <w:rPr>
          <w:rStyle w:val="a5"/>
        </w:rPr>
        <w:footnoteRef/>
      </w:r>
      <w:r>
        <w:t xml:space="preserve"> </w:t>
      </w:r>
      <w:r w:rsidRPr="008122BB">
        <w:rPr>
          <w:rFonts w:ascii="Times New Roman" w:hAnsi="Times New Roman" w:cs="Times New Roman"/>
          <w:sz w:val="20"/>
          <w:szCs w:val="20"/>
          <w:shd w:val="clear" w:color="auto" w:fill="FFFFFF"/>
          <w:lang w:eastAsia="zh-CN"/>
        </w:rPr>
        <w:t>.</w:t>
      </w:r>
      <w:r w:rsidRPr="008122BB">
        <w:rPr>
          <w:rFonts w:ascii="Times New Roman" w:hAnsi="Times New Roman" w:cs="Times New Roman"/>
          <w:sz w:val="20"/>
          <w:szCs w:val="20"/>
          <w:lang w:eastAsia="zh-CN"/>
        </w:rPr>
        <w:t xml:space="preserve"> </w:t>
      </w:r>
      <w:hyperlink r:id="rId29" w:history="1">
        <w:r w:rsidRPr="008122BB">
          <w:rPr>
            <w:rFonts w:ascii="Times New Roman" w:hAnsi="Times New Roman" w:cs="Times New Roman"/>
            <w:sz w:val="20"/>
            <w:szCs w:val="20"/>
            <w:u w:val="single"/>
            <w:shd w:val="clear" w:color="auto" w:fill="FFFFFF"/>
            <w:lang w:eastAsia="zh-CN"/>
          </w:rPr>
          <w:t>http://www.pravoslavie.ru/2366.html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E9E" w:rsidRDefault="007E3E9E">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E9E" w:rsidRPr="005F1654" w:rsidRDefault="007E3E9E">
    <w:pPr>
      <w:pStyle w:val="ab"/>
      <w:rPr>
        <w:rFonts w:ascii="Times New Roman" w:hAnsi="Times New Roman" w:cs="Times New Roman"/>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E9E" w:rsidRDefault="007E3E9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26926"/>
    <w:multiLevelType w:val="multilevel"/>
    <w:tmpl w:val="68CA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70317D"/>
    <w:multiLevelType w:val="multilevel"/>
    <w:tmpl w:val="67E63F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060853"/>
    <w:multiLevelType w:val="hybridMultilevel"/>
    <w:tmpl w:val="FF4EF4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DF91B6F"/>
    <w:multiLevelType w:val="multilevel"/>
    <w:tmpl w:val="69E020C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3D6C40"/>
    <w:multiLevelType w:val="hybridMultilevel"/>
    <w:tmpl w:val="51C8D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5E5AB7"/>
    <w:multiLevelType w:val="hybridMultilevel"/>
    <w:tmpl w:val="85B02F18"/>
    <w:lvl w:ilvl="0" w:tplc="0368F640">
      <w:start w:val="1"/>
      <w:numFmt w:val="decimal"/>
      <w:lvlText w:val="%1."/>
      <w:lvlJc w:val="left"/>
      <w:pPr>
        <w:tabs>
          <w:tab w:val="num" w:pos="720"/>
        </w:tabs>
        <w:ind w:left="720" w:hanging="360"/>
      </w:pPr>
      <w:rPr>
        <w:rFonts w:ascii="Times New Roman" w:eastAsia="Times New Roman" w:hAnsi="Times New Roman" w:cs="Times New Roman"/>
      </w:rPr>
    </w:lvl>
    <w:lvl w:ilvl="1" w:tplc="0419000D">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93A5287"/>
    <w:multiLevelType w:val="multilevel"/>
    <w:tmpl w:val="A88C93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A0962CD"/>
    <w:multiLevelType w:val="multilevel"/>
    <w:tmpl w:val="53C8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840899"/>
    <w:multiLevelType w:val="multilevel"/>
    <w:tmpl w:val="2D8CB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B394482"/>
    <w:multiLevelType w:val="hybridMultilevel"/>
    <w:tmpl w:val="C34A9F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403D28C9"/>
    <w:multiLevelType w:val="hybridMultilevel"/>
    <w:tmpl w:val="D53E6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3CE097B"/>
    <w:multiLevelType w:val="multilevel"/>
    <w:tmpl w:val="E7C4D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F06E78"/>
    <w:multiLevelType w:val="hybridMultilevel"/>
    <w:tmpl w:val="D4E4D646"/>
    <w:lvl w:ilvl="0" w:tplc="EE523E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67A06CF"/>
    <w:multiLevelType w:val="hybridMultilevel"/>
    <w:tmpl w:val="B268D61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7485821"/>
    <w:multiLevelType w:val="hybridMultilevel"/>
    <w:tmpl w:val="BC3A93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51127313"/>
    <w:multiLevelType w:val="multilevel"/>
    <w:tmpl w:val="FEA6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7D6068"/>
    <w:multiLevelType w:val="multilevel"/>
    <w:tmpl w:val="6F28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2C25AE"/>
    <w:multiLevelType w:val="hybridMultilevel"/>
    <w:tmpl w:val="66089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FCE7E63"/>
    <w:multiLevelType w:val="hybridMultilevel"/>
    <w:tmpl w:val="F120E9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784C58DB"/>
    <w:multiLevelType w:val="multilevel"/>
    <w:tmpl w:val="011840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CC31618"/>
    <w:multiLevelType w:val="hybridMultilevel"/>
    <w:tmpl w:val="998C08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7DF44603"/>
    <w:multiLevelType w:val="multilevel"/>
    <w:tmpl w:val="27A2C5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7"/>
  </w:num>
  <w:num w:numId="3">
    <w:abstractNumId w:val="4"/>
  </w:num>
  <w:num w:numId="4">
    <w:abstractNumId w:val="5"/>
  </w:num>
  <w:num w:numId="5">
    <w:abstractNumId w:val="13"/>
  </w:num>
  <w:num w:numId="6">
    <w:abstractNumId w:val="12"/>
  </w:num>
  <w:num w:numId="7">
    <w:abstractNumId w:val="10"/>
  </w:num>
  <w:num w:numId="8">
    <w:abstractNumId w:val="18"/>
  </w:num>
  <w:num w:numId="9">
    <w:abstractNumId w:val="14"/>
  </w:num>
  <w:num w:numId="10">
    <w:abstractNumId w:val="20"/>
  </w:num>
  <w:num w:numId="11">
    <w:abstractNumId w:val="2"/>
  </w:num>
  <w:num w:numId="12">
    <w:abstractNumId w:val="16"/>
  </w:num>
  <w:num w:numId="13">
    <w:abstractNumId w:val="0"/>
  </w:num>
  <w:num w:numId="14">
    <w:abstractNumId w:val="15"/>
  </w:num>
  <w:num w:numId="15">
    <w:abstractNumId w:val="7"/>
  </w:num>
  <w:num w:numId="16">
    <w:abstractNumId w:val="11"/>
  </w:num>
  <w:num w:numId="17">
    <w:abstractNumId w:val="21"/>
  </w:num>
  <w:num w:numId="18">
    <w:abstractNumId w:val="1"/>
  </w:num>
  <w:num w:numId="19">
    <w:abstractNumId w:val="19"/>
  </w:num>
  <w:num w:numId="20">
    <w:abstractNumId w:val="3"/>
  </w:num>
  <w:num w:numId="21">
    <w:abstractNumId w:val="8"/>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A1D"/>
    <w:rsid w:val="00001490"/>
    <w:rsid w:val="0002208C"/>
    <w:rsid w:val="00023284"/>
    <w:rsid w:val="00040044"/>
    <w:rsid w:val="00043E55"/>
    <w:rsid w:val="000522A0"/>
    <w:rsid w:val="0005233E"/>
    <w:rsid w:val="00066C04"/>
    <w:rsid w:val="00067101"/>
    <w:rsid w:val="0008212D"/>
    <w:rsid w:val="00097379"/>
    <w:rsid w:val="000A54DF"/>
    <w:rsid w:val="000F0007"/>
    <w:rsid w:val="000F1707"/>
    <w:rsid w:val="000F611F"/>
    <w:rsid w:val="00100BFF"/>
    <w:rsid w:val="00100C8E"/>
    <w:rsid w:val="001101D6"/>
    <w:rsid w:val="00114BD2"/>
    <w:rsid w:val="00124241"/>
    <w:rsid w:val="00134713"/>
    <w:rsid w:val="001405BD"/>
    <w:rsid w:val="001406E8"/>
    <w:rsid w:val="00146B88"/>
    <w:rsid w:val="00167D7F"/>
    <w:rsid w:val="00177A6B"/>
    <w:rsid w:val="00183616"/>
    <w:rsid w:val="00183811"/>
    <w:rsid w:val="00185411"/>
    <w:rsid w:val="001A4518"/>
    <w:rsid w:val="001A6DFC"/>
    <w:rsid w:val="001B0100"/>
    <w:rsid w:val="001B63A3"/>
    <w:rsid w:val="001B745D"/>
    <w:rsid w:val="001D1F2A"/>
    <w:rsid w:val="001E1AE7"/>
    <w:rsid w:val="001E61AB"/>
    <w:rsid w:val="00212484"/>
    <w:rsid w:val="00224A2C"/>
    <w:rsid w:val="002307D4"/>
    <w:rsid w:val="00235964"/>
    <w:rsid w:val="00245DAF"/>
    <w:rsid w:val="00245FBC"/>
    <w:rsid w:val="00262088"/>
    <w:rsid w:val="00280731"/>
    <w:rsid w:val="00292A15"/>
    <w:rsid w:val="002A5DBE"/>
    <w:rsid w:val="002A7240"/>
    <w:rsid w:val="002B1176"/>
    <w:rsid w:val="002C0CC4"/>
    <w:rsid w:val="002D0810"/>
    <w:rsid w:val="002E26A1"/>
    <w:rsid w:val="002F3C69"/>
    <w:rsid w:val="002F6338"/>
    <w:rsid w:val="00317FB5"/>
    <w:rsid w:val="00332F03"/>
    <w:rsid w:val="00340EA7"/>
    <w:rsid w:val="0035018B"/>
    <w:rsid w:val="00357350"/>
    <w:rsid w:val="003870DF"/>
    <w:rsid w:val="003877AA"/>
    <w:rsid w:val="003A5E40"/>
    <w:rsid w:val="003A6EE8"/>
    <w:rsid w:val="003B50DE"/>
    <w:rsid w:val="003D197E"/>
    <w:rsid w:val="003E7340"/>
    <w:rsid w:val="003F1A70"/>
    <w:rsid w:val="003F208D"/>
    <w:rsid w:val="004037CA"/>
    <w:rsid w:val="0040776B"/>
    <w:rsid w:val="0041029A"/>
    <w:rsid w:val="004124C4"/>
    <w:rsid w:val="00416673"/>
    <w:rsid w:val="004179BB"/>
    <w:rsid w:val="0042235F"/>
    <w:rsid w:val="00431A6B"/>
    <w:rsid w:val="00433FF8"/>
    <w:rsid w:val="00446C95"/>
    <w:rsid w:val="0045270B"/>
    <w:rsid w:val="00453E92"/>
    <w:rsid w:val="00495C81"/>
    <w:rsid w:val="004A1E41"/>
    <w:rsid w:val="004B1641"/>
    <w:rsid w:val="004B1F05"/>
    <w:rsid w:val="004B1F1A"/>
    <w:rsid w:val="004B5098"/>
    <w:rsid w:val="004C1562"/>
    <w:rsid w:val="004C5BE1"/>
    <w:rsid w:val="004E729E"/>
    <w:rsid w:val="00525A55"/>
    <w:rsid w:val="00525B20"/>
    <w:rsid w:val="00541CB0"/>
    <w:rsid w:val="00544E05"/>
    <w:rsid w:val="0057050E"/>
    <w:rsid w:val="00570CE8"/>
    <w:rsid w:val="00575FE6"/>
    <w:rsid w:val="00576C0C"/>
    <w:rsid w:val="00580BB1"/>
    <w:rsid w:val="005905B2"/>
    <w:rsid w:val="00591813"/>
    <w:rsid w:val="005A1C6E"/>
    <w:rsid w:val="005B0D6C"/>
    <w:rsid w:val="005B1771"/>
    <w:rsid w:val="005F1654"/>
    <w:rsid w:val="00611C58"/>
    <w:rsid w:val="006359DC"/>
    <w:rsid w:val="00641D1C"/>
    <w:rsid w:val="00646B21"/>
    <w:rsid w:val="00652F85"/>
    <w:rsid w:val="006658DC"/>
    <w:rsid w:val="00687BA7"/>
    <w:rsid w:val="00692557"/>
    <w:rsid w:val="00705819"/>
    <w:rsid w:val="00706832"/>
    <w:rsid w:val="00706D5D"/>
    <w:rsid w:val="00717718"/>
    <w:rsid w:val="00721484"/>
    <w:rsid w:val="00722D7C"/>
    <w:rsid w:val="00723A1B"/>
    <w:rsid w:val="0073546B"/>
    <w:rsid w:val="00740877"/>
    <w:rsid w:val="00746A92"/>
    <w:rsid w:val="00773B61"/>
    <w:rsid w:val="00787AB3"/>
    <w:rsid w:val="007C420F"/>
    <w:rsid w:val="007D1C8E"/>
    <w:rsid w:val="007D2095"/>
    <w:rsid w:val="007E2650"/>
    <w:rsid w:val="007E3A3D"/>
    <w:rsid w:val="007E3E9E"/>
    <w:rsid w:val="007E746E"/>
    <w:rsid w:val="007F146E"/>
    <w:rsid w:val="008122BB"/>
    <w:rsid w:val="00823D8A"/>
    <w:rsid w:val="00827150"/>
    <w:rsid w:val="00850FBD"/>
    <w:rsid w:val="00870B6D"/>
    <w:rsid w:val="00870D88"/>
    <w:rsid w:val="0087647E"/>
    <w:rsid w:val="00880469"/>
    <w:rsid w:val="00887E2A"/>
    <w:rsid w:val="008A3695"/>
    <w:rsid w:val="008B600B"/>
    <w:rsid w:val="00905F6D"/>
    <w:rsid w:val="00914964"/>
    <w:rsid w:val="00920595"/>
    <w:rsid w:val="009238DE"/>
    <w:rsid w:val="00937AB8"/>
    <w:rsid w:val="00947F00"/>
    <w:rsid w:val="009716BE"/>
    <w:rsid w:val="00977A85"/>
    <w:rsid w:val="00980273"/>
    <w:rsid w:val="00997A20"/>
    <w:rsid w:val="009A018D"/>
    <w:rsid w:val="009B0F57"/>
    <w:rsid w:val="009B31BA"/>
    <w:rsid w:val="009C258E"/>
    <w:rsid w:val="009D7326"/>
    <w:rsid w:val="009E0EDE"/>
    <w:rsid w:val="00A017EF"/>
    <w:rsid w:val="00A13A6A"/>
    <w:rsid w:val="00A41826"/>
    <w:rsid w:val="00A45554"/>
    <w:rsid w:val="00A50895"/>
    <w:rsid w:val="00A7541E"/>
    <w:rsid w:val="00A90578"/>
    <w:rsid w:val="00A938D4"/>
    <w:rsid w:val="00AC2789"/>
    <w:rsid w:val="00AD04EA"/>
    <w:rsid w:val="00AD245F"/>
    <w:rsid w:val="00AE7165"/>
    <w:rsid w:val="00AE7C5D"/>
    <w:rsid w:val="00AF1ABB"/>
    <w:rsid w:val="00AF6828"/>
    <w:rsid w:val="00B14AA9"/>
    <w:rsid w:val="00B17A34"/>
    <w:rsid w:val="00B22B5A"/>
    <w:rsid w:val="00B22C8A"/>
    <w:rsid w:val="00B25818"/>
    <w:rsid w:val="00B33176"/>
    <w:rsid w:val="00B5522B"/>
    <w:rsid w:val="00B762BA"/>
    <w:rsid w:val="00B90C38"/>
    <w:rsid w:val="00BA3595"/>
    <w:rsid w:val="00BB3058"/>
    <w:rsid w:val="00BB6904"/>
    <w:rsid w:val="00BD02AC"/>
    <w:rsid w:val="00C0179D"/>
    <w:rsid w:val="00C07A1D"/>
    <w:rsid w:val="00C07D81"/>
    <w:rsid w:val="00C259D9"/>
    <w:rsid w:val="00C25B00"/>
    <w:rsid w:val="00C315FF"/>
    <w:rsid w:val="00C36F14"/>
    <w:rsid w:val="00C47973"/>
    <w:rsid w:val="00C522DD"/>
    <w:rsid w:val="00C63A77"/>
    <w:rsid w:val="00C64AD0"/>
    <w:rsid w:val="00C73127"/>
    <w:rsid w:val="00C75FA8"/>
    <w:rsid w:val="00C974C4"/>
    <w:rsid w:val="00CA6E86"/>
    <w:rsid w:val="00CB4E43"/>
    <w:rsid w:val="00CB7CB8"/>
    <w:rsid w:val="00CC4605"/>
    <w:rsid w:val="00CD2B21"/>
    <w:rsid w:val="00CD3BAC"/>
    <w:rsid w:val="00D00E25"/>
    <w:rsid w:val="00D05A43"/>
    <w:rsid w:val="00D1138B"/>
    <w:rsid w:val="00D1636C"/>
    <w:rsid w:val="00D2218C"/>
    <w:rsid w:val="00D30AFE"/>
    <w:rsid w:val="00D542C0"/>
    <w:rsid w:val="00D617A3"/>
    <w:rsid w:val="00D8209E"/>
    <w:rsid w:val="00DA7918"/>
    <w:rsid w:val="00DC14CE"/>
    <w:rsid w:val="00DD6358"/>
    <w:rsid w:val="00DE069F"/>
    <w:rsid w:val="00DF4BB9"/>
    <w:rsid w:val="00DF7736"/>
    <w:rsid w:val="00E01DA1"/>
    <w:rsid w:val="00E1315A"/>
    <w:rsid w:val="00E24F14"/>
    <w:rsid w:val="00E3584D"/>
    <w:rsid w:val="00E434FF"/>
    <w:rsid w:val="00E46718"/>
    <w:rsid w:val="00E46AA8"/>
    <w:rsid w:val="00E6694E"/>
    <w:rsid w:val="00E8785C"/>
    <w:rsid w:val="00E965FC"/>
    <w:rsid w:val="00EA3F5F"/>
    <w:rsid w:val="00EB6DB0"/>
    <w:rsid w:val="00ED5899"/>
    <w:rsid w:val="00EE16AA"/>
    <w:rsid w:val="00EF3D4D"/>
    <w:rsid w:val="00F14FE3"/>
    <w:rsid w:val="00F15669"/>
    <w:rsid w:val="00F42946"/>
    <w:rsid w:val="00F43E24"/>
    <w:rsid w:val="00F473FD"/>
    <w:rsid w:val="00F60087"/>
    <w:rsid w:val="00F60314"/>
    <w:rsid w:val="00F6240F"/>
    <w:rsid w:val="00F729CB"/>
    <w:rsid w:val="00F76FE1"/>
    <w:rsid w:val="00F84D7B"/>
    <w:rsid w:val="00F8554E"/>
    <w:rsid w:val="00FA3CA2"/>
    <w:rsid w:val="00FB34AB"/>
    <w:rsid w:val="00FC34C7"/>
    <w:rsid w:val="00FC679C"/>
    <w:rsid w:val="00FF76B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802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73B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C259D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A359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6359DC"/>
    <w:pPr>
      <w:spacing w:after="0" w:line="240" w:lineRule="auto"/>
    </w:pPr>
    <w:rPr>
      <w:sz w:val="20"/>
      <w:szCs w:val="20"/>
    </w:rPr>
  </w:style>
  <w:style w:type="character" w:customStyle="1" w:styleId="a4">
    <w:name w:val="Текст сноски Знак"/>
    <w:basedOn w:val="a0"/>
    <w:link w:val="a3"/>
    <w:uiPriority w:val="99"/>
    <w:rsid w:val="006359DC"/>
    <w:rPr>
      <w:sz w:val="20"/>
      <w:szCs w:val="20"/>
    </w:rPr>
  </w:style>
  <w:style w:type="character" w:styleId="a5">
    <w:name w:val="footnote reference"/>
    <w:basedOn w:val="a0"/>
    <w:uiPriority w:val="99"/>
    <w:semiHidden/>
    <w:unhideWhenUsed/>
    <w:rsid w:val="006359DC"/>
    <w:rPr>
      <w:vertAlign w:val="superscript"/>
    </w:rPr>
  </w:style>
  <w:style w:type="paragraph" w:styleId="a6">
    <w:name w:val="Normal (Web)"/>
    <w:basedOn w:val="a"/>
    <w:uiPriority w:val="99"/>
    <w:unhideWhenUsed/>
    <w:rsid w:val="001B74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1B745D"/>
    <w:rPr>
      <w:color w:val="0000FF"/>
      <w:u w:val="single"/>
    </w:rPr>
  </w:style>
  <w:style w:type="character" w:customStyle="1" w:styleId="apple-converted-space">
    <w:name w:val="apple-converted-space"/>
    <w:basedOn w:val="a0"/>
    <w:rsid w:val="00224A2C"/>
  </w:style>
  <w:style w:type="paragraph" w:styleId="a8">
    <w:name w:val="List Paragraph"/>
    <w:basedOn w:val="a"/>
    <w:uiPriority w:val="34"/>
    <w:qFormat/>
    <w:rsid w:val="00C315FF"/>
    <w:pPr>
      <w:ind w:left="720"/>
      <w:contextualSpacing/>
    </w:pPr>
  </w:style>
  <w:style w:type="paragraph" w:styleId="a9">
    <w:name w:val="Balloon Text"/>
    <w:basedOn w:val="a"/>
    <w:link w:val="aa"/>
    <w:uiPriority w:val="99"/>
    <w:semiHidden/>
    <w:unhideWhenUsed/>
    <w:rsid w:val="007E746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E746E"/>
    <w:rPr>
      <w:rFonts w:ascii="Tahoma" w:hAnsi="Tahoma" w:cs="Tahoma"/>
      <w:sz w:val="16"/>
      <w:szCs w:val="16"/>
    </w:rPr>
  </w:style>
  <w:style w:type="paragraph" w:styleId="ab">
    <w:name w:val="header"/>
    <w:basedOn w:val="a"/>
    <w:link w:val="ac"/>
    <w:uiPriority w:val="99"/>
    <w:unhideWhenUsed/>
    <w:rsid w:val="005F165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F1654"/>
  </w:style>
  <w:style w:type="paragraph" w:styleId="ad">
    <w:name w:val="footer"/>
    <w:basedOn w:val="a"/>
    <w:link w:val="ae"/>
    <w:uiPriority w:val="99"/>
    <w:unhideWhenUsed/>
    <w:rsid w:val="005F165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F1654"/>
  </w:style>
  <w:style w:type="paragraph" w:styleId="af">
    <w:name w:val="No Spacing"/>
    <w:uiPriority w:val="1"/>
    <w:qFormat/>
    <w:rsid w:val="00980273"/>
    <w:pPr>
      <w:spacing w:after="0" w:line="240" w:lineRule="auto"/>
    </w:pPr>
  </w:style>
  <w:style w:type="character" w:customStyle="1" w:styleId="10">
    <w:name w:val="Заголовок 1 Знак"/>
    <w:basedOn w:val="a0"/>
    <w:link w:val="1"/>
    <w:uiPriority w:val="9"/>
    <w:rsid w:val="0098027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73B61"/>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BA3595"/>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C259D9"/>
    <w:rPr>
      <w:rFonts w:asciiTheme="majorHAnsi" w:eastAsiaTheme="majorEastAsia" w:hAnsiTheme="majorHAnsi" w:cstheme="majorBidi"/>
      <w:b/>
      <w:bCs/>
      <w:i/>
      <w:iCs/>
      <w:color w:val="4F81BD" w:themeColor="accent1"/>
    </w:rPr>
  </w:style>
  <w:style w:type="character" w:styleId="af0">
    <w:name w:val="Strong"/>
    <w:basedOn w:val="a0"/>
    <w:uiPriority w:val="22"/>
    <w:qFormat/>
    <w:rsid w:val="003877AA"/>
    <w:rPr>
      <w:b/>
      <w:bCs/>
    </w:rPr>
  </w:style>
  <w:style w:type="character" w:styleId="af1">
    <w:name w:val="Emphasis"/>
    <w:basedOn w:val="a0"/>
    <w:uiPriority w:val="20"/>
    <w:qFormat/>
    <w:rsid w:val="00641D1C"/>
    <w:rPr>
      <w:i/>
      <w:iCs/>
    </w:rPr>
  </w:style>
  <w:style w:type="paragraph" w:styleId="af2">
    <w:name w:val="endnote text"/>
    <w:basedOn w:val="a"/>
    <w:link w:val="af3"/>
    <w:uiPriority w:val="99"/>
    <w:semiHidden/>
    <w:unhideWhenUsed/>
    <w:rsid w:val="00146B88"/>
    <w:pPr>
      <w:spacing w:after="0" w:line="240" w:lineRule="auto"/>
    </w:pPr>
    <w:rPr>
      <w:sz w:val="20"/>
      <w:szCs w:val="20"/>
    </w:rPr>
  </w:style>
  <w:style w:type="character" w:customStyle="1" w:styleId="af3">
    <w:name w:val="Текст концевой сноски Знак"/>
    <w:basedOn w:val="a0"/>
    <w:link w:val="af2"/>
    <w:uiPriority w:val="99"/>
    <w:semiHidden/>
    <w:rsid w:val="00146B88"/>
    <w:rPr>
      <w:sz w:val="20"/>
      <w:szCs w:val="20"/>
    </w:rPr>
  </w:style>
  <w:style w:type="character" w:styleId="af4">
    <w:name w:val="endnote reference"/>
    <w:basedOn w:val="a0"/>
    <w:uiPriority w:val="99"/>
    <w:semiHidden/>
    <w:unhideWhenUsed/>
    <w:rsid w:val="00146B8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802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73B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C259D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A359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6359DC"/>
    <w:pPr>
      <w:spacing w:after="0" w:line="240" w:lineRule="auto"/>
    </w:pPr>
    <w:rPr>
      <w:sz w:val="20"/>
      <w:szCs w:val="20"/>
    </w:rPr>
  </w:style>
  <w:style w:type="character" w:customStyle="1" w:styleId="a4">
    <w:name w:val="Текст сноски Знак"/>
    <w:basedOn w:val="a0"/>
    <w:link w:val="a3"/>
    <w:uiPriority w:val="99"/>
    <w:rsid w:val="006359DC"/>
    <w:rPr>
      <w:sz w:val="20"/>
      <w:szCs w:val="20"/>
    </w:rPr>
  </w:style>
  <w:style w:type="character" w:styleId="a5">
    <w:name w:val="footnote reference"/>
    <w:basedOn w:val="a0"/>
    <w:uiPriority w:val="99"/>
    <w:semiHidden/>
    <w:unhideWhenUsed/>
    <w:rsid w:val="006359DC"/>
    <w:rPr>
      <w:vertAlign w:val="superscript"/>
    </w:rPr>
  </w:style>
  <w:style w:type="paragraph" w:styleId="a6">
    <w:name w:val="Normal (Web)"/>
    <w:basedOn w:val="a"/>
    <w:uiPriority w:val="99"/>
    <w:unhideWhenUsed/>
    <w:rsid w:val="001B74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1B745D"/>
    <w:rPr>
      <w:color w:val="0000FF"/>
      <w:u w:val="single"/>
    </w:rPr>
  </w:style>
  <w:style w:type="character" w:customStyle="1" w:styleId="apple-converted-space">
    <w:name w:val="apple-converted-space"/>
    <w:basedOn w:val="a0"/>
    <w:rsid w:val="00224A2C"/>
  </w:style>
  <w:style w:type="paragraph" w:styleId="a8">
    <w:name w:val="List Paragraph"/>
    <w:basedOn w:val="a"/>
    <w:uiPriority w:val="34"/>
    <w:qFormat/>
    <w:rsid w:val="00C315FF"/>
    <w:pPr>
      <w:ind w:left="720"/>
      <w:contextualSpacing/>
    </w:pPr>
  </w:style>
  <w:style w:type="paragraph" w:styleId="a9">
    <w:name w:val="Balloon Text"/>
    <w:basedOn w:val="a"/>
    <w:link w:val="aa"/>
    <w:uiPriority w:val="99"/>
    <w:semiHidden/>
    <w:unhideWhenUsed/>
    <w:rsid w:val="007E746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E746E"/>
    <w:rPr>
      <w:rFonts w:ascii="Tahoma" w:hAnsi="Tahoma" w:cs="Tahoma"/>
      <w:sz w:val="16"/>
      <w:szCs w:val="16"/>
    </w:rPr>
  </w:style>
  <w:style w:type="paragraph" w:styleId="ab">
    <w:name w:val="header"/>
    <w:basedOn w:val="a"/>
    <w:link w:val="ac"/>
    <w:uiPriority w:val="99"/>
    <w:unhideWhenUsed/>
    <w:rsid w:val="005F165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F1654"/>
  </w:style>
  <w:style w:type="paragraph" w:styleId="ad">
    <w:name w:val="footer"/>
    <w:basedOn w:val="a"/>
    <w:link w:val="ae"/>
    <w:uiPriority w:val="99"/>
    <w:unhideWhenUsed/>
    <w:rsid w:val="005F165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F1654"/>
  </w:style>
  <w:style w:type="paragraph" w:styleId="af">
    <w:name w:val="No Spacing"/>
    <w:uiPriority w:val="1"/>
    <w:qFormat/>
    <w:rsid w:val="00980273"/>
    <w:pPr>
      <w:spacing w:after="0" w:line="240" w:lineRule="auto"/>
    </w:pPr>
  </w:style>
  <w:style w:type="character" w:customStyle="1" w:styleId="10">
    <w:name w:val="Заголовок 1 Знак"/>
    <w:basedOn w:val="a0"/>
    <w:link w:val="1"/>
    <w:uiPriority w:val="9"/>
    <w:rsid w:val="0098027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73B61"/>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BA3595"/>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C259D9"/>
    <w:rPr>
      <w:rFonts w:asciiTheme="majorHAnsi" w:eastAsiaTheme="majorEastAsia" w:hAnsiTheme="majorHAnsi" w:cstheme="majorBidi"/>
      <w:b/>
      <w:bCs/>
      <w:i/>
      <w:iCs/>
      <w:color w:val="4F81BD" w:themeColor="accent1"/>
    </w:rPr>
  </w:style>
  <w:style w:type="character" w:styleId="af0">
    <w:name w:val="Strong"/>
    <w:basedOn w:val="a0"/>
    <w:uiPriority w:val="22"/>
    <w:qFormat/>
    <w:rsid w:val="003877AA"/>
    <w:rPr>
      <w:b/>
      <w:bCs/>
    </w:rPr>
  </w:style>
  <w:style w:type="character" w:styleId="af1">
    <w:name w:val="Emphasis"/>
    <w:basedOn w:val="a0"/>
    <w:uiPriority w:val="20"/>
    <w:qFormat/>
    <w:rsid w:val="00641D1C"/>
    <w:rPr>
      <w:i/>
      <w:iCs/>
    </w:rPr>
  </w:style>
  <w:style w:type="paragraph" w:styleId="af2">
    <w:name w:val="endnote text"/>
    <w:basedOn w:val="a"/>
    <w:link w:val="af3"/>
    <w:uiPriority w:val="99"/>
    <w:semiHidden/>
    <w:unhideWhenUsed/>
    <w:rsid w:val="00146B88"/>
    <w:pPr>
      <w:spacing w:after="0" w:line="240" w:lineRule="auto"/>
    </w:pPr>
    <w:rPr>
      <w:sz w:val="20"/>
      <w:szCs w:val="20"/>
    </w:rPr>
  </w:style>
  <w:style w:type="character" w:customStyle="1" w:styleId="af3">
    <w:name w:val="Текст концевой сноски Знак"/>
    <w:basedOn w:val="a0"/>
    <w:link w:val="af2"/>
    <w:uiPriority w:val="99"/>
    <w:semiHidden/>
    <w:rsid w:val="00146B88"/>
    <w:rPr>
      <w:sz w:val="20"/>
      <w:szCs w:val="20"/>
    </w:rPr>
  </w:style>
  <w:style w:type="character" w:styleId="af4">
    <w:name w:val="endnote reference"/>
    <w:basedOn w:val="a0"/>
    <w:uiPriority w:val="99"/>
    <w:semiHidden/>
    <w:unhideWhenUsed/>
    <w:rsid w:val="00146B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5724">
      <w:bodyDiv w:val="1"/>
      <w:marLeft w:val="0"/>
      <w:marRight w:val="0"/>
      <w:marTop w:val="0"/>
      <w:marBottom w:val="0"/>
      <w:divBdr>
        <w:top w:val="none" w:sz="0" w:space="0" w:color="auto"/>
        <w:left w:val="none" w:sz="0" w:space="0" w:color="auto"/>
        <w:bottom w:val="none" w:sz="0" w:space="0" w:color="auto"/>
        <w:right w:val="none" w:sz="0" w:space="0" w:color="auto"/>
      </w:divBdr>
    </w:div>
    <w:div w:id="513230454">
      <w:bodyDiv w:val="1"/>
      <w:marLeft w:val="0"/>
      <w:marRight w:val="0"/>
      <w:marTop w:val="0"/>
      <w:marBottom w:val="0"/>
      <w:divBdr>
        <w:top w:val="none" w:sz="0" w:space="0" w:color="auto"/>
        <w:left w:val="none" w:sz="0" w:space="0" w:color="auto"/>
        <w:bottom w:val="none" w:sz="0" w:space="0" w:color="auto"/>
        <w:right w:val="none" w:sz="0" w:space="0" w:color="auto"/>
      </w:divBdr>
    </w:div>
    <w:div w:id="527909406">
      <w:bodyDiv w:val="1"/>
      <w:marLeft w:val="0"/>
      <w:marRight w:val="0"/>
      <w:marTop w:val="0"/>
      <w:marBottom w:val="0"/>
      <w:divBdr>
        <w:top w:val="none" w:sz="0" w:space="0" w:color="auto"/>
        <w:left w:val="none" w:sz="0" w:space="0" w:color="auto"/>
        <w:bottom w:val="none" w:sz="0" w:space="0" w:color="auto"/>
        <w:right w:val="none" w:sz="0" w:space="0" w:color="auto"/>
      </w:divBdr>
    </w:div>
    <w:div w:id="566963249">
      <w:bodyDiv w:val="1"/>
      <w:marLeft w:val="0"/>
      <w:marRight w:val="0"/>
      <w:marTop w:val="0"/>
      <w:marBottom w:val="0"/>
      <w:divBdr>
        <w:top w:val="none" w:sz="0" w:space="0" w:color="auto"/>
        <w:left w:val="none" w:sz="0" w:space="0" w:color="auto"/>
        <w:bottom w:val="none" w:sz="0" w:space="0" w:color="auto"/>
        <w:right w:val="none" w:sz="0" w:space="0" w:color="auto"/>
      </w:divBdr>
    </w:div>
    <w:div w:id="599678003">
      <w:bodyDiv w:val="1"/>
      <w:marLeft w:val="0"/>
      <w:marRight w:val="0"/>
      <w:marTop w:val="0"/>
      <w:marBottom w:val="0"/>
      <w:divBdr>
        <w:top w:val="none" w:sz="0" w:space="0" w:color="auto"/>
        <w:left w:val="none" w:sz="0" w:space="0" w:color="auto"/>
        <w:bottom w:val="none" w:sz="0" w:space="0" w:color="auto"/>
        <w:right w:val="none" w:sz="0" w:space="0" w:color="auto"/>
      </w:divBdr>
    </w:div>
    <w:div w:id="627932230">
      <w:bodyDiv w:val="1"/>
      <w:marLeft w:val="0"/>
      <w:marRight w:val="0"/>
      <w:marTop w:val="0"/>
      <w:marBottom w:val="0"/>
      <w:divBdr>
        <w:top w:val="none" w:sz="0" w:space="0" w:color="auto"/>
        <w:left w:val="none" w:sz="0" w:space="0" w:color="auto"/>
        <w:bottom w:val="none" w:sz="0" w:space="0" w:color="auto"/>
        <w:right w:val="none" w:sz="0" w:space="0" w:color="auto"/>
      </w:divBdr>
    </w:div>
    <w:div w:id="672225661">
      <w:bodyDiv w:val="1"/>
      <w:marLeft w:val="0"/>
      <w:marRight w:val="0"/>
      <w:marTop w:val="0"/>
      <w:marBottom w:val="0"/>
      <w:divBdr>
        <w:top w:val="none" w:sz="0" w:space="0" w:color="auto"/>
        <w:left w:val="none" w:sz="0" w:space="0" w:color="auto"/>
        <w:bottom w:val="none" w:sz="0" w:space="0" w:color="auto"/>
        <w:right w:val="none" w:sz="0" w:space="0" w:color="auto"/>
      </w:divBdr>
    </w:div>
    <w:div w:id="712771067">
      <w:bodyDiv w:val="1"/>
      <w:marLeft w:val="0"/>
      <w:marRight w:val="0"/>
      <w:marTop w:val="0"/>
      <w:marBottom w:val="0"/>
      <w:divBdr>
        <w:top w:val="none" w:sz="0" w:space="0" w:color="auto"/>
        <w:left w:val="none" w:sz="0" w:space="0" w:color="auto"/>
        <w:bottom w:val="none" w:sz="0" w:space="0" w:color="auto"/>
        <w:right w:val="none" w:sz="0" w:space="0" w:color="auto"/>
      </w:divBdr>
      <w:divsChild>
        <w:div w:id="1799713723">
          <w:marLeft w:val="0"/>
          <w:marRight w:val="0"/>
          <w:marTop w:val="0"/>
          <w:marBottom w:val="0"/>
          <w:divBdr>
            <w:top w:val="single" w:sz="6" w:space="5" w:color="AAAAAA"/>
            <w:left w:val="single" w:sz="6" w:space="5" w:color="AAAAAA"/>
            <w:bottom w:val="single" w:sz="6" w:space="5" w:color="AAAAAA"/>
            <w:right w:val="single" w:sz="6" w:space="5" w:color="AAAAAA"/>
          </w:divBdr>
        </w:div>
        <w:div w:id="776371590">
          <w:marLeft w:val="0"/>
          <w:marRight w:val="336"/>
          <w:marTop w:val="120"/>
          <w:marBottom w:val="192"/>
          <w:divBdr>
            <w:top w:val="none" w:sz="0" w:space="0" w:color="auto"/>
            <w:left w:val="none" w:sz="0" w:space="0" w:color="auto"/>
            <w:bottom w:val="none" w:sz="0" w:space="0" w:color="auto"/>
            <w:right w:val="none" w:sz="0" w:space="0" w:color="auto"/>
          </w:divBdr>
          <w:divsChild>
            <w:div w:id="212442322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81145673">
          <w:marLeft w:val="336"/>
          <w:marRight w:val="0"/>
          <w:marTop w:val="120"/>
          <w:marBottom w:val="192"/>
          <w:divBdr>
            <w:top w:val="single" w:sz="6" w:space="6" w:color="AAAAAA"/>
            <w:left w:val="single" w:sz="6" w:space="12" w:color="AAAAAA"/>
            <w:bottom w:val="single" w:sz="6" w:space="6" w:color="AAAAAA"/>
            <w:right w:val="single" w:sz="6" w:space="12" w:color="AAAAAA"/>
          </w:divBdr>
          <w:divsChild>
            <w:div w:id="1013459885">
              <w:marLeft w:val="0"/>
              <w:marRight w:val="0"/>
              <w:marTop w:val="0"/>
              <w:marBottom w:val="0"/>
              <w:divBdr>
                <w:top w:val="none" w:sz="0" w:space="0" w:color="auto"/>
                <w:left w:val="none" w:sz="0" w:space="0" w:color="auto"/>
                <w:bottom w:val="single" w:sz="6" w:space="5" w:color="AAAAAA"/>
                <w:right w:val="none" w:sz="0" w:space="0" w:color="auto"/>
              </w:divBdr>
            </w:div>
            <w:div w:id="322586294">
              <w:marLeft w:val="0"/>
              <w:marRight w:val="0"/>
              <w:marTop w:val="96"/>
              <w:marBottom w:val="0"/>
              <w:divBdr>
                <w:top w:val="none" w:sz="0" w:space="0" w:color="auto"/>
                <w:left w:val="none" w:sz="0" w:space="0" w:color="auto"/>
                <w:bottom w:val="none" w:sz="0" w:space="0" w:color="auto"/>
                <w:right w:val="none" w:sz="0" w:space="0" w:color="auto"/>
              </w:divBdr>
              <w:divsChild>
                <w:div w:id="3246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430396">
      <w:bodyDiv w:val="1"/>
      <w:marLeft w:val="0"/>
      <w:marRight w:val="0"/>
      <w:marTop w:val="0"/>
      <w:marBottom w:val="0"/>
      <w:divBdr>
        <w:top w:val="none" w:sz="0" w:space="0" w:color="auto"/>
        <w:left w:val="none" w:sz="0" w:space="0" w:color="auto"/>
        <w:bottom w:val="none" w:sz="0" w:space="0" w:color="auto"/>
        <w:right w:val="none" w:sz="0" w:space="0" w:color="auto"/>
      </w:divBdr>
    </w:div>
    <w:div w:id="763962686">
      <w:bodyDiv w:val="1"/>
      <w:marLeft w:val="0"/>
      <w:marRight w:val="0"/>
      <w:marTop w:val="0"/>
      <w:marBottom w:val="0"/>
      <w:divBdr>
        <w:top w:val="none" w:sz="0" w:space="0" w:color="auto"/>
        <w:left w:val="none" w:sz="0" w:space="0" w:color="auto"/>
        <w:bottom w:val="none" w:sz="0" w:space="0" w:color="auto"/>
        <w:right w:val="none" w:sz="0" w:space="0" w:color="auto"/>
      </w:divBdr>
    </w:div>
    <w:div w:id="815994087">
      <w:bodyDiv w:val="1"/>
      <w:marLeft w:val="0"/>
      <w:marRight w:val="0"/>
      <w:marTop w:val="0"/>
      <w:marBottom w:val="0"/>
      <w:divBdr>
        <w:top w:val="none" w:sz="0" w:space="0" w:color="auto"/>
        <w:left w:val="none" w:sz="0" w:space="0" w:color="auto"/>
        <w:bottom w:val="none" w:sz="0" w:space="0" w:color="auto"/>
        <w:right w:val="none" w:sz="0" w:space="0" w:color="auto"/>
      </w:divBdr>
    </w:div>
    <w:div w:id="833491362">
      <w:bodyDiv w:val="1"/>
      <w:marLeft w:val="0"/>
      <w:marRight w:val="0"/>
      <w:marTop w:val="0"/>
      <w:marBottom w:val="0"/>
      <w:divBdr>
        <w:top w:val="none" w:sz="0" w:space="0" w:color="auto"/>
        <w:left w:val="none" w:sz="0" w:space="0" w:color="auto"/>
        <w:bottom w:val="none" w:sz="0" w:space="0" w:color="auto"/>
        <w:right w:val="none" w:sz="0" w:space="0" w:color="auto"/>
      </w:divBdr>
    </w:div>
    <w:div w:id="1069426545">
      <w:bodyDiv w:val="1"/>
      <w:marLeft w:val="0"/>
      <w:marRight w:val="0"/>
      <w:marTop w:val="0"/>
      <w:marBottom w:val="0"/>
      <w:divBdr>
        <w:top w:val="none" w:sz="0" w:space="0" w:color="auto"/>
        <w:left w:val="none" w:sz="0" w:space="0" w:color="auto"/>
        <w:bottom w:val="none" w:sz="0" w:space="0" w:color="auto"/>
        <w:right w:val="none" w:sz="0" w:space="0" w:color="auto"/>
      </w:divBdr>
    </w:div>
    <w:div w:id="1083380737">
      <w:bodyDiv w:val="1"/>
      <w:marLeft w:val="0"/>
      <w:marRight w:val="0"/>
      <w:marTop w:val="0"/>
      <w:marBottom w:val="0"/>
      <w:divBdr>
        <w:top w:val="none" w:sz="0" w:space="0" w:color="auto"/>
        <w:left w:val="none" w:sz="0" w:space="0" w:color="auto"/>
        <w:bottom w:val="none" w:sz="0" w:space="0" w:color="auto"/>
        <w:right w:val="none" w:sz="0" w:space="0" w:color="auto"/>
      </w:divBdr>
    </w:div>
    <w:div w:id="1155799792">
      <w:bodyDiv w:val="1"/>
      <w:marLeft w:val="0"/>
      <w:marRight w:val="0"/>
      <w:marTop w:val="0"/>
      <w:marBottom w:val="0"/>
      <w:divBdr>
        <w:top w:val="none" w:sz="0" w:space="0" w:color="auto"/>
        <w:left w:val="none" w:sz="0" w:space="0" w:color="auto"/>
        <w:bottom w:val="none" w:sz="0" w:space="0" w:color="auto"/>
        <w:right w:val="none" w:sz="0" w:space="0" w:color="auto"/>
      </w:divBdr>
    </w:div>
    <w:div w:id="1162434018">
      <w:bodyDiv w:val="1"/>
      <w:marLeft w:val="0"/>
      <w:marRight w:val="0"/>
      <w:marTop w:val="0"/>
      <w:marBottom w:val="0"/>
      <w:divBdr>
        <w:top w:val="none" w:sz="0" w:space="0" w:color="auto"/>
        <w:left w:val="none" w:sz="0" w:space="0" w:color="auto"/>
        <w:bottom w:val="none" w:sz="0" w:space="0" w:color="auto"/>
        <w:right w:val="none" w:sz="0" w:space="0" w:color="auto"/>
      </w:divBdr>
    </w:div>
    <w:div w:id="1188837583">
      <w:bodyDiv w:val="1"/>
      <w:marLeft w:val="0"/>
      <w:marRight w:val="0"/>
      <w:marTop w:val="0"/>
      <w:marBottom w:val="0"/>
      <w:divBdr>
        <w:top w:val="none" w:sz="0" w:space="0" w:color="auto"/>
        <w:left w:val="none" w:sz="0" w:space="0" w:color="auto"/>
        <w:bottom w:val="none" w:sz="0" w:space="0" w:color="auto"/>
        <w:right w:val="none" w:sz="0" w:space="0" w:color="auto"/>
      </w:divBdr>
    </w:div>
    <w:div w:id="1191064035">
      <w:bodyDiv w:val="1"/>
      <w:marLeft w:val="0"/>
      <w:marRight w:val="0"/>
      <w:marTop w:val="0"/>
      <w:marBottom w:val="0"/>
      <w:divBdr>
        <w:top w:val="none" w:sz="0" w:space="0" w:color="auto"/>
        <w:left w:val="none" w:sz="0" w:space="0" w:color="auto"/>
        <w:bottom w:val="none" w:sz="0" w:space="0" w:color="auto"/>
        <w:right w:val="none" w:sz="0" w:space="0" w:color="auto"/>
      </w:divBdr>
    </w:div>
    <w:div w:id="1194422388">
      <w:bodyDiv w:val="1"/>
      <w:marLeft w:val="0"/>
      <w:marRight w:val="0"/>
      <w:marTop w:val="0"/>
      <w:marBottom w:val="0"/>
      <w:divBdr>
        <w:top w:val="none" w:sz="0" w:space="0" w:color="auto"/>
        <w:left w:val="none" w:sz="0" w:space="0" w:color="auto"/>
        <w:bottom w:val="none" w:sz="0" w:space="0" w:color="auto"/>
        <w:right w:val="none" w:sz="0" w:space="0" w:color="auto"/>
      </w:divBdr>
    </w:div>
    <w:div w:id="1194852497">
      <w:bodyDiv w:val="1"/>
      <w:marLeft w:val="0"/>
      <w:marRight w:val="0"/>
      <w:marTop w:val="0"/>
      <w:marBottom w:val="0"/>
      <w:divBdr>
        <w:top w:val="none" w:sz="0" w:space="0" w:color="auto"/>
        <w:left w:val="none" w:sz="0" w:space="0" w:color="auto"/>
        <w:bottom w:val="none" w:sz="0" w:space="0" w:color="auto"/>
        <w:right w:val="none" w:sz="0" w:space="0" w:color="auto"/>
      </w:divBdr>
    </w:div>
    <w:div w:id="1266768404">
      <w:bodyDiv w:val="1"/>
      <w:marLeft w:val="0"/>
      <w:marRight w:val="0"/>
      <w:marTop w:val="0"/>
      <w:marBottom w:val="0"/>
      <w:divBdr>
        <w:top w:val="none" w:sz="0" w:space="0" w:color="auto"/>
        <w:left w:val="none" w:sz="0" w:space="0" w:color="auto"/>
        <w:bottom w:val="none" w:sz="0" w:space="0" w:color="auto"/>
        <w:right w:val="none" w:sz="0" w:space="0" w:color="auto"/>
      </w:divBdr>
    </w:div>
    <w:div w:id="1410998272">
      <w:bodyDiv w:val="1"/>
      <w:marLeft w:val="0"/>
      <w:marRight w:val="0"/>
      <w:marTop w:val="0"/>
      <w:marBottom w:val="0"/>
      <w:divBdr>
        <w:top w:val="none" w:sz="0" w:space="0" w:color="auto"/>
        <w:left w:val="none" w:sz="0" w:space="0" w:color="auto"/>
        <w:bottom w:val="none" w:sz="0" w:space="0" w:color="auto"/>
        <w:right w:val="none" w:sz="0" w:space="0" w:color="auto"/>
      </w:divBdr>
    </w:div>
    <w:div w:id="1485396613">
      <w:bodyDiv w:val="1"/>
      <w:marLeft w:val="0"/>
      <w:marRight w:val="0"/>
      <w:marTop w:val="0"/>
      <w:marBottom w:val="0"/>
      <w:divBdr>
        <w:top w:val="none" w:sz="0" w:space="0" w:color="auto"/>
        <w:left w:val="none" w:sz="0" w:space="0" w:color="auto"/>
        <w:bottom w:val="none" w:sz="0" w:space="0" w:color="auto"/>
        <w:right w:val="none" w:sz="0" w:space="0" w:color="auto"/>
      </w:divBdr>
    </w:div>
    <w:div w:id="1526022134">
      <w:bodyDiv w:val="1"/>
      <w:marLeft w:val="0"/>
      <w:marRight w:val="0"/>
      <w:marTop w:val="0"/>
      <w:marBottom w:val="0"/>
      <w:divBdr>
        <w:top w:val="none" w:sz="0" w:space="0" w:color="auto"/>
        <w:left w:val="none" w:sz="0" w:space="0" w:color="auto"/>
        <w:bottom w:val="none" w:sz="0" w:space="0" w:color="auto"/>
        <w:right w:val="none" w:sz="0" w:space="0" w:color="auto"/>
      </w:divBdr>
    </w:div>
    <w:div w:id="1602909446">
      <w:bodyDiv w:val="1"/>
      <w:marLeft w:val="0"/>
      <w:marRight w:val="0"/>
      <w:marTop w:val="0"/>
      <w:marBottom w:val="0"/>
      <w:divBdr>
        <w:top w:val="none" w:sz="0" w:space="0" w:color="auto"/>
        <w:left w:val="none" w:sz="0" w:space="0" w:color="auto"/>
        <w:bottom w:val="none" w:sz="0" w:space="0" w:color="auto"/>
        <w:right w:val="none" w:sz="0" w:space="0" w:color="auto"/>
      </w:divBdr>
    </w:div>
    <w:div w:id="1773936430">
      <w:bodyDiv w:val="1"/>
      <w:marLeft w:val="0"/>
      <w:marRight w:val="0"/>
      <w:marTop w:val="0"/>
      <w:marBottom w:val="0"/>
      <w:divBdr>
        <w:top w:val="none" w:sz="0" w:space="0" w:color="auto"/>
        <w:left w:val="none" w:sz="0" w:space="0" w:color="auto"/>
        <w:bottom w:val="none" w:sz="0" w:space="0" w:color="auto"/>
        <w:right w:val="none" w:sz="0" w:space="0" w:color="auto"/>
      </w:divBdr>
    </w:div>
    <w:div w:id="1793085187">
      <w:bodyDiv w:val="1"/>
      <w:marLeft w:val="0"/>
      <w:marRight w:val="0"/>
      <w:marTop w:val="0"/>
      <w:marBottom w:val="0"/>
      <w:divBdr>
        <w:top w:val="none" w:sz="0" w:space="0" w:color="auto"/>
        <w:left w:val="none" w:sz="0" w:space="0" w:color="auto"/>
        <w:bottom w:val="none" w:sz="0" w:space="0" w:color="auto"/>
        <w:right w:val="none" w:sz="0" w:space="0" w:color="auto"/>
      </w:divBdr>
    </w:div>
    <w:div w:id="1884438295">
      <w:bodyDiv w:val="1"/>
      <w:marLeft w:val="0"/>
      <w:marRight w:val="0"/>
      <w:marTop w:val="0"/>
      <w:marBottom w:val="0"/>
      <w:divBdr>
        <w:top w:val="none" w:sz="0" w:space="0" w:color="auto"/>
        <w:left w:val="none" w:sz="0" w:space="0" w:color="auto"/>
        <w:bottom w:val="none" w:sz="0" w:space="0" w:color="auto"/>
        <w:right w:val="none" w:sz="0" w:space="0" w:color="auto"/>
      </w:divBdr>
      <w:divsChild>
        <w:div w:id="2128038188">
          <w:marLeft w:val="0"/>
          <w:marRight w:val="0"/>
          <w:marTop w:val="0"/>
          <w:marBottom w:val="0"/>
          <w:divBdr>
            <w:top w:val="none" w:sz="0" w:space="0" w:color="auto"/>
            <w:left w:val="none" w:sz="0" w:space="0" w:color="auto"/>
            <w:bottom w:val="none" w:sz="0" w:space="0" w:color="auto"/>
            <w:right w:val="none" w:sz="0" w:space="0" w:color="auto"/>
          </w:divBdr>
        </w:div>
        <w:div w:id="1197235970">
          <w:marLeft w:val="0"/>
          <w:marRight w:val="0"/>
          <w:marTop w:val="0"/>
          <w:marBottom w:val="0"/>
          <w:divBdr>
            <w:top w:val="none" w:sz="0" w:space="0" w:color="auto"/>
            <w:left w:val="none" w:sz="0" w:space="0" w:color="auto"/>
            <w:bottom w:val="none" w:sz="0" w:space="0" w:color="auto"/>
            <w:right w:val="none" w:sz="0" w:space="0" w:color="auto"/>
          </w:divBdr>
        </w:div>
      </w:divsChild>
    </w:div>
    <w:div w:id="1954701264">
      <w:bodyDiv w:val="1"/>
      <w:marLeft w:val="0"/>
      <w:marRight w:val="0"/>
      <w:marTop w:val="0"/>
      <w:marBottom w:val="0"/>
      <w:divBdr>
        <w:top w:val="none" w:sz="0" w:space="0" w:color="auto"/>
        <w:left w:val="none" w:sz="0" w:space="0" w:color="auto"/>
        <w:bottom w:val="none" w:sz="0" w:space="0" w:color="auto"/>
        <w:right w:val="none" w:sz="0" w:space="0" w:color="auto"/>
      </w:divBdr>
      <w:divsChild>
        <w:div w:id="60758500">
          <w:marLeft w:val="0"/>
          <w:marRight w:val="0"/>
          <w:marTop w:val="0"/>
          <w:marBottom w:val="0"/>
          <w:divBdr>
            <w:top w:val="none" w:sz="0" w:space="0" w:color="auto"/>
            <w:left w:val="none" w:sz="0" w:space="0" w:color="auto"/>
            <w:bottom w:val="none" w:sz="0" w:space="0" w:color="auto"/>
            <w:right w:val="none" w:sz="0" w:space="0" w:color="auto"/>
          </w:divBdr>
        </w:div>
        <w:div w:id="270673043">
          <w:marLeft w:val="0"/>
          <w:marRight w:val="0"/>
          <w:marTop w:val="0"/>
          <w:marBottom w:val="0"/>
          <w:divBdr>
            <w:top w:val="none" w:sz="0" w:space="0" w:color="auto"/>
            <w:left w:val="none" w:sz="0" w:space="0" w:color="auto"/>
            <w:bottom w:val="none" w:sz="0" w:space="0" w:color="auto"/>
            <w:right w:val="none" w:sz="0" w:space="0" w:color="auto"/>
          </w:divBdr>
        </w:div>
        <w:div w:id="654575365">
          <w:marLeft w:val="0"/>
          <w:marRight w:val="0"/>
          <w:marTop w:val="0"/>
          <w:marBottom w:val="0"/>
          <w:divBdr>
            <w:top w:val="none" w:sz="0" w:space="0" w:color="auto"/>
            <w:left w:val="none" w:sz="0" w:space="0" w:color="auto"/>
            <w:bottom w:val="none" w:sz="0" w:space="0" w:color="auto"/>
            <w:right w:val="none" w:sz="0" w:space="0" w:color="auto"/>
          </w:divBdr>
        </w:div>
        <w:div w:id="1281256171">
          <w:marLeft w:val="0"/>
          <w:marRight w:val="0"/>
          <w:marTop w:val="0"/>
          <w:marBottom w:val="0"/>
          <w:divBdr>
            <w:top w:val="none" w:sz="0" w:space="0" w:color="auto"/>
            <w:left w:val="none" w:sz="0" w:space="0" w:color="auto"/>
            <w:bottom w:val="none" w:sz="0" w:space="0" w:color="auto"/>
            <w:right w:val="none" w:sz="0" w:space="0" w:color="auto"/>
          </w:divBdr>
        </w:div>
        <w:div w:id="1688749871">
          <w:marLeft w:val="0"/>
          <w:marRight w:val="0"/>
          <w:marTop w:val="0"/>
          <w:marBottom w:val="0"/>
          <w:divBdr>
            <w:top w:val="none" w:sz="0" w:space="0" w:color="auto"/>
            <w:left w:val="none" w:sz="0" w:space="0" w:color="auto"/>
            <w:bottom w:val="none" w:sz="0" w:space="0" w:color="auto"/>
            <w:right w:val="none" w:sz="0" w:space="0" w:color="auto"/>
          </w:divBdr>
        </w:div>
        <w:div w:id="1801412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A%D1%83%D1%82%D1%83%D0%B7%D0%BE%D0%B2,_%D0%9C%D0%B8%D1%85%D0%B0%D0%B8%D0%BB_%D0%98%D0%BB%D0%BB%D0%B0%D1%80%D0%B8%D0%BE%D0%BD%D0%BE%D0%B2%D0%B8%D1%87" TargetMode="External"/><Relationship Id="rId21" Type="http://schemas.openxmlformats.org/officeDocument/2006/relationships/hyperlink" Target="https://ru.wikipedia.org/wiki/%D0%A1%D1%83%D1%81%D0%BB%D0%BE%D0%BF%D0%B0%D1%80%D0%BE%D0%B2,_%D0%98%D0%B2%D0%B0%D0%BD_%D0%90%D0%BB%D0%B5%D0%BA%D1%81%D0%B5%D0%B5%D0%B2%D0%B8%D1%87" TargetMode="External"/><Relationship Id="rId42" Type="http://schemas.openxmlformats.org/officeDocument/2006/relationships/hyperlink" Target="https://ru.wikipedia.org/wiki/%D0%A1%D0%B0%D0%BB%D1%8E%D1%82_%D0%BF%D1%80%D0%B0%D0%B7%D0%B4%D0%BD%D0%B8%D1%87%D0%BD%D1%8B%D0%B9" TargetMode="External"/><Relationship Id="rId63" Type="http://schemas.openxmlformats.org/officeDocument/2006/relationships/hyperlink" Target="https://ru.wikipedia.org/wiki/%D0%9F%D0%BE%D0%BB%D1%8C%D1%88%D0%B0" TargetMode="External"/><Relationship Id="rId84" Type="http://schemas.openxmlformats.org/officeDocument/2006/relationships/hyperlink" Target="https://ru.wikipedia.org/wiki/%D0%9B%D0%BE%D1%81%D0%B5%D0%B2%D0%B0,_%D0%9D%D0%B0%D1%82%D0%B0%D0%BB%D1%8C%D1%8F_%D0%93%D0%B5%D0%BD%D0%BD%D0%B0%D0%B4%D1%8C%D0%B5%D0%B2%D0%BD%D0%B0" TargetMode="External"/><Relationship Id="rId138" Type="http://schemas.openxmlformats.org/officeDocument/2006/relationships/hyperlink" Target="https://ru.wikipedia.org/wiki/%D0%A2%D0%922" TargetMode="External"/><Relationship Id="rId159" Type="http://schemas.openxmlformats.org/officeDocument/2006/relationships/hyperlink" Target="https://ru.wikipedia.org/wiki/%D0%9A%D1%80%D0%B0%D1%81%D0%BD%D0%B0%D1%8F_%D0%BF%D0%BB%D0%BE%D1%89%D0%B0%D0%B4%D1%8C" TargetMode="External"/><Relationship Id="rId170" Type="http://schemas.openxmlformats.org/officeDocument/2006/relationships/hyperlink" Target="https://ru.wikipedia.org/wiki/%D0%92%D0%B5%D1%87%D0%BD%D1%8B%D0%B9_%D0%BE%D0%B3%D0%BE%D0%BD%D1%8C" TargetMode="External"/><Relationship Id="rId191" Type="http://schemas.openxmlformats.org/officeDocument/2006/relationships/hyperlink" Target="https://ru.wikipedia.org/wiki/%D0%A2%D1%83%D1%85%D0%BC%D0%B0%D0%BD%D0%BE%D0%B2,_%D0%94%D0%B0%D0%B2%D0%B8%D0%B4_%D0%A4%D1%91%D0%B4%D0%BE%D1%80%D0%BE%D0%B2%D0%B8%D1%87" TargetMode="External"/><Relationship Id="rId205" Type="http://schemas.openxmlformats.org/officeDocument/2006/relationships/hyperlink" Target="https://ru.wikipedia.org/wiki/1975_%D0%B3%D0%BE%D0%B4" TargetMode="External"/><Relationship Id="rId226" Type="http://schemas.openxmlformats.org/officeDocument/2006/relationships/hyperlink" Target="https://ru.wikipedia.org/wiki/%D0%9A%D1%80%D0%B0%D1%81%D0%BD%D0%B0%D1%8F_%D0%90%D1%80%D0%BC%D0%B8%D1%8F" TargetMode="External"/><Relationship Id="rId247" Type="http://schemas.openxmlformats.org/officeDocument/2006/relationships/hyperlink" Target="https://ru.wikipedia.org/wiki/%D0%9C%D0%BE%D0%B3%D0%B8%D0%BB%D0%B0_%D0%9D%D0%B5%D0%B8%D0%B7%D0%B2%D0%B5%D1%81%D1%82%D0%BD%D0%BE%D0%B3%D0%BE_%D0%A1%D0%BE%D0%BB%D0%B4%D0%B0%D1%82%D0%B0" TargetMode="External"/><Relationship Id="rId107" Type="http://schemas.openxmlformats.org/officeDocument/2006/relationships/hyperlink" Target="https://ru.wikipedia.org/wiki/%D0%9E%D1%80%D0%B4%D0%B5%D0%BD%D1%81%D0%BA%D0%B0%D1%8F_%D0%BA%D0%BE%D0%BB%D0%BE%D0%B4%D0%BA%D0%B0" TargetMode="External"/><Relationship Id="rId268" Type="http://schemas.openxmlformats.org/officeDocument/2006/relationships/hyperlink" Target="https://ru.wikipedia.org/wiki/%D0%A1%D0%BC%D0%BE%D0%BB%D0%B5%D0%BD%D1%81%D0%BA%D0%B0%D1%8F_%D0%BE%D0%B1%D0%BB%D0%B0%D1%81%D1%82%D0%BD%D0%B0%D1%8F_%D0%94%D1%83%D0%BC%D0%B0" TargetMode="External"/><Relationship Id="rId289" Type="http://schemas.openxmlformats.org/officeDocument/2006/relationships/image" Target="media/image7.jpeg"/><Relationship Id="rId11" Type="http://schemas.openxmlformats.org/officeDocument/2006/relationships/hyperlink" Target="https://ru.wikipedia.org/wiki/%D0%A2%D1%80%D0%B5%D1%82%D0%B8%D0%B9_%D1%80%D0%B5%D0%B9%D1%85" TargetMode="External"/><Relationship Id="rId32" Type="http://schemas.openxmlformats.org/officeDocument/2006/relationships/hyperlink" Target="https://ru.wikipedia.org/wiki/9_%D0%BC%D0%B0%D1%8F" TargetMode="External"/><Relationship Id="rId53" Type="http://schemas.openxmlformats.org/officeDocument/2006/relationships/hyperlink" Target="https://ru.wikipedia.org/wiki/%D0%9D%D0%B0%D0%BF%D0%BE%D0%BB%D0%B5%D0%BE%D0%BD" TargetMode="External"/><Relationship Id="rId74" Type="http://schemas.openxmlformats.org/officeDocument/2006/relationships/hyperlink" Target="https://ru.wikipedia.org/wiki/%D0%91%D0%B5%D1%81%D1%81%D0%BC%D0%B5%D1%80%D1%82%D0%BD%D1%8B%D0%B9_%D0%BF%D0%BE%D0%BB%D0%BA" TargetMode="External"/><Relationship Id="rId128" Type="http://schemas.openxmlformats.org/officeDocument/2006/relationships/hyperlink" Target="https://ru.wikipedia.org/wiki/%D0%9F%D0%B5%D1%80%D0%B2%D0%B0%D1%8F_%D0%BC%D0%B8%D1%80%D0%BE%D0%B2%D0%B0%D1%8F_%D0%B2%D0%BE%D0%B9%D0%BD%D0%B0" TargetMode="External"/><Relationship Id="rId149" Type="http://schemas.openxmlformats.org/officeDocument/2006/relationships/hyperlink" Target="https://ru.wikipedia.org/wiki/%D0%9A%D1%80%D0%B0%D1%81%D0%BD%D0%BE%D1%8F%D1%80%D1%81%D0%BA" TargetMode="External"/><Relationship Id="rId5" Type="http://schemas.openxmlformats.org/officeDocument/2006/relationships/settings" Target="settings.xml"/><Relationship Id="rId95" Type="http://schemas.openxmlformats.org/officeDocument/2006/relationships/hyperlink" Target="https://ru.wikipedia.org/wiki/%D0%A4%D1%80%D0%B0%D0%BD%D1%86%D0%B8%D1%8F" TargetMode="External"/><Relationship Id="rId160" Type="http://schemas.openxmlformats.org/officeDocument/2006/relationships/hyperlink" Target="https://ru.wikipedia.org/wiki/%D0%9F%D0%B0%D1%80%D0%B0%D0%B4_%D0%BD%D0%B0_%D0%9A%D1%80%D0%B0%D1%81%D0%BD%D0%BE%D0%B9_%D0%BF%D0%BB%D0%BE%D1%89%D0%B0%D0%B4%D0%B8_9_%D0%BC%D0%B0%D1%8F_2015_%D0%B3%D0%BE%D0%B4%D0%B0" TargetMode="External"/><Relationship Id="rId181" Type="http://schemas.openxmlformats.org/officeDocument/2006/relationships/hyperlink" Target="https://ru.wikipedia.org/wiki/%D0%9B%D1%8E%D0%B1%D0%BE%D0%B2%D1%8C_%D0%93%D0%B5%D1%80%D0%BC%D0%B0%D0%BD%D0%BE%D0%B2%D0%B0" TargetMode="External"/><Relationship Id="rId216" Type="http://schemas.openxmlformats.org/officeDocument/2006/relationships/hyperlink" Target="https://ru.wikipedia.org/wiki/%D0%93%D1%83%D0%BB%D1%8F%D0%B5%D0%B2,_%D0%AE%D1%80%D0%B8%D0%B9_%D0%90%D0%BB%D0%B5%D0%BA%D1%81%D0%B0%D0%BD%D0%B4%D1%80%D0%BE%D0%B2%D0%B8%D1%87" TargetMode="External"/><Relationship Id="rId237" Type="http://schemas.openxmlformats.org/officeDocument/2006/relationships/hyperlink" Target="https://ru.wikipedia.org/wiki/%D0%A4%D0%BB%D0%B0%D0%B3_%D0%A1%D0%A1%D0%A1%D0%A0" TargetMode="External"/><Relationship Id="rId258" Type="http://schemas.openxmlformats.org/officeDocument/2006/relationships/hyperlink" Target="https://ru.wikipedia.org/wiki/9_%D0%BC%D0%B0%D1%8F" TargetMode="External"/><Relationship Id="rId279" Type="http://schemas.openxmlformats.org/officeDocument/2006/relationships/hyperlink" Target="http://www.rb.ru/inform/110087.html" TargetMode="External"/><Relationship Id="rId22" Type="http://schemas.openxmlformats.org/officeDocument/2006/relationships/hyperlink" Target="https://ru.wikipedia.org/wiki/%D0%A1%D0%B5%D0%B2%D0%B5%D0%B7,_%D0%A4%D1%80%D0%B0%D0%BD%D1%81%D1%83%D0%B0" TargetMode="External"/><Relationship Id="rId43" Type="http://schemas.openxmlformats.org/officeDocument/2006/relationships/hyperlink" Target="https://ru.wikipedia.org/wiki/%D0%A0%D1%83%D1%81%D1%81%D0%BA%D0%B0%D1%8F_%D0%BF%D1%80%D0%B0%D0%B2%D0%BE%D1%81%D0%BB%D0%B0%D0%B2%D0%BD%D0%B0%D1%8F_%D1%86%D0%B5%D1%80%D0%BA%D0%BE%D0%B2%D1%8C" TargetMode="External"/><Relationship Id="rId64" Type="http://schemas.openxmlformats.org/officeDocument/2006/relationships/hyperlink" Target="https://ru.wikipedia.org/wiki/%D0%A4%D1%80%D0%B0%D0%BD%D1%86%D0%B8%D1%8F" TargetMode="External"/><Relationship Id="rId118" Type="http://schemas.openxmlformats.org/officeDocument/2006/relationships/hyperlink" Target="https://ru.wikipedia.org/w/index.php?title=%D0%92%D0%BE%D0%BB%D0%BA%D0%BE%D0%B2,_%D0%A0%D0%BE%D0%BC%D0%B0%D0%BD_%D0%9C%D0%B0%D0%BA%D1%81%D0%B8%D0%BC%D0%BE%D0%B2%D0%B8%D1%87&amp;action=edit&amp;redlink=1" TargetMode="External"/><Relationship Id="rId139" Type="http://schemas.openxmlformats.org/officeDocument/2006/relationships/hyperlink" Target="https://ru.wikipedia.org/wiki/%D0%A2%D0%BE%D0%BC%D1%81%D0%BA" TargetMode="External"/><Relationship Id="rId290" Type="http://schemas.openxmlformats.org/officeDocument/2006/relationships/header" Target="header1.xml"/><Relationship Id="rId85" Type="http://schemas.openxmlformats.org/officeDocument/2006/relationships/hyperlink" Target="https://ru.wikipedia.org/wiki/%D0%A0%D0%98%D0%90_%D0%9D%D0%BE%D0%B2%D0%BE%D1%81%D1%82%D0%B8" TargetMode="External"/><Relationship Id="rId150" Type="http://schemas.openxmlformats.org/officeDocument/2006/relationships/hyperlink" Target="https://ru.wikipedia.org/wiki/%D0%9D%D0%BE%D0%B2%D0%BE%D1%81%D0%B8%D0%B1%D0%B8%D1%80%D1%81%D0%BA" TargetMode="External"/><Relationship Id="rId171" Type="http://schemas.openxmlformats.org/officeDocument/2006/relationships/hyperlink" Target="https://ru.wikipedia.org/wiki/%D0%A8%D1%83%D0%BC%D0%B0%D0%BD,_%D0%A0%D0%BE%D0%B1%D0%B5%D1%80%D1%82" TargetMode="External"/><Relationship Id="rId192" Type="http://schemas.openxmlformats.org/officeDocument/2006/relationships/hyperlink" Target="https://ru.wikipedia.org/wiki/%D0%A1%D0%BE%D1%8E%D0%B7_%D0%BA%D0%BE%D0%BC%D0%BF%D0%BE%D0%B7%D0%B8%D1%82%D0%BE%D1%80%D0%BE%D0%B2_%D0%A1%D0%A1%D0%A1%D0%A0" TargetMode="External"/><Relationship Id="rId206" Type="http://schemas.openxmlformats.org/officeDocument/2006/relationships/hyperlink" Target="https://ru.wikipedia.org/wiki/%D0%9B%D0%B5%D0%B9%D1%81%D1%8F,_%D0%BF%D0%B5%D1%81%D0%BD%D1%8F" TargetMode="External"/><Relationship Id="rId227" Type="http://schemas.openxmlformats.org/officeDocument/2006/relationships/hyperlink" Target="https://ru.wikipedia.org/wiki/%D0%91%D0%B5%D1%80%D0%B5%D1%81%D1%82,_%D0%90%D0%BB%D0%B5%D0%BA%D1%81%D0%B5%D0%B9_%D0%9F%D1%80%D0%BE%D0%BA%D0%BE%D0%BF%D1%8C%D0%B5%D0%B2%D0%B8%D1%87" TargetMode="External"/><Relationship Id="rId248" Type="http://schemas.openxmlformats.org/officeDocument/2006/relationships/hyperlink" Target="https://ru.wikipedia.org/wiki/%D0%9A%D0%BE%D0%BF%D0%B8%D1%8F_(%D0%B8%D1%81%D0%BA%D1%83%D1%81%D1%81%D1%82%D0%B2%D0%BE)" TargetMode="External"/><Relationship Id="rId269" Type="http://schemas.openxmlformats.org/officeDocument/2006/relationships/hyperlink" Target="https://ru.wikipedia.org/wiki/30_%D0%BC%D0%B0%D1%80%D1%82%D0%B0" TargetMode="External"/><Relationship Id="rId12" Type="http://schemas.openxmlformats.org/officeDocument/2006/relationships/hyperlink" Target="https://ru.wikipedia.org/wiki/%D0%92%D0%B5%D0%BB%D0%B8%D0%BA%D0%B0%D1%8F_%D0%9E%D1%82%D0%B5%D1%87%D0%B5%D1%81%D1%82%D0%B2%D0%B5%D0%BD%D0%BD%D0%B0%D1%8F_%D0%B2%D0%BE%D0%B9%D0%BD%D0%B0" TargetMode="External"/><Relationship Id="rId33" Type="http://schemas.openxmlformats.org/officeDocument/2006/relationships/hyperlink" Target="https://ru.wikipedia.org/wiki/%D0%A0%D0%B0%D1%81%D0%BF%D0%B0%D0%B4_%D0%A1%D0%A1%D0%A1%D0%A0" TargetMode="External"/><Relationship Id="rId108" Type="http://schemas.openxmlformats.org/officeDocument/2006/relationships/hyperlink" Target="https://ru.wikipedia.org/wiki/%D0%9C%D0%B5%D0%B4%D0%B0%D0%BB%D1%8C_%C2%AB%D0%97%D0%B0_%D0%BF%D0%BE%D0%B1%D0%B5%D0%B4%D1%83_%D0%BD%D0%B0%D0%B4_%D0%93%D0%B5%D1%80%D0%BC%D0%B0%D0%BD%D0%B8%D0%B5%D0%B9_%D0%B2_%D0%92%D0%B5%D0%BB%D0%B8%D0%BA%D0%BE%D0%B9_%D0%9E%D1%82%D0%B5%D1%87%D0%B5%D1%81%D1%82%D0%B2%D0%B5%D0%BD%D0%BD%D0%BE%D0%B9_%D0%B2%D0%BE%D0%B9%D0%BD%D0%B5_1941%E2%80%941945_%D0%B3%D0%B3.%C2%BB" TargetMode="External"/><Relationship Id="rId129" Type="http://schemas.openxmlformats.org/officeDocument/2006/relationships/hyperlink" Target="https://ru.wikipedia.org/wiki/1914" TargetMode="External"/><Relationship Id="rId280" Type="http://schemas.openxmlformats.org/officeDocument/2006/relationships/hyperlink" Target="https://ru.wikipedia.org/wiki/&#1041;&#1077;&#1089;&#1089;&#1084;&#1077;&#1088;&#1090;&#1085;&#1099;&#1081;_&#1087;&#1086;&#1083;&#1082;" TargetMode="External"/><Relationship Id="rId54" Type="http://schemas.openxmlformats.org/officeDocument/2006/relationships/hyperlink" Target="https://ru.wikipedia.org/wiki/%D0%94%D0%B5%D0%BD%D1%8C_%D0%9F%D0%BE%D0%B1%D0%B5%D0%B4%D1%8B" TargetMode="External"/><Relationship Id="rId75" Type="http://schemas.openxmlformats.org/officeDocument/2006/relationships/image" Target="media/image1.png"/><Relationship Id="rId96" Type="http://schemas.openxmlformats.org/officeDocument/2006/relationships/hyperlink" Target="https://ru.wikipedia.org/wiki/%D0%98%D1%82%D0%B0%D0%BB%D0%B8%D1%8F" TargetMode="External"/><Relationship Id="rId140" Type="http://schemas.openxmlformats.org/officeDocument/2006/relationships/hyperlink" Target="https://ru.wikipedia.org/wiki/%D0%A2%D0%BE%D0%BC%D1%81%D0%BA" TargetMode="External"/><Relationship Id="rId161" Type="http://schemas.openxmlformats.org/officeDocument/2006/relationships/hyperlink" Target="https://ru.wikipedia.org/wiki/%D0%9F%D1%83%D1%82%D0%B8%D0%BD,_%D0%92%D0%BB%D0%B0%D0%B4%D0%B8%D0%BC%D0%B8%D1%80_%D0%92%D0%BB%D0%B0%D0%B4%D0%B8%D0%BC%D0%B8%D1%80%D0%BE%D0%B2%D0%B8%D1%87" TargetMode="External"/><Relationship Id="rId182" Type="http://schemas.openxmlformats.org/officeDocument/2006/relationships/hyperlink" Target="https://ru.wikipedia.org/wiki/%D0%9F%D1%83%D1%82%D0%B8%D0%BD,_%D0%92%D0%BB%D0%B0%D0%B4%D0%B8%D0%BC%D0%B8%D1%80_%D0%92%D0%BB%D0%B0%D0%B4%D0%B8%D0%BC%D0%B8%D1%80%D0%BE%D0%B2%D0%B8%D1%87" TargetMode="External"/><Relationship Id="rId217" Type="http://schemas.openxmlformats.org/officeDocument/2006/relationships/hyperlink" Target="https://ru.wikipedia.org/wiki/%D0%9F%D1%8C%D0%B5%D1%85%D0%B0,_%D0%AD%D0%B4%D0%B8%D1%82%D0%B0_%D0%A1%D1%82%D0%B0%D0%BD%D0%B8%D1%81%D0%BB%D0%B0%D0%B2%D0%BE%D0%B2%D0%BD%D0%B0" TargetMode="External"/><Relationship Id="rId6" Type="http://schemas.openxmlformats.org/officeDocument/2006/relationships/webSettings" Target="webSettings.xml"/><Relationship Id="rId238" Type="http://schemas.openxmlformats.org/officeDocument/2006/relationships/hyperlink" Target="https://ru.wikipedia.org/wiki/%D0%9F%D1%8F%D1%82%D0%B8%D0%BA%D0%BE%D0%BD%D0%B5%D1%87%D0%BD%D0%B0%D1%8F_%D0%B7%D0%B2%D0%B5%D0%B7%D0%B4%D0%B0" TargetMode="External"/><Relationship Id="rId259" Type="http://schemas.openxmlformats.org/officeDocument/2006/relationships/hyperlink" Target="https://ru.wikipedia.org/wiki/21_%D0%BC%D0%B0%D1%80%D1%82%D0%B0" TargetMode="External"/><Relationship Id="rId23" Type="http://schemas.openxmlformats.org/officeDocument/2006/relationships/hyperlink" Target="https://ru.wikipedia.org/wiki/8_%D0%BC%D0%B0%D1%8F" TargetMode="External"/><Relationship Id="rId119" Type="http://schemas.openxmlformats.org/officeDocument/2006/relationships/hyperlink" Target="https://ru.wikipedia.org/wiki/%D0%93%D0%B2%D0%B0%D1%80%D0%B4%D0%B5%D0%B9%D1%81%D0%BA%D0%B0%D1%8F_%D0%BB%D0%B5%D0%BD%D1%82%D0%B0" TargetMode="External"/><Relationship Id="rId270" Type="http://schemas.openxmlformats.org/officeDocument/2006/relationships/hyperlink" Target="https://ru.wikipedia.org/wiki/20_%D0%B0%D0%BF%D1%80%D0%B5%D0%BB%D1%8F" TargetMode="External"/><Relationship Id="rId291" Type="http://schemas.openxmlformats.org/officeDocument/2006/relationships/header" Target="header2.xml"/><Relationship Id="rId44" Type="http://schemas.openxmlformats.org/officeDocument/2006/relationships/hyperlink" Target="https://ru.wikipedia.org/wiki/%D0%9B%D0%B8%D1%82%D1%83%D1%80%D0%B3%D0%B8%D1%8F" TargetMode="External"/><Relationship Id="rId65" Type="http://schemas.openxmlformats.org/officeDocument/2006/relationships/hyperlink" Target="https://ru.wikipedia.org/wiki/%D0%9D%D0%BE%D1%80%D0%BC%D0%B0%D0%BD%D0%B4%D0%B8%D1%8F-%D0%9D%D0%B5%D0%BC%D0%B0%D0%BD" TargetMode="External"/><Relationship Id="rId86" Type="http://schemas.openxmlformats.org/officeDocument/2006/relationships/hyperlink" Target="https://ru.wikipedia.org/wiki/%D0%A0%D0%98%D0%90_%D0%9D%D0%BE%D0%B2%D0%BE%D1%81%D1%82%D0%B8" TargetMode="External"/><Relationship Id="rId130" Type="http://schemas.openxmlformats.org/officeDocument/2006/relationships/hyperlink" Target="https://ru.wikipedia.org/wiki/1918_%D0%B3%D0%BE%D0%B4" TargetMode="External"/><Relationship Id="rId151" Type="http://schemas.openxmlformats.org/officeDocument/2006/relationships/hyperlink" Target="https://ru.wikipedia.org/wiki/%D0%9D%D0%B8%D0%B6%D0%BD%D0%B8%D0%B9_%D0%9D%D0%BE%D0%B2%D0%B3%D0%BE%D1%80%D0%BE%D0%B4" TargetMode="External"/><Relationship Id="rId172" Type="http://schemas.openxmlformats.org/officeDocument/2006/relationships/hyperlink" Target="https://ru.wikipedia.org/wiki/%D0%A1%D0%BA%D1%80%D1%8F%D0%B1%D0%B8%D0%BD,_%D0%90%D0%BB%D0%B5%D0%BA%D1%81%D0%B0%D0%BD%D0%B4%D1%80_%D0%9D%D0%B8%D0%BA%D0%BE%D0%BB%D0%B0%D0%B5%D0%B2%D0%B8%D1%87" TargetMode="External"/><Relationship Id="rId193" Type="http://schemas.openxmlformats.org/officeDocument/2006/relationships/hyperlink" Target="https://ru.wikipedia.org/wiki/%D0%A1%D0%B0%D1%88%D0%BA%D0%BE,_%D0%A2%D0%B0%D1%82%D1%8C%D1%8F%D0%BD%D0%B0_%D0%90%D0%BB%D0%B5%D0%BA%D1%81%D0%B5%D0%B5%D0%B2%D0%BD%D0%B0" TargetMode="External"/><Relationship Id="rId207" Type="http://schemas.openxmlformats.org/officeDocument/2006/relationships/hyperlink" Target="https://ru.wikipedia.org/wiki/%D0%94%D0%B5%D0%BD%D1%8C_%D0%BC%D0%B8%D0%BB%D0%B8%D1%86%D0%B8%D0%B8" TargetMode="External"/><Relationship Id="rId228" Type="http://schemas.openxmlformats.org/officeDocument/2006/relationships/hyperlink" Target="https://ru.wikipedia.org/wiki/%D0%95%D0%B3%D0%BE%D1%80%D0%BE%D0%B2,_%D0%9C%D0%B8%D1%85%D0%B0%D0%B8%D0%BB_%D0%90%D0%BB%D0%B5%D0%BA%D1%81%D0%B5%D0%B5%D0%B2%D0%B8%D1%87" TargetMode="External"/><Relationship Id="rId249" Type="http://schemas.openxmlformats.org/officeDocument/2006/relationships/hyperlink" Target="https://ru.wikipedia.org/wiki/%D0%A4%D0%BB%D0%B0%D0%B3%D1%88%D1%82%D0%BE%D0%BA" TargetMode="External"/><Relationship Id="rId13" Type="http://schemas.openxmlformats.org/officeDocument/2006/relationships/hyperlink" Target="https://ru.wikipedia.org/wiki/1941_%D0%B3%D0%BE%D0%B4" TargetMode="External"/><Relationship Id="rId109" Type="http://schemas.openxmlformats.org/officeDocument/2006/relationships/hyperlink" Target="https://ru.wikipedia.org/wiki/%D0%93%D0%B2%D0%B0%D1%80%D0%B4%D0%B5%D0%B9%D1%81%D0%BA%D0%B0%D1%8F_%D0%BB%D0%B5%D0%BD%D1%82%D0%B0" TargetMode="External"/><Relationship Id="rId260" Type="http://schemas.openxmlformats.org/officeDocument/2006/relationships/hyperlink" Target="https://ru.wikipedia.org/wiki/2007_%D0%B3%D0%BE%D0%B4" TargetMode="External"/><Relationship Id="rId281" Type="http://schemas.openxmlformats.org/officeDocument/2006/relationships/hyperlink" Target="http://muzruk.info/p=861" TargetMode="External"/><Relationship Id="rId34" Type="http://schemas.openxmlformats.org/officeDocument/2006/relationships/hyperlink" Target="https://ru.wikipedia.org/wiki/1995_%D0%B3%D0%BE%D0%B4" TargetMode="External"/><Relationship Id="rId55" Type="http://schemas.openxmlformats.org/officeDocument/2006/relationships/hyperlink" Target="https://ru.wikipedia.org/wiki/%D0%9A%D0%B8%D1%80%D0%B8%D0%BB%D0%BB_(%D0%9F%D0%B0%D0%B2%D0%BB%D0%BE%D0%B2)" TargetMode="External"/><Relationship Id="rId76" Type="http://schemas.openxmlformats.org/officeDocument/2006/relationships/chart" Target="charts/chart1.xml"/><Relationship Id="rId97" Type="http://schemas.openxmlformats.org/officeDocument/2006/relationships/hyperlink" Target="https://ru.wikipedia.org/wiki/%D0%AD%D1%81%D1%82%D0%BE%D0%BD%D0%B8%D1%8F" TargetMode="External"/><Relationship Id="rId120" Type="http://schemas.openxmlformats.org/officeDocument/2006/relationships/hyperlink" Target="https://ru.wikipedia.org/wiki/%D0%93%D0%B5%D0%BE%D1%80%D0%B3%D0%B8%D0%B5%D0%B2%D1%81%D0%BA%D0%B0%D1%8F_%D0%BB%D0%B5%D0%BD%D1%82%D0%BE%D1%87%D0%BA%D0%B0" TargetMode="External"/><Relationship Id="rId141" Type="http://schemas.openxmlformats.org/officeDocument/2006/relationships/hyperlink" Target="https://ru.wikipedia.org/wiki/%D0%9D%D0%BE%D0%B2%D0%BE%D1%81%D0%B8%D0%B1%D0%B8%D1%80%D1%81%D0%BA" TargetMode="External"/><Relationship Id="rId7" Type="http://schemas.openxmlformats.org/officeDocument/2006/relationships/footnotes" Target="footnotes.xml"/><Relationship Id="rId71" Type="http://schemas.openxmlformats.org/officeDocument/2006/relationships/hyperlink" Target="https://ru.wikipedia.org/wiki/%D0%92%D0%B5%D1%80%D1%82%D0%BE%D0%BB%D1%91%D1%82" TargetMode="External"/><Relationship Id="rId92" Type="http://schemas.openxmlformats.org/officeDocument/2006/relationships/hyperlink" Target="https://ru.wikipedia.org/wiki/%D0%A0%D0%BE%D1%81%D1%81%D0%B8%D1%8F" TargetMode="External"/><Relationship Id="rId162" Type="http://schemas.openxmlformats.org/officeDocument/2006/relationships/hyperlink" Target="https://ru.wikipedia.org/wiki/%D0%9C%D0%BE%D1%81%D0%BA%D0%B2%D0%BE%D1%80%D0%B5%D1%86%D0%BA%D0%B0%D1%8F_%D0%BD%D0%B0%D0%B1%D0%B5%D1%80%D0%B5%D0%B6%D0%BD%D0%B0%D1%8F" TargetMode="External"/><Relationship Id="rId183" Type="http://schemas.openxmlformats.org/officeDocument/2006/relationships/hyperlink" Target="https://ru.wikipedia.org/wiki/%D0%9F%D0%B0%D1%80%D0%B0%D0%B4_%D0%BD%D0%B0_%D0%9A%D1%80%D0%B0%D1%81%D0%BD%D0%BE%D0%B9_%D0%BF%D0%BB%D0%BE%D1%89%D0%B0%D0%B4%D0%B8_9_%D0%BC%D0%B0%D1%8F_2015_%D0%B3%D0%BE%D0%B4%D0%B0" TargetMode="External"/><Relationship Id="rId213" Type="http://schemas.openxmlformats.org/officeDocument/2006/relationships/hyperlink" Target="https://ru.wikipedia.org/wiki/%D0%9A%D0%BE%D0%B1%D0%B7%D0%BE%D0%BD,_%D0%98%D0%BE%D1%81%D0%B8%D1%84_%D0%94%D0%B0%D0%B2%D1%8B%D0%B4%D0%BE%D0%B2%D0%B8%D1%87" TargetMode="External"/><Relationship Id="rId218" Type="http://schemas.openxmlformats.org/officeDocument/2006/relationships/hyperlink" Target="https://ru.wikipedia.org/wiki/%D0%9B%D0%B5%D0%B9%D1%81%D1%8F,_%D0%BF%D0%B5%D1%81%D0%BD%D1%8F" TargetMode="External"/><Relationship Id="rId234" Type="http://schemas.openxmlformats.org/officeDocument/2006/relationships/hyperlink" Target="https://ru.wikipedia.org/wiki/%D0%9F%D1%80%D0%B8%D0%B4%D0%BD%D0%B5%D1%81%D1%82%D1%80%D0%BE%D0%B2%D1%8C%D0%B5" TargetMode="External"/><Relationship Id="rId239" Type="http://schemas.openxmlformats.org/officeDocument/2006/relationships/hyperlink" Target="https://ru.wikipedia.org/wiki/%D0%A1%D0%B5%D1%80%D0%BF_%D0%B8_%D0%BC%D0%BE%D0%BB%D0%BE%D1%82" TargetMode="External"/><Relationship Id="rId2" Type="http://schemas.openxmlformats.org/officeDocument/2006/relationships/numbering" Target="numbering.xml"/><Relationship Id="rId29" Type="http://schemas.openxmlformats.org/officeDocument/2006/relationships/hyperlink" Target="https://ru.wikipedia.org/wiki/%D0%A8%D1%82%D1%83%D0%BC%D0%BF%D1%84,_%D0%93%D0%B0%D0%BD%D1%81-%D0%AE%D1%80%D0%B3%D0%B5%D0%BD" TargetMode="External"/><Relationship Id="rId250" Type="http://schemas.openxmlformats.org/officeDocument/2006/relationships/hyperlink" Target="https://ru.wikipedia.org/wiki/%D0%93%D0%BE%D1%81%D1%83%D0%B4%D0%B0%D1%80%D1%81%D1%82%D0%B2%D0%B5%D0%BD%D0%BD%D1%8B%D0%B9_%D1%84%D0%BB%D0%B0%D0%B3_%D0%A0%D0%BE%D1%81%D1%81%D0%B8%D0%B9%D1%81%D0%BA%D0%BE%D0%B9_%D0%A4%D0%B5%D0%B4%D0%B5%D1%80%D0%B0%D1%86%D0%B8%D0%B8" TargetMode="External"/><Relationship Id="rId255" Type="http://schemas.openxmlformats.org/officeDocument/2006/relationships/hyperlink" Target="https://ru.wikipedia.org/wiki/1996_%D0%B3%D0%BE%D0%B4" TargetMode="External"/><Relationship Id="rId271" Type="http://schemas.openxmlformats.org/officeDocument/2006/relationships/hyperlink" Target="https://ru.wikipedia.org/wiki/2007_%D0%B3%D0%BE%D0%B4" TargetMode="External"/><Relationship Id="rId276" Type="http://schemas.openxmlformats.org/officeDocument/2006/relationships/hyperlink" Target="http://www.proza.ru/2010/05/11/32" TargetMode="External"/><Relationship Id="rId292" Type="http://schemas.openxmlformats.org/officeDocument/2006/relationships/footer" Target="footer1.xml"/><Relationship Id="rId297" Type="http://schemas.openxmlformats.org/officeDocument/2006/relationships/theme" Target="theme/theme1.xml"/><Relationship Id="rId24" Type="http://schemas.openxmlformats.org/officeDocument/2006/relationships/hyperlink" Target="https://ru.wikipedia.org/wiki/%D0%A6%D0%B5%D0%BD%D1%82%D1%80%D0%B0%D0%BB%D1%8C%D0%BD%D0%BE%D0%B5%D0%B2%D1%80%D0%BE%D0%BF%D0%B5%D0%B9%D1%81%D0%BA%D0%BE%D0%B5_%D0%B2%D1%80%D0%B5%D0%BC%D1%8F" TargetMode="External"/><Relationship Id="rId40" Type="http://schemas.openxmlformats.org/officeDocument/2006/relationships/hyperlink" Target="https://ru.wikipedia.org/wiki/%D0%92%D0%B5%D1%82%D0%B5%D1%80%D0%B0%D0%BD%D1%8B_%D0%92%D0%B5%D0%BB%D0%B8%D0%BA%D0%BE%D0%B9_%D0%9E%D1%82%D0%B5%D1%87%D0%B5%D1%81%D1%82%D0%B2%D0%B5%D0%BD%D0%BD%D0%BE%D0%B9_%D0%B2%D0%BE%D0%B9%D0%BD%D1%8B" TargetMode="External"/><Relationship Id="rId45" Type="http://schemas.openxmlformats.org/officeDocument/2006/relationships/hyperlink" Target="https://ru.wikipedia.org/wiki/%D0%9F%D0%B0%D0%BD%D0%B8%D1%85%D0%B8%D0%B4%D0%B0" TargetMode="External"/><Relationship Id="rId66" Type="http://schemas.openxmlformats.org/officeDocument/2006/relationships/hyperlink" Target="https://ru.wikipedia.org/wiki/%D0%A3%D1%8D%D0%BB%D1%8C%D1%81%D0%BA%D0%B0%D1%8F_%D0%B3%D0%B2%D0%B0%D1%80%D0%B4%D0%B8%D1%8F" TargetMode="External"/><Relationship Id="rId87" Type="http://schemas.openxmlformats.org/officeDocument/2006/relationships/hyperlink" Target="https://ru.wikipedia.org/wiki/%D0%A1%D1%82%D1%83%D0%B4%D0%B5%D0%BD%D1%87%D0%B5%D1%81%D0%BA%D0%B0%D1%8F_%D0%BE%D0%B1%D1%89%D0%B8%D0%BD%D0%B0" TargetMode="External"/><Relationship Id="rId110" Type="http://schemas.openxmlformats.org/officeDocument/2006/relationships/hyperlink" Target="https://ru.wikipedia.org/wiki/%D0%95%D0%BA%D0%B0%D1%82%D0%B5%D1%80%D0%B8%D0%BD%D0%B0_II" TargetMode="External"/><Relationship Id="rId115" Type="http://schemas.openxmlformats.org/officeDocument/2006/relationships/hyperlink" Target="https://ru.wikipedia.org/wiki/%D0%93%D0%B5%D0%BE%D1%80%D0%B3%D0%B8%D0%B5%D0%B2%D1%81%D0%BA%D0%B0%D1%8F_%D0%BB%D0%B5%D0%BD%D1%82%D0%B0" TargetMode="External"/><Relationship Id="rId131" Type="http://schemas.openxmlformats.org/officeDocument/2006/relationships/hyperlink" Target="http://www.kommersant.ru/" TargetMode="External"/><Relationship Id="rId136" Type="http://schemas.openxmlformats.org/officeDocument/2006/relationships/hyperlink" Target="https://ru.wikipedia.org/wiki/%D0%94%D0%B5%D0%BD%D1%8C_%D0%9F%D0%BE%D0%B1%D0%B5%D0%B4%D1%8B" TargetMode="External"/><Relationship Id="rId157" Type="http://schemas.openxmlformats.org/officeDocument/2006/relationships/hyperlink" Target="https://ru.wikipedia.org/wiki/%D0%AD%D0%BA%D0%B8%D0%B1%D0%B0%D1%81%D1%82%D1%83%D0%B7" TargetMode="External"/><Relationship Id="rId178" Type="http://schemas.openxmlformats.org/officeDocument/2006/relationships/hyperlink" Target="https://ru.wikipedia.org/wiki/%D0%9C%D0%B8%D0%BD%D1%83%D1%82%D0%B0_%D0%BC%D0%BE%D0%BB%D1%87%D0%B0%D0%BD%D0%B8%D1%8F_(%D1%82%D0%B5%D0%BB%D0%B5%D0%BF%D0%B5%D1%80%D0%B5%D0%B4%D0%B0%D1%87%D0%B0)" TargetMode="External"/><Relationship Id="rId61" Type="http://schemas.openxmlformats.org/officeDocument/2006/relationships/hyperlink" Target="https://ru.wikipedia.org/wiki/%D0%A1%D0%A8%D0%90" TargetMode="External"/><Relationship Id="rId82" Type="http://schemas.openxmlformats.org/officeDocument/2006/relationships/hyperlink" Target="https://ru.wikipedia.org/wiki/%D0%A0%D0%98%D0%90_%D0%9D%D0%BE%D0%B2%D0%BE%D1%81%D1%82%D0%B8" TargetMode="External"/><Relationship Id="rId152" Type="http://schemas.openxmlformats.org/officeDocument/2006/relationships/hyperlink" Target="https://ru.wikipedia.org/wiki/%D0%9F%D0%B5%D1%80%D0%BC%D1%8C" TargetMode="External"/><Relationship Id="rId173" Type="http://schemas.openxmlformats.org/officeDocument/2006/relationships/hyperlink" Target="https://ru.wikipedia.org/wiki/%D0%9A%D0%BE%D0%BD%D1%86%D0%B5%D1%80%D1%82_%D0%B4%D0%BB%D1%8F_%D1%84%D0%BE%D1%80%D1%82%D0%B5%D0%BF%D0%B8%D0%B0%D0%BD%D0%BE_%D1%81_%D0%BE%D1%80%D0%BA%D0%B5%D1%81%D1%82%D1%80%D0%BE%D0%BC_%E2%84%96_2_(%D0%A0%D0%B0%D1%85%D0%BC%D0%B0%D0%BD%D0%B8%D0%BD%D0%BE%D0%B2)" TargetMode="External"/><Relationship Id="rId194" Type="http://schemas.openxmlformats.org/officeDocument/2006/relationships/hyperlink" Target="https://ru.wikipedia.org/wiki/%D0%93%D0%BE%D1%81%D1%82%D0%B5%D0%BB%D0%B5%D1%80%D0%B0%D0%B4%D0%B8%D0%BE" TargetMode="External"/><Relationship Id="rId199" Type="http://schemas.openxmlformats.org/officeDocument/2006/relationships/hyperlink" Target="https://ru.wikipedia.org/wiki/%D0%A1%D0%B8%D0%BD%D0%BA%D0%BE%D0%BF%D0%B0_(%D0%BC%D1%83%D0%B7%D1%8B%D0%BA%D0%B0)" TargetMode="External"/><Relationship Id="rId203" Type="http://schemas.openxmlformats.org/officeDocument/2006/relationships/hyperlink" Target="https://ru.wikipedia.org/wiki/%D0%93%D0%BE%D0%BB%D1%83%D0%B1%D0%BE%D0%B9_%D0%BE%D0%B3%D0%BE%D0%BD%D1%91%D0%BA" TargetMode="External"/><Relationship Id="rId208" Type="http://schemas.openxmlformats.org/officeDocument/2006/relationships/hyperlink" Target="https://ru.wikipedia.org/wiki/%D0%9B%D0%B5%D1%89%D0%B5%D0%BD%D0%BA%D0%BE,_%D0%9B%D0%B5%D0%B2_%D0%92%D0%B0%D0%BB%D0%B5%D1%80%D1%8C%D1%8F%D0%BD%D0%BE%D0%B2%D0%B8%D1%87" TargetMode="External"/><Relationship Id="rId229" Type="http://schemas.openxmlformats.org/officeDocument/2006/relationships/hyperlink" Target="https://ru.wikipedia.org/wiki/%D0%A0%D0%BE%D1%81%D1%81%D0%B8%D0%B9%D1%81%D0%BA%D0%BE%D0%B5_%D0%B7%D0%B0%D0%BA%D0%BE%D0%BD%D0%BE%D0%B4%D0%B0%D1%82%D0%B5%D0%BB%D1%8C%D1%81%D1%82%D0%B2%D0%BE" TargetMode="External"/><Relationship Id="rId19" Type="http://schemas.openxmlformats.org/officeDocument/2006/relationships/hyperlink" Target="https://ru.wikisource.org/wiki/%D0%90%D0%BA%D1%82_%D0%BE_%D0%B1%D0%B5%D0%B7%D0%BE%D0%B3%D0%BE%D0%B2%D0%BE%D1%80%D0%BE%D1%87%D0%BD%D0%BE%D0%B9_%D0%BA%D0%B0%D0%BF%D0%B8%D1%82%D1%83%D0%BB%D1%8F%D1%86%D0%B8%D0%B8_%D0%93%D0%B5%D1%80%D0%BC%D0%B0%D0%BD%D0%B8%D0%B8_(7_%D0%BC%D0%B0%D1%8F)" TargetMode="External"/><Relationship Id="rId224" Type="http://schemas.openxmlformats.org/officeDocument/2006/relationships/hyperlink" Target="https://ru.wikipedia.org/wiki/%D0%A0%D0%B5%D0%B9%D1%85%D1%81%D1%82%D0%B0%D0%B3_(%D0%B7%D0%B4%D0%B0%D0%BD%D0%B8%D0%B5)" TargetMode="External"/><Relationship Id="rId240" Type="http://schemas.openxmlformats.org/officeDocument/2006/relationships/hyperlink" Target="https://ru.wikipedia.org/wiki/%D0%94%D0%B5%D0%BD%D1%8C_%D0%9F%D0%BE%D0%B1%D0%B5%D0%B4%D1%8B" TargetMode="External"/><Relationship Id="rId245" Type="http://schemas.openxmlformats.org/officeDocument/2006/relationships/hyperlink" Target="https://ru.wikipedia.org/wiki/%D0%9C%D0%B5%D1%81%D1%82%D0%BD%D0%BE%D0%B5_%D1%81%D0%B0%D0%BC%D0%BE%D1%83%D0%BF%D1%80%D0%B0%D0%B2%D0%BB%D0%B5%D0%BD%D0%B8%D0%B5" TargetMode="External"/><Relationship Id="rId261" Type="http://schemas.openxmlformats.org/officeDocument/2006/relationships/hyperlink" Target="https://ru.wikipedia.org/wiki/23_%D0%BC%D0%B0%D1%80%D1%82%D0%B0" TargetMode="External"/><Relationship Id="rId266" Type="http://schemas.openxmlformats.org/officeDocument/2006/relationships/hyperlink" Target="https://ru.wikipedia.org/wiki/%D0%91%D0%B5%D0%BB%D0%B3%D0%BE%D1%80%D0%BE%D0%B4%D1%81%D0%BA%D0%B0%D1%8F_%D0%BE%D0%B1%D0%BB%D0%B0%D1%81%D1%82%D0%BD%D0%B0%D1%8F_%D0%94%D1%83%D0%BC%D0%B0" TargetMode="External"/><Relationship Id="rId287" Type="http://schemas.openxmlformats.org/officeDocument/2006/relationships/image" Target="media/image5.jpeg"/><Relationship Id="rId14" Type="http://schemas.openxmlformats.org/officeDocument/2006/relationships/hyperlink" Target="https://ru.wikipedia.org/wiki/1945_%D0%B3%D0%BE%D0%B4" TargetMode="External"/><Relationship Id="rId30" Type="http://schemas.openxmlformats.org/officeDocument/2006/relationships/hyperlink" Target="https://ru.wikipedia.org/wiki/%D0%A4%D1%80%D0%B8%D0%B4%D0%B5%D0%B1%D1%83%D1%80%D0%B3,_%D0%93%D0%B0%D0%BD%D1%81_%D0%93%D0%B5%D0%BE%D1%80%D0%B3_%D1%84%D0%BE%D0%BD" TargetMode="External"/><Relationship Id="rId35" Type="http://schemas.openxmlformats.org/officeDocument/2006/relationships/hyperlink" Target="https://ru.wikipedia.org/wiki/%D0%9C%D0%BE%D1%81%D0%BA%D0%B2%D0%B0" TargetMode="External"/><Relationship Id="rId56" Type="http://schemas.openxmlformats.org/officeDocument/2006/relationships/hyperlink" Target="https://ru.wikipedia.org/wiki/%D0%91%D0%BE%D0%B3" TargetMode="External"/><Relationship Id="rId77" Type="http://schemas.openxmlformats.org/officeDocument/2006/relationships/chart" Target="charts/chart2.xml"/><Relationship Id="rId100" Type="http://schemas.openxmlformats.org/officeDocument/2006/relationships/hyperlink" Target="https://ru.wikipedia.org/wiki/%D0%A1%D0%A8%D0%90" TargetMode="External"/><Relationship Id="rId105" Type="http://schemas.openxmlformats.org/officeDocument/2006/relationships/hyperlink" Target="https://ru.wikipedia.org/wiki/%D0%90%D1%84%D0%B3%D0%B0%D0%BD%D0%B8%D1%81%D1%82%D0%B0%D0%BD" TargetMode="External"/><Relationship Id="rId126" Type="http://schemas.openxmlformats.org/officeDocument/2006/relationships/hyperlink" Target="https://ru.wikipedia.org/wiki/%D0%9D%D0%B0%D0%B3%D1%80%D0%B0%D0%B4%D0%B0" TargetMode="External"/><Relationship Id="rId147" Type="http://schemas.openxmlformats.org/officeDocument/2006/relationships/hyperlink" Target="https://ru.wikipedia.org/wiki/%D0%9C%D0%BE%D1%81%D0%BA%D0%B2%D0%B0" TargetMode="External"/><Relationship Id="rId168" Type="http://schemas.openxmlformats.org/officeDocument/2006/relationships/hyperlink" Target="https://ru.wikipedia.org/wiki/%D0%94%D0%B2%D0%B8%D0%B6%D0%B5%D0%BD%D0%B8%D0%B5_%D0%A1%D0%BE%D0%BF%D1%80%D0%BE%D1%82%D0%B8%D0%B2%D0%BB%D0%B5%D0%BD%D0%B8%D1%8F" TargetMode="External"/><Relationship Id="rId282" Type="http://schemas.openxmlformats.org/officeDocument/2006/relationships/hyperlink" Target="http://prometej.info/tvorchestvo/5677-den-pobedi.html" TargetMode="External"/><Relationship Id="rId8" Type="http://schemas.openxmlformats.org/officeDocument/2006/relationships/endnotes" Target="endnotes.xml"/><Relationship Id="rId51" Type="http://schemas.openxmlformats.org/officeDocument/2006/relationships/hyperlink" Target="https://ru.wikipedia.org/wiki/%D0%9C%D0%BE%D0%BB%D0%B8%D1%82%D0%B2%D0%B0" TargetMode="External"/><Relationship Id="rId72" Type="http://schemas.openxmlformats.org/officeDocument/2006/relationships/hyperlink" Target="https://ru.wikipedia.org/wiki/2009_%D0%B3%D0%BE%D0%B4" TargetMode="External"/><Relationship Id="rId93" Type="http://schemas.openxmlformats.org/officeDocument/2006/relationships/hyperlink" Target="https://ru.wikipedia.org/wiki/%D0%9A%D0%B0%D0%B7%D0%B0%D1%85%D1%81%D1%82%D0%B0%D0%BD" TargetMode="External"/><Relationship Id="rId98" Type="http://schemas.openxmlformats.org/officeDocument/2006/relationships/hyperlink" Target="https://ru.wikipedia.org/wiki/%D0%9B%D0%B0%D1%82%D0%B2%D0%B8%D1%8F" TargetMode="External"/><Relationship Id="rId121" Type="http://schemas.openxmlformats.org/officeDocument/2006/relationships/hyperlink" Target="https://ru.wikipedia.org/wiki/%D0%94%D0%B5%D0%BD%D1%8C_%D0%9F%D0%BE%D0%B1%D0%B5%D0%B4%D1%8B" TargetMode="External"/><Relationship Id="rId142" Type="http://schemas.openxmlformats.org/officeDocument/2006/relationships/hyperlink" Target="https://ru.wikipedia.org/w/index.php?title=%D0%98%D0%B2%D0%B0%D0%BD%D0%BE%D0%B2,_%D0%93%D0%B5%D0%BD%D0%BD%D0%B0%D0%B4%D0%B8%D0%B9_%D0%9A%D0%B8%D1%80%D0%B8%D0%BB%D0%BB%D0%BE%D0%B2%D0%B8%D1%87&amp;action=edit&amp;redlink=1" TargetMode="External"/><Relationship Id="rId163" Type="http://schemas.openxmlformats.org/officeDocument/2006/relationships/chart" Target="charts/chart3.xml"/><Relationship Id="rId184" Type="http://schemas.openxmlformats.org/officeDocument/2006/relationships/hyperlink" Target="https://ru.wikipedia.org/wiki/%D0%A1%D0%A1%D0%A1%D0%A0" TargetMode="External"/><Relationship Id="rId189" Type="http://schemas.openxmlformats.org/officeDocument/2006/relationships/hyperlink" Target="https://ru.wikipedia.org/wiki/1975_%D0%B3%D0%BE%D0%B4" TargetMode="External"/><Relationship Id="rId219" Type="http://schemas.openxmlformats.org/officeDocument/2006/relationships/hyperlink" Target="https://ru.wikipedia.org/wiki/%D0%A8%D1%82%D1%83%D1%80%D0%BC_(%D0%B0%D1%82%D0%B0%D0%BA%D0%B0)" TargetMode="External"/><Relationship Id="rId3" Type="http://schemas.openxmlformats.org/officeDocument/2006/relationships/styles" Target="styles.xml"/><Relationship Id="rId214" Type="http://schemas.openxmlformats.org/officeDocument/2006/relationships/hyperlink" Target="https://ru.wikipedia.org/wiki/%D0%9C%D0%B0%D0%B3%D0%BE%D0%BC%D0%B0%D0%B5%D0%B2,_%D0%9C%D1%83%D1%81%D0%BB%D0%B8%D0%BC_%D0%9C%D0%B0%D0%B3%D0%BE%D0%BC%D0%B5%D1%82%D0%BE%D0%B2%D0%B8%D1%87" TargetMode="External"/><Relationship Id="rId230" Type="http://schemas.openxmlformats.org/officeDocument/2006/relationships/hyperlink" Target="https://ru.wikipedia.org/wiki/%D0%A1%D0%B8%D0%BC%D0%B2%D0%BE%D0%BB" TargetMode="External"/><Relationship Id="rId235" Type="http://schemas.openxmlformats.org/officeDocument/2006/relationships/hyperlink" Target="https://ru.wikipedia.org/wiki/2009" TargetMode="External"/><Relationship Id="rId251" Type="http://schemas.openxmlformats.org/officeDocument/2006/relationships/hyperlink" Target="https://ru.wikipedia.org/wiki/2006_%D0%B3%D0%BE%D0%B4" TargetMode="External"/><Relationship Id="rId256" Type="http://schemas.openxmlformats.org/officeDocument/2006/relationships/hyperlink" Target="https://ru.wikipedia.org/wiki/%D0%95%D0%BB%D1%8C%D1%86%D0%B8%D0%BD,_%D0%91%D0%BE%D1%80%D0%B8%D1%81_%D0%9D%D0%B8%D0%BA%D0%BE%D0%BB%D0%B0%D0%B5%D0%B2%D0%B8%D1%87" TargetMode="External"/><Relationship Id="rId277" Type="http://schemas.openxmlformats.org/officeDocument/2006/relationships/hyperlink" Target="http://www.world-war.ru/o-prazdnovanii-dnya-pobedy-v-1955-i-1965-gg/" TargetMode="External"/><Relationship Id="rId25" Type="http://schemas.openxmlformats.org/officeDocument/2006/relationships/hyperlink" Target="https://ru.wikipedia.org/wiki/9_%D0%BC%D0%B0%D1%8F" TargetMode="External"/><Relationship Id="rId46" Type="http://schemas.openxmlformats.org/officeDocument/2006/relationships/hyperlink" Target="https://ru.wikipedia.org/wiki/%D0%90%D1%80%D1%85%D0%B8%D0%B5%D1%80%D0%B5%D0%B9%D1%81%D0%BA%D0%B8%D0%B9_%D1%81%D0%BE%D0%B1%D0%BE%D1%80" TargetMode="External"/><Relationship Id="rId67" Type="http://schemas.openxmlformats.org/officeDocument/2006/relationships/hyperlink" Target="https://ru.wikipedia.org/wiki/18-%D0%B9_%D0%BF%D0%B5%D1%85%D0%BE%D1%82%D0%BD%D1%8B%D0%B9_%D0%BF%D0%BE%D0%BB%D0%BA_(%D0%A1%D0%A8%D0%90)" TargetMode="External"/><Relationship Id="rId116" Type="http://schemas.openxmlformats.org/officeDocument/2006/relationships/hyperlink" Target="https://ru.wikipedia.org/wiki/%D0%93%D0%B2%D0%B0%D1%80%D0%B4%D0%B5%D0%B9%D1%81%D0%BA%D0%B0%D1%8F_%D0%BB%D0%B5%D0%BD%D1%82%D0%B0" TargetMode="External"/><Relationship Id="rId137" Type="http://schemas.openxmlformats.org/officeDocument/2006/relationships/hyperlink" Target="https://ru.wikipedia.org/wiki/%D0%92%D0%B5%D0%BB%D0%B8%D0%BA%D0%B0%D1%8F_%D0%9E%D1%82%D0%B5%D1%87%D0%B5%D1%81%D1%82%D0%B2%D0%B5%D0%BD%D0%BD%D0%B0%D1%8F_%D0%B2%D0%BE%D0%B9%D0%BD%D0%B0" TargetMode="External"/><Relationship Id="rId158" Type="http://schemas.openxmlformats.org/officeDocument/2006/relationships/hyperlink" Target="https://ru.wikipedia.org/wiki/%D0%A1%D0%B5%D0%BC%D0%B5%D0%B9" TargetMode="External"/><Relationship Id="rId272" Type="http://schemas.openxmlformats.org/officeDocument/2006/relationships/hyperlink" Target="https://ru.wikipedia.org/wiki/%D0%92%D0%B5%D1%82%D0%BE" TargetMode="External"/><Relationship Id="rId293" Type="http://schemas.openxmlformats.org/officeDocument/2006/relationships/footer" Target="footer2.xml"/><Relationship Id="rId20" Type="http://schemas.openxmlformats.org/officeDocument/2006/relationships/hyperlink" Target="https://ru.wikipedia.org/wiki/%D0%99%D0%BE%D0%B4%D0%BB%D1%8C_%D0%90%D0%BB%D1%8C%D1%84%D1%80%D0%B5%D0%B4" TargetMode="External"/><Relationship Id="rId41" Type="http://schemas.openxmlformats.org/officeDocument/2006/relationships/hyperlink" Target="https://ru.wikipedia.org/wiki/%D0%9C%D0%BE%D0%B3%D0%B8%D0%BB%D0%B0_%D0%9D%D0%B5%D0%B8%D0%B7%D0%B2%D0%B5%D1%81%D1%82%D0%BD%D0%BE%D0%B3%D0%BE_%D0%A1%D0%BE%D0%BB%D0%B4%D0%B0%D1%82%D0%B0" TargetMode="External"/><Relationship Id="rId62" Type="http://schemas.openxmlformats.org/officeDocument/2006/relationships/hyperlink" Target="https://ru.wikipedia.org/wiki/%D0%92%D0%B5%D0%BB%D0%B8%D0%BA%D0%BE%D0%B1%D1%80%D0%B8%D1%82%D0%B0%D0%BD%D0%B8%D1%8F" TargetMode="External"/><Relationship Id="rId83" Type="http://schemas.openxmlformats.org/officeDocument/2006/relationships/hyperlink" Target="https://ru.wikipedia.org/wiki/%D0%A1%D1%82%D1%83%D0%B4%D0%B5%D0%BD%D1%87%D0%B5%D1%81%D0%BA%D0%B0%D1%8F_%D0%BE%D0%B1%D1%89%D0%B8%D0%BD%D0%B0" TargetMode="External"/><Relationship Id="rId88" Type="http://schemas.openxmlformats.org/officeDocument/2006/relationships/hyperlink" Target="https://ru.wikipedia.org/wiki/%D0%A1%D0%9C%D0%98" TargetMode="External"/><Relationship Id="rId111" Type="http://schemas.openxmlformats.org/officeDocument/2006/relationships/hyperlink" Target="https://ru.wikipedia.org/wiki/%D0%9E%D1%80%D0%B4%D0%B5%D0%BD_%D0%A1%D0%B2%D1%8F%D1%82%D0%BE%D0%B3%D0%BE_%D0%93%D0%B5%D0%BE%D1%80%D0%B3%D0%B8%D1%8F" TargetMode="External"/><Relationship Id="rId132" Type="http://schemas.openxmlformats.org/officeDocument/2006/relationships/hyperlink" Target="https://ru.wikipedia.org/wiki/%D0%A0%D1%8B%D0%B6%D0%BA%D0%BE%D0%B2,_%D0%9D%D0%B8%D0%BA%D0%BE%D0%BB%D0%B0%D0%B9_%D0%98%D0%B2%D0%B0%D0%BD%D0%BE%D0%B2%D0%B8%D1%87" TargetMode="External"/><Relationship Id="rId153" Type="http://schemas.openxmlformats.org/officeDocument/2006/relationships/hyperlink" Target="https://ru.wikipedia.org/wiki/%D0%A0%D0%BE%D1%81%D1%82%D0%BE%D0%B2-%D0%BD%D0%B0-%D0%94%D0%BE%D0%BD%D1%83" TargetMode="External"/><Relationship Id="rId174" Type="http://schemas.openxmlformats.org/officeDocument/2006/relationships/hyperlink" Target="https://ru.wikipedia.org/wiki/%D0%A0%D0%B0%D1%85%D0%BC%D0%B0%D0%BD%D0%B8%D0%BD%D0%BE%D0%B2,_%D0%A1%D0%B5%D1%80%D0%B3%D0%B5%D0%B9_%D0%92%D0%B0%D1%81%D0%B8%D0%BB%D1%8C%D0%B5%D0%B2%D0%B8%D1%87" TargetMode="External"/><Relationship Id="rId179" Type="http://schemas.openxmlformats.org/officeDocument/2006/relationships/hyperlink" Target="https://ru.wikipedia.org/wiki/%D0%A0%D0%BE%D0%B1%D0%B5%D1%80%D1%82_%D0%A0%D0%BE%D0%B6%D0%B4%D0%B5%D1%81%D1%82%D0%B2%D0%B5%D0%BD%D1%81%D0%BA%D0%B8%D0%B9" TargetMode="External"/><Relationship Id="rId195" Type="http://schemas.openxmlformats.org/officeDocument/2006/relationships/hyperlink" Target="https://ru.wikipedia.org/wiki/%D0%9D%D0%BE%D0%B2%D0%B8%D0%BA%D0%BE%D0%B2,_%D0%90%D0%BD%D0%B0%D1%82%D0%BE%D0%BB%D0%B8%D0%B9_%D0%93%D1%80%D0%B8%D0%B3%D0%BE%D1%80%D1%8C%D0%B5%D0%B2%D0%B8%D1%87" TargetMode="External"/><Relationship Id="rId209" Type="http://schemas.openxmlformats.org/officeDocument/2006/relationships/hyperlink" Target="https://ru.wikipedia.org/wiki/%D0%91%D1%80%D0%B5%D0%B6%D0%BD%D0%B5%D0%B2,_%D0%9B%D0%B5%D0%BE%D0%BD%D0%B8%D0%B4_%D0%98%D0%BB%D1%8C%D0%B8%D1%87" TargetMode="External"/><Relationship Id="rId190" Type="http://schemas.openxmlformats.org/officeDocument/2006/relationships/hyperlink" Target="https://ru.wikipedia.org/wiki/%D0%A5%D0%B0%D1%80%D0%B8%D1%82%D0%BE%D0%BD%D0%BE%D0%B2,_%D0%92%D0%BB%D0%B0%D0%B4%D0%B8%D0%BC%D0%B8%D1%80_%D0%93%D0%B0%D0%B2%D1%80%D0%B8%D0%BB%D0%BE%D0%B2%D0%B8%D1%87" TargetMode="External"/><Relationship Id="rId204" Type="http://schemas.openxmlformats.org/officeDocument/2006/relationships/hyperlink" Target="https://ru.wikipedia.org/wiki/9_%D0%BC%D0%B0%D1%8F" TargetMode="External"/><Relationship Id="rId220" Type="http://schemas.openxmlformats.org/officeDocument/2006/relationships/hyperlink" Target="https://ru.wikipedia.org/wiki/%D0%97%D0%BD%D0%B0%D0%BC%D1%8F" TargetMode="External"/><Relationship Id="rId225" Type="http://schemas.openxmlformats.org/officeDocument/2006/relationships/hyperlink" Target="https://ru.wikipedia.org/wiki/%D0%91%D0%B5%D1%80%D0%BB%D0%B8%D0%BD" TargetMode="External"/><Relationship Id="rId241" Type="http://schemas.openxmlformats.org/officeDocument/2006/relationships/hyperlink" Target="https://ru.wikipedia.org/wiki/7_%D0%BC%D0%B0%D1%8F" TargetMode="External"/><Relationship Id="rId246" Type="http://schemas.openxmlformats.org/officeDocument/2006/relationships/hyperlink" Target="https://ru.wikipedia.org/wiki/%D0%9E%D0%B1%D1%89%D0%B5%D1%81%D1%82%D0%B2%D0%B5%D0%BD%D0%BD%D0%BE%D0%B5_%D0%BE%D0%B1%D1%8A%D0%B5%D0%B4%D0%B8%D0%BD%D0%B5%D0%BD%D0%B8%D0%B5" TargetMode="External"/><Relationship Id="rId267" Type="http://schemas.openxmlformats.org/officeDocument/2006/relationships/hyperlink" Target="https://ru.wikipedia.org/wiki/%D0%A2%D1%83%D0%BB%D1%8C%D1%81%D0%BA%D0%B0%D1%8F_%D0%BE%D0%B1%D0%BB%D0%B0%D1%81%D1%82%D0%BD%D0%B0%D1%8F_%D0%94%D1%83%D0%BC%D0%B0" TargetMode="External"/><Relationship Id="rId288" Type="http://schemas.openxmlformats.org/officeDocument/2006/relationships/image" Target="media/image6.jpeg"/><Relationship Id="rId15" Type="http://schemas.openxmlformats.org/officeDocument/2006/relationships/hyperlink" Target="https://ru.wikipedia.org/wiki/%D0%92%D0%B5%D1%80%D1%85%D0%BE%D0%B2%D0%BD%D1%8B%D0%B9_%D0%A1%D0%BE%D0%B2%D0%B5%D1%82_%D0%A1%D0%A1%D0%A1%D0%A0" TargetMode="External"/><Relationship Id="rId36" Type="http://schemas.openxmlformats.org/officeDocument/2006/relationships/hyperlink" Target="https://ru.wikipedia.org/wiki/%D0%9A%D1%80%D0%B0%D1%81%D0%BD%D0%B0%D1%8F_%D0%BF%D0%BB%D0%BE%D1%89%D0%B0%D0%B4%D1%8C" TargetMode="External"/><Relationship Id="rId57" Type="http://schemas.openxmlformats.org/officeDocument/2006/relationships/hyperlink" Target="https://ru.wikipedia.org/wiki/%D0%9A%D1%80%D0%B0%D1%81%D0%BD%D0%B0%D1%8F_%D0%BF%D0%BB%D0%BE%D1%89%D0%B0%D0%B4%D1%8C" TargetMode="External"/><Relationship Id="rId106" Type="http://schemas.openxmlformats.org/officeDocument/2006/relationships/hyperlink" Target="https://ru.wikipedia.org/wiki/%D0%93%D0%B5%D0%BE%D1%80%D0%B3%D0%B8%D0%B5%D0%B2%D1%81%D0%BA%D0%B0%D1%8F_%D0%BB%D0%B5%D0%BD%D1%82%D0%B0" TargetMode="External"/><Relationship Id="rId127" Type="http://schemas.openxmlformats.org/officeDocument/2006/relationships/hyperlink" Target="https://ru.wikipedia.org/wiki/%D0%9E%D0%B1%D0%BE%D1%80%D0%BE%D0%BD%D0%B0_%D0%A1%D0%B5%D0%B2%D0%B0%D1%81%D1%82%D0%BE%D0%BF%D0%BE%D0%BB%D1%8F_(1854%E2%80%941855)" TargetMode="External"/><Relationship Id="rId262" Type="http://schemas.openxmlformats.org/officeDocument/2006/relationships/hyperlink" Target="https://ru.wikipedia.org/wiki/2007_%D0%B3%D0%BE%D0%B4" TargetMode="External"/><Relationship Id="rId283" Type="http://schemas.openxmlformats.org/officeDocument/2006/relationships/hyperlink" Target="https://ru.wikipedia.org/wiki" TargetMode="External"/><Relationship Id="rId10" Type="http://schemas.openxmlformats.org/officeDocument/2006/relationships/hyperlink" Target="https://ru.wikipedia.org/wiki/%D0%A1%D0%BE%D0%B2%D0%B5%D1%82%D1%81%D0%BA%D0%B8%D0%B9_%D0%BD%D0%B0%D1%80%D0%BE%D0%B4" TargetMode="External"/><Relationship Id="rId31" Type="http://schemas.openxmlformats.org/officeDocument/2006/relationships/hyperlink" Target="https://ru.wikipedia.org/wiki/%D0%90%D0%BA%D1%82_%D0%BA%D0%B0%D0%BF%D0%B8%D1%82%D1%83%D0%BB%D1%8F%D1%86%D0%B8%D0%B8_%D0%93%D0%B5%D1%80%D0%BC%D0%B0%D0%BD%D0%B8%D0%B8" TargetMode="External"/><Relationship Id="rId52" Type="http://schemas.openxmlformats.org/officeDocument/2006/relationships/hyperlink" Target="https://ru.wikipedia.org/wiki/%D0%A4%D0%B8%D0%BB%D0%B0%D1%80%D0%B5%D1%82_%D0%9C%D0%BE%D1%81%D0%BA%D0%BE%D0%B2%D1%81%D0%BA%D0%B8%D0%B9" TargetMode="External"/><Relationship Id="rId73" Type="http://schemas.openxmlformats.org/officeDocument/2006/relationships/hyperlink" Target="https://ru.wikipedia.org/wiki/%D0%A2%D0%BE%D0%BC%D1%81%D0%BA" TargetMode="External"/><Relationship Id="rId78" Type="http://schemas.openxmlformats.org/officeDocument/2006/relationships/hyperlink" Target="https://ru.wikipedia.org/wiki/%D0%A1%D0%B8%D0%BC%D0%B2%D0%BE%D0%BB%D0%B8%D1%87%D0%B5%D1%81%D0%BA%D0%B0%D1%8F_%D0%BB%D0%B5%D0%BD%D1%82%D0%B0" TargetMode="External"/><Relationship Id="rId94" Type="http://schemas.openxmlformats.org/officeDocument/2006/relationships/hyperlink" Target="https://ru.wikipedia.org/wiki/%D0%93%D1%80%D0%B5%D1%86%D0%B8%D1%8F" TargetMode="External"/><Relationship Id="rId99" Type="http://schemas.openxmlformats.org/officeDocument/2006/relationships/hyperlink" Target="https://ru.wikipedia.org/wiki/%D0%92%D0%B5%D0%BB%D0%B8%D0%BA%D0%BE%D0%B1%D1%80%D0%B8%D1%82%D0%B0%D0%BD%D0%B8%D1%8F" TargetMode="External"/><Relationship Id="rId101" Type="http://schemas.openxmlformats.org/officeDocument/2006/relationships/hyperlink" Target="https://ru.wikipedia.org/wiki/%D0%93%D0%B5%D1%80%D0%BC%D0%B0%D0%BD%D0%B8%D1%8F" TargetMode="External"/><Relationship Id="rId122" Type="http://schemas.openxmlformats.org/officeDocument/2006/relationships/hyperlink" Target="https://ru.wikipedia.org/wiki/%D0%92%D0%B5%D1%82%D0%B5%D1%80%D0%B0%D0%BD" TargetMode="External"/><Relationship Id="rId143" Type="http://schemas.openxmlformats.org/officeDocument/2006/relationships/hyperlink" Target="https://ru.wikipedia.org/wiki/%D0%A2%D1%8E%D0%BC%D0%B5%D0%BD%D1%8C" TargetMode="External"/><Relationship Id="rId148" Type="http://schemas.openxmlformats.org/officeDocument/2006/relationships/hyperlink" Target="https://ru.wikipedia.org/wiki/%D0%92%D0%BE%D0%BB%D0%B3%D0%BE%D0%B3%D1%80%D0%B0%D0%B4" TargetMode="External"/><Relationship Id="rId164" Type="http://schemas.openxmlformats.org/officeDocument/2006/relationships/hyperlink" Target="https://ru.wikipedia.org/wiki/%D0%94%D0%B5%D0%BD%D1%8C_%D0%9F%D0%BE%D0%B1%D0%B5%D0%B4%D1%8B" TargetMode="External"/><Relationship Id="rId169" Type="http://schemas.openxmlformats.org/officeDocument/2006/relationships/hyperlink" Target="https://ru.wikipedia.org/wiki/%D0%9C%D0%BE%D0%B3%D0%B8%D0%BB%D0%B0_%D0%9D%D0%B5%D0%B8%D0%B7%D0%B2%D0%B5%D1%81%D1%82%D0%BD%D0%BE%D0%B3%D0%BE_%D0%A1%D0%BE%D0%BB%D0%B4%D0%B0%D1%82%D0%B0" TargetMode="External"/><Relationship Id="rId185" Type="http://schemas.openxmlformats.org/officeDocument/2006/relationships/hyperlink" Target="https://ru.wikipedia.org/wiki/%D0%A2%D1%83%D1%85%D0%BC%D0%B0%D0%BD%D0%BE%D0%B2,_%D0%94%D0%B0%D0%B2%D0%B8%D0%B4_%D0%A4%D1%91%D0%B4%D0%BE%D1%80%D0%BE%D0%B2%D0%B8%D1%87" TargetMode="External"/><Relationship Id="rId4" Type="http://schemas.microsoft.com/office/2007/relationships/stylesWithEffects" Target="stylesWithEffects.xml"/><Relationship Id="rId9" Type="http://schemas.openxmlformats.org/officeDocument/2006/relationships/hyperlink" Target="https://ru.wikipedia.org/wiki/%D0%A0%D0%B0%D0%B1%D0%BE%D1%87%D0%B5-%D0%BA%D1%80%D0%B5%D1%81%D1%82%D1%8C%D1%8F%D0%BD%D1%81%D0%BA%D0%B0%D1%8F_%D0%9A%D1%80%D0%B0%D1%81%D0%BD%D0%B0%D1%8F_%D0%B0%D1%80%D0%BC%D0%B8%D1%8F" TargetMode="External"/><Relationship Id="rId180" Type="http://schemas.openxmlformats.org/officeDocument/2006/relationships/hyperlink" Target="https://ru.wikipedia.org/wiki/%D0%9C%D0%B8%D1%80%D0%BE%D0%BD%D0%BE%D0%B2,_%D0%91%D0%BE%D1%80%D0%B8%D1%81_%D0%9C%D0%BE%D1%80%D0%B8%D1%81%D0%BE%D0%B2%D0%B8%D1%87" TargetMode="External"/><Relationship Id="rId210" Type="http://schemas.openxmlformats.org/officeDocument/2006/relationships/hyperlink" Target="https://ru.wikipedia.org/wiki/%D0%A9%D1%91%D0%BB%D0%BE%D0%BA%D0%BE%D0%B2,_%D0%9D%D0%B8%D0%BA%D0%BE%D0%BB%D0%B0%D0%B9_%D0%90%D0%BD%D0%B8%D1%81%D0%B8%D0%BC%D0%BE%D0%B2%D0%B8%D1%87" TargetMode="External"/><Relationship Id="rId215" Type="http://schemas.openxmlformats.org/officeDocument/2006/relationships/hyperlink" Target="https://ru.wikipedia.org/wiki/%D0%91%D0%BE%D0%B3%D0%B0%D1%82%D0%B8%D0%BA%D0%BE%D0%B2,_%D0%AE%D1%80%D0%B8%D0%B9_%D0%98%D0%BE%D1%81%D0%B8%D1%84%D0%BE%D0%B2%D0%B8%D1%87" TargetMode="External"/><Relationship Id="rId236" Type="http://schemas.openxmlformats.org/officeDocument/2006/relationships/hyperlink" Target="https://ru.wikipedia.org/wiki/%D0%98%D0%BC%D0%BF%D1%80%D0%BE%D0%B2%D0%B8%D0%B7%D0%B0%D1%86%D0%B8%D1%8F" TargetMode="External"/><Relationship Id="rId257" Type="http://schemas.openxmlformats.org/officeDocument/2006/relationships/hyperlink" Target="https://ru.wikipedia.org/wiki/23_%D1%84%D0%B5%D0%B2%D1%80%D0%B0%D0%BB%D1%8F" TargetMode="External"/><Relationship Id="rId278" Type="http://schemas.openxmlformats.org/officeDocument/2006/relationships/hyperlink" Target="http://lenta.ru/news/2010/05/09/parade1/" TargetMode="External"/><Relationship Id="rId26" Type="http://schemas.openxmlformats.org/officeDocument/2006/relationships/hyperlink" Target="https://ru.wikipedia.org/wiki/%D0%9C%D0%BE%D1%81%D0%BA%D0%BE%D0%B2%D1%81%D0%BA%D0%BE%D0%B5_%D0%B2%D1%80%D0%B5%D0%BC%D1%8F" TargetMode="External"/><Relationship Id="rId231" Type="http://schemas.openxmlformats.org/officeDocument/2006/relationships/hyperlink" Target="https://ru.wikipedia.org/wiki/%D0%94%D0%B5%D0%BD%D1%8C_%D0%9F%D0%BE%D0%B1%D0%B5%D0%B4%D1%8B" TargetMode="External"/><Relationship Id="rId252" Type="http://schemas.openxmlformats.org/officeDocument/2006/relationships/hyperlink" Target="https://ru.wikipedia.org/wiki/%D0%A0%D0%9E%D0%90" TargetMode="External"/><Relationship Id="rId273" Type="http://schemas.openxmlformats.org/officeDocument/2006/relationships/hyperlink" Target="http://docs.cntd.ru/document/901876346" TargetMode="External"/><Relationship Id="rId294" Type="http://schemas.openxmlformats.org/officeDocument/2006/relationships/header" Target="header3.xml"/><Relationship Id="rId47" Type="http://schemas.openxmlformats.org/officeDocument/2006/relationships/hyperlink" Target="https://ru.wikipedia.org/wiki/2010_%D0%B3%D0%BE%D0%B4" TargetMode="External"/><Relationship Id="rId68" Type="http://schemas.openxmlformats.org/officeDocument/2006/relationships/hyperlink" Target="https://ru.wikipedia.org/wiki/%D0%92%D0%BE%D0%B9%D1%81%D0%BA%D0%BE_%D0%9F%D0%BE%D0%BB%D1%8C%D1%81%D0%BA%D0%BE%D0%B5" TargetMode="External"/><Relationship Id="rId89" Type="http://schemas.openxmlformats.org/officeDocument/2006/relationships/hyperlink" Target="https://ru.wikipedia.org/wiki/%D0%9B%D0%BE%D1%81%D0%B5%D0%B2%D0%B0,_%D0%9D%D0%B0%D1%82%D0%B0%D0%BB%D1%8C%D1%8F_%D0%93%D0%B5%D0%BD%D0%BD%D0%B0%D0%B4%D1%8C%D0%B5%D0%B2%D0%BD%D0%B0" TargetMode="External"/><Relationship Id="rId112" Type="http://schemas.openxmlformats.org/officeDocument/2006/relationships/hyperlink" Target="https://ru.wikipedia.org/wiki/%D0%A0%D0%BE%D1%81%D1%81%D0%B8%D0%B9%D1%81%D0%BA%D0%B0%D1%8F_%D0%B8%D0%BC%D0%BF%D0%B5%D1%80%D0%B8%D1%8F" TargetMode="External"/><Relationship Id="rId133" Type="http://schemas.openxmlformats.org/officeDocument/2006/relationships/hyperlink" Target="https://ru.wikipedia.org/wiki/8_%D0%BC%D0%B0%D1%8F" TargetMode="External"/><Relationship Id="rId154" Type="http://schemas.openxmlformats.org/officeDocument/2006/relationships/hyperlink" Target="https://ru.wikipedia.org/wiki/%D0%95%D0%BA%D0%B0%D1%82%D0%B5%D1%80%D0%B8%D0%BD%D0%B1%D1%83%D1%80%D0%B3" TargetMode="External"/><Relationship Id="rId175" Type="http://schemas.openxmlformats.org/officeDocument/2006/relationships/hyperlink" Target="https://ru.wikipedia.org/wiki/%D0%9B%D0%B5%D0%B2%D0%B8%D1%82%D0%B0%D0%BD,_%D0%AE%D1%80%D0%B8%D0%B9_%D0%91%D0%BE%D1%80%D0%B8%D1%81%D0%BE%D0%B2%D0%B8%D1%87" TargetMode="External"/><Relationship Id="rId196" Type="http://schemas.openxmlformats.org/officeDocument/2006/relationships/hyperlink" Target="https://ru.wikipedia.org/wiki/%D0%9C%D1%83%D1%80%D0%B0%D0%B4%D0%B5%D0%BB%D0%B8,_%D0%92%D0%B0%D0%BD%D0%BE_%D0%98%D0%BB%D1%8C%D0%B8%D1%87" TargetMode="External"/><Relationship Id="rId200" Type="http://schemas.openxmlformats.org/officeDocument/2006/relationships/hyperlink" Target="https://ru.wikipedia.org/wiki/%D0%A2%D0%B0%D0%BD%D0%B3%D0%BE" TargetMode="External"/><Relationship Id="rId16" Type="http://schemas.openxmlformats.org/officeDocument/2006/relationships/hyperlink" Target="https://ru.wikipedia.org/wiki/9_%D0%BC%D0%B0%D1%8F" TargetMode="External"/><Relationship Id="rId221" Type="http://schemas.openxmlformats.org/officeDocument/2006/relationships/hyperlink" Target="https://ru.wikipedia.org/wiki/150-%D1%8F_%D1%81%D1%82%D1%80%D0%B5%D0%BB%D0%BA%D0%BE%D0%B2%D0%B0%D1%8F_%D0%B4%D0%B8%D0%B2%D0%B8%D0%B7%D0%B8%D1%8F_(3-%D0%B3%D0%BE_%D1%84%D0%BE%D1%80%D0%BC%D0%B8%D1%80%D0%BE%D0%B2%D0%B0%D0%BD%D0%B8%D1%8F)" TargetMode="External"/><Relationship Id="rId242" Type="http://schemas.openxmlformats.org/officeDocument/2006/relationships/hyperlink" Target="https://ru.wikipedia.org/wiki/2007_%D0%B3%D0%BE%D0%B4" TargetMode="External"/><Relationship Id="rId263" Type="http://schemas.openxmlformats.org/officeDocument/2006/relationships/hyperlink" Target="https://ru.wikipedia.org/wiki/%D0%A1%D0%BE%D0%B2%D0%B5%D1%82_%D0%A4%D0%B5%D0%B4%D0%B5%D1%80%D0%B0%D1%86%D0%B8%D0%B8" TargetMode="External"/><Relationship Id="rId284" Type="http://schemas.openxmlformats.org/officeDocument/2006/relationships/image" Target="media/image2.jpeg"/><Relationship Id="rId37" Type="http://schemas.openxmlformats.org/officeDocument/2006/relationships/hyperlink" Target="https://ru.wikipedia.org/wiki/%D0%9F%D0%BE%D0%BA%D0%BB%D0%BE%D0%BD%D0%BD%D0%B0%D1%8F_%D0%B3%D0%BE%D1%80%D0%B0" TargetMode="External"/><Relationship Id="rId58" Type="http://schemas.openxmlformats.org/officeDocument/2006/relationships/hyperlink" Target="https://ru.wikipedia.org/wiki/9_%D0%BC%D0%B0%D1%8F" TargetMode="External"/><Relationship Id="rId79" Type="http://schemas.openxmlformats.org/officeDocument/2006/relationships/hyperlink" Target="https://ru.wikipedia.org/wiki/%D0%94%D0%B5%D0%BD%D1%8C_%D0%9F%D0%BE%D0%B1%D0%B5%D0%B4%D1%8B" TargetMode="External"/><Relationship Id="rId102" Type="http://schemas.openxmlformats.org/officeDocument/2006/relationships/hyperlink" Target="https://ru.wikipedia.org/wiki/%D0%9A%D0%B8%D1%82%D0%B0%D0%B9" TargetMode="External"/><Relationship Id="rId123" Type="http://schemas.openxmlformats.org/officeDocument/2006/relationships/hyperlink" Target="https://ru.wikipedia.org/wiki/1945_%D0%B3%D0%BE%D0%B4" TargetMode="External"/><Relationship Id="rId144" Type="http://schemas.openxmlformats.org/officeDocument/2006/relationships/hyperlink" Target="https://ru.wikipedia.org/wiki/%D0%A2%D0%BE%D0%BC%D1%81%D0%BA" TargetMode="External"/><Relationship Id="rId90" Type="http://schemas.openxmlformats.org/officeDocument/2006/relationships/hyperlink" Target="https://ru.wikipedia.org/wiki/%D0%9D%D0%BE%D0%B2%D0%BE%D1%81%D0%B8%D0%B1%D0%B8%D1%80%D1%81%D0%BA" TargetMode="External"/><Relationship Id="rId165" Type="http://schemas.openxmlformats.org/officeDocument/2006/relationships/hyperlink" Target="https://ru.wikipedia.org/wiki/9_%D0%BC%D0%B0%D1%8F" TargetMode="External"/><Relationship Id="rId186" Type="http://schemas.openxmlformats.org/officeDocument/2006/relationships/hyperlink" Target="https://ru.wikipedia.org/wiki/%D0%A5%D0%B0%D1%80%D0%B8%D1%82%D0%BE%D0%BD%D0%BE%D0%B2,_%D0%92%D0%BB%D0%B0%D0%B4%D0%B8%D0%BC%D0%B8%D1%80_%D0%93%D0%B0%D0%B2%D1%80%D0%B8%D0%BB%D0%BE%D0%B2%D0%B8%D1%87" TargetMode="External"/><Relationship Id="rId211" Type="http://schemas.openxmlformats.org/officeDocument/2006/relationships/hyperlink" Target="https://ru.wikipedia.org/wiki/%D0%9F%D0%B5%D1%81%D0%BD%D1%8F_%D0%B3%D0%BE%D0%B4%D0%B0_(%D1%84%D0%B5%D1%81%D1%82%D0%B8%D0%B2%D0%B0%D0%BB%D1%8C)" TargetMode="External"/><Relationship Id="rId232" Type="http://schemas.openxmlformats.org/officeDocument/2006/relationships/hyperlink" Target="https://ru.wikipedia.org/wiki/%D0%91%D0%B5%D0%BB%D0%BE%D1%80%D1%83%D1%81%D1%81%D0%B8%D1%8F" TargetMode="External"/><Relationship Id="rId253" Type="http://schemas.openxmlformats.org/officeDocument/2006/relationships/hyperlink" Target="https://ru.wikipedia.org/wiki/2015_%D0%B3%D0%BE%D0%B4" TargetMode="External"/><Relationship Id="rId274" Type="http://schemas.openxmlformats.org/officeDocument/2006/relationships/hyperlink" Target="http://www.liveinternet.ru/users/4815466/post324096991/" TargetMode="External"/><Relationship Id="rId295" Type="http://schemas.openxmlformats.org/officeDocument/2006/relationships/footer" Target="footer3.xml"/><Relationship Id="rId27" Type="http://schemas.openxmlformats.org/officeDocument/2006/relationships/hyperlink" Target="https://ru.wikipedia.org/wiki/%D0%93%D0%B5%D0%BD%D0%B5%D1%80%D0%B0%D0%BB-%D1%84%D0%B5%D0%BB%D1%8C%D0%B4%D0%BC%D0%B0%D1%80%D1%88%D0%B0%D0%BB_(%D0%93%D0%B5%D1%80%D0%BC%D0%B0%D0%BD%D0%B8%D1%8F)" TargetMode="External"/><Relationship Id="rId48" Type="http://schemas.openxmlformats.org/officeDocument/2006/relationships/hyperlink" Target="https://ru.wikipedia.org/wiki/%D0%9F%D0%B0%D1%82%D1%80%D0%B8%D0%B0%D1%80%D1%85_%D0%9A%D0%B8%D1%80%D0%B8%D0%BB%D0%BB" TargetMode="External"/><Relationship Id="rId69" Type="http://schemas.openxmlformats.org/officeDocument/2006/relationships/hyperlink" Target="https://ru.wikipedia.org/wiki/%D0%93%D1%80%D1%83%D0%B7%D0%B8%D1%8F" TargetMode="External"/><Relationship Id="rId113" Type="http://schemas.openxmlformats.org/officeDocument/2006/relationships/hyperlink" Target="https://ru.wikipedia.org/wiki/%D0%9E%D1%80%D0%B4%D0%B5%D0%BD_%D0%A1%D0%BB%D0%B0%D0%B2%D1%8B" TargetMode="External"/><Relationship Id="rId134" Type="http://schemas.openxmlformats.org/officeDocument/2006/relationships/hyperlink" Target="https://ru.wikipedia.org/wiki/2009_%D0%B3%D0%BE%D0%B4" TargetMode="External"/><Relationship Id="rId80" Type="http://schemas.openxmlformats.org/officeDocument/2006/relationships/hyperlink" Target="https://ru.wikipedia.org/wiki/%D0%92%D0%B5%D0%BB%D0%B8%D0%BA%D0%B0%D1%8F_%D0%9E%D1%82%D0%B5%D1%87%D0%B5%D1%81%D1%82%D0%B2%D0%B5%D0%BD%D0%BD%D0%B0%D1%8F_%D0%B2%D0%BE%D0%B9%D0%BD%D0%B0" TargetMode="External"/><Relationship Id="rId155" Type="http://schemas.openxmlformats.org/officeDocument/2006/relationships/hyperlink" Target="https://ru.wikipedia.org/wiki/%D0%94%D0%BD%D0%B5%D0%BF%D1%80%D0%BE%D0%BF%D0%B5%D1%82%D1%80%D0%BE%D0%B2%D1%81%D0%BA" TargetMode="External"/><Relationship Id="rId176" Type="http://schemas.openxmlformats.org/officeDocument/2006/relationships/hyperlink" Target="https://ru.wikipedia.org/wiki/%D0%9A%D0%B8%D1%80%D0%B8%D0%BB%D0%BB%D0%BE%D0%B2,_%D0%98%D0%B3%D0%BE%D1%80%D1%8C_%D0%9B%D0%B5%D0%BE%D0%BD%D0%B8%D0%B4%D0%BE%D0%B2%D0%B8%D1%87" TargetMode="External"/><Relationship Id="rId197" Type="http://schemas.openxmlformats.org/officeDocument/2006/relationships/hyperlink" Target="https://ru.wikipedia.org/wiki/%D0%A1%D0%BE%D1%8E%D0%B7_%D0%BA%D0%BE%D0%BC%D0%BF%D0%BE%D0%B7%D0%B8%D1%82%D0%BE%D1%80%D0%BE%D0%B2_%D0%A0%D0%A1%D0%A4%D0%A1%D0%A0" TargetMode="External"/><Relationship Id="rId201" Type="http://schemas.openxmlformats.org/officeDocument/2006/relationships/hyperlink" Target="https://ru.wikipedia.org/wiki/%D0%A4%D0%BE%D0%BA%D1%81%D1%82%D1%80%D0%BE%D1%82" TargetMode="External"/><Relationship Id="rId222" Type="http://schemas.openxmlformats.org/officeDocument/2006/relationships/hyperlink" Target="https://ru.wikipedia.org/wiki/1_%D0%BC%D0%B0%D1%8F" TargetMode="External"/><Relationship Id="rId243" Type="http://schemas.openxmlformats.org/officeDocument/2006/relationships/hyperlink" Target="https://ru.wikipedia.org/wiki/%D0%94%D0%B5%D0%BD%D1%8C_%D0%9F%D0%BE%D0%B1%D0%B5%D0%B4%D1%8B" TargetMode="External"/><Relationship Id="rId264" Type="http://schemas.openxmlformats.org/officeDocument/2006/relationships/hyperlink" Target="https://ru.wikipedia.org/wiki/%D0%97%D0%B0%D0%BA%D0%BE%D0%BD%D0%BE%D0%B4%D0%B0%D1%82%D0%B5%D0%BB%D1%8C%D0%BD%D0%BE%D0%B5_%D0%A1%D0%BE%D0%B1%D1%80%D0%B0%D0%BD%D0%B8%D0%B5_%D0%A3%D0%BB%D1%8C%D1%8F%D0%BD%D0%BE%D0%B2%D1%81%D0%BA%D0%BE%D0%B9_%D0%BE%D0%B1%D0%BB%D0%B0%D1%81%D1%82%D0%B8" TargetMode="External"/><Relationship Id="rId285" Type="http://schemas.openxmlformats.org/officeDocument/2006/relationships/image" Target="media/image3.gif"/><Relationship Id="rId17" Type="http://schemas.openxmlformats.org/officeDocument/2006/relationships/hyperlink" Target="https://ru.wikipedia.org/wiki/7_%D0%BC%D0%B0%D1%8F" TargetMode="External"/><Relationship Id="rId38" Type="http://schemas.openxmlformats.org/officeDocument/2006/relationships/hyperlink" Target="https://ru.wikipedia.org/wiki/%D0%93%D0%BE%D1%80%D0%BE%D0%B4%D0%B0-%D0%B3%D0%B5%D1%80%D0%BE%D0%B8" TargetMode="External"/><Relationship Id="rId59" Type="http://schemas.openxmlformats.org/officeDocument/2006/relationships/hyperlink" Target="https://ru.wikipedia.org/wiki/2010_%D0%B3%D0%BE%D0%B4" TargetMode="External"/><Relationship Id="rId103" Type="http://schemas.openxmlformats.org/officeDocument/2006/relationships/hyperlink" Target="https://ru.wikipedia.org/wiki/%D0%92%D1%8C%D0%B5%D1%82%D0%BD%D0%B0%D0%BC" TargetMode="External"/><Relationship Id="rId124" Type="http://schemas.openxmlformats.org/officeDocument/2006/relationships/hyperlink" Target="https://ru.wikipedia.org/wiki/%D0%93%D0%B5%D1%80%D0%B0%D0%BB%D1%8C%D0%B4%D0%B8%D0%BA%D0%B0" TargetMode="External"/><Relationship Id="rId70" Type="http://schemas.openxmlformats.org/officeDocument/2006/relationships/hyperlink" Target="https://ru.wikipedia.org/wiki/%D0%A1%D0%B0%D0%BC%D0%BE%D0%BB%D1%91%D1%82" TargetMode="External"/><Relationship Id="rId91" Type="http://schemas.openxmlformats.org/officeDocument/2006/relationships/hyperlink" Target="https://ru.wikipedia.org/wiki/2008_%D0%B3%D0%BE%D0%B4" TargetMode="External"/><Relationship Id="rId145" Type="http://schemas.openxmlformats.org/officeDocument/2006/relationships/hyperlink" Target="https://ru.wikipedia.org/wiki/%D0%A2%D0%922" TargetMode="External"/><Relationship Id="rId166" Type="http://schemas.openxmlformats.org/officeDocument/2006/relationships/hyperlink" Target="https://ru.wikipedia.org/wiki/1965_%D0%B3%D0%BE%D0%B4" TargetMode="External"/><Relationship Id="rId187" Type="http://schemas.openxmlformats.org/officeDocument/2006/relationships/hyperlink" Target="https://ru.wikipedia.org/wiki/%D0%94%D0%B5%D0%BD%D1%8C_%D0%9F%D0%BE%D0%B1%D0%B5%D0%B4%D1%8B" TargetMode="External"/><Relationship Id="rId1" Type="http://schemas.openxmlformats.org/officeDocument/2006/relationships/customXml" Target="../customXml/item1.xml"/><Relationship Id="rId212" Type="http://schemas.openxmlformats.org/officeDocument/2006/relationships/hyperlink" Target="https://ru.wikipedia.org/wiki/%D0%9F%D0%B5%D1%81%D0%BD%D1%8F_%D0%B3%D0%BE%D0%B4%D0%B0_(%D1%84%D0%B5%D1%81%D1%82%D0%B8%D0%B2%D0%B0%D0%BB%D1%8C)" TargetMode="External"/><Relationship Id="rId233" Type="http://schemas.openxmlformats.org/officeDocument/2006/relationships/hyperlink" Target="https://ru.wikipedia.org/wiki/1996" TargetMode="External"/><Relationship Id="rId254" Type="http://schemas.openxmlformats.org/officeDocument/2006/relationships/hyperlink" Target="https://ru.wikipedia.org/wiki/15_%D0%B0%D0%BF%D1%80%D0%B5%D0%BB%D1%8F" TargetMode="External"/><Relationship Id="rId28" Type="http://schemas.openxmlformats.org/officeDocument/2006/relationships/hyperlink" Target="https://ru.wikipedia.org/wiki/%D0%92%D0%B8%D0%BB%D1%8C%D0%B3%D0%B5%D0%BB%D1%8C%D0%BC_%D0%9A%D0%B5%D0%B9%D1%82%D0%B5%D0%BB%D1%8C" TargetMode="External"/><Relationship Id="rId49" Type="http://schemas.openxmlformats.org/officeDocument/2006/relationships/hyperlink" Target="https://ru.wikipedia.org/wiki/%D0%A0%D1%83%D1%81%D1%81%D0%BA%D0%B0%D1%8F_%D0%BF%D1%80%D0%B0%D0%B2%D0%BE%D1%81%D0%BB%D0%B0%D0%B2%D0%BD%D0%B0%D1%8F_%D1%86%D0%B5%D1%80%D0%BA%D0%BE%D0%B2%D1%8C" TargetMode="External"/><Relationship Id="rId114" Type="http://schemas.openxmlformats.org/officeDocument/2006/relationships/hyperlink" Target="https://ru.wikipedia.org/wiki/%D0%97%D0%B0_%D0%BF%D0%BE%D0%B1%D0%B5%D0%B4%D1%83_%D0%BD%D0%B0%D0%B4_%D0%93%D0%B5%D1%80%D0%BC%D0%B0%D0%BD%D0%B8%D0%B5%D0%B9_%D0%B2_%D0%92%D0%B5%D0%BB%D0%B8%D0%BA%D0%BE%D0%B9_%D0%9E%D1%82%D0%B5%D1%87%D0%B5%D1%81%D1%82%D0%B2%D0%B5%D0%BD%D0%BD%D0%BE%D0%B9_%D0%B2%D0%BE%D0%B9%D0%BD%D0%B5_1941%E2%80%941945_%D0%B3%D0%B3." TargetMode="External"/><Relationship Id="rId275" Type="http://schemas.openxmlformats.org/officeDocument/2006/relationships/hyperlink" Target="http://russia.tv/video/show/brand_id/9777/video_id/127465/viewtype/picture/" TargetMode="External"/><Relationship Id="rId296" Type="http://schemas.openxmlformats.org/officeDocument/2006/relationships/fontTable" Target="fontTable.xml"/><Relationship Id="rId60" Type="http://schemas.openxmlformats.org/officeDocument/2006/relationships/hyperlink" Target="https://ru.wikipedia.org/wiki/%D0%92%D0%B5%D0%BB%D0%B8%D0%BA%D0%B0%D1%8F_%D0%9E%D1%82%D0%B5%D1%87%D0%B5%D1%81%D1%82%D0%B2%D0%B5%D0%BD%D0%BD%D0%B0%D1%8F_%D0%B2%D0%BE%D0%B9%D0%BD%D0%B0" TargetMode="External"/><Relationship Id="rId81" Type="http://schemas.openxmlformats.org/officeDocument/2006/relationships/hyperlink" Target="https://ru.wikipedia.org/wiki/2005_%D0%B3%D0%BE%D0%B4" TargetMode="External"/><Relationship Id="rId135" Type="http://schemas.openxmlformats.org/officeDocument/2006/relationships/hyperlink" Target="https://ru.wikipedia.org/wiki/%D0%A0%D0%BE%D1%81%D1%81%D0%B8%D1%8F" TargetMode="External"/><Relationship Id="rId156" Type="http://schemas.openxmlformats.org/officeDocument/2006/relationships/hyperlink" Target="https://ru.wikipedia.org/wiki/%D0%A1%D0%B8%D0%BC%D1%84%D0%B5%D1%80%D0%BE%D0%BF%D0%BE%D0%BB%D1%8C" TargetMode="External"/><Relationship Id="rId177" Type="http://schemas.openxmlformats.org/officeDocument/2006/relationships/hyperlink" Target="https://ru.wikipedia.org/wiki/%D0%A5%D0%BE%D1%80%D0%BE%D1%88%D0%B5%D0%B2%D1%86%D0%B5%D0%B2,_%D0%95%D0%B2%D0%B3%D0%B5%D0%BD%D0%B8%D0%B9_%D0%90%D0%BB%D0%B5%D0%BA%D1%81%D0%B0%D0%BD%D0%B4%D1%80%D0%BE%D0%B2%D0%B8%D1%87" TargetMode="External"/><Relationship Id="rId198" Type="http://schemas.openxmlformats.org/officeDocument/2006/relationships/hyperlink" Target="https://ru.wikipedia.org/wiki/%D0%A9%D0%B5%D0%B4%D1%80%D0%B8%D0%BD,_%D0%A0%D0%BE%D0%B4%D0%B8%D0%BE%D0%BD_%D0%9A%D0%BE%D0%BD%D1%81%D1%82%D0%B0%D0%BD%D1%82%D0%B8%D0%BD%D0%BE%D0%B2%D0%B8%D1%87" TargetMode="External"/><Relationship Id="rId202" Type="http://schemas.openxmlformats.org/officeDocument/2006/relationships/hyperlink" Target="https://ru.wikipedia.org/wiki/%D0%A1%D0%BC%D0%B5%D1%82%D0%B0%D0%BD%D0%BD%D0%B8%D0%BA%D0%BE%D0%B2,_%D0%9B%D0%B5%D0%BE%D0%BD%D0%B8%D0%B4_%D0%90%D0%BD%D0%B0%D1%82%D0%BE%D0%BB%D1%8C%D0%B5%D0%B2%D0%B8%D1%87" TargetMode="External"/><Relationship Id="rId223" Type="http://schemas.openxmlformats.org/officeDocument/2006/relationships/hyperlink" Target="https://ru.wikipedia.org/wiki/1945_%D0%B3%D0%BE%D0%B4" TargetMode="External"/><Relationship Id="rId244" Type="http://schemas.openxmlformats.org/officeDocument/2006/relationships/hyperlink" Target="https://ru.wikipedia.org/wiki/%D0%A4%D0%B5%D0%B4%D0%B5%D1%80%D0%B0%D0%BB%D1%8C%D0%BD%D1%8B%D0%B9_%D0%BE%D1%80%D0%B3%D0%B0%D0%BD_%D0%B3%D0%BE%D1%81%D1%83%D0%B4%D0%B0%D1%80%D1%81%D1%82%D0%B2%D0%B5%D0%BD%D0%BD%D0%BE%D0%B9_%D0%B2%D0%BB%D0%B0%D1%81%D1%82%D0%B8" TargetMode="External"/><Relationship Id="rId18" Type="http://schemas.openxmlformats.org/officeDocument/2006/relationships/hyperlink" Target="https://ru.wikipedia.org/wiki/%D0%A0%D0%B5%D0%B9%D0%BC%D1%81" TargetMode="External"/><Relationship Id="rId39" Type="http://schemas.openxmlformats.org/officeDocument/2006/relationships/hyperlink" Target="https://ru.wikipedia.org/wiki/%D0%A1%D0%9D%D0%93" TargetMode="External"/><Relationship Id="rId265" Type="http://schemas.openxmlformats.org/officeDocument/2006/relationships/hyperlink" Target="https://ru.wikipedia.org/wiki/%D0%93%D0%BE%D1%81%D1%83%D0%B4%D0%B0%D1%80%D1%81%D1%82%D0%B2%D0%B5%D0%BD%D0%BD%D0%BE%D0%B5_%D0%A1%D0%BE%D0%B1%D1%80%D0%B0%D0%BD%D0%B8%D0%B5_%D0%A0%D0%B5%D1%81%D0%BF%D1%83%D0%B1%D0%BB%D0%B8%D0%BA%D0%B8_%D0%A1%D0%B0%D1%85%D0%B0" TargetMode="External"/><Relationship Id="rId286" Type="http://schemas.openxmlformats.org/officeDocument/2006/relationships/image" Target="media/image4.emf"/><Relationship Id="rId50" Type="http://schemas.openxmlformats.org/officeDocument/2006/relationships/hyperlink" Target="https://ru.wikipedia.org/wiki/%D0%9C%D0%BE%D0%BB%D0%B5%D0%B1%D0%B5%D0%BD" TargetMode="External"/><Relationship Id="rId104" Type="http://schemas.openxmlformats.org/officeDocument/2006/relationships/hyperlink" Target="https://ru.wikipedia.org/wiki/%D0%91%D0%B5%D0%BB%D1%8C%D0%B3%D0%B8%D1%8F" TargetMode="External"/><Relationship Id="rId125" Type="http://schemas.openxmlformats.org/officeDocument/2006/relationships/hyperlink" Target="https://ru.wikipedia.org/wiki/%D0%A1%D0%B8%D0%BC%D0%B2%D0%BE%D0%BB" TargetMode="External"/><Relationship Id="rId146" Type="http://schemas.openxmlformats.org/officeDocument/2006/relationships/hyperlink" Target="https://ru.wikipedia.org/wiki/%D0%A1%D1%80%D0%B5%D0%B4%D1%81%D1%82%D0%B2%D0%B0_%D0%BC%D0%B0%D1%81%D1%81%D0%BE%D0%B2%D0%BE%D0%B9_%D0%B8%D0%BD%D1%84%D0%BE%D1%80%D0%BC%D0%B0%D1%86%D0%B8%D0%B8" TargetMode="External"/><Relationship Id="rId167" Type="http://schemas.openxmlformats.org/officeDocument/2006/relationships/hyperlink" Target="https://ru.wikipedia.org/wiki/%D0%90%D0%BD%D1%82%D0%B8%D0%B3%D0%B8%D1%82%D0%BB%D0%B5%D1%80%D0%BE%D0%B2%D1%81%D0%BA%D0%B0%D1%8F_%D0%BA%D0%BE%D0%B0%D0%BB%D0%B8%D1%86%D0%B8%D1%8F" TargetMode="External"/><Relationship Id="rId188" Type="http://schemas.openxmlformats.org/officeDocument/2006/relationships/hyperlink" Target="https://ru.wikipedia.org/wiki/%D0%92%D0%B5%D0%BB%D0%B8%D0%BA%D0%B0%D1%8F_%D0%9E%D1%82%D0%B5%D1%87%D0%B5%D1%81%D1%82%D0%B2%D0%B5%D0%BD%D0%BD%D0%B0%D1%8F_%D0%B2%D0%BE%D0%B9%D0%BD%D0%B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proza.ru/2010/05/11/32" TargetMode="External"/><Relationship Id="rId13" Type="http://schemas.openxmlformats.org/officeDocument/2006/relationships/hyperlink" Target="https://ru.wikipedia.org/wiki/%20&#1044;&#1077;&#1085;&#1100;" TargetMode="External"/><Relationship Id="rId18" Type="http://schemas.openxmlformats.org/officeDocument/2006/relationships/hyperlink" Target="https://ru.wikipedia.org/wiki/&#1043;&#1077;&#1086;&#1088;&#1075;&#1080;&#1077;&#1074;&#1089;&#1082;&#1072;&#1103;_&#1083;&#1077;&#1085;&#1090;&#1086;&#1095;&#1082;&#1072;" TargetMode="External"/><Relationship Id="rId26" Type="http://schemas.openxmlformats.org/officeDocument/2006/relationships/hyperlink" Target="http://www.liveinternet.ru/users/4815466/post324096991/" TargetMode="External"/><Relationship Id="rId3" Type="http://schemas.openxmlformats.org/officeDocument/2006/relationships/hyperlink" Target="http://www.liveinternet.ru/users/4815466/post324096991/" TargetMode="External"/><Relationship Id="rId21" Type="http://schemas.openxmlformats.org/officeDocument/2006/relationships/hyperlink" Target="https://ru.wikipedia.org/wiki/&#1043;&#1077;&#1086;&#1088;&#1075;&#1080;&#1077;&#1074;&#1089;&#1082;&#1072;&#1103;_&#1083;&#1077;&#1085;&#1090;&#1086;&#1095;&#1082;&#1072;" TargetMode="External"/><Relationship Id="rId7" Type="http://schemas.openxmlformats.org/officeDocument/2006/relationships/hyperlink" Target="http://russia.tv/video/show/brand_id/9777/video_id/127465/viewtype/picture/" TargetMode="External"/><Relationship Id="rId12" Type="http://schemas.openxmlformats.org/officeDocument/2006/relationships/hyperlink" Target="https://ru.wikipedia.org/wiki/&#1044;&#1077;&#1085;&#1100;" TargetMode="External"/><Relationship Id="rId17" Type="http://schemas.openxmlformats.org/officeDocument/2006/relationships/hyperlink" Target="http://www.rb.ru/inform/110087.html" TargetMode="External"/><Relationship Id="rId25" Type="http://schemas.openxmlformats.org/officeDocument/2006/relationships/hyperlink" Target="http://prometej.info/tvorchestvo/5677-den-pobedi.html" TargetMode="External"/><Relationship Id="rId2" Type="http://schemas.openxmlformats.org/officeDocument/2006/relationships/hyperlink" Target="http://docs.cntd.ru/document/901876346" TargetMode="External"/><Relationship Id="rId16" Type="http://schemas.openxmlformats.org/officeDocument/2006/relationships/hyperlink" Target="http://www.proza.ru/2013/05/09/1771" TargetMode="External"/><Relationship Id="rId20" Type="http://schemas.openxmlformats.org/officeDocument/2006/relationships/hyperlink" Target="https://ru.wikipedia.org/wiki/&#1043;&#1077;&#1086;&#1088;&#1075;&#1080;&#1077;&#1074;&#1089;&#1082;&#1072;&#1103;_&#1083;&#1077;&#1085;&#1090;&#1086;&#1095;&#1082;&#1072;" TargetMode="External"/><Relationship Id="rId29" Type="http://schemas.openxmlformats.org/officeDocument/2006/relationships/hyperlink" Target="http://www.pravoslavie.ru/2366.html" TargetMode="External"/><Relationship Id="rId1" Type="http://schemas.openxmlformats.org/officeDocument/2006/relationships/hyperlink" Target="https://ru.wikipedia.org/wiki/&#1044;&#1077;&#1085;&#1100;" TargetMode="External"/><Relationship Id="rId6" Type="http://schemas.openxmlformats.org/officeDocument/2006/relationships/hyperlink" Target="http://www.liveinternet.ru/users/4815466/post324096991/" TargetMode="External"/><Relationship Id="rId11" Type="http://schemas.openxmlformats.org/officeDocument/2006/relationships/hyperlink" Target="http://www.world-war.ru/o-prazdnovanii-dnya-pobedy-v-1955-i-1965-gg/" TargetMode="External"/><Relationship Id="rId24" Type="http://schemas.openxmlformats.org/officeDocument/2006/relationships/hyperlink" Target="http://muzruk.info/p=861" TargetMode="External"/><Relationship Id="rId5" Type="http://schemas.openxmlformats.org/officeDocument/2006/relationships/hyperlink" Target="http://www.liveinternet.ru/users/4815466/post324096991/" TargetMode="External"/><Relationship Id="rId15" Type="http://schemas.openxmlformats.org/officeDocument/2006/relationships/hyperlink" Target="http://lenta.ru/news/2010/05/09/parade1/" TargetMode="External"/><Relationship Id="rId23" Type="http://schemas.openxmlformats.org/officeDocument/2006/relationships/hyperlink" Target="http://muzruk.info/p=861" TargetMode="External"/><Relationship Id="rId28" Type="http://schemas.openxmlformats.org/officeDocument/2006/relationships/hyperlink" Target="http://www.logoslovo.ru/forum/all/topic_12037/" TargetMode="External"/><Relationship Id="rId10" Type="http://schemas.openxmlformats.org/officeDocument/2006/relationships/hyperlink" Target="http://www.proza.ru/2010/05/11/32" TargetMode="External"/><Relationship Id="rId19" Type="http://schemas.openxmlformats.org/officeDocument/2006/relationships/hyperlink" Target="http://www.gazeta.spb.ru/152358-0/" TargetMode="External"/><Relationship Id="rId4" Type="http://schemas.openxmlformats.org/officeDocument/2006/relationships/hyperlink" Target="http://www.liveinternet.ru/users/4815466/post324096991/" TargetMode="External"/><Relationship Id="rId9" Type="http://schemas.openxmlformats.org/officeDocument/2006/relationships/hyperlink" Target="http://www.proza.ru/2010/05/11/32" TargetMode="External"/><Relationship Id="rId14" Type="http://schemas.openxmlformats.org/officeDocument/2006/relationships/hyperlink" Target="https://ru.wikipedia.org/wiki/&#1044;&#1077;&#1085;&#1100;" TargetMode="External"/><Relationship Id="rId22" Type="http://schemas.openxmlformats.org/officeDocument/2006/relationships/hyperlink" Target="https://ru.wikipedia.org/wiki/&#1041;&#1077;&#1089;&#1089;&#1084;&#1077;&#1088;&#1090;&#1085;&#1099;&#1081;_&#1087;&#1086;&#1083;&#1082;" TargetMode="External"/><Relationship Id="rId27" Type="http://schemas.openxmlformats.org/officeDocument/2006/relationships/hyperlink" Target="https://ru.wikipedia.org/wik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праздник</c:v>
                </c:pt>
              </c:strCache>
            </c:strRef>
          </c:tx>
          <c:invertIfNegative val="0"/>
          <c:cat>
            <c:strRef>
              <c:f>Лист1!$A$2:$A$6</c:f>
              <c:strCache>
                <c:ptCount val="5"/>
                <c:pt idx="0">
                  <c:v>школьники</c:v>
                </c:pt>
                <c:pt idx="1">
                  <c:v>учителя</c:v>
                </c:pt>
                <c:pt idx="2">
                  <c:v>работники в сфере культуры</c:v>
                </c:pt>
                <c:pt idx="3">
                  <c:v>пенсионеры</c:v>
                </c:pt>
                <c:pt idx="4">
                  <c:v>ветераны ВОВ</c:v>
                </c:pt>
              </c:strCache>
            </c:strRef>
          </c:cat>
          <c:val>
            <c:numRef>
              <c:f>Лист1!$B$2:$B$6</c:f>
              <c:numCache>
                <c:formatCode>General</c:formatCode>
                <c:ptCount val="5"/>
                <c:pt idx="0">
                  <c:v>32</c:v>
                </c:pt>
                <c:pt idx="1">
                  <c:v>28</c:v>
                </c:pt>
                <c:pt idx="2">
                  <c:v>23</c:v>
                </c:pt>
                <c:pt idx="3">
                  <c:v>22.5</c:v>
                </c:pt>
                <c:pt idx="4">
                  <c:v>0</c:v>
                </c:pt>
              </c:numCache>
            </c:numRef>
          </c:val>
        </c:ser>
        <c:ser>
          <c:idx val="1"/>
          <c:order val="1"/>
          <c:tx>
            <c:strRef>
              <c:f>Лист1!$C$1</c:f>
              <c:strCache>
                <c:ptCount val="1"/>
                <c:pt idx="0">
                  <c:v>день скорби</c:v>
                </c:pt>
              </c:strCache>
            </c:strRef>
          </c:tx>
          <c:invertIfNegative val="0"/>
          <c:cat>
            <c:strRef>
              <c:f>Лист1!$A$2:$A$6</c:f>
              <c:strCache>
                <c:ptCount val="5"/>
                <c:pt idx="0">
                  <c:v>школьники</c:v>
                </c:pt>
                <c:pt idx="1">
                  <c:v>учителя</c:v>
                </c:pt>
                <c:pt idx="2">
                  <c:v>работники в сфере культуры</c:v>
                </c:pt>
                <c:pt idx="3">
                  <c:v>пенсионеры</c:v>
                </c:pt>
                <c:pt idx="4">
                  <c:v>ветераны ВОВ</c:v>
                </c:pt>
              </c:strCache>
            </c:strRef>
          </c:cat>
          <c:val>
            <c:numRef>
              <c:f>Лист1!$C$2:$C$6</c:f>
              <c:numCache>
                <c:formatCode>General</c:formatCode>
                <c:ptCount val="5"/>
                <c:pt idx="0">
                  <c:v>38</c:v>
                </c:pt>
                <c:pt idx="1">
                  <c:v>29</c:v>
                </c:pt>
                <c:pt idx="2">
                  <c:v>29</c:v>
                </c:pt>
                <c:pt idx="3">
                  <c:v>22.5</c:v>
                </c:pt>
                <c:pt idx="4">
                  <c:v>0</c:v>
                </c:pt>
              </c:numCache>
            </c:numRef>
          </c:val>
        </c:ser>
        <c:ser>
          <c:idx val="2"/>
          <c:order val="2"/>
          <c:tx>
            <c:strRef>
              <c:f>Лист1!$D$1</c:f>
              <c:strCache>
                <c:ptCount val="1"/>
                <c:pt idx="0">
                  <c:v>затрудняюсь ответить</c:v>
                </c:pt>
              </c:strCache>
            </c:strRef>
          </c:tx>
          <c:invertIfNegative val="0"/>
          <c:cat>
            <c:strRef>
              <c:f>Лист1!$A$2:$A$6</c:f>
              <c:strCache>
                <c:ptCount val="5"/>
                <c:pt idx="0">
                  <c:v>школьники</c:v>
                </c:pt>
                <c:pt idx="1">
                  <c:v>учителя</c:v>
                </c:pt>
                <c:pt idx="2">
                  <c:v>работники в сфере культуры</c:v>
                </c:pt>
                <c:pt idx="3">
                  <c:v>пенсионеры</c:v>
                </c:pt>
                <c:pt idx="4">
                  <c:v>ветераны ВОВ</c:v>
                </c:pt>
              </c:strCache>
            </c:strRef>
          </c:cat>
          <c:val>
            <c:numRef>
              <c:f>Лист1!$D$2:$D$6</c:f>
              <c:numCache>
                <c:formatCode>General</c:formatCode>
                <c:ptCount val="5"/>
                <c:pt idx="0">
                  <c:v>30</c:v>
                </c:pt>
                <c:pt idx="1">
                  <c:v>43</c:v>
                </c:pt>
                <c:pt idx="2">
                  <c:v>48</c:v>
                </c:pt>
                <c:pt idx="3">
                  <c:v>55</c:v>
                </c:pt>
                <c:pt idx="4">
                  <c:v>100</c:v>
                </c:pt>
              </c:numCache>
            </c:numRef>
          </c:val>
        </c:ser>
        <c:dLbls>
          <c:showLegendKey val="0"/>
          <c:showVal val="0"/>
          <c:showCatName val="0"/>
          <c:showSerName val="0"/>
          <c:showPercent val="0"/>
          <c:showBubbleSize val="0"/>
        </c:dLbls>
        <c:gapWidth val="150"/>
        <c:axId val="62697472"/>
        <c:axId val="62699008"/>
      </c:barChart>
      <c:catAx>
        <c:axId val="62697472"/>
        <c:scaling>
          <c:orientation val="minMax"/>
        </c:scaling>
        <c:delete val="0"/>
        <c:axPos val="b"/>
        <c:majorTickMark val="out"/>
        <c:minorTickMark val="none"/>
        <c:tickLblPos val="nextTo"/>
        <c:crossAx val="62699008"/>
        <c:crosses val="autoZero"/>
        <c:auto val="1"/>
        <c:lblAlgn val="ctr"/>
        <c:lblOffset val="100"/>
        <c:noMultiLvlLbl val="0"/>
      </c:catAx>
      <c:valAx>
        <c:axId val="62699008"/>
        <c:scaling>
          <c:orientation val="minMax"/>
        </c:scaling>
        <c:delete val="0"/>
        <c:axPos val="l"/>
        <c:majorGridlines/>
        <c:numFmt formatCode="General" sourceLinked="1"/>
        <c:majorTickMark val="out"/>
        <c:minorTickMark val="none"/>
        <c:tickLblPos val="nextTo"/>
        <c:crossAx val="626974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георгиевская ленточка</c:v>
                </c:pt>
              </c:strCache>
            </c:strRef>
          </c:tx>
          <c:invertIfNegative val="0"/>
          <c:cat>
            <c:strRef>
              <c:f>Лист1!$A$2:$A$6</c:f>
              <c:strCache>
                <c:ptCount val="5"/>
                <c:pt idx="0">
                  <c:v>школьники</c:v>
                </c:pt>
                <c:pt idx="1">
                  <c:v>учителя</c:v>
                </c:pt>
                <c:pt idx="2">
                  <c:v>работники в сфере культуры</c:v>
                </c:pt>
                <c:pt idx="3">
                  <c:v>пенсионеры</c:v>
                </c:pt>
                <c:pt idx="4">
                  <c:v>ветераны</c:v>
                </c:pt>
              </c:strCache>
            </c:strRef>
          </c:cat>
          <c:val>
            <c:numRef>
              <c:f>Лист1!$B$2:$B$6</c:f>
              <c:numCache>
                <c:formatCode>General</c:formatCode>
                <c:ptCount val="5"/>
                <c:pt idx="0">
                  <c:v>70</c:v>
                </c:pt>
                <c:pt idx="1">
                  <c:v>50</c:v>
                </c:pt>
                <c:pt idx="2">
                  <c:v>30</c:v>
                </c:pt>
                <c:pt idx="3">
                  <c:v>40</c:v>
                </c:pt>
                <c:pt idx="4">
                  <c:v>50</c:v>
                </c:pt>
              </c:numCache>
            </c:numRef>
          </c:val>
        </c:ser>
        <c:ser>
          <c:idx val="1"/>
          <c:order val="1"/>
          <c:tx>
            <c:strRef>
              <c:f>Лист1!$C$1</c:f>
              <c:strCache>
                <c:ptCount val="1"/>
                <c:pt idx="0">
                  <c:v>Бессмертный полк</c:v>
                </c:pt>
              </c:strCache>
            </c:strRef>
          </c:tx>
          <c:invertIfNegative val="0"/>
          <c:cat>
            <c:strRef>
              <c:f>Лист1!$A$2:$A$6</c:f>
              <c:strCache>
                <c:ptCount val="5"/>
                <c:pt idx="0">
                  <c:v>школьники</c:v>
                </c:pt>
                <c:pt idx="1">
                  <c:v>учителя</c:v>
                </c:pt>
                <c:pt idx="2">
                  <c:v>работники в сфере культуры</c:v>
                </c:pt>
                <c:pt idx="3">
                  <c:v>пенсионеры</c:v>
                </c:pt>
                <c:pt idx="4">
                  <c:v>ветераны</c:v>
                </c:pt>
              </c:strCache>
            </c:strRef>
          </c:cat>
          <c:val>
            <c:numRef>
              <c:f>Лист1!$C$2:$C$6</c:f>
              <c:numCache>
                <c:formatCode>General</c:formatCode>
                <c:ptCount val="5"/>
                <c:pt idx="0">
                  <c:v>23</c:v>
                </c:pt>
                <c:pt idx="1">
                  <c:v>30</c:v>
                </c:pt>
                <c:pt idx="2">
                  <c:v>10</c:v>
                </c:pt>
                <c:pt idx="3">
                  <c:v>10</c:v>
                </c:pt>
                <c:pt idx="4">
                  <c:v>0</c:v>
                </c:pt>
              </c:numCache>
            </c:numRef>
          </c:val>
        </c:ser>
        <c:ser>
          <c:idx val="2"/>
          <c:order val="2"/>
          <c:tx>
            <c:strRef>
              <c:f>Лист1!$D$1</c:f>
              <c:strCache>
                <c:ptCount val="1"/>
                <c:pt idx="0">
                  <c:v>парад</c:v>
                </c:pt>
              </c:strCache>
            </c:strRef>
          </c:tx>
          <c:invertIfNegative val="0"/>
          <c:cat>
            <c:strRef>
              <c:f>Лист1!$A$2:$A$6</c:f>
              <c:strCache>
                <c:ptCount val="5"/>
                <c:pt idx="0">
                  <c:v>школьники</c:v>
                </c:pt>
                <c:pt idx="1">
                  <c:v>учителя</c:v>
                </c:pt>
                <c:pt idx="2">
                  <c:v>работники в сфере культуры</c:v>
                </c:pt>
                <c:pt idx="3">
                  <c:v>пенсионеры</c:v>
                </c:pt>
                <c:pt idx="4">
                  <c:v>ветераны</c:v>
                </c:pt>
              </c:strCache>
            </c:strRef>
          </c:cat>
          <c:val>
            <c:numRef>
              <c:f>Лист1!$D$2:$D$6</c:f>
              <c:numCache>
                <c:formatCode>General</c:formatCode>
                <c:ptCount val="5"/>
                <c:pt idx="0">
                  <c:v>7</c:v>
                </c:pt>
                <c:pt idx="1">
                  <c:v>10</c:v>
                </c:pt>
                <c:pt idx="2">
                  <c:v>15</c:v>
                </c:pt>
                <c:pt idx="3">
                  <c:v>20</c:v>
                </c:pt>
                <c:pt idx="4">
                  <c:v>50</c:v>
                </c:pt>
              </c:numCache>
            </c:numRef>
          </c:val>
        </c:ser>
        <c:ser>
          <c:idx val="3"/>
          <c:order val="3"/>
          <c:tx>
            <c:strRef>
              <c:f>Лист1!$E$1</c:f>
              <c:strCache>
                <c:ptCount val="1"/>
                <c:pt idx="0">
                  <c:v>минута молчания</c:v>
                </c:pt>
              </c:strCache>
            </c:strRef>
          </c:tx>
          <c:invertIfNegative val="0"/>
          <c:cat>
            <c:strRef>
              <c:f>Лист1!$A$2:$A$6</c:f>
              <c:strCache>
                <c:ptCount val="5"/>
                <c:pt idx="0">
                  <c:v>школьники</c:v>
                </c:pt>
                <c:pt idx="1">
                  <c:v>учителя</c:v>
                </c:pt>
                <c:pt idx="2">
                  <c:v>работники в сфере культуры</c:v>
                </c:pt>
                <c:pt idx="3">
                  <c:v>пенсионеры</c:v>
                </c:pt>
                <c:pt idx="4">
                  <c:v>ветераны</c:v>
                </c:pt>
              </c:strCache>
            </c:strRef>
          </c:cat>
          <c:val>
            <c:numRef>
              <c:f>Лист1!$E$2:$E$6</c:f>
              <c:numCache>
                <c:formatCode>General</c:formatCode>
                <c:ptCount val="5"/>
                <c:pt idx="1">
                  <c:v>5</c:v>
                </c:pt>
                <c:pt idx="2">
                  <c:v>15</c:v>
                </c:pt>
                <c:pt idx="3">
                  <c:v>15</c:v>
                </c:pt>
              </c:numCache>
            </c:numRef>
          </c:val>
        </c:ser>
        <c:ser>
          <c:idx val="4"/>
          <c:order val="4"/>
          <c:tx>
            <c:strRef>
              <c:f>Лист1!$F$1</c:f>
              <c:strCache>
                <c:ptCount val="1"/>
                <c:pt idx="0">
                  <c:v>песня День Победы</c:v>
                </c:pt>
              </c:strCache>
            </c:strRef>
          </c:tx>
          <c:invertIfNegative val="0"/>
          <c:cat>
            <c:strRef>
              <c:f>Лист1!$A$2:$A$6</c:f>
              <c:strCache>
                <c:ptCount val="5"/>
                <c:pt idx="0">
                  <c:v>школьники</c:v>
                </c:pt>
                <c:pt idx="1">
                  <c:v>учителя</c:v>
                </c:pt>
                <c:pt idx="2">
                  <c:v>работники в сфере культуры</c:v>
                </c:pt>
                <c:pt idx="3">
                  <c:v>пенсионеры</c:v>
                </c:pt>
                <c:pt idx="4">
                  <c:v>ветераны</c:v>
                </c:pt>
              </c:strCache>
            </c:strRef>
          </c:cat>
          <c:val>
            <c:numRef>
              <c:f>Лист1!$F$2:$F$6</c:f>
              <c:numCache>
                <c:formatCode>General</c:formatCode>
                <c:ptCount val="5"/>
                <c:pt idx="1">
                  <c:v>5</c:v>
                </c:pt>
                <c:pt idx="2">
                  <c:v>30</c:v>
                </c:pt>
                <c:pt idx="3">
                  <c:v>15</c:v>
                </c:pt>
              </c:numCache>
            </c:numRef>
          </c:val>
        </c:ser>
        <c:ser>
          <c:idx val="5"/>
          <c:order val="5"/>
          <c:tx>
            <c:strRef>
              <c:f>Лист1!$G$1</c:f>
              <c:strCache>
                <c:ptCount val="1"/>
                <c:pt idx="0">
                  <c:v>Столбец1</c:v>
                </c:pt>
              </c:strCache>
            </c:strRef>
          </c:tx>
          <c:invertIfNegative val="0"/>
          <c:cat>
            <c:strRef>
              <c:f>Лист1!$A$2:$A$6</c:f>
              <c:strCache>
                <c:ptCount val="5"/>
                <c:pt idx="0">
                  <c:v>школьники</c:v>
                </c:pt>
                <c:pt idx="1">
                  <c:v>учителя</c:v>
                </c:pt>
                <c:pt idx="2">
                  <c:v>работники в сфере культуры</c:v>
                </c:pt>
                <c:pt idx="3">
                  <c:v>пенсионеры</c:v>
                </c:pt>
                <c:pt idx="4">
                  <c:v>ветераны</c:v>
                </c:pt>
              </c:strCache>
            </c:strRef>
          </c:cat>
          <c:val>
            <c:numRef>
              <c:f>Лист1!$G$2:$G$6</c:f>
              <c:numCache>
                <c:formatCode>General</c:formatCode>
                <c:ptCount val="5"/>
              </c:numCache>
            </c:numRef>
          </c:val>
        </c:ser>
        <c:dLbls>
          <c:showLegendKey val="0"/>
          <c:showVal val="0"/>
          <c:showCatName val="0"/>
          <c:showSerName val="0"/>
          <c:showPercent val="0"/>
          <c:showBubbleSize val="0"/>
        </c:dLbls>
        <c:gapWidth val="150"/>
        <c:axId val="130307200"/>
        <c:axId val="130308736"/>
      </c:barChart>
      <c:catAx>
        <c:axId val="130307200"/>
        <c:scaling>
          <c:orientation val="minMax"/>
        </c:scaling>
        <c:delete val="0"/>
        <c:axPos val="b"/>
        <c:majorTickMark val="out"/>
        <c:minorTickMark val="none"/>
        <c:tickLblPos val="nextTo"/>
        <c:crossAx val="130308736"/>
        <c:crosses val="autoZero"/>
        <c:auto val="1"/>
        <c:lblAlgn val="ctr"/>
        <c:lblOffset val="100"/>
        <c:noMultiLvlLbl val="0"/>
      </c:catAx>
      <c:valAx>
        <c:axId val="130308736"/>
        <c:scaling>
          <c:orientation val="minMax"/>
        </c:scaling>
        <c:delete val="0"/>
        <c:axPos val="l"/>
        <c:majorGridlines/>
        <c:numFmt formatCode="General" sourceLinked="1"/>
        <c:majorTickMark val="out"/>
        <c:minorTickMark val="none"/>
        <c:tickLblPos val="nextTo"/>
        <c:crossAx val="130307200"/>
        <c:crosses val="autoZero"/>
        <c:crossBetween val="between"/>
      </c:valAx>
    </c:plotArea>
    <c:legend>
      <c:legendPos val="r"/>
      <c:legendEntry>
        <c:idx val="5"/>
        <c:delete val="1"/>
      </c:legendEntry>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да</c:v>
                </c:pt>
              </c:strCache>
            </c:strRef>
          </c:tx>
          <c:invertIfNegative val="0"/>
          <c:cat>
            <c:strRef>
              <c:f>Лист1!$A$2:$A$6</c:f>
              <c:strCache>
                <c:ptCount val="5"/>
                <c:pt idx="0">
                  <c:v>школьники </c:v>
                </c:pt>
                <c:pt idx="1">
                  <c:v>учителя</c:v>
                </c:pt>
                <c:pt idx="2">
                  <c:v>работники в сфере культуры</c:v>
                </c:pt>
                <c:pt idx="3">
                  <c:v>пенсионеры</c:v>
                </c:pt>
                <c:pt idx="4">
                  <c:v>ветераны</c:v>
                </c:pt>
              </c:strCache>
            </c:strRef>
          </c:cat>
          <c:val>
            <c:numRef>
              <c:f>Лист1!$B$2:$B$6</c:f>
              <c:numCache>
                <c:formatCode>General</c:formatCode>
                <c:ptCount val="5"/>
                <c:pt idx="0">
                  <c:v>75</c:v>
                </c:pt>
                <c:pt idx="1">
                  <c:v>70</c:v>
                </c:pt>
                <c:pt idx="2">
                  <c:v>65</c:v>
                </c:pt>
                <c:pt idx="3">
                  <c:v>45</c:v>
                </c:pt>
                <c:pt idx="4">
                  <c:v>100</c:v>
                </c:pt>
              </c:numCache>
            </c:numRef>
          </c:val>
        </c:ser>
        <c:ser>
          <c:idx val="1"/>
          <c:order val="1"/>
          <c:tx>
            <c:strRef>
              <c:f>Лист1!$C$1</c:f>
              <c:strCache>
                <c:ptCount val="1"/>
                <c:pt idx="0">
                  <c:v>нет</c:v>
                </c:pt>
              </c:strCache>
            </c:strRef>
          </c:tx>
          <c:invertIfNegative val="0"/>
          <c:cat>
            <c:strRef>
              <c:f>Лист1!$A$2:$A$6</c:f>
              <c:strCache>
                <c:ptCount val="5"/>
                <c:pt idx="0">
                  <c:v>школьники </c:v>
                </c:pt>
                <c:pt idx="1">
                  <c:v>учителя</c:v>
                </c:pt>
                <c:pt idx="2">
                  <c:v>работники в сфере культуры</c:v>
                </c:pt>
                <c:pt idx="3">
                  <c:v>пенсионеры</c:v>
                </c:pt>
                <c:pt idx="4">
                  <c:v>ветераны</c:v>
                </c:pt>
              </c:strCache>
            </c:strRef>
          </c:cat>
          <c:val>
            <c:numRef>
              <c:f>Лист1!$C$2:$C$6</c:f>
              <c:numCache>
                <c:formatCode>General</c:formatCode>
                <c:ptCount val="5"/>
                <c:pt idx="0">
                  <c:v>25</c:v>
                </c:pt>
                <c:pt idx="1">
                  <c:v>30</c:v>
                </c:pt>
                <c:pt idx="2">
                  <c:v>35</c:v>
                </c:pt>
                <c:pt idx="3">
                  <c:v>55</c:v>
                </c:pt>
                <c:pt idx="4">
                  <c:v>0</c:v>
                </c:pt>
              </c:numCache>
            </c:numRef>
          </c:val>
        </c:ser>
        <c:ser>
          <c:idx val="2"/>
          <c:order val="2"/>
          <c:tx>
            <c:strRef>
              <c:f>Лист1!$D$1</c:f>
              <c:strCache>
                <c:ptCount val="1"/>
                <c:pt idx="0">
                  <c:v>Столбец1</c:v>
                </c:pt>
              </c:strCache>
            </c:strRef>
          </c:tx>
          <c:invertIfNegative val="0"/>
          <c:cat>
            <c:strRef>
              <c:f>Лист1!$A$2:$A$6</c:f>
              <c:strCache>
                <c:ptCount val="5"/>
                <c:pt idx="0">
                  <c:v>школьники </c:v>
                </c:pt>
                <c:pt idx="1">
                  <c:v>учителя</c:v>
                </c:pt>
                <c:pt idx="2">
                  <c:v>работники в сфере культуры</c:v>
                </c:pt>
                <c:pt idx="3">
                  <c:v>пенсионеры</c:v>
                </c:pt>
                <c:pt idx="4">
                  <c:v>ветераны</c:v>
                </c:pt>
              </c:strCache>
            </c:strRef>
          </c:cat>
          <c:val>
            <c:numRef>
              <c:f>Лист1!$D$2:$D$6</c:f>
              <c:numCache>
                <c:formatCode>General</c:formatCode>
                <c:ptCount val="5"/>
              </c:numCache>
            </c:numRef>
          </c:val>
        </c:ser>
        <c:dLbls>
          <c:showLegendKey val="0"/>
          <c:showVal val="0"/>
          <c:showCatName val="0"/>
          <c:showSerName val="0"/>
          <c:showPercent val="0"/>
          <c:showBubbleSize val="0"/>
        </c:dLbls>
        <c:gapWidth val="150"/>
        <c:axId val="137331072"/>
        <c:axId val="137332608"/>
      </c:barChart>
      <c:catAx>
        <c:axId val="137331072"/>
        <c:scaling>
          <c:orientation val="minMax"/>
        </c:scaling>
        <c:delete val="0"/>
        <c:axPos val="b"/>
        <c:majorTickMark val="out"/>
        <c:minorTickMark val="none"/>
        <c:tickLblPos val="nextTo"/>
        <c:crossAx val="137332608"/>
        <c:crosses val="autoZero"/>
        <c:auto val="1"/>
        <c:lblAlgn val="ctr"/>
        <c:lblOffset val="100"/>
        <c:noMultiLvlLbl val="0"/>
      </c:catAx>
      <c:valAx>
        <c:axId val="137332608"/>
        <c:scaling>
          <c:orientation val="minMax"/>
        </c:scaling>
        <c:delete val="0"/>
        <c:axPos val="l"/>
        <c:majorGridlines/>
        <c:numFmt formatCode="General" sourceLinked="1"/>
        <c:majorTickMark val="out"/>
        <c:minorTickMark val="none"/>
        <c:tickLblPos val="nextTo"/>
        <c:crossAx val="137331072"/>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A8BA6-D932-4964-B0A1-57A254F2D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Pages>
  <Words>22374</Words>
  <Characters>127535</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2015-12-30T07:30:00Z</cp:lastPrinted>
  <dcterms:created xsi:type="dcterms:W3CDTF">2015-12-28T12:46:00Z</dcterms:created>
  <dcterms:modified xsi:type="dcterms:W3CDTF">2015-12-30T07:31:00Z</dcterms:modified>
</cp:coreProperties>
</file>