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  <w:r w:rsidRPr="00530256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56">
        <w:rPr>
          <w:rFonts w:ascii="Times New Roman" w:hAnsi="Times New Roman"/>
          <w:b/>
          <w:sz w:val="28"/>
          <w:szCs w:val="28"/>
        </w:rPr>
        <w:t>ГИМНАЗИЯ №5 ГОРОДА КЫЗЫЛА</w:t>
      </w: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jc w:val="center"/>
        <w:tblInd w:w="108" w:type="dxa"/>
        <w:tblLayout w:type="fixed"/>
        <w:tblLook w:val="0000"/>
      </w:tblPr>
      <w:tblGrid>
        <w:gridCol w:w="3402"/>
        <w:gridCol w:w="3686"/>
        <w:gridCol w:w="3544"/>
      </w:tblGrid>
      <w:tr w:rsidR="00D56BDF" w:rsidRPr="00530256" w:rsidTr="00DB4216">
        <w:trPr>
          <w:trHeight w:val="1"/>
          <w:jc w:val="center"/>
        </w:trPr>
        <w:tc>
          <w:tcPr>
            <w:tcW w:w="3402" w:type="dxa"/>
            <w:shd w:val="clear" w:color="000000" w:fill="FFFFFF"/>
          </w:tcPr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МБОУ Гимназия №5 г</w:t>
            </w:r>
            <w:proofErr w:type="gramStart"/>
            <w:r w:rsidRPr="0053025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0256">
              <w:rPr>
                <w:rFonts w:ascii="Times New Roman" w:hAnsi="Times New Roman"/>
                <w:sz w:val="24"/>
                <w:szCs w:val="24"/>
              </w:rPr>
              <w:t xml:space="preserve">ызыла 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__________ /А.В. </w:t>
            </w:r>
            <w:proofErr w:type="spellStart"/>
            <w:r w:rsidRPr="00530256"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Pr="0053025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Протокол № ___ от ___.___.201__ г.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left="33" w:right="3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left="77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МБОУ Гимназия №5 г</w:t>
            </w:r>
            <w:proofErr w:type="gramStart"/>
            <w:r w:rsidRPr="0053025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0256">
              <w:rPr>
                <w:rFonts w:ascii="Times New Roman" w:hAnsi="Times New Roman"/>
                <w:sz w:val="24"/>
                <w:szCs w:val="24"/>
              </w:rPr>
              <w:t xml:space="preserve">ызыла 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left="77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____________ /С.Н. </w:t>
            </w:r>
            <w:proofErr w:type="spellStart"/>
            <w:r w:rsidRPr="00530256">
              <w:rPr>
                <w:rFonts w:ascii="Times New Roman" w:hAnsi="Times New Roman"/>
                <w:sz w:val="24"/>
                <w:szCs w:val="24"/>
              </w:rPr>
              <w:t>Скоромина</w:t>
            </w:r>
            <w:proofErr w:type="spellEnd"/>
            <w:r w:rsidRPr="0053025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«__» ___________.201_ г.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left="77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000000" w:fill="FFFFFF"/>
          </w:tcPr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Директор МБОУ Гимназия №5 г. Кызыла РТ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left="58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 __________ /И.В. Казанцева/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от «__»_________.201_ г.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left="58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6BDF" w:rsidRPr="00530256" w:rsidRDefault="00D56BDF" w:rsidP="00DB4216">
            <w:pPr>
              <w:autoSpaceDE w:val="0"/>
              <w:autoSpaceDN w:val="0"/>
              <w:adjustRightInd w:val="0"/>
              <w:spacing w:after="0" w:line="240" w:lineRule="auto"/>
              <w:ind w:left="58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30256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30256">
        <w:rPr>
          <w:rFonts w:ascii="Times New Roman" w:hAnsi="Times New Roman"/>
          <w:b/>
          <w:bCs/>
          <w:sz w:val="36"/>
          <w:szCs w:val="36"/>
        </w:rPr>
        <w:t>КУРСА «ИНФОРМАТИКА И ИКТ»</w:t>
      </w: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30256">
        <w:rPr>
          <w:rFonts w:ascii="Times New Roman" w:hAnsi="Times New Roman"/>
          <w:b/>
          <w:bCs/>
          <w:sz w:val="36"/>
          <w:szCs w:val="36"/>
        </w:rPr>
        <w:t>для 4 класса</w:t>
      </w: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30256">
        <w:rPr>
          <w:rFonts w:ascii="Times New Roman" w:hAnsi="Times New Roman"/>
          <w:b/>
          <w:bCs/>
          <w:sz w:val="36"/>
          <w:szCs w:val="36"/>
        </w:rPr>
        <w:t>на 2014-2015 учебный год</w:t>
      </w: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hAnsi="Times New Roman"/>
          <w:spacing w:val="-7"/>
          <w:sz w:val="24"/>
          <w:szCs w:val="24"/>
          <w:highlight w:val="white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hAnsi="Times New Roman"/>
          <w:spacing w:val="-7"/>
          <w:sz w:val="24"/>
          <w:szCs w:val="24"/>
          <w:highlight w:val="white"/>
        </w:rPr>
      </w:pPr>
    </w:p>
    <w:p w:rsidR="00D56BDF" w:rsidRPr="00530256" w:rsidRDefault="00D56BDF" w:rsidP="00D56BDF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hAnsi="Times New Roman"/>
          <w:spacing w:val="-7"/>
          <w:sz w:val="24"/>
          <w:szCs w:val="24"/>
          <w:highlight w:val="white"/>
        </w:rPr>
      </w:pPr>
    </w:p>
    <w:p w:rsidR="00D56BDF" w:rsidRPr="00834F93" w:rsidRDefault="00D56BDF" w:rsidP="00D56BDF">
      <w:pPr>
        <w:autoSpaceDE w:val="0"/>
        <w:autoSpaceDN w:val="0"/>
        <w:adjustRightInd w:val="0"/>
        <w:spacing w:line="240" w:lineRule="auto"/>
        <w:ind w:left="5670" w:right="-24"/>
        <w:rPr>
          <w:rFonts w:ascii="Times New Roman" w:hAnsi="Times New Roman"/>
          <w:spacing w:val="-7"/>
          <w:sz w:val="28"/>
          <w:szCs w:val="28"/>
          <w:highlight w:val="white"/>
        </w:rPr>
      </w:pPr>
      <w:r w:rsidRPr="00530256">
        <w:rPr>
          <w:rFonts w:ascii="Times New Roman" w:hAnsi="Times New Roman"/>
          <w:spacing w:val="-7"/>
          <w:sz w:val="28"/>
          <w:szCs w:val="28"/>
          <w:highlight w:val="white"/>
        </w:rPr>
        <w:t xml:space="preserve">Составитель программы </w:t>
      </w:r>
      <w:proofErr w:type="spellStart"/>
      <w:r w:rsidRPr="00530256">
        <w:rPr>
          <w:rFonts w:ascii="Times New Roman" w:hAnsi="Times New Roman"/>
          <w:spacing w:val="-7"/>
          <w:sz w:val="28"/>
          <w:szCs w:val="28"/>
          <w:highlight w:val="white"/>
        </w:rPr>
        <w:t>Монгуш</w:t>
      </w:r>
      <w:proofErr w:type="spellEnd"/>
      <w:r w:rsidRPr="00530256">
        <w:rPr>
          <w:rFonts w:ascii="Times New Roman" w:hAnsi="Times New Roman"/>
          <w:spacing w:val="-7"/>
          <w:sz w:val="28"/>
          <w:szCs w:val="28"/>
          <w:highlight w:val="white"/>
        </w:rPr>
        <w:t xml:space="preserve"> </w:t>
      </w:r>
      <w:proofErr w:type="spellStart"/>
      <w:r w:rsidRPr="00530256">
        <w:rPr>
          <w:rFonts w:ascii="Times New Roman" w:hAnsi="Times New Roman"/>
          <w:spacing w:val="-7"/>
          <w:sz w:val="28"/>
          <w:szCs w:val="28"/>
          <w:highlight w:val="white"/>
        </w:rPr>
        <w:t>Сайзана</w:t>
      </w:r>
      <w:proofErr w:type="spellEnd"/>
      <w:r w:rsidRPr="00530256">
        <w:rPr>
          <w:rFonts w:ascii="Times New Roman" w:hAnsi="Times New Roman"/>
          <w:spacing w:val="-7"/>
          <w:sz w:val="28"/>
          <w:szCs w:val="28"/>
          <w:highlight w:val="white"/>
        </w:rPr>
        <w:t xml:space="preserve"> Сергеевна, учитель </w:t>
      </w:r>
      <w:r w:rsidR="00834F93">
        <w:rPr>
          <w:rFonts w:ascii="Times New Roman" w:hAnsi="Times New Roman"/>
          <w:spacing w:val="-7"/>
          <w:sz w:val="28"/>
          <w:szCs w:val="28"/>
          <w:highlight w:val="white"/>
        </w:rPr>
        <w:t>информатики</w:t>
      </w:r>
    </w:p>
    <w:p w:rsidR="00D56BDF" w:rsidRPr="00530256" w:rsidRDefault="00D56BDF" w:rsidP="00D56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DF" w:rsidRPr="00530256" w:rsidRDefault="00D56BDF" w:rsidP="00D56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DF" w:rsidRPr="00530256" w:rsidRDefault="00D56BDF" w:rsidP="00D56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DF" w:rsidRPr="00530256" w:rsidRDefault="00D56BDF" w:rsidP="00D5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56">
        <w:rPr>
          <w:rFonts w:ascii="Times New Roman" w:hAnsi="Times New Roman"/>
          <w:b/>
          <w:sz w:val="28"/>
          <w:szCs w:val="28"/>
        </w:rPr>
        <w:t>2014г.</w:t>
      </w:r>
    </w:p>
    <w:p w:rsidR="00D56BDF" w:rsidRPr="00530256" w:rsidRDefault="00D56BDF">
      <w:pPr>
        <w:suppressAutoHyphens w:val="0"/>
        <w:rPr>
          <w:rFonts w:ascii="Times New Roman" w:hAnsi="Times New Roman"/>
          <w:b/>
          <w:sz w:val="28"/>
          <w:szCs w:val="28"/>
        </w:rPr>
      </w:pPr>
      <w:r w:rsidRPr="00530256">
        <w:rPr>
          <w:rFonts w:ascii="Times New Roman" w:hAnsi="Times New Roman"/>
          <w:b/>
          <w:sz w:val="28"/>
          <w:szCs w:val="28"/>
        </w:rPr>
        <w:br w:type="page"/>
      </w:r>
    </w:p>
    <w:p w:rsidR="00CC2C26" w:rsidRPr="00530256" w:rsidRDefault="00911200" w:rsidP="00D56B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11200" w:rsidRPr="00530256" w:rsidRDefault="00911200" w:rsidP="00CC2C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Рабочая программа  по информатике и ИКТ</w:t>
      </w:r>
      <w:r w:rsidR="00CC2C26" w:rsidRPr="00530256">
        <w:rPr>
          <w:rFonts w:ascii="Times New Roman" w:hAnsi="Times New Roman"/>
          <w:sz w:val="24"/>
          <w:szCs w:val="24"/>
        </w:rPr>
        <w:t xml:space="preserve"> для 4 класса к учебному курсу «</w:t>
      </w:r>
      <w:r w:rsidRPr="00530256">
        <w:rPr>
          <w:rFonts w:ascii="Times New Roman" w:hAnsi="Times New Roman"/>
          <w:sz w:val="24"/>
          <w:szCs w:val="24"/>
        </w:rPr>
        <w:t>Информатика</w:t>
      </w:r>
      <w:r w:rsidR="00CC2C26" w:rsidRPr="00530256">
        <w:rPr>
          <w:rFonts w:ascii="Times New Roman" w:hAnsi="Times New Roman"/>
          <w:sz w:val="24"/>
          <w:szCs w:val="24"/>
        </w:rPr>
        <w:t>»</w:t>
      </w:r>
      <w:r w:rsidRPr="00530256">
        <w:rPr>
          <w:rFonts w:ascii="Times New Roman" w:hAnsi="Times New Roman"/>
          <w:sz w:val="24"/>
          <w:szCs w:val="24"/>
        </w:rPr>
        <w:t xml:space="preserve"> А.Л.Семенова,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создана на основе следующих документов:</w:t>
      </w:r>
    </w:p>
    <w:p w:rsidR="00911200" w:rsidRPr="00530256" w:rsidRDefault="00911200" w:rsidP="00D56BDF">
      <w:pPr>
        <w:pStyle w:val="a3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Закон РФ «Об образовании»;</w:t>
      </w:r>
    </w:p>
    <w:p w:rsidR="00911200" w:rsidRPr="00530256" w:rsidRDefault="00911200" w:rsidP="00D56BDF">
      <w:pPr>
        <w:pStyle w:val="a3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(Приказ Министерства образования РФ от 05.03.2004 года № 1089);</w:t>
      </w:r>
    </w:p>
    <w:p w:rsidR="00911200" w:rsidRPr="00530256" w:rsidRDefault="00911200" w:rsidP="00D56BDF">
      <w:pPr>
        <w:pStyle w:val="a3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Федеральный закон об образовании в Российской Федерации N 273 — ФЗ от 29 декабря 2012 года;</w:t>
      </w:r>
    </w:p>
    <w:p w:rsidR="00911200" w:rsidRPr="00530256" w:rsidRDefault="00911200" w:rsidP="00D56BDF">
      <w:pPr>
        <w:pStyle w:val="a3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2014-2015 учебный год;</w:t>
      </w:r>
    </w:p>
    <w:p w:rsidR="00911200" w:rsidRPr="00530256" w:rsidRDefault="00911200" w:rsidP="00D56BDF">
      <w:pPr>
        <w:pStyle w:val="a3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Авторская программа начального общего образования по информатике и ИКТ А.Л Семенова,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- Москва, «Просвещение»,  2013 год.</w:t>
      </w:r>
    </w:p>
    <w:p w:rsidR="00911200" w:rsidRPr="00530256" w:rsidRDefault="00911200" w:rsidP="0091120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авторской программы А.Л Семенова,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</w:t>
      </w:r>
      <w:r w:rsidR="00CC2C26" w:rsidRPr="00530256">
        <w:rPr>
          <w:rFonts w:ascii="Times New Roman" w:hAnsi="Times New Roman"/>
          <w:sz w:val="24"/>
          <w:szCs w:val="24"/>
        </w:rPr>
        <w:t xml:space="preserve">(серия «Перспектива») – </w:t>
      </w:r>
      <w:proofErr w:type="spellStart"/>
      <w:r w:rsidR="00CC2C26" w:rsidRPr="00530256">
        <w:rPr>
          <w:rFonts w:ascii="Times New Roman" w:hAnsi="Times New Roman"/>
          <w:sz w:val="24"/>
          <w:szCs w:val="24"/>
        </w:rPr>
        <w:t>Рудченко</w:t>
      </w:r>
      <w:proofErr w:type="spellEnd"/>
      <w:r w:rsidR="00CC2C26" w:rsidRPr="00530256">
        <w:rPr>
          <w:rFonts w:ascii="Times New Roman" w:hAnsi="Times New Roman"/>
          <w:sz w:val="24"/>
          <w:szCs w:val="24"/>
        </w:rPr>
        <w:t xml:space="preserve"> Т.А. </w:t>
      </w:r>
      <w:r w:rsidRPr="00530256">
        <w:rPr>
          <w:rFonts w:ascii="Times New Roman" w:hAnsi="Times New Roman"/>
          <w:sz w:val="24"/>
          <w:szCs w:val="24"/>
        </w:rPr>
        <w:t>Информатика</w:t>
      </w:r>
      <w:r w:rsidR="00CC2C26" w:rsidRPr="00530256">
        <w:rPr>
          <w:rFonts w:ascii="Times New Roman" w:hAnsi="Times New Roman"/>
          <w:sz w:val="24"/>
          <w:szCs w:val="24"/>
        </w:rPr>
        <w:t xml:space="preserve">. Сборник </w:t>
      </w:r>
      <w:proofErr w:type="spellStart"/>
      <w:r w:rsidR="00CC2C26" w:rsidRPr="00530256">
        <w:rPr>
          <w:rFonts w:ascii="Times New Roman" w:hAnsi="Times New Roman"/>
          <w:sz w:val="24"/>
          <w:szCs w:val="24"/>
        </w:rPr>
        <w:t>раюочих</w:t>
      </w:r>
      <w:proofErr w:type="spellEnd"/>
      <w:r w:rsidR="00CC2C26" w:rsidRPr="00530256">
        <w:rPr>
          <w:rFonts w:ascii="Times New Roman" w:hAnsi="Times New Roman"/>
          <w:sz w:val="24"/>
          <w:szCs w:val="24"/>
        </w:rPr>
        <w:t xml:space="preserve"> программ 1-4 классы: пособие для учителей </w:t>
      </w:r>
      <w:proofErr w:type="spellStart"/>
      <w:r w:rsidR="00CC2C26" w:rsidRPr="0053025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C2C26" w:rsidRPr="00530256"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 w:rsidR="00CC2C26"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="00CC2C26" w:rsidRPr="00530256">
        <w:rPr>
          <w:rFonts w:ascii="Times New Roman" w:hAnsi="Times New Roman"/>
          <w:sz w:val="24"/>
          <w:szCs w:val="24"/>
        </w:rPr>
        <w:t>, А.Л.Семенов; М.: Просвещение, 2013</w:t>
      </w:r>
      <w:r w:rsidRPr="00530256">
        <w:rPr>
          <w:rFonts w:ascii="Times New Roman" w:hAnsi="Times New Roman"/>
          <w:sz w:val="24"/>
          <w:szCs w:val="24"/>
        </w:rPr>
        <w:t xml:space="preserve">. На изучение информатики в 4  классе отводится 34 </w:t>
      </w:r>
      <w:proofErr w:type="gramStart"/>
      <w:r w:rsidRPr="00530256">
        <w:rPr>
          <w:rFonts w:ascii="Times New Roman" w:hAnsi="Times New Roman"/>
          <w:sz w:val="24"/>
          <w:szCs w:val="24"/>
        </w:rPr>
        <w:t>учебных</w:t>
      </w:r>
      <w:proofErr w:type="gramEnd"/>
      <w:r w:rsidRPr="00530256">
        <w:rPr>
          <w:rFonts w:ascii="Times New Roman" w:hAnsi="Times New Roman"/>
          <w:sz w:val="24"/>
          <w:szCs w:val="24"/>
        </w:rPr>
        <w:t xml:space="preserve"> часа, из расчета 1 час в неделю. Проведение контрольных работ рассчитано на 2 часа (по 1 часу в каждом полугодии). </w:t>
      </w:r>
    </w:p>
    <w:p w:rsidR="00CC2C26" w:rsidRPr="00530256" w:rsidRDefault="00CC2C26" w:rsidP="00CC2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530256">
        <w:rPr>
          <w:rFonts w:ascii="Times New Roman" w:eastAsia="TimesNewRoman" w:hAnsi="Times New Roman"/>
          <w:sz w:val="24"/>
          <w:szCs w:val="24"/>
        </w:rPr>
        <w:t>В авторскую программу не внесены изменения, так как она соответствует Федеральному государственному образовательному стандарту.</w:t>
      </w:r>
    </w:p>
    <w:p w:rsidR="00CC2C26" w:rsidRPr="00530256" w:rsidRDefault="00CC2C26" w:rsidP="00CC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530256">
        <w:rPr>
          <w:rFonts w:ascii="Times New Roman" w:eastAsia="TimesNewRoman" w:hAnsi="Times New Roman"/>
          <w:sz w:val="24"/>
          <w:szCs w:val="24"/>
        </w:rPr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Главная </w:t>
      </w:r>
      <w:r w:rsidRPr="00530256">
        <w:rPr>
          <w:rFonts w:ascii="Times New Roman" w:hAnsi="Times New Roman"/>
          <w:b/>
          <w:sz w:val="24"/>
          <w:szCs w:val="24"/>
        </w:rPr>
        <w:t>цель</w:t>
      </w:r>
      <w:r w:rsidRPr="00530256">
        <w:rPr>
          <w:rFonts w:ascii="Times New Roman" w:hAnsi="Times New Roman"/>
          <w:sz w:val="24"/>
          <w:szCs w:val="24"/>
        </w:rPr>
        <w:t xml:space="preserve"> данного курса информатики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Задачи</w:t>
      </w:r>
      <w:r w:rsidRPr="00530256">
        <w:rPr>
          <w:rFonts w:ascii="Times New Roman" w:hAnsi="Times New Roman"/>
          <w:sz w:val="24"/>
          <w:szCs w:val="24"/>
        </w:rPr>
        <w:t xml:space="preserve"> изучения курса – научить ребят: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• работать в рамках заданной среды по четко оговоренным правилам;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• ориентироваться в потоке информации: просматривать, сортировать, искать необходимые сведения;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• читать и понимать задание, рассуждать, доказывать свою точку зрения;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• работать с графически представленной информацией: таблицей, схемой и т. п.;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• анализировать языковые объекты;</w:t>
      </w:r>
    </w:p>
    <w:p w:rsidR="00911200" w:rsidRPr="00530256" w:rsidRDefault="00911200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• использовать законы формальной логики в мыслительной деятельности.</w:t>
      </w:r>
    </w:p>
    <w:p w:rsidR="00CC2C26" w:rsidRPr="00530256" w:rsidRDefault="00CC2C26" w:rsidP="00911200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911200" w:rsidRPr="00530256" w:rsidRDefault="00CC2C26" w:rsidP="00EF0192">
      <w:pPr>
        <w:widowControl w:val="0"/>
        <w:autoSpaceDE w:val="0"/>
        <w:snapToGri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CC2C26" w:rsidRPr="00530256" w:rsidRDefault="00CC2C26" w:rsidP="00911200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ab/>
        <w:t>На курс информатики в 4 классе отведено 34 часа.</w:t>
      </w:r>
    </w:p>
    <w:p w:rsidR="00CC2C26" w:rsidRPr="00530256" w:rsidRDefault="00CC2C26" w:rsidP="00CC2C26">
      <w:pPr>
        <w:widowControl w:val="0"/>
        <w:autoSpaceDE w:val="0"/>
        <w:snapToGri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Основные разделы и понятия курса:</w:t>
      </w:r>
    </w:p>
    <w:p w:rsidR="002A2934" w:rsidRPr="00530256" w:rsidRDefault="002A2934" w:rsidP="002A2934">
      <w:pPr>
        <w:pStyle w:val="body"/>
        <w:spacing w:before="0" w:after="0"/>
        <w:ind w:firstLine="709"/>
        <w:jc w:val="left"/>
        <w:rPr>
          <w:b/>
        </w:rPr>
      </w:pPr>
      <w:r w:rsidRPr="00530256">
        <w:rPr>
          <w:b/>
        </w:rPr>
        <w:t xml:space="preserve">Игры. 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t>Игры с полной информацией: правила игры, ход и позиция игры. Игры: «Крестики-нолики»</w:t>
      </w:r>
      <w:r w:rsidR="00FA5DD3">
        <w:t>, «Камешки», «Ползунок», «Сим»</w:t>
      </w:r>
      <w:r w:rsidRPr="00530256">
        <w:t>. Цепочка позиций игры. Круговой турнир.</w:t>
      </w:r>
    </w:p>
    <w:p w:rsidR="002A2934" w:rsidRPr="00530256" w:rsidRDefault="002A2934" w:rsidP="002A2934">
      <w:pPr>
        <w:pStyle w:val="body"/>
        <w:spacing w:before="0" w:after="0"/>
        <w:ind w:firstLine="709"/>
        <w:rPr>
          <w:b/>
        </w:rPr>
      </w:pPr>
      <w:r w:rsidRPr="00530256">
        <w:rPr>
          <w:b/>
        </w:rPr>
        <w:t>Исполнитель Робот.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lastRenderedPageBreak/>
        <w:t>Цепочка выполнения программ. Дерево выполнения программ.</w:t>
      </w:r>
    </w:p>
    <w:p w:rsidR="002A2934" w:rsidRPr="00530256" w:rsidRDefault="002A2934" w:rsidP="002A2934">
      <w:pPr>
        <w:pStyle w:val="body"/>
        <w:spacing w:before="0" w:after="0"/>
        <w:ind w:firstLine="709"/>
        <w:rPr>
          <w:b/>
        </w:rPr>
      </w:pPr>
      <w:r w:rsidRPr="00530256">
        <w:rPr>
          <w:b/>
        </w:rPr>
        <w:t xml:space="preserve">Дерево вычисления. 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t>Дерево вычисления значения арифметического выражения.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rPr>
          <w:b/>
        </w:rPr>
        <w:t>Деревья — 7 ч.</w:t>
      </w:r>
      <w:r w:rsidRPr="00530256">
        <w:t xml:space="preserve"> 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t>Дерево выполнения программ. Дерево игры, ветка из дерева игры. Дерево всех слов данной длины из данного мешка. Дерево перебора.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rPr>
          <w:b/>
        </w:rPr>
        <w:t>Выигрышные стратегии.</w:t>
      </w:r>
      <w:r w:rsidRPr="00530256">
        <w:t xml:space="preserve"> 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t>Выигрышные и проигрышные позиции в игре. Существование, построение и использование выигрышных стратегий в реальной игре: игра «Камешки», игры на шахматной доске, игра «Ползунок».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rPr>
          <w:b/>
        </w:rPr>
        <w:t>Язык</w:t>
      </w:r>
      <w:r w:rsidRPr="00530256">
        <w:t xml:space="preserve">. 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t>Лингвистические задачи.</w:t>
      </w:r>
    </w:p>
    <w:p w:rsidR="002A2934" w:rsidRPr="00530256" w:rsidRDefault="002A2934" w:rsidP="002A2934">
      <w:pPr>
        <w:pStyle w:val="body"/>
        <w:spacing w:before="0" w:after="0"/>
        <w:ind w:firstLine="709"/>
        <w:rPr>
          <w:b/>
        </w:rPr>
      </w:pPr>
      <w:r w:rsidRPr="00530256">
        <w:rPr>
          <w:b/>
        </w:rPr>
        <w:t xml:space="preserve">Проекты. </w:t>
      </w:r>
    </w:p>
    <w:p w:rsidR="002A2934" w:rsidRPr="00530256" w:rsidRDefault="002A2934" w:rsidP="002A2934">
      <w:pPr>
        <w:pStyle w:val="body"/>
        <w:spacing w:before="0" w:after="0"/>
        <w:ind w:firstLine="709"/>
      </w:pPr>
      <w:r w:rsidRPr="00530256">
        <w:t>«Угадай задуманную букву» — экспериментальное построение метода деления пополам. «Стратегия победы» — совместное построение большого дерева игры, разметка выигрышных и проигрышных позиций, поиск выигрышной стратегии.</w:t>
      </w:r>
    </w:p>
    <w:p w:rsidR="00CC2C26" w:rsidRPr="00530256" w:rsidRDefault="00CC2C26" w:rsidP="00CC2C26">
      <w:pPr>
        <w:widowControl w:val="0"/>
        <w:autoSpaceDE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2C26" w:rsidRPr="00530256" w:rsidRDefault="00CC2C26" w:rsidP="00EF0192">
      <w:pPr>
        <w:widowControl w:val="0"/>
        <w:autoSpaceDE w:val="0"/>
        <w:snapToGrid w:val="0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Тематическое планирование курса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934"/>
        <w:gridCol w:w="2951"/>
        <w:gridCol w:w="1843"/>
      </w:tblGrid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 </w:t>
            </w:r>
            <w:proofErr w:type="spellStart"/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Робик</w:t>
            </w:r>
            <w:proofErr w:type="spellEnd"/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Дерево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Деревья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Выигрышные стратегии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F0192" w:rsidRPr="00530256" w:rsidTr="00EF0192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92" w:rsidRPr="00530256" w:rsidRDefault="00EF0192" w:rsidP="00DB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C2C26" w:rsidRPr="00530256" w:rsidRDefault="00CC2C26" w:rsidP="00CC2C26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1200" w:rsidRPr="00530256" w:rsidRDefault="00911200" w:rsidP="00EF0192">
      <w:pPr>
        <w:pStyle w:val="a4"/>
        <w:spacing w:after="120"/>
        <w:jc w:val="center"/>
        <w:rPr>
          <w:rStyle w:val="FontStyle90"/>
          <w:i w:val="0"/>
        </w:rPr>
      </w:pPr>
      <w:r w:rsidRPr="00530256">
        <w:rPr>
          <w:rStyle w:val="FontStyle90"/>
          <w:i w:val="0"/>
        </w:rPr>
        <w:t>Требования к уровню подготовки учащихся.</w:t>
      </w:r>
    </w:p>
    <w:p w:rsidR="00911200" w:rsidRPr="00530256" w:rsidRDefault="00CC2C26" w:rsidP="009112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0256">
        <w:rPr>
          <w:rFonts w:ascii="Times New Roman" w:hAnsi="Times New Roman"/>
          <w:b/>
          <w:i/>
          <w:sz w:val="24"/>
          <w:szCs w:val="24"/>
        </w:rPr>
        <w:t>В результате изучения у</w:t>
      </w:r>
      <w:r w:rsidR="00911200" w:rsidRPr="00530256">
        <w:rPr>
          <w:rFonts w:ascii="Times New Roman" w:hAnsi="Times New Roman"/>
          <w:b/>
          <w:i/>
          <w:sz w:val="24"/>
          <w:szCs w:val="24"/>
        </w:rPr>
        <w:t>чащиеся должны: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оценивать потребность в дополнительной информации;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>определять возможные источники информации и стратегию ее поиска;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осуществлять поиск информации в словарях, справочниках, энциклопедиях, библиотеках;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анализировать полученные из наблюдений сведения;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обнаруживать изменения объектов наблюдения, описывать объекты и их изменения;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с помощью сравнения выделять отдельные признаки, характерные для сопоставляемых предметов;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объединять предметы по общему признаку; различать целое и части;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представлять информацию в табличной форме, в виде схем;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составлять и исполнять несложные алгоритмы;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создавать свои источники информации - информационные объекты (сообщения, небольшие сочинения, графические работы);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организовывать информацию тематически, упорядочивать по алфавиту, по числовым значениям;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использовать информацию для принятия решений;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использовать информацию для построения умозаключений;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>понимать и создавать самим точные и понятные инструкции при решении учебных задач и в повседневной жизни.</w:t>
      </w:r>
    </w:p>
    <w:p w:rsidR="00911200" w:rsidRPr="00530256" w:rsidRDefault="00911200" w:rsidP="00EF01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lastRenderedPageBreak/>
        <w:t xml:space="preserve">Планируемый уровень подготовки </w:t>
      </w:r>
      <w:proofErr w:type="gramStart"/>
      <w:r w:rsidRPr="0053025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30256">
        <w:rPr>
          <w:rFonts w:ascii="Times New Roman" w:hAnsi="Times New Roman"/>
          <w:b/>
          <w:sz w:val="24"/>
          <w:szCs w:val="24"/>
        </w:rPr>
        <w:t xml:space="preserve"> 4 класса</w:t>
      </w:r>
    </w:p>
    <w:p w:rsidR="00911200" w:rsidRPr="00530256" w:rsidRDefault="00911200" w:rsidP="0091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0256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предмета «Информатика» в 4 классе учащиеся должны: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иметь представление об имени объекта и его значении;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использовать и строить цепочки (конечные последовательности), деревья и таблицы по их описаниям.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>использовать и строить деревья (списки) для классификации, выбора действий, создания собственного семейного дерева, описания предков и потомков;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иметь представление об исполнителях, уметь строить для них простейшие программы;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иметь представление о построении выигрышных стратегий в играх с полной информацией;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иметь представление о вероятности и случайности на игровых примерах;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иметь первоначальное представление о материальных и информационных моделях, иметь опыт построения материальных (из конструкторов) и информационных (с помощью компьютерной среды) моделей объектов и процессов окружающей действительности. </w:t>
      </w:r>
    </w:p>
    <w:p w:rsidR="005A2CE0" w:rsidRPr="00530256" w:rsidRDefault="005A2CE0" w:rsidP="005A2C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200" w:rsidRPr="00530256" w:rsidRDefault="00911200" w:rsidP="005A2C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>В области информационных технологий и средств информатизации учащиеся должны, используя средства информационных и коммуникационных технологий (ИКТ) в различных сферах образовательного процесса: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соблюдать требования безопасности, гигиены и эргономики в работе со средствами ИКТ;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уметь пользоваться на начальном уровне стандартным графическим интерфейсом компьютера;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уметь пользоваться типовым оборудованием ИКТ (сканер, цифровая камера, магнитофон, принтер, </w:t>
      </w:r>
      <w:proofErr w:type="spellStart"/>
      <w:r w:rsidRPr="00530256">
        <w:rPr>
          <w:rFonts w:ascii="Times New Roman" w:hAnsi="Times New Roman"/>
          <w:bCs/>
          <w:iCs/>
          <w:sz w:val="24"/>
          <w:szCs w:val="24"/>
        </w:rPr>
        <w:t>мультимедийный</w:t>
      </w:r>
      <w:proofErr w:type="spellEnd"/>
      <w:r w:rsidRPr="00530256">
        <w:rPr>
          <w:rFonts w:ascii="Times New Roman" w:hAnsi="Times New Roman"/>
          <w:bCs/>
          <w:iCs/>
          <w:sz w:val="24"/>
          <w:szCs w:val="24"/>
        </w:rPr>
        <w:t xml:space="preserve"> проектор) при помощи учителя;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вводить с клавиатуры текст на родном языке вслепую; искать и находить информационные объекты в предложенных учителем массивах текстовой, визуальной и звуковой информации, накопленной в книгах и атласах, словарях и справочниках;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>уметь искать сведения, пользуясь информационными ресурсами библиотек, Интернета;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наблюдать, регистрировать, фиксировать, измерять и описывать любые поддающиеся этому объекты и процессы под непосредственным руководством учителя;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непосредственно воспринимать, интерпретировать (в том числе в действиях), отбирать и оценивать информационные объекты, прежде всего отражающие ближайшее окружение детей, и выявлять простейшие связи между ними, их внутреннюю структуру;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самостоятельно проверять соответствие результата выполнения задачи поставленному условию;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строить информационные и материальные объекты по инструкции и собственному замыслу;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использовать современные средства личной коммуникации от записок и эскизных рисунков до оперативного пользования телефоном и выступления с докладом, поддержанным экранной демонстрацией изображений и текстовых тезисов;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управлять путем задания команд и их простейших комбинаций поведением экранных и вещественных подвижных объектов.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Составлять простейшие программы управления ими;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lastRenderedPageBreak/>
        <w:t xml:space="preserve"> участвовать в коллективном обсуждении и совместной деятельности, понимать и строго соблюдать установленные правила игры;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иметь начальные навыки владения стандартными массовыми средствами работы с информационными объектами (текст/ гипертекст, звук, фотография, рисунок, чертеж, видеозапись, мультипликация), создавать и редактировать их с помощью стандартных средств ИКТ;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уметь использовать информационные технологии, в том числе мультимеди</w:t>
      </w:r>
      <w:proofErr w:type="gramStart"/>
      <w:r w:rsidRPr="00530256">
        <w:rPr>
          <w:rFonts w:ascii="Times New Roman" w:hAnsi="Times New Roman"/>
          <w:bCs/>
          <w:iCs/>
          <w:sz w:val="24"/>
          <w:szCs w:val="24"/>
        </w:rPr>
        <w:t>а-</w:t>
      </w:r>
      <w:proofErr w:type="gramEnd"/>
      <w:r w:rsidRPr="00530256">
        <w:rPr>
          <w:rFonts w:ascii="Times New Roman" w:hAnsi="Times New Roman"/>
          <w:bCs/>
          <w:iCs/>
          <w:sz w:val="24"/>
          <w:szCs w:val="24"/>
        </w:rPr>
        <w:t xml:space="preserve"> проектор, при подготовке и проведении выступлений;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знать об особенностях восприятия и обработки информации человеком, уметь пользоваться простейшими технологиями человеческого понимания и запоминания информации;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знать и уметь использовать правила защиты информации от возможного проникновения вирусов. </w:t>
      </w:r>
    </w:p>
    <w:p w:rsidR="00911200" w:rsidRPr="00530256" w:rsidRDefault="00911200" w:rsidP="0091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200" w:rsidRPr="00530256" w:rsidRDefault="00911200" w:rsidP="00EF0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В области социальной информатики учащиеся должны иметь представление о: 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>роли информатики и информационных технологий в развитии современной цивилизации;</w:t>
      </w:r>
    </w:p>
    <w:p w:rsidR="00911200" w:rsidRPr="00530256" w:rsidRDefault="00911200" w:rsidP="00EF0192">
      <w:pPr>
        <w:numPr>
          <w:ilvl w:val="0"/>
          <w:numId w:val="5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256">
        <w:rPr>
          <w:rFonts w:ascii="Times New Roman" w:hAnsi="Times New Roman"/>
          <w:bCs/>
          <w:iCs/>
          <w:sz w:val="24"/>
          <w:szCs w:val="24"/>
        </w:rPr>
        <w:t xml:space="preserve"> этических и моральных </w:t>
      </w:r>
      <w:proofErr w:type="gramStart"/>
      <w:r w:rsidRPr="00530256">
        <w:rPr>
          <w:rFonts w:ascii="Times New Roman" w:hAnsi="Times New Roman"/>
          <w:bCs/>
          <w:iCs/>
          <w:sz w:val="24"/>
          <w:szCs w:val="24"/>
        </w:rPr>
        <w:t>нормах</w:t>
      </w:r>
      <w:proofErr w:type="gramEnd"/>
      <w:r w:rsidRPr="00530256">
        <w:rPr>
          <w:rFonts w:ascii="Times New Roman" w:hAnsi="Times New Roman"/>
          <w:bCs/>
          <w:iCs/>
          <w:sz w:val="24"/>
          <w:szCs w:val="24"/>
        </w:rPr>
        <w:t xml:space="preserve"> работы с информационными объектами; </w:t>
      </w:r>
      <w:proofErr w:type="spellStart"/>
      <w:r w:rsidRPr="00530256">
        <w:rPr>
          <w:rFonts w:ascii="Times New Roman" w:hAnsi="Times New Roman"/>
          <w:bCs/>
          <w:iCs/>
          <w:sz w:val="24"/>
          <w:szCs w:val="24"/>
        </w:rPr>
        <w:t>o</w:t>
      </w:r>
      <w:proofErr w:type="spellEnd"/>
      <w:r w:rsidRPr="00530256">
        <w:rPr>
          <w:rFonts w:ascii="Times New Roman" w:hAnsi="Times New Roman"/>
          <w:bCs/>
          <w:iCs/>
          <w:sz w:val="24"/>
          <w:szCs w:val="24"/>
        </w:rPr>
        <w:t xml:space="preserve"> необходимости самоограничения человека, живущего в условиях избытка  информации</w:t>
      </w:r>
    </w:p>
    <w:p w:rsidR="00911200" w:rsidRPr="00530256" w:rsidRDefault="00911200" w:rsidP="0091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11200" w:rsidRPr="00530256" w:rsidRDefault="00911200" w:rsidP="002A2934">
      <w:pPr>
        <w:pStyle w:val="a4"/>
        <w:ind w:firstLine="708"/>
        <w:jc w:val="both"/>
      </w:pPr>
      <w:proofErr w:type="gramStart"/>
      <w:r w:rsidRPr="00530256">
        <w:rPr>
          <w:b/>
        </w:rPr>
        <w:t xml:space="preserve">Особенности, предпочтительные методы обучения: </w:t>
      </w:r>
      <w:r w:rsidRPr="00530256">
        <w:t>проблемно-поисковые методы, фронтальная беседа, самостоятельная работа с учебником, методы обобщения и систематизации: словесные, наглядные, игровые, практические.</w:t>
      </w:r>
      <w:proofErr w:type="gramEnd"/>
    </w:p>
    <w:p w:rsidR="00911200" w:rsidRPr="00530256" w:rsidRDefault="00911200" w:rsidP="00911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1200" w:rsidRPr="00530256" w:rsidRDefault="00911200" w:rsidP="00911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11200" w:rsidRPr="00530256" w:rsidRDefault="00911200" w:rsidP="002A293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530256">
        <w:rPr>
          <w:rFonts w:ascii="Times New Roman" w:hAnsi="Times New Roman"/>
          <w:bCs/>
          <w:sz w:val="24"/>
          <w:szCs w:val="24"/>
        </w:rPr>
        <w:t>Технология личностно-ориентированного обучения</w:t>
      </w:r>
    </w:p>
    <w:p w:rsidR="00911200" w:rsidRPr="00530256" w:rsidRDefault="00911200" w:rsidP="002A293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530256">
        <w:rPr>
          <w:rFonts w:ascii="Times New Roman" w:hAnsi="Times New Roman"/>
          <w:bCs/>
          <w:sz w:val="24"/>
          <w:szCs w:val="24"/>
        </w:rPr>
        <w:t xml:space="preserve">Коллективные и групповые способы обучения </w:t>
      </w:r>
    </w:p>
    <w:p w:rsidR="00911200" w:rsidRPr="00530256" w:rsidRDefault="00911200" w:rsidP="002A293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530256">
        <w:rPr>
          <w:rFonts w:ascii="Times New Roman" w:hAnsi="Times New Roman"/>
          <w:bCs/>
          <w:sz w:val="24"/>
          <w:szCs w:val="24"/>
        </w:rPr>
        <w:t xml:space="preserve">Технология проблемного обучения    </w:t>
      </w:r>
    </w:p>
    <w:p w:rsidR="00911200" w:rsidRPr="00530256" w:rsidRDefault="00911200" w:rsidP="002A293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530256">
        <w:rPr>
          <w:rFonts w:ascii="Times New Roman" w:hAnsi="Times New Roman"/>
          <w:bCs/>
          <w:sz w:val="24"/>
          <w:szCs w:val="24"/>
        </w:rPr>
        <w:t xml:space="preserve">Поисковые модели обучения     </w:t>
      </w:r>
    </w:p>
    <w:p w:rsidR="00911200" w:rsidRPr="00530256" w:rsidRDefault="00911200" w:rsidP="002A293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530256">
        <w:rPr>
          <w:rFonts w:ascii="Times New Roman" w:hAnsi="Times New Roman"/>
          <w:bCs/>
          <w:sz w:val="24"/>
          <w:szCs w:val="24"/>
        </w:rPr>
        <w:t xml:space="preserve">Игровые технологии       </w:t>
      </w:r>
    </w:p>
    <w:p w:rsidR="00911200" w:rsidRPr="00530256" w:rsidRDefault="00911200" w:rsidP="002A293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530256">
        <w:rPr>
          <w:rFonts w:ascii="Times New Roman" w:hAnsi="Times New Roman"/>
          <w:bCs/>
          <w:sz w:val="24"/>
          <w:szCs w:val="24"/>
        </w:rPr>
        <w:t>Компьютерные (информационные) технологии</w:t>
      </w:r>
    </w:p>
    <w:p w:rsidR="00911200" w:rsidRPr="00530256" w:rsidRDefault="00911200" w:rsidP="00911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 обучающихся:</w:t>
      </w:r>
    </w:p>
    <w:tbl>
      <w:tblPr>
        <w:tblW w:w="9073" w:type="dxa"/>
        <w:jc w:val="center"/>
        <w:tblInd w:w="-34" w:type="dxa"/>
        <w:tblLayout w:type="fixed"/>
        <w:tblLook w:val="0000"/>
      </w:tblPr>
      <w:tblGrid>
        <w:gridCol w:w="2121"/>
        <w:gridCol w:w="6952"/>
      </w:tblGrid>
      <w:tr w:rsidR="00911200" w:rsidRPr="00530256" w:rsidTr="002A2934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Ключевая компетенция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ориентир школы в уровне </w:t>
            </w:r>
            <w:proofErr w:type="spellStart"/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 xml:space="preserve"> ключевых компетенций учащихся </w:t>
            </w:r>
          </w:p>
        </w:tc>
      </w:tr>
      <w:tr w:rsidR="00911200" w:rsidRPr="00530256" w:rsidTr="002A2934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 xml:space="preserve">Общекультурная компетенция 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Способность и готовность: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- извлекать пользу из опыта;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- организовывать взаимосвязь и упорядочивание  своих знаний</w:t>
            </w:r>
          </w:p>
        </w:tc>
      </w:tr>
      <w:tr w:rsidR="00911200" w:rsidRPr="00530256" w:rsidTr="002A2934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200" w:rsidRPr="00530256" w:rsidRDefault="00911200" w:rsidP="00FA5D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Социально-трудовая компетенция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Способность и готовность: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-  включаться в социально-значимую деятельность;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- организовать свою работу</w:t>
            </w:r>
          </w:p>
        </w:tc>
      </w:tr>
      <w:tr w:rsidR="00911200" w:rsidRPr="00530256" w:rsidTr="002A2934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Коммуникативная компетенция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02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Усвоение основ коммуникативной культуры личности: 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- умение высказывать и отстаивать свою точку зрения; 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- овладение навыками неконфликтного общения</w:t>
            </w:r>
          </w:p>
        </w:tc>
      </w:tr>
      <w:tr w:rsidR="00911200" w:rsidRPr="00530256" w:rsidTr="002A2934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Ключевая компетенция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ориентир школы в уровне </w:t>
            </w:r>
            <w:proofErr w:type="spellStart"/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 xml:space="preserve"> ключевых компетенций учащихся </w:t>
            </w:r>
          </w:p>
        </w:tc>
      </w:tr>
      <w:tr w:rsidR="00911200" w:rsidRPr="00530256" w:rsidTr="002A2934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200" w:rsidRPr="00530256" w:rsidRDefault="00911200" w:rsidP="00FA5D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Компетенция в сфере личностного определения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00" w:rsidRPr="00530256" w:rsidRDefault="00911200" w:rsidP="0091120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Способность и готовность: 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- уметь противостоять неуверенности и сложности;</w:t>
            </w:r>
          </w:p>
          <w:p w:rsidR="00911200" w:rsidRPr="00530256" w:rsidRDefault="00911200" w:rsidP="009112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Cs/>
                <w:sz w:val="24"/>
                <w:szCs w:val="24"/>
              </w:rPr>
              <w:t>- занимать личную позицию в дискуссиях и выковывать сове собственное мнение</w:t>
            </w:r>
          </w:p>
        </w:tc>
      </w:tr>
    </w:tbl>
    <w:p w:rsidR="00911200" w:rsidRDefault="00911200" w:rsidP="00911200">
      <w:pPr>
        <w:widowControl w:val="0"/>
        <w:autoSpaceDE w:val="0"/>
        <w:spacing w:after="0" w:line="240" w:lineRule="auto"/>
        <w:ind w:firstLine="720"/>
        <w:jc w:val="center"/>
        <w:rPr>
          <w:sz w:val="24"/>
          <w:szCs w:val="24"/>
        </w:rPr>
      </w:pPr>
    </w:p>
    <w:p w:rsidR="00FA5DD3" w:rsidRPr="00530256" w:rsidRDefault="00FA5DD3" w:rsidP="00911200">
      <w:pPr>
        <w:widowControl w:val="0"/>
        <w:autoSpaceDE w:val="0"/>
        <w:spacing w:after="0" w:line="240" w:lineRule="auto"/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369"/>
        <w:gridCol w:w="3261"/>
      </w:tblGrid>
      <w:tr w:rsidR="00911200" w:rsidRPr="00530256" w:rsidTr="002A2934">
        <w:trPr>
          <w:jc w:val="center"/>
        </w:trPr>
        <w:tc>
          <w:tcPr>
            <w:tcW w:w="3369" w:type="dxa"/>
            <w:shd w:val="clear" w:color="auto" w:fill="auto"/>
          </w:tcPr>
          <w:p w:rsidR="00911200" w:rsidRPr="00530256" w:rsidRDefault="00911200" w:rsidP="009112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Виды контроля: </w:t>
            </w:r>
          </w:p>
          <w:p w:rsidR="00911200" w:rsidRPr="00530256" w:rsidRDefault="00911200" w:rsidP="0091120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</w:p>
          <w:p w:rsidR="00911200" w:rsidRPr="00530256" w:rsidRDefault="00911200" w:rsidP="0091120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текущий                                                                   </w:t>
            </w:r>
          </w:p>
          <w:p w:rsidR="00911200" w:rsidRPr="00530256" w:rsidRDefault="00911200" w:rsidP="0091120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тематический                                                        </w:t>
            </w:r>
          </w:p>
          <w:p w:rsidR="00911200" w:rsidRPr="00530256" w:rsidRDefault="00911200" w:rsidP="0091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911200" w:rsidRPr="00530256" w:rsidRDefault="00911200" w:rsidP="00911200">
            <w:pPr>
              <w:pStyle w:val="2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911200" w:rsidRPr="00530256" w:rsidRDefault="00911200" w:rsidP="009112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Формы контроля:        </w:t>
            </w:r>
          </w:p>
          <w:p w:rsidR="00911200" w:rsidRPr="00530256" w:rsidRDefault="00911200" w:rsidP="0091120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  <w:p w:rsidR="00911200" w:rsidRPr="00530256" w:rsidRDefault="00911200" w:rsidP="0091120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911200" w:rsidRPr="00530256" w:rsidRDefault="00911200" w:rsidP="0091120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  <w:p w:rsidR="00911200" w:rsidRPr="00530256" w:rsidRDefault="00911200" w:rsidP="0091120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911200" w:rsidRPr="00530256" w:rsidRDefault="00911200" w:rsidP="0091120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обобщение в игровой форме</w:t>
            </w:r>
          </w:p>
        </w:tc>
      </w:tr>
    </w:tbl>
    <w:p w:rsidR="002A2934" w:rsidRPr="00530256" w:rsidRDefault="002A2934" w:rsidP="00EF0192">
      <w:pPr>
        <w:shd w:val="clear" w:color="auto" w:fill="FFFFFF"/>
        <w:tabs>
          <w:tab w:val="left" w:pos="552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934" w:rsidRPr="00530256" w:rsidRDefault="002A2934" w:rsidP="00EF0192">
      <w:pPr>
        <w:shd w:val="clear" w:color="auto" w:fill="FFFFFF"/>
        <w:tabs>
          <w:tab w:val="left" w:pos="552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2A2934" w:rsidRPr="00530256" w:rsidRDefault="002A2934" w:rsidP="002A293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</w:t>
      </w:r>
      <w:r w:rsidRPr="00530256">
        <w:rPr>
          <w:rFonts w:ascii="Times New Roman" w:hAnsi="Times New Roman"/>
          <w:b/>
          <w:i/>
          <w:sz w:val="24"/>
          <w:szCs w:val="24"/>
        </w:rPr>
        <w:t>использование</w:t>
      </w:r>
      <w:r w:rsidRPr="00530256">
        <w:rPr>
          <w:rFonts w:ascii="Times New Roman" w:hAnsi="Times New Roman"/>
          <w:sz w:val="24"/>
          <w:szCs w:val="24"/>
        </w:rPr>
        <w:t xml:space="preserve"> следующего </w:t>
      </w:r>
      <w:r w:rsidRPr="00530256">
        <w:rPr>
          <w:rFonts w:ascii="Times New Roman" w:hAnsi="Times New Roman"/>
          <w:b/>
          <w:i/>
          <w:sz w:val="24"/>
          <w:szCs w:val="24"/>
        </w:rPr>
        <w:t>учебно-методического комплекта:</w:t>
      </w:r>
    </w:p>
    <w:p w:rsidR="002A2934" w:rsidRPr="00530256" w:rsidRDefault="002A2934" w:rsidP="00867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Для учащихся:</w:t>
      </w:r>
      <w:r w:rsidRPr="00530256">
        <w:rPr>
          <w:rFonts w:ascii="Times New Roman" w:hAnsi="Times New Roman"/>
          <w:sz w:val="24"/>
          <w:szCs w:val="24"/>
        </w:rPr>
        <w:t xml:space="preserve"> </w:t>
      </w:r>
    </w:p>
    <w:p w:rsidR="002A2934" w:rsidRPr="00530256" w:rsidRDefault="002A2934" w:rsidP="008672DE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4 класс. Учебник для общеобразовательных учреждений./ А.Л. Семенов,  Т.А. </w:t>
      </w:r>
      <w:proofErr w:type="spellStart"/>
      <w:r w:rsidRPr="00530256">
        <w:rPr>
          <w:rFonts w:ascii="Times New Roman" w:hAnsi="Times New Roman"/>
          <w:sz w:val="24"/>
          <w:szCs w:val="24"/>
        </w:rPr>
        <w:t>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>. - 3-е изд. – М.: Просвещение, Институт новых технологий, 2013. – 104 с.: ил.</w:t>
      </w:r>
    </w:p>
    <w:p w:rsidR="002A2934" w:rsidRPr="00530256" w:rsidRDefault="002A2934" w:rsidP="008672DE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4 класс. Рабочая тетрадь. Часть 3 / А.Л. Семенов, Т.А. </w:t>
      </w:r>
      <w:proofErr w:type="spellStart"/>
      <w:r w:rsidRPr="00530256">
        <w:rPr>
          <w:rFonts w:ascii="Times New Roman" w:hAnsi="Times New Roman"/>
          <w:sz w:val="24"/>
          <w:szCs w:val="24"/>
        </w:rPr>
        <w:t>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>. Пособие для учащихся    общеобразовательных учреждений.  3-е изд. – М.: Просвещение, Институт новых технологий, 2013. – 48 с.: ил.</w:t>
      </w:r>
    </w:p>
    <w:p w:rsidR="002A2934" w:rsidRPr="00530256" w:rsidRDefault="002A2934" w:rsidP="008672DE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4 класс.  Тетрадь проектов. Часть 3 / А.Л.Семенов,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Пособие для учащихся общеобразовательных учреждений.  3-е изд. – М.: Просвещение, Институт новых технологий, 2013. – 12 с.: ил.</w:t>
      </w:r>
    </w:p>
    <w:p w:rsidR="008672DE" w:rsidRPr="00530256" w:rsidRDefault="008672DE" w:rsidP="002A2934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ab/>
      </w:r>
      <w:r w:rsidR="002A2934" w:rsidRPr="00530256">
        <w:rPr>
          <w:rFonts w:ascii="Times New Roman" w:hAnsi="Times New Roman"/>
          <w:b/>
          <w:sz w:val="24"/>
          <w:szCs w:val="24"/>
        </w:rPr>
        <w:t xml:space="preserve">Для учителя: </w:t>
      </w:r>
    </w:p>
    <w:p w:rsidR="002A2934" w:rsidRPr="00530256" w:rsidRDefault="002A2934" w:rsidP="008672D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Рабочие программы. 1–4 классы / А.Л. Семенов, Т.А. </w:t>
      </w:r>
      <w:proofErr w:type="spellStart"/>
      <w:r w:rsidRPr="00530256">
        <w:rPr>
          <w:rFonts w:ascii="Times New Roman" w:hAnsi="Times New Roman"/>
          <w:sz w:val="24"/>
          <w:szCs w:val="24"/>
        </w:rPr>
        <w:t>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.– М.: Просвещение, 2013. – 50 </w:t>
      </w:r>
      <w:proofErr w:type="gramStart"/>
      <w:r w:rsidRPr="00530256">
        <w:rPr>
          <w:rFonts w:ascii="Times New Roman" w:hAnsi="Times New Roman"/>
          <w:sz w:val="24"/>
          <w:szCs w:val="24"/>
        </w:rPr>
        <w:t>с</w:t>
      </w:r>
      <w:proofErr w:type="gramEnd"/>
      <w:r w:rsidRPr="00530256">
        <w:rPr>
          <w:rFonts w:ascii="Times New Roman" w:hAnsi="Times New Roman"/>
          <w:sz w:val="24"/>
          <w:szCs w:val="24"/>
        </w:rPr>
        <w:t>.</w:t>
      </w:r>
      <w:r w:rsidRPr="00530256">
        <w:rPr>
          <w:rFonts w:ascii="Times New Roman" w:hAnsi="Times New Roman"/>
          <w:b/>
          <w:sz w:val="24"/>
          <w:szCs w:val="24"/>
        </w:rPr>
        <w:t xml:space="preserve"> </w:t>
      </w:r>
    </w:p>
    <w:p w:rsidR="00D56BDF" w:rsidRPr="00530256" w:rsidRDefault="00A05415" w:rsidP="00D56BDF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56BDF" w:rsidRPr="005302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http://www/learning.9151394.ru</w:t>
        </w:r>
      </w:hyperlink>
    </w:p>
    <w:p w:rsidR="00D56BDF" w:rsidRPr="00530256" w:rsidRDefault="00A05415" w:rsidP="00D56BDF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D56BDF" w:rsidRPr="005302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http://school-informatica.ru</w:t>
        </w:r>
      </w:hyperlink>
    </w:p>
    <w:p w:rsidR="00530256" w:rsidRPr="00530256" w:rsidRDefault="00530256" w:rsidP="00530256">
      <w:pPr>
        <w:suppressAutoHyphens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A2934" w:rsidRPr="00530256" w:rsidRDefault="002A2934" w:rsidP="002A2934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0256">
        <w:rPr>
          <w:rFonts w:ascii="Times New Roman" w:hAnsi="Times New Roman"/>
          <w:b/>
          <w:i/>
          <w:sz w:val="24"/>
          <w:szCs w:val="24"/>
          <w:u w:val="single"/>
        </w:rPr>
        <w:t>При выполнении письменной контрольной работы: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911200" w:rsidRPr="00530256" w:rsidRDefault="00911200" w:rsidP="00EF0192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52"/>
        </w:tabs>
        <w:autoSpaceDE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911200" w:rsidRPr="00530256" w:rsidRDefault="00911200" w:rsidP="00EF0192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52"/>
        </w:tabs>
        <w:autoSpaceDE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911200" w:rsidRPr="00530256" w:rsidRDefault="00911200" w:rsidP="00EF0192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52"/>
        </w:tabs>
        <w:autoSpaceDE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911200" w:rsidRPr="00530256" w:rsidRDefault="00911200" w:rsidP="00EF0192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52"/>
        </w:tabs>
        <w:autoSpaceDE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</w:t>
      </w:r>
      <w:r w:rsidR="00EF0192" w:rsidRPr="00530256">
        <w:rPr>
          <w:rFonts w:ascii="Times New Roman" w:hAnsi="Times New Roman"/>
          <w:sz w:val="24"/>
          <w:szCs w:val="24"/>
        </w:rPr>
        <w:t>новного программного материала).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530256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530256">
        <w:rPr>
          <w:rFonts w:ascii="Times New Roman" w:hAnsi="Times New Roman"/>
          <w:sz w:val="24"/>
          <w:szCs w:val="24"/>
        </w:rPr>
        <w:t xml:space="preserve"> если ученик: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lastRenderedPageBreak/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правильно выполнил рисунки, схемы, сопутствующие ответу;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53025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i/>
          <w:sz w:val="24"/>
          <w:szCs w:val="24"/>
        </w:rPr>
        <w:t>Ответ оценивается отметкой «4</w:t>
      </w:r>
      <w:r w:rsidR="00EF0192" w:rsidRPr="00530256">
        <w:rPr>
          <w:rFonts w:ascii="Times New Roman" w:hAnsi="Times New Roman"/>
          <w:i/>
          <w:sz w:val="24"/>
          <w:szCs w:val="24"/>
        </w:rPr>
        <w:t>»,</w:t>
      </w:r>
      <w:r w:rsidRPr="00530256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i/>
          <w:sz w:val="24"/>
          <w:szCs w:val="24"/>
        </w:rPr>
        <w:t>Отметка «3»</w:t>
      </w:r>
      <w:r w:rsidRPr="00530256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11200" w:rsidRPr="00530256" w:rsidRDefault="00911200" w:rsidP="00EF0192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i/>
          <w:sz w:val="24"/>
          <w:szCs w:val="24"/>
        </w:rPr>
        <w:t>Отметка «2»</w:t>
      </w:r>
      <w:r w:rsidRPr="00530256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11200" w:rsidRPr="00530256" w:rsidRDefault="00911200" w:rsidP="00EF019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530256">
        <w:rPr>
          <w:rFonts w:ascii="Times New Roman" w:hAnsi="Times New Roman"/>
          <w:b/>
          <w:i/>
          <w:sz w:val="24"/>
          <w:szCs w:val="24"/>
          <w:u w:val="single"/>
        </w:rPr>
        <w:t>Критерии оценок для проекта: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эстетичность оформления;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содержание, соответствующее теме работы;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полная и достоверная информация по теме;</w:t>
      </w:r>
    </w:p>
    <w:p w:rsidR="00911200" w:rsidRPr="00530256" w:rsidRDefault="00911200" w:rsidP="00EF0192">
      <w:pPr>
        <w:pStyle w:val="a3"/>
        <w:numPr>
          <w:ilvl w:val="0"/>
          <w:numId w:val="11"/>
        </w:numPr>
        <w:shd w:val="clear" w:color="auto" w:fill="FFFFFF"/>
        <w:tabs>
          <w:tab w:val="left" w:pos="55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отражение всех знаний и умений учащихся в данной программе.</w:t>
      </w:r>
    </w:p>
    <w:p w:rsidR="00911200" w:rsidRPr="00530256" w:rsidRDefault="00911200" w:rsidP="00EF01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6BDF" w:rsidRPr="00530256" w:rsidRDefault="00D56BDF">
      <w:pPr>
        <w:suppressAutoHyphens w:val="0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br w:type="page"/>
      </w:r>
    </w:p>
    <w:p w:rsidR="007D2796" w:rsidRPr="00530256" w:rsidRDefault="007D2796" w:rsidP="007D27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7D2796" w:rsidRPr="00530256" w:rsidRDefault="007D2796" w:rsidP="007D2796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Уроков: 34 ч</w:t>
      </w:r>
    </w:p>
    <w:p w:rsidR="007D2796" w:rsidRPr="00530256" w:rsidRDefault="007D2796" w:rsidP="007D2796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Класс: </w:t>
      </w:r>
      <w:r w:rsidR="00466708" w:rsidRPr="00530256">
        <w:rPr>
          <w:rFonts w:ascii="Times New Roman" w:hAnsi="Times New Roman"/>
          <w:sz w:val="24"/>
          <w:szCs w:val="24"/>
        </w:rPr>
        <w:t>4</w:t>
      </w:r>
      <w:r w:rsidRPr="00530256">
        <w:rPr>
          <w:rFonts w:ascii="Times New Roman" w:hAnsi="Times New Roman"/>
          <w:sz w:val="24"/>
          <w:szCs w:val="24"/>
        </w:rPr>
        <w:t xml:space="preserve">.  Учитель: </w:t>
      </w:r>
      <w:proofErr w:type="spellStart"/>
      <w:r w:rsidRPr="00530256">
        <w:rPr>
          <w:rFonts w:ascii="Times New Roman" w:hAnsi="Times New Roman"/>
          <w:sz w:val="24"/>
          <w:szCs w:val="24"/>
        </w:rPr>
        <w:t>Монгуш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С.С.</w:t>
      </w:r>
    </w:p>
    <w:p w:rsidR="007D2796" w:rsidRPr="00530256" w:rsidRDefault="007D2796" w:rsidP="007D2796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Количество часов</w:t>
      </w:r>
    </w:p>
    <w:p w:rsidR="007D2796" w:rsidRPr="00530256" w:rsidRDefault="007D2796" w:rsidP="007D2796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Всего: 34 ч.; в неделю: 1 ч.</w:t>
      </w:r>
    </w:p>
    <w:p w:rsidR="007D2796" w:rsidRPr="00530256" w:rsidRDefault="007D2796" w:rsidP="007D2796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Плановых контрольных уроков: 2</w:t>
      </w:r>
    </w:p>
    <w:p w:rsidR="007D2796" w:rsidRPr="00530256" w:rsidRDefault="007D2796" w:rsidP="007D27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0256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 Т.А. </w:t>
      </w:r>
      <w:proofErr w:type="spellStart"/>
      <w:r w:rsidRPr="00530256">
        <w:rPr>
          <w:rFonts w:ascii="Times New Roman" w:hAnsi="Times New Roman"/>
          <w:sz w:val="24"/>
          <w:szCs w:val="24"/>
        </w:rPr>
        <w:t>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(серия «Перспектива») - </w:t>
      </w:r>
      <w:proofErr w:type="spellStart"/>
      <w:r w:rsidRPr="00530256">
        <w:rPr>
          <w:rFonts w:ascii="Times New Roman" w:hAnsi="Times New Roman"/>
          <w:sz w:val="24"/>
          <w:szCs w:val="24"/>
        </w:rPr>
        <w:t>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Т.А. Информатика. Сборник рабочих программ  1-4 классы: пособие для учителей </w:t>
      </w:r>
      <w:proofErr w:type="spellStart"/>
      <w:r w:rsidRPr="0053025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>, А.Л.Семенов; М.: Просвещение, 2011.</w:t>
      </w:r>
    </w:p>
    <w:p w:rsidR="007D2796" w:rsidRPr="00530256" w:rsidRDefault="007D2796" w:rsidP="007D27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КТП составила ________________ /</w:t>
      </w:r>
      <w:proofErr w:type="spellStart"/>
      <w:r w:rsidRPr="00530256">
        <w:rPr>
          <w:rFonts w:ascii="Times New Roman" w:hAnsi="Times New Roman"/>
          <w:sz w:val="24"/>
          <w:szCs w:val="24"/>
        </w:rPr>
        <w:t>Монгуш</w:t>
      </w:r>
      <w:proofErr w:type="spellEnd"/>
      <w:r w:rsidRPr="00530256">
        <w:rPr>
          <w:rFonts w:ascii="Times New Roman" w:hAnsi="Times New Roman"/>
          <w:sz w:val="24"/>
          <w:szCs w:val="24"/>
        </w:rPr>
        <w:t xml:space="preserve"> С.С./</w:t>
      </w:r>
    </w:p>
    <w:p w:rsidR="007D2796" w:rsidRPr="00530256" w:rsidRDefault="007D2796" w:rsidP="007D27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4069"/>
        <w:gridCol w:w="1314"/>
        <w:gridCol w:w="1774"/>
        <w:gridCol w:w="1702"/>
      </w:tblGrid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256" w:rsidRPr="00530256" w:rsidRDefault="00530256" w:rsidP="00A9242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56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 xml:space="preserve">ТБ в кабинете информатики. </w:t>
            </w:r>
          </w:p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Проект «Турниры и соревнования»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01.09-06.09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Игра. Круговой турнир. Игра «Крестики-нолики»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08.09-13.09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Игра. Правила игры. Цепочка позиций игры.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15.09-27.09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256" w:rsidRPr="00530256" w:rsidTr="00A92428">
        <w:trPr>
          <w:trHeight w:val="343"/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Игра «Камешки»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29.09-11.10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Игра «Ползунок»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Игра «Сим»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Выигрышная стратегия. Выигрышные и проигрышные позиции.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Выигрышные стратегии в игре «Камешки»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10.11-22.11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Дерево игры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Исследуем позиции на дереве игры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Проект «Стратегия победы»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Выравнивание, решение необязательных и трудных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Дерево вычислений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19.01-31.01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56">
              <w:rPr>
                <w:rFonts w:ascii="Times New Roman" w:hAnsi="Times New Roman"/>
                <w:sz w:val="24"/>
                <w:szCs w:val="24"/>
              </w:rPr>
              <w:t>Робик</w:t>
            </w:r>
            <w:proofErr w:type="spellEnd"/>
            <w:r w:rsidRPr="00530256">
              <w:rPr>
                <w:rFonts w:ascii="Times New Roman" w:hAnsi="Times New Roman"/>
                <w:sz w:val="24"/>
                <w:szCs w:val="24"/>
              </w:rPr>
              <w:t>. Цепочка выполнения программы.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02.02-14.02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Дерево выполнения программы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16.02-28.02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Проект «Наша сказка»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02.03-14.03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Дерево всех вариантов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2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16.03-21.03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Лингвистические задачи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23.03-28.03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Шифрование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06.04-11.04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  <w:lang w:val="en-US"/>
              </w:rPr>
              <w:t>29-</w:t>
            </w:r>
            <w:r w:rsidRPr="005302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2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13.04-25.04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27.04-02.05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Проект «Дневник наблюдения за погодой».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04.05-16.05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256" w:rsidRPr="00530256" w:rsidTr="00A92428">
        <w:trPr>
          <w:jc w:val="center"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Итоговое повторение курса информатики в начальной школе.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6">
              <w:rPr>
                <w:rFonts w:ascii="Times New Roman" w:hAnsi="Times New Roman"/>
                <w:sz w:val="24"/>
                <w:szCs w:val="24"/>
              </w:rPr>
              <w:t>18.05.-23.05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56" w:rsidRPr="00530256" w:rsidRDefault="00530256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D2796" w:rsidRPr="00530256" w:rsidRDefault="007D2796" w:rsidP="007D2796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30256">
        <w:rPr>
          <w:rFonts w:ascii="Times New Roman" w:hAnsi="Times New Roman"/>
          <w:color w:val="auto"/>
          <w:sz w:val="24"/>
          <w:szCs w:val="24"/>
          <w:lang w:eastAsia="ru-RU"/>
        </w:rPr>
        <w:t>Материально-техническое обеспечение учебного процесса</w:t>
      </w:r>
    </w:p>
    <w:p w:rsidR="007D2796" w:rsidRPr="00530256" w:rsidRDefault="007D2796" w:rsidP="007D2796">
      <w:pPr>
        <w:shd w:val="clear" w:color="auto" w:fill="FFFFFF"/>
        <w:tabs>
          <w:tab w:val="left" w:pos="127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Литература:</w:t>
      </w:r>
    </w:p>
    <w:p w:rsidR="007D2796" w:rsidRPr="00530256" w:rsidRDefault="007D2796" w:rsidP="007D2796">
      <w:pPr>
        <w:numPr>
          <w:ilvl w:val="0"/>
          <w:numId w:val="16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1-4 класс. Рабочие программы.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2011.</w:t>
      </w:r>
    </w:p>
    <w:p w:rsidR="007D2796" w:rsidRPr="00530256" w:rsidRDefault="007D2796" w:rsidP="007D2796">
      <w:pPr>
        <w:numPr>
          <w:ilvl w:val="0"/>
          <w:numId w:val="16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</w:t>
      </w:r>
      <w:r w:rsidR="0045216B" w:rsidRPr="00530256">
        <w:rPr>
          <w:rFonts w:ascii="Times New Roman" w:hAnsi="Times New Roman"/>
          <w:sz w:val="24"/>
          <w:szCs w:val="24"/>
        </w:rPr>
        <w:t>4</w:t>
      </w:r>
      <w:r w:rsidRPr="00530256">
        <w:rPr>
          <w:rFonts w:ascii="Times New Roman" w:hAnsi="Times New Roman"/>
          <w:sz w:val="24"/>
          <w:szCs w:val="24"/>
        </w:rPr>
        <w:t xml:space="preserve"> класс. Тетрадь для проектов.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</w:t>
      </w:r>
      <w:r w:rsidR="0045216B" w:rsidRPr="00530256">
        <w:rPr>
          <w:rFonts w:ascii="Times New Roman" w:hAnsi="Times New Roman"/>
          <w:sz w:val="24"/>
          <w:szCs w:val="24"/>
        </w:rPr>
        <w:t>4</w:t>
      </w:r>
      <w:r w:rsidRPr="00530256">
        <w:rPr>
          <w:rFonts w:ascii="Times New Roman" w:hAnsi="Times New Roman"/>
          <w:sz w:val="24"/>
          <w:szCs w:val="24"/>
        </w:rPr>
        <w:t xml:space="preserve">. </w:t>
      </w:r>
    </w:p>
    <w:p w:rsidR="007D2796" w:rsidRPr="00530256" w:rsidRDefault="007D2796" w:rsidP="007D2796">
      <w:pPr>
        <w:numPr>
          <w:ilvl w:val="0"/>
          <w:numId w:val="16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</w:t>
      </w:r>
      <w:r w:rsidR="0045216B" w:rsidRPr="00530256">
        <w:rPr>
          <w:rFonts w:ascii="Times New Roman" w:hAnsi="Times New Roman"/>
          <w:sz w:val="24"/>
          <w:szCs w:val="24"/>
        </w:rPr>
        <w:t>4 класс. Учебник д</w:t>
      </w:r>
      <w:r w:rsidRPr="0053025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30256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530256">
        <w:rPr>
          <w:rFonts w:ascii="Times New Roman" w:hAnsi="Times New Roman"/>
          <w:sz w:val="24"/>
          <w:szCs w:val="24"/>
        </w:rPr>
        <w:t>. учреждений/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</w:t>
      </w:r>
      <w:r w:rsidR="0045216B" w:rsidRPr="00530256">
        <w:rPr>
          <w:rFonts w:ascii="Times New Roman" w:hAnsi="Times New Roman"/>
          <w:sz w:val="24"/>
          <w:szCs w:val="24"/>
        </w:rPr>
        <w:t>4</w:t>
      </w:r>
      <w:r w:rsidRPr="00530256">
        <w:rPr>
          <w:rFonts w:ascii="Times New Roman" w:hAnsi="Times New Roman"/>
          <w:sz w:val="24"/>
          <w:szCs w:val="24"/>
        </w:rPr>
        <w:t>.-104с.</w:t>
      </w:r>
    </w:p>
    <w:p w:rsidR="007D2796" w:rsidRPr="00530256" w:rsidRDefault="007D2796" w:rsidP="007D2796">
      <w:pPr>
        <w:numPr>
          <w:ilvl w:val="0"/>
          <w:numId w:val="16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Информатика. </w:t>
      </w:r>
      <w:r w:rsidR="0045216B" w:rsidRPr="00530256">
        <w:rPr>
          <w:rFonts w:ascii="Times New Roman" w:hAnsi="Times New Roman"/>
          <w:sz w:val="24"/>
          <w:szCs w:val="24"/>
        </w:rPr>
        <w:t>4</w:t>
      </w:r>
      <w:r w:rsidRPr="00530256">
        <w:rPr>
          <w:rFonts w:ascii="Times New Roman" w:hAnsi="Times New Roman"/>
          <w:sz w:val="24"/>
          <w:szCs w:val="24"/>
        </w:rPr>
        <w:t xml:space="preserve"> класс. Рабочая тетрадь. </w:t>
      </w:r>
      <w:proofErr w:type="spellStart"/>
      <w:r w:rsidRPr="00530256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530256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</w:t>
      </w:r>
      <w:r w:rsidR="0045216B" w:rsidRPr="00530256">
        <w:rPr>
          <w:rFonts w:ascii="Times New Roman" w:hAnsi="Times New Roman"/>
          <w:sz w:val="24"/>
          <w:szCs w:val="24"/>
        </w:rPr>
        <w:t>4</w:t>
      </w:r>
      <w:r w:rsidRPr="00530256">
        <w:rPr>
          <w:rFonts w:ascii="Times New Roman" w:hAnsi="Times New Roman"/>
          <w:sz w:val="24"/>
          <w:szCs w:val="24"/>
        </w:rPr>
        <w:t>.</w:t>
      </w:r>
    </w:p>
    <w:p w:rsidR="007D2796" w:rsidRPr="00530256" w:rsidRDefault="00A05415" w:rsidP="007D2796">
      <w:pPr>
        <w:numPr>
          <w:ilvl w:val="0"/>
          <w:numId w:val="16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hyperlink r:id="rId8" w:history="1">
        <w:r w:rsidR="007D2796" w:rsidRPr="005302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http://www/learning.9151394.ru</w:t>
        </w:r>
      </w:hyperlink>
    </w:p>
    <w:p w:rsidR="007D2796" w:rsidRPr="00530256" w:rsidRDefault="00A05415" w:rsidP="007D2796">
      <w:pPr>
        <w:numPr>
          <w:ilvl w:val="0"/>
          <w:numId w:val="16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hyperlink r:id="rId9" w:history="1">
        <w:r w:rsidR="007D2796" w:rsidRPr="0053025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http://school-informatica.ru</w:t>
        </w:r>
      </w:hyperlink>
    </w:p>
    <w:p w:rsidR="0045216B" w:rsidRPr="00530256" w:rsidRDefault="0045216B" w:rsidP="007D279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7D2796" w:rsidRPr="00530256" w:rsidRDefault="007D2796" w:rsidP="007D279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7D2796" w:rsidRPr="00530256" w:rsidRDefault="007D2796" w:rsidP="0038587A">
      <w:pPr>
        <w:pStyle w:val="a3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Рабочее место ученика (</w:t>
      </w:r>
      <w:r w:rsidR="0045216B" w:rsidRPr="00530256">
        <w:rPr>
          <w:rFonts w:ascii="Times New Roman" w:hAnsi="Times New Roman"/>
          <w:sz w:val="24"/>
          <w:szCs w:val="24"/>
        </w:rPr>
        <w:t>ноутбук, мышь, наушник, планшет</w:t>
      </w:r>
      <w:r w:rsidRPr="00530256">
        <w:rPr>
          <w:rFonts w:ascii="Times New Roman" w:hAnsi="Times New Roman"/>
          <w:sz w:val="24"/>
          <w:szCs w:val="24"/>
        </w:rPr>
        <w:t>).</w:t>
      </w:r>
    </w:p>
    <w:p w:rsidR="007D2796" w:rsidRPr="00530256" w:rsidRDefault="007D2796" w:rsidP="0038587A">
      <w:pPr>
        <w:pStyle w:val="a3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Проектор.</w:t>
      </w:r>
    </w:p>
    <w:p w:rsidR="007D2796" w:rsidRPr="00530256" w:rsidRDefault="007D2796" w:rsidP="0038587A">
      <w:pPr>
        <w:pStyle w:val="a3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Колонки.</w:t>
      </w:r>
    </w:p>
    <w:p w:rsidR="007D2796" w:rsidRPr="00530256" w:rsidRDefault="007D2796" w:rsidP="007D2796">
      <w:pPr>
        <w:shd w:val="clear" w:color="auto" w:fill="FFFFFF"/>
        <w:tabs>
          <w:tab w:val="left" w:pos="127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Программные средства обучения</w:t>
      </w:r>
    </w:p>
    <w:p w:rsidR="007D2796" w:rsidRPr="00530256" w:rsidRDefault="0045216B" w:rsidP="0038587A">
      <w:pPr>
        <w:pStyle w:val="a3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="007D2796" w:rsidRPr="00530256">
        <w:rPr>
          <w:rFonts w:ascii="Times New Roman" w:hAnsi="Times New Roman"/>
          <w:sz w:val="24"/>
          <w:szCs w:val="24"/>
        </w:rPr>
        <w:t>ПервоЛого</w:t>
      </w:r>
      <w:proofErr w:type="spellEnd"/>
      <w:r w:rsidRPr="00530256">
        <w:rPr>
          <w:rFonts w:ascii="Times New Roman" w:hAnsi="Times New Roman"/>
          <w:sz w:val="24"/>
          <w:szCs w:val="24"/>
        </w:rPr>
        <w:t>"</w:t>
      </w:r>
      <w:r w:rsidR="007D2796" w:rsidRPr="00530256">
        <w:rPr>
          <w:rFonts w:ascii="Times New Roman" w:hAnsi="Times New Roman"/>
          <w:sz w:val="24"/>
          <w:szCs w:val="24"/>
        </w:rPr>
        <w:t>.</w:t>
      </w:r>
    </w:p>
    <w:p w:rsidR="007D2796" w:rsidRPr="00530256" w:rsidRDefault="007D2796" w:rsidP="0038587A">
      <w:pPr>
        <w:pStyle w:val="a3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 xml:space="preserve">Приложения ОС </w:t>
      </w:r>
      <w:r w:rsidRPr="00530256">
        <w:rPr>
          <w:rFonts w:ascii="Times New Roman" w:hAnsi="Times New Roman"/>
          <w:sz w:val="24"/>
          <w:szCs w:val="24"/>
          <w:lang w:val="en-US"/>
        </w:rPr>
        <w:t>Windows</w:t>
      </w:r>
      <w:r w:rsidRPr="00530256">
        <w:rPr>
          <w:rFonts w:ascii="Times New Roman" w:hAnsi="Times New Roman"/>
          <w:sz w:val="24"/>
          <w:szCs w:val="24"/>
        </w:rPr>
        <w:t>.</w:t>
      </w:r>
    </w:p>
    <w:p w:rsidR="007D2796" w:rsidRPr="00530256" w:rsidRDefault="0045216B" w:rsidP="0038587A">
      <w:pPr>
        <w:pStyle w:val="a3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</w:t>
      </w:r>
      <w:r w:rsidR="007D2796" w:rsidRPr="00530256">
        <w:rPr>
          <w:rFonts w:ascii="Times New Roman" w:hAnsi="Times New Roman"/>
          <w:sz w:val="24"/>
          <w:szCs w:val="24"/>
        </w:rPr>
        <w:t>рограмма «Мир информатики»</w:t>
      </w:r>
    </w:p>
    <w:p w:rsidR="007D2796" w:rsidRPr="00530256" w:rsidRDefault="00F14F27" w:rsidP="0038587A">
      <w:pPr>
        <w:pStyle w:val="a3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30256">
        <w:rPr>
          <w:rFonts w:ascii="Times New Roman" w:hAnsi="Times New Roman"/>
          <w:sz w:val="24"/>
          <w:szCs w:val="24"/>
        </w:rPr>
        <w:t>Программа «</w:t>
      </w:r>
      <w:r w:rsidRPr="00530256">
        <w:rPr>
          <w:rFonts w:ascii="Times New Roman" w:hAnsi="Times New Roman"/>
          <w:sz w:val="24"/>
          <w:szCs w:val="24"/>
          <w:lang w:val="en-US"/>
        </w:rPr>
        <w:t>Scratch</w:t>
      </w:r>
      <w:r w:rsidRPr="00530256">
        <w:rPr>
          <w:rFonts w:ascii="Times New Roman" w:hAnsi="Times New Roman"/>
          <w:sz w:val="24"/>
          <w:szCs w:val="24"/>
        </w:rPr>
        <w:t>».</w:t>
      </w:r>
    </w:p>
    <w:p w:rsidR="007D2796" w:rsidRPr="00530256" w:rsidRDefault="007D2796" w:rsidP="007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256">
        <w:rPr>
          <w:rFonts w:ascii="Times New Roman" w:hAnsi="Times New Roman"/>
          <w:b/>
          <w:sz w:val="24"/>
          <w:szCs w:val="24"/>
        </w:rPr>
        <w:t>Интернет- ресурсы:</w:t>
      </w:r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D2796" w:rsidRPr="00530256">
          <w:rPr>
            <w:rFonts w:ascii="Times New Roman" w:hAnsi="Times New Roman"/>
            <w:sz w:val="24"/>
            <w:szCs w:val="24"/>
          </w:rPr>
          <w:t>www.fipi.ru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D2796" w:rsidRPr="00530256">
          <w:rPr>
            <w:rFonts w:ascii="Times New Roman" w:hAnsi="Times New Roman"/>
            <w:sz w:val="24"/>
            <w:szCs w:val="24"/>
          </w:rPr>
          <w:t>www.kpolakov.narod.ru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D2796" w:rsidRPr="00530256">
          <w:rPr>
            <w:rFonts w:ascii="Times New Roman" w:hAnsi="Times New Roman"/>
            <w:sz w:val="24"/>
            <w:szCs w:val="24"/>
          </w:rPr>
          <w:t>http://pedsovet.su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D2796" w:rsidRPr="00530256">
          <w:rPr>
            <w:rFonts w:ascii="Times New Roman" w:hAnsi="Times New Roman"/>
            <w:sz w:val="24"/>
            <w:szCs w:val="24"/>
          </w:rPr>
          <w:t>http://planeta.tspu.ru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D2796" w:rsidRPr="00530256">
          <w:rPr>
            <w:rFonts w:ascii="Times New Roman" w:hAnsi="Times New Roman"/>
            <w:sz w:val="24"/>
            <w:szCs w:val="24"/>
          </w:rPr>
          <w:t>www.1september.ru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7D2796" w:rsidRPr="00530256">
          <w:rPr>
            <w:rFonts w:ascii="Times New Roman" w:hAnsi="Times New Roman"/>
            <w:sz w:val="24"/>
            <w:szCs w:val="24"/>
          </w:rPr>
          <w:t>http://www.klyaksa.net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7D2796" w:rsidRPr="00530256">
          <w:rPr>
            <w:rFonts w:ascii="Times New Roman" w:hAnsi="Times New Roman"/>
          </w:rPr>
          <w:t>http://www.uroki.net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7D2796" w:rsidRPr="00530256">
          <w:rPr>
            <w:rFonts w:ascii="Times New Roman" w:hAnsi="Times New Roman"/>
          </w:rPr>
          <w:t>http://www.edu.rin.ru</w:t>
        </w:r>
      </w:hyperlink>
    </w:p>
    <w:p w:rsidR="007D2796" w:rsidRPr="00530256" w:rsidRDefault="00A05415" w:rsidP="0038587A">
      <w:pPr>
        <w:pStyle w:val="a3"/>
        <w:widowControl w:val="0"/>
        <w:numPr>
          <w:ilvl w:val="0"/>
          <w:numId w:val="19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  <w:hyperlink r:id="rId18" w:history="1">
        <w:r w:rsidR="007D2796" w:rsidRPr="00530256">
          <w:rPr>
            <w:rFonts w:ascii="Times New Roman" w:hAnsi="Times New Roman"/>
          </w:rPr>
          <w:t>http://www.scholl-collection.ru</w:t>
        </w:r>
      </w:hyperlink>
    </w:p>
    <w:sectPr w:rsidR="007D2796" w:rsidRPr="00530256" w:rsidSect="002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7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2D"/>
    <w:multiLevelType w:val="singleLevel"/>
    <w:tmpl w:val="0000002D"/>
    <w:name w:val="WW8Num4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">
    <w:nsid w:val="06C02ECF"/>
    <w:multiLevelType w:val="hybridMultilevel"/>
    <w:tmpl w:val="11008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2F31A5"/>
    <w:multiLevelType w:val="hybridMultilevel"/>
    <w:tmpl w:val="A948E2CC"/>
    <w:lvl w:ilvl="0" w:tplc="00000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9433AD"/>
    <w:multiLevelType w:val="hybridMultilevel"/>
    <w:tmpl w:val="8124E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BF1653"/>
    <w:multiLevelType w:val="hybridMultilevel"/>
    <w:tmpl w:val="53766686"/>
    <w:lvl w:ilvl="0" w:tplc="0000001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B94CD7"/>
    <w:multiLevelType w:val="hybridMultilevel"/>
    <w:tmpl w:val="2C9A5B4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9599C"/>
    <w:multiLevelType w:val="hybridMultilevel"/>
    <w:tmpl w:val="E802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945AF"/>
    <w:multiLevelType w:val="hybridMultilevel"/>
    <w:tmpl w:val="0E0E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C91571"/>
    <w:multiLevelType w:val="hybridMultilevel"/>
    <w:tmpl w:val="8E82A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97B96"/>
    <w:multiLevelType w:val="hybridMultilevel"/>
    <w:tmpl w:val="0CA8DDE4"/>
    <w:lvl w:ilvl="0" w:tplc="0000001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2208D7"/>
    <w:multiLevelType w:val="hybridMultilevel"/>
    <w:tmpl w:val="B746A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00"/>
    <w:rsid w:val="001662BC"/>
    <w:rsid w:val="00193093"/>
    <w:rsid w:val="0020308B"/>
    <w:rsid w:val="00212D7F"/>
    <w:rsid w:val="00241BCD"/>
    <w:rsid w:val="002A2934"/>
    <w:rsid w:val="003554DA"/>
    <w:rsid w:val="0036476C"/>
    <w:rsid w:val="0037634B"/>
    <w:rsid w:val="0038587A"/>
    <w:rsid w:val="0045216B"/>
    <w:rsid w:val="00466708"/>
    <w:rsid w:val="00530256"/>
    <w:rsid w:val="005A2CE0"/>
    <w:rsid w:val="00607A9D"/>
    <w:rsid w:val="00626F8B"/>
    <w:rsid w:val="007D2796"/>
    <w:rsid w:val="007D4BDA"/>
    <w:rsid w:val="00834F93"/>
    <w:rsid w:val="008672DE"/>
    <w:rsid w:val="00911200"/>
    <w:rsid w:val="00A05415"/>
    <w:rsid w:val="00A37269"/>
    <w:rsid w:val="00AE722F"/>
    <w:rsid w:val="00CC2C26"/>
    <w:rsid w:val="00CD531F"/>
    <w:rsid w:val="00D56BDF"/>
    <w:rsid w:val="00DB4216"/>
    <w:rsid w:val="00EF0192"/>
    <w:rsid w:val="00F14F27"/>
    <w:rsid w:val="00F77E3C"/>
    <w:rsid w:val="00F8072D"/>
    <w:rsid w:val="00FA5DD3"/>
    <w:rsid w:val="00FE7D33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0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2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120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1120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2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1120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FontStyle90">
    <w:name w:val="Font Style90"/>
    <w:rsid w:val="0091120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22">
    <w:name w:val="Основной текст 22"/>
    <w:basedOn w:val="a"/>
    <w:rsid w:val="00911200"/>
    <w:pPr>
      <w:spacing w:after="0" w:line="240" w:lineRule="auto"/>
      <w:ind w:right="-1759"/>
    </w:pPr>
    <w:rPr>
      <w:rFonts w:ascii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11200"/>
    <w:pPr>
      <w:ind w:left="720"/>
    </w:pPr>
    <w:rPr>
      <w:rFonts w:eastAsia="Calibri" w:cs="Times New Roman"/>
    </w:rPr>
  </w:style>
  <w:style w:type="paragraph" w:styleId="a4">
    <w:name w:val="No Spacing"/>
    <w:qFormat/>
    <w:rsid w:val="0091120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body">
    <w:name w:val="body"/>
    <w:basedOn w:val="a"/>
    <w:rsid w:val="00911200"/>
    <w:pPr>
      <w:spacing w:before="280" w:after="280" w:line="240" w:lineRule="auto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D56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learning.9151394.ru" TargetMode="External"/><Relationship Id="rId13" Type="http://schemas.openxmlformats.org/officeDocument/2006/relationships/hyperlink" Target="http://planeta.tspu.ru" TargetMode="External"/><Relationship Id="rId18" Type="http://schemas.openxmlformats.org/officeDocument/2006/relationships/hyperlink" Target="http://www.scholl-collect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informatica.ru" TargetMode="External"/><Relationship Id="rId12" Type="http://schemas.openxmlformats.org/officeDocument/2006/relationships/hyperlink" Target="http://pedsovet.su" TargetMode="External"/><Relationship Id="rId17" Type="http://schemas.openxmlformats.org/officeDocument/2006/relationships/hyperlink" Target="http://www.edu.r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oki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/learning.9151394.ru" TargetMode="External"/><Relationship Id="rId11" Type="http://schemas.openxmlformats.org/officeDocument/2006/relationships/hyperlink" Target="http://www.kpolakov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informatica.ru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2BAC-6375-42B7-97FA-CEA770F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СС</dc:creator>
  <cp:lastModifiedBy>Монгуш СС</cp:lastModifiedBy>
  <cp:revision>4</cp:revision>
  <cp:lastPrinted>2015-05-24T17:03:00Z</cp:lastPrinted>
  <dcterms:created xsi:type="dcterms:W3CDTF">2015-05-24T17:01:00Z</dcterms:created>
  <dcterms:modified xsi:type="dcterms:W3CDTF">2016-02-12T02:07:00Z</dcterms:modified>
</cp:coreProperties>
</file>