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1" w:rsidRPr="004E22BE" w:rsidRDefault="001D6161" w:rsidP="001D61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22BE">
        <w:rPr>
          <w:rFonts w:ascii="Times New Roman" w:hAnsi="Times New Roman"/>
          <w:b/>
          <w:sz w:val="24"/>
        </w:rPr>
        <w:t>Пояснительная записка</w:t>
      </w:r>
    </w:p>
    <w:p w:rsidR="001D6161" w:rsidRPr="003326CB" w:rsidRDefault="001D6161" w:rsidP="001D616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6161" w:rsidRDefault="001D6161" w:rsidP="001D6161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(профильный уровень) для 10 класса  разработана на основе  примерной программы среднего (полного) общего образования,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Федерации, рассчитана на 140 часов.</w:t>
      </w:r>
    </w:p>
    <w:p w:rsidR="001D6161" w:rsidRDefault="001D6161" w:rsidP="001D6161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9C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</w:t>
      </w:r>
      <w:r w:rsidRPr="008D0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«История</w:t>
      </w:r>
      <w:r w:rsidRPr="008D09C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под редакцией А.Н. Сахарова, С.И.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Козленко</w:t>
      </w:r>
      <w:proofErr w:type="spellEnd"/>
      <w:r w:rsidRPr="008D09C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С древнейших времен до конца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в.» </w:t>
      </w:r>
      <w:r w:rsidRPr="008D09CB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Уколовой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А.В. Ревякина, М.Л. Несмеловой. </w:t>
      </w:r>
      <w:r w:rsidRPr="008D0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161" w:rsidRDefault="001D6161" w:rsidP="001D6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Основные содержательные линии профильного уровня исторического образования  на ступени среднего (полного) общего образования </w:t>
      </w:r>
      <w:r w:rsidR="00C51B2E">
        <w:rPr>
          <w:rFonts w:ascii="Times New Roman" w:eastAsia="Times New Roman" w:hAnsi="Times New Roman"/>
          <w:sz w:val="24"/>
          <w:szCs w:val="24"/>
          <w:lang w:eastAsia="ru-RU"/>
        </w:rPr>
        <w:t>реализуются в рамках двух курса</w:t>
      </w: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– «Истори</w:t>
      </w:r>
      <w:r w:rsidR="00C51B2E">
        <w:rPr>
          <w:rFonts w:ascii="Times New Roman" w:eastAsia="Times New Roman" w:hAnsi="Times New Roman"/>
          <w:sz w:val="24"/>
          <w:szCs w:val="24"/>
          <w:lang w:eastAsia="ru-RU"/>
        </w:rPr>
        <w:t>и России»</w:t>
      </w: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1B2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этого курса</w:t>
      </w: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1D6161" w:rsidRPr="004E22BE" w:rsidRDefault="001D6161" w:rsidP="001D6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на основе концентрической концепции школьного исторического образования, соответствует обязательному минимуму содержания среднего (полного) образования и требований к уровню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выпускников, рекомендована</w:t>
      </w: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D6161" w:rsidRPr="004E22BE" w:rsidRDefault="001D6161" w:rsidP="001D61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4E22BE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усвоением все большего количества информации и способностью воспроизводить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1D6161" w:rsidRDefault="001D6161" w:rsidP="001D61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161" w:rsidRPr="005A2B06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 w:bidi="pa-IN"/>
        </w:rPr>
      </w:pPr>
      <w:r w:rsidRPr="005A2B06">
        <w:rPr>
          <w:rFonts w:ascii="Times New Roman" w:eastAsia="Times New Roman" w:hAnsi="Times New Roman"/>
          <w:bCs/>
          <w:sz w:val="24"/>
          <w:szCs w:val="24"/>
          <w:u w:val="single"/>
          <w:lang w:eastAsia="ru-RU" w:bidi="pa-IN"/>
        </w:rPr>
        <w:t>Изучение истории на профильном уровне среднего (полного) общего образования направлено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 w:bidi="pa-IN"/>
        </w:rPr>
        <w:t xml:space="preserve"> на достижение следующих целей:</w:t>
      </w:r>
    </w:p>
    <w:p w:rsidR="001D6161" w:rsidRPr="00927F61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bCs/>
          <w:sz w:val="24"/>
          <w:szCs w:val="24"/>
          <w:lang w:eastAsia="ru-RU" w:bidi="pa-IN"/>
        </w:rPr>
      </w:pPr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 xml:space="preserve">·        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>этно-национальных</w:t>
      </w:r>
      <w:proofErr w:type="spellEnd"/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1D6161" w:rsidRPr="00927F61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bCs/>
          <w:sz w:val="24"/>
          <w:szCs w:val="24"/>
          <w:lang w:eastAsia="ru-RU" w:bidi="pa-IN"/>
        </w:rPr>
      </w:pPr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>·        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1D6161" w:rsidRPr="00927F61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bCs/>
          <w:sz w:val="24"/>
          <w:szCs w:val="24"/>
          <w:lang w:eastAsia="ru-RU" w:bidi="pa-IN"/>
        </w:rPr>
      </w:pPr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>·        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1D6161" w:rsidRPr="00927F61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bCs/>
          <w:sz w:val="24"/>
          <w:szCs w:val="24"/>
          <w:lang w:eastAsia="ru-RU" w:bidi="pa-IN"/>
        </w:rPr>
      </w:pPr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>·        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1D6161" w:rsidRPr="00927F61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bCs/>
          <w:sz w:val="24"/>
          <w:szCs w:val="24"/>
          <w:lang w:eastAsia="ru-RU" w:bidi="pa-IN"/>
        </w:rPr>
      </w:pPr>
      <w:r w:rsidRPr="00927F61">
        <w:rPr>
          <w:rFonts w:ascii="Times New Roman" w:eastAsia="Times New Roman" w:hAnsi="Times New Roman"/>
          <w:bCs/>
          <w:sz w:val="24"/>
          <w:szCs w:val="24"/>
          <w:lang w:eastAsia="ru-RU" w:bidi="pa-IN"/>
        </w:rPr>
        <w:t>·        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1D6161" w:rsidRPr="00A4073B" w:rsidRDefault="001D6161" w:rsidP="001D6161">
      <w:pPr>
        <w:tabs>
          <w:tab w:val="left" w:pos="768"/>
        </w:tabs>
        <w:autoSpaceDE w:val="0"/>
        <w:autoSpaceDN w:val="0"/>
        <w:adjustRightInd w:val="0"/>
        <w:spacing w:before="62" w:after="0" w:line="331" w:lineRule="exact"/>
        <w:ind w:left="768" w:hanging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 w:cs="Raavi"/>
          <w:bCs/>
          <w:sz w:val="24"/>
          <w:szCs w:val="24"/>
          <w:u w:val="single"/>
          <w:lang w:eastAsia="ru-RU" w:bidi="pa-IN"/>
        </w:rPr>
        <w:t>Задачи курса:</w:t>
      </w:r>
    </w:p>
    <w:p w:rsidR="001D6161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5" w:after="0" w:line="331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гражданственности, национальной идентичности, развитие мировоззренческих убеждений учащи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хся на основе осмысления</w:t>
      </w: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 ими исторически сложившихся культурных, религиозных, </w:t>
      </w:r>
      <w:proofErr w:type="spellStart"/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этнонациональных</w:t>
      </w:r>
      <w:proofErr w:type="spellEnd"/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традиций, нравс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социальных установок, </w:t>
      </w: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идеологических доктрин; </w:t>
      </w:r>
    </w:p>
    <w:p w:rsidR="001D6161" w:rsidRPr="00A4073B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5" w:after="0" w:line="331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расширение социального опыта учащихся при анализе и обсуждении форм человеческого взаимодействия в истории;</w:t>
      </w:r>
    </w:p>
    <w:p w:rsidR="001D6161" w:rsidRDefault="001D6161" w:rsidP="001D6161">
      <w:pPr>
        <w:numPr>
          <w:ilvl w:val="0"/>
          <w:numId w:val="1"/>
        </w:numPr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школьниками ключевых исторических понятий; ознакомление с основными религиозными системами; </w:t>
      </w:r>
    </w:p>
    <w:p w:rsidR="001D6161" w:rsidRDefault="001D6161" w:rsidP="001D6161">
      <w:pPr>
        <w:numPr>
          <w:ilvl w:val="0"/>
          <w:numId w:val="1"/>
        </w:numPr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раскрытие</w:t>
      </w: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социальной жизни, структуры общества; </w:t>
      </w:r>
    </w:p>
    <w:p w:rsidR="001D6161" w:rsidRDefault="001D6161" w:rsidP="001D6161">
      <w:pPr>
        <w:numPr>
          <w:ilvl w:val="0"/>
          <w:numId w:val="1"/>
        </w:numPr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раскрытие специфики власти; </w:t>
      </w:r>
    </w:p>
    <w:p w:rsidR="001D6161" w:rsidRDefault="001D6161" w:rsidP="001D6161">
      <w:pPr>
        <w:numPr>
          <w:ilvl w:val="0"/>
          <w:numId w:val="1"/>
        </w:numPr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комство с выдающимися деятелями Отечественной и В</w:t>
      </w: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сеобщей истории; </w:t>
      </w:r>
    </w:p>
    <w:p w:rsidR="001D6161" w:rsidRPr="00A4073B" w:rsidRDefault="001D6161" w:rsidP="001D6161">
      <w:pPr>
        <w:numPr>
          <w:ilvl w:val="0"/>
          <w:numId w:val="1"/>
        </w:numPr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раскрытие значения политического и культурного наследия разных цивилизаций;</w:t>
      </w:r>
    </w:p>
    <w:p w:rsidR="001D6161" w:rsidRPr="00A4073B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5" w:after="0" w:line="331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 соотносить ее с исторически возникшими мировоззренческими системами;</w:t>
      </w:r>
    </w:p>
    <w:p w:rsidR="001D6161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5" w:after="0" w:line="331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</w:t>
      </w:r>
    </w:p>
    <w:p w:rsidR="001D6161" w:rsidRPr="00A4073B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5" w:after="0" w:line="331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подготовка учащихся к продолжению образования в области гуманитарных дисциплин;</w:t>
      </w:r>
    </w:p>
    <w:p w:rsidR="001D6161" w:rsidRPr="00A4073B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5" w:after="0" w:line="331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1D6161" w:rsidRPr="00A4073B" w:rsidRDefault="001D6161" w:rsidP="001D6161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before="19" w:after="0" w:line="326" w:lineRule="exact"/>
        <w:ind w:firstLine="3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73B">
        <w:rPr>
          <w:rFonts w:ascii="Times New Roman" w:eastAsia="Times New Roman" w:hAnsi="Times New Roman"/>
          <w:sz w:val="24"/>
          <w:szCs w:val="24"/>
          <w:lang w:eastAsia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1D6161" w:rsidRPr="004E22BE" w:rsidRDefault="001D6161" w:rsidP="001D6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результате изучения истории на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профильном уровне ученик должен: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27F6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знать/понимать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факты, явления, процессы, понятия, теории, гипотезы, характеризующие целостность исторического процесса;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принципы периодизации всемирной истории;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важнейшие методологические концепции исторического процесса, их научную и мировоззренческую основу;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взаимосвязь и особенности истории России и мира; всемирной, региональной, национальной и локальной истории;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27F6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проводить комплексный поиск исторической информации в источниках разного типа;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классифицировать исторические источники по типу информации;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        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различать в исторической информации факты и мнения, описания и объяснения, гипотезы и теории;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 xml:space="preserve">·         формировать собственный алгоритм решения </w:t>
      </w:r>
      <w:proofErr w:type="spellStart"/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историко-поз-навательных</w:t>
      </w:r>
      <w:proofErr w:type="spellEnd"/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понимания и критического осмысления общественных процессов и ситуаций;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определения собственной позиции по отношению к явлениям современной жизни, исходя из их исторической обусловленности;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1D6161" w:rsidRPr="00927F61" w:rsidRDefault="001D6161" w:rsidP="001D616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1D6161" w:rsidRPr="00927F61" w:rsidRDefault="001D6161" w:rsidP="001D6161">
      <w:pPr>
        <w:pStyle w:val="a3"/>
        <w:ind w:firstLine="426"/>
        <w:jc w:val="both"/>
      </w:pPr>
      <w:r w:rsidRPr="00927F61">
        <w:rPr>
          <w:rFonts w:ascii="Times New Roman" w:eastAsia="Times New Roman" w:hAnsi="Times New Roman"/>
          <w:sz w:val="24"/>
          <w:szCs w:val="24"/>
          <w:lang w:eastAsia="ru-RU"/>
        </w:rPr>
        <w:t>·         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1D6161" w:rsidRDefault="001D6161" w:rsidP="001D6161">
      <w:pPr>
        <w:pStyle w:val="a3"/>
        <w:jc w:val="both"/>
      </w:pPr>
    </w:p>
    <w:p w:rsidR="001D6161" w:rsidRPr="005A2B06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5A2B06">
        <w:rPr>
          <w:rFonts w:ascii="Times New Roman" w:hAnsi="Times New Roman"/>
          <w:sz w:val="24"/>
        </w:rPr>
        <w:t xml:space="preserve">Примерная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обучающихся школы, способствует реализации единой концепции исторического образования.  </w:t>
      </w:r>
    </w:p>
    <w:p w:rsidR="001D6161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5A2B06">
        <w:rPr>
          <w:rFonts w:ascii="Times New Roman" w:hAnsi="Times New Roman"/>
          <w:sz w:val="24"/>
        </w:rPr>
        <w:t xml:space="preserve">     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5A2B06">
        <w:rPr>
          <w:rFonts w:ascii="Times New Roman" w:hAnsi="Times New Roman"/>
          <w:sz w:val="24"/>
        </w:rPr>
        <w:t>полиэтническом</w:t>
      </w:r>
      <w:proofErr w:type="spellEnd"/>
      <w:r w:rsidRPr="005A2B06">
        <w:rPr>
          <w:rFonts w:ascii="Times New Roman" w:hAnsi="Times New Roman"/>
          <w:sz w:val="24"/>
        </w:rPr>
        <w:t xml:space="preserve"> обществе.</w:t>
      </w:r>
    </w:p>
    <w:p w:rsidR="001D6161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  <w:u w:val="single"/>
        </w:rPr>
      </w:pPr>
    </w:p>
    <w:p w:rsidR="001D6161" w:rsidRPr="00C06F07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06F0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Технологии обучения: </w:t>
      </w:r>
    </w:p>
    <w:p w:rsidR="001D6161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Технология изучения  исторического материала блоками на основе опорных схем Шаталова В.В., </w:t>
      </w: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игровые технологии, технологии проблемного обучения: исследовательский метод, метод проектов; технологии кооперативного обучения, обучение в сотрудничестве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6161" w:rsidRPr="00C06F07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06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C06F0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Механизмы формирования ключевых компетенций обучающихся: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Данные технологии позволяют решить задачи по формированию компетенций у школьников, а именно: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учебно-познавательной (определять цели и порядок работы, самостоятельно планировать свою учебную деятельность и учиться, устанавливать связи между отдельными объектами, применять освоенные способы в новых ситуациях, осуществлять самоконтроль);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t>- коммуникативной (сотрудничать, оказывать помощь другим, участвовать в работе команды, обмениваться информацией);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t>- информационной (самостоятельно искать, анализировать и отбирать информацию, структурировать, преобразовывать, сохранять и передавать её);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личностного самосовершенствования (анализировать свои достижения и ошибки, обнаруживать проблемы и затруднения в сообщениях одноклассников, осуществлять взаимную помощь и поддержку в затруднительных ситуациях, критически оценивать и переоценивать результаты своей деятельности).   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На различных этапах занятия, ученики являются не пассивными слушателями, воспроизводящими действия учителя, а активными участниками процесса познания.    </w:t>
      </w:r>
    </w:p>
    <w:p w:rsidR="001D6161" w:rsidRPr="00C06F07" w:rsidRDefault="001D6161" w:rsidP="001D61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F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06F0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Виды контроля:</w:t>
      </w:r>
    </w:p>
    <w:p w:rsidR="001D6161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Рабочей программой предусмотрен входной, текущий, итоговый контроль.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161" w:rsidRPr="00C06F07" w:rsidRDefault="001D6161" w:rsidP="001D6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06F0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Формы контроля:</w:t>
      </w:r>
      <w:r w:rsidRPr="00C06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161" w:rsidRPr="003F2FAE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Самостоятельная работа, хронологический диктант, понятийный диктант, работа с контурной картой, тестирование, работа с персоналиями, контрольная работа, терминологический диктант, анализ источников, эссе, исторический диктант, словарная работа, решение познавательных задач, работа с документами и др.</w:t>
      </w:r>
    </w:p>
    <w:p w:rsidR="001D6161" w:rsidRDefault="001D6161" w:rsidP="001D61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  <w:u w:val="single"/>
        </w:rPr>
      </w:pPr>
      <w:r w:rsidRPr="00C06F07">
        <w:rPr>
          <w:rFonts w:ascii="Times New Roman" w:hAnsi="Times New Roman"/>
          <w:sz w:val="24"/>
          <w:u w:val="single"/>
        </w:rPr>
        <w:t xml:space="preserve">Система оценки достижений учащихся. 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  <w:u w:val="single"/>
        </w:rPr>
      </w:pPr>
      <w:r w:rsidRPr="00C06F07">
        <w:rPr>
          <w:rFonts w:ascii="Times New Roman" w:hAnsi="Times New Roman"/>
          <w:sz w:val="24"/>
          <w:u w:val="single"/>
        </w:rPr>
        <w:t>Инструментарий для оценивания результатов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Для оценивания результатов достижений учащ</w:t>
      </w:r>
      <w:r>
        <w:rPr>
          <w:rFonts w:ascii="Times New Roman" w:hAnsi="Times New Roman"/>
          <w:sz w:val="24"/>
        </w:rPr>
        <w:t>ихся использую письменный и уст</w:t>
      </w:r>
      <w:r w:rsidRPr="00C06F07">
        <w:rPr>
          <w:rFonts w:ascii="Times New Roman" w:hAnsi="Times New Roman"/>
          <w:sz w:val="24"/>
        </w:rPr>
        <w:t xml:space="preserve">ный опрос (как фронтальный, так и индивидуальный), </w:t>
      </w:r>
      <w:r>
        <w:rPr>
          <w:rFonts w:ascii="Times New Roman" w:hAnsi="Times New Roman"/>
          <w:sz w:val="24"/>
        </w:rPr>
        <w:t>исторические диктанты тестирова</w:t>
      </w:r>
      <w:r w:rsidRPr="00C06F07">
        <w:rPr>
          <w:rFonts w:ascii="Times New Roman" w:hAnsi="Times New Roman"/>
          <w:sz w:val="24"/>
        </w:rPr>
        <w:t>ние, в том числе и электронное, работа с таблицей, составление конспекта текста и т.д</w:t>
      </w:r>
      <w:r>
        <w:rPr>
          <w:rFonts w:ascii="Times New Roman" w:hAnsi="Times New Roman"/>
          <w:sz w:val="24"/>
        </w:rPr>
        <w:t>.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Задачи школьной отметки: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>Отметка выступает средством диагностики образовательной деятельности.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>Отметка является связующим звеном ме</w:t>
      </w:r>
      <w:r w:rsidR="00C51B2E">
        <w:rPr>
          <w:rFonts w:ascii="Times New Roman" w:hAnsi="Times New Roman"/>
          <w:sz w:val="24"/>
        </w:rPr>
        <w:t>жду учителем, учащимся и родите</w:t>
      </w:r>
      <w:r w:rsidRPr="00C06F07">
        <w:rPr>
          <w:rFonts w:ascii="Times New Roman" w:hAnsi="Times New Roman"/>
          <w:sz w:val="24"/>
        </w:rPr>
        <w:t>лем.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Принципы выставления школьной отметки: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 xml:space="preserve">Справедливость и объективность - это единые критерии оценивания </w:t>
      </w:r>
      <w:proofErr w:type="spellStart"/>
      <w:r w:rsidRPr="00C06F07">
        <w:rPr>
          <w:rFonts w:ascii="Times New Roman" w:hAnsi="Times New Roman"/>
          <w:sz w:val="24"/>
        </w:rPr>
        <w:t>ЗУНов</w:t>
      </w:r>
      <w:proofErr w:type="spellEnd"/>
      <w:r w:rsidRPr="00C06F07">
        <w:rPr>
          <w:rFonts w:ascii="Times New Roman" w:hAnsi="Times New Roman"/>
          <w:sz w:val="24"/>
        </w:rPr>
        <w:t xml:space="preserve"> учащихся, известные ученикам заранее;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>Учет возрастных и индивидуальных особенностей учащихся;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 xml:space="preserve">Гласность и прозрачность - это доступность и понятность информации об учебных достижениях учащихся, возможность любого заинтересованного лица </w:t>
      </w:r>
      <w:proofErr w:type="spellStart"/>
      <w:r w:rsidRPr="00C06F07">
        <w:rPr>
          <w:rFonts w:ascii="Times New Roman" w:hAnsi="Times New Roman"/>
          <w:sz w:val="24"/>
        </w:rPr>
        <w:t>проанали-зировать</w:t>
      </w:r>
      <w:proofErr w:type="spellEnd"/>
      <w:r w:rsidRPr="00C06F07">
        <w:rPr>
          <w:rFonts w:ascii="Times New Roman" w:hAnsi="Times New Roman"/>
          <w:sz w:val="24"/>
        </w:rPr>
        <w:t xml:space="preserve"> результаты и сделать соответствующие выводы;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 xml:space="preserve">Незыблемость - выставленная учителем отметка может подвергаться </w:t>
      </w:r>
      <w:proofErr w:type="spellStart"/>
      <w:r w:rsidRPr="00C06F07">
        <w:rPr>
          <w:rFonts w:ascii="Times New Roman" w:hAnsi="Times New Roman"/>
          <w:sz w:val="24"/>
        </w:rPr>
        <w:t>сомне-нию</w:t>
      </w:r>
      <w:proofErr w:type="spellEnd"/>
      <w:r w:rsidRPr="00C06F07">
        <w:rPr>
          <w:rFonts w:ascii="Times New Roman" w:hAnsi="Times New Roman"/>
          <w:sz w:val="24"/>
        </w:rPr>
        <w:t xml:space="preserve">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C06F07">
        <w:rPr>
          <w:rFonts w:ascii="Times New Roman" w:hAnsi="Times New Roman"/>
          <w:sz w:val="24"/>
        </w:rPr>
        <w:t>•</w:t>
      </w:r>
      <w:r w:rsidRPr="00C06F07">
        <w:rPr>
          <w:rFonts w:ascii="Times New Roman" w:hAnsi="Times New Roman"/>
          <w:sz w:val="24"/>
        </w:rPr>
        <w:tab/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1D6161" w:rsidRPr="00C06F07" w:rsidRDefault="001D6161" w:rsidP="001D6161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C51B2E" w:rsidRDefault="00C51B2E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C51B2E" w:rsidRDefault="00C51B2E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C51B2E" w:rsidRDefault="00C51B2E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C51B2E" w:rsidRDefault="00C51B2E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C51B2E" w:rsidRDefault="00C51B2E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C51B2E" w:rsidRDefault="00C51B2E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1D6161" w:rsidRDefault="001D6161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  <w:r w:rsidRPr="00C06F07">
        <w:rPr>
          <w:rFonts w:ascii="Times New Roman" w:hAnsi="Times New Roman"/>
          <w:color w:val="262626"/>
          <w:sz w:val="24"/>
        </w:rPr>
        <w:lastRenderedPageBreak/>
        <w:t>Календарно-тематическое планирование</w:t>
      </w:r>
    </w:p>
    <w:p w:rsidR="001D6161" w:rsidRDefault="001D6161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 xml:space="preserve">по курсу «История России с древнейших времен до середины </w:t>
      </w:r>
      <w:r>
        <w:rPr>
          <w:rFonts w:ascii="Times New Roman" w:hAnsi="Times New Roman"/>
          <w:color w:val="262626"/>
          <w:sz w:val="24"/>
          <w:lang w:val="en-US"/>
        </w:rPr>
        <w:t>XIX</w:t>
      </w:r>
      <w:r>
        <w:rPr>
          <w:rFonts w:ascii="Times New Roman" w:hAnsi="Times New Roman"/>
          <w:color w:val="262626"/>
          <w:sz w:val="24"/>
        </w:rPr>
        <w:t>в.</w:t>
      </w:r>
    </w:p>
    <w:p w:rsidR="001D6161" w:rsidRPr="000903F9" w:rsidRDefault="001D6161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 xml:space="preserve">(А.Н. Сахаров, В.И. </w:t>
      </w:r>
      <w:proofErr w:type="spellStart"/>
      <w:r>
        <w:rPr>
          <w:rFonts w:ascii="Times New Roman" w:hAnsi="Times New Roman"/>
          <w:color w:val="262626"/>
          <w:sz w:val="24"/>
        </w:rPr>
        <w:t>Буганов</w:t>
      </w:r>
      <w:proofErr w:type="spellEnd"/>
      <w:r>
        <w:rPr>
          <w:rFonts w:ascii="Times New Roman" w:hAnsi="Times New Roman"/>
          <w:color w:val="262626"/>
          <w:sz w:val="24"/>
        </w:rPr>
        <w:t>, П.Н. Зырянов)</w:t>
      </w:r>
    </w:p>
    <w:p w:rsidR="001D6161" w:rsidRPr="00C06F07" w:rsidRDefault="001D6161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516"/>
        <w:gridCol w:w="718"/>
        <w:gridCol w:w="992"/>
        <w:gridCol w:w="3260"/>
        <w:gridCol w:w="2977"/>
        <w:gridCol w:w="1417"/>
        <w:gridCol w:w="1560"/>
        <w:gridCol w:w="708"/>
        <w:gridCol w:w="709"/>
      </w:tblGrid>
      <w:tr w:rsidR="001D6161" w:rsidRPr="00C06F07" w:rsidTr="00E22F4D">
        <w:tc>
          <w:tcPr>
            <w:tcW w:w="702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№ урока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Тема урока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Форма работы, контроля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Дата проведения</w:t>
            </w:r>
          </w:p>
        </w:tc>
      </w:tr>
      <w:tr w:rsidR="001D6161" w:rsidRPr="00C06F07" w:rsidTr="00E22F4D">
        <w:tc>
          <w:tcPr>
            <w:tcW w:w="702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6F07">
              <w:rPr>
                <w:rFonts w:ascii="Times New Roman" w:hAnsi="Times New Roman"/>
                <w:color w:val="262626"/>
                <w:sz w:val="20"/>
                <w:szCs w:val="20"/>
              </w:rPr>
              <w:t>факт</w:t>
            </w: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Введение 2ч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Место России в мировой истории</w:t>
            </w:r>
          </w:p>
        </w:tc>
        <w:tc>
          <w:tcPr>
            <w:tcW w:w="718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Место России в европейской и мировой истории. Проявление общих закономерностей развития стран и народов в истории России. Особенности истории России на фоне европейской и мировой истории.</w:t>
            </w:r>
          </w:p>
        </w:tc>
        <w:tc>
          <w:tcPr>
            <w:tcW w:w="2977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Понимать принципы и способы периодизации всемирной истории; важнейшие методологические концепции исторического процесса, взаимосвязь и особенности истории России и мира</w:t>
            </w:r>
          </w:p>
        </w:tc>
        <w:tc>
          <w:tcPr>
            <w:tcW w:w="1417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Записи в тетради</w:t>
            </w:r>
          </w:p>
        </w:tc>
        <w:tc>
          <w:tcPr>
            <w:tcW w:w="708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05.09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Российская цивилизация: особенности становления и развития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Исторические темпы развития России. Многофакторный подход к истории. Влияние географического, геополитического, экономического, этнического, религиозного, личностно-психологического факторов на судьбу России. Эпохи в развитии страны.</w:t>
            </w:r>
          </w:p>
        </w:tc>
        <w:tc>
          <w:tcPr>
            <w:tcW w:w="2977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Основные особенности истории народов и государств в целом выявлять главные факторы развития России, выделять своеобразие истории России в сравнении ее с мировой и европейской историей; определять причины отличий исторического пути России. Особенности исторического развития народов зависят не от одной причины или события, а от комплекса, совокупности факторов.</w:t>
            </w:r>
          </w:p>
        </w:tc>
        <w:tc>
          <w:tcPr>
            <w:tcW w:w="1417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Лекция, презентация</w:t>
            </w:r>
          </w:p>
        </w:tc>
        <w:tc>
          <w:tcPr>
            <w:tcW w:w="1560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С.5-15, изучить введение, выполнить задания и ответить на вопросы</w:t>
            </w:r>
          </w:p>
        </w:tc>
        <w:tc>
          <w:tcPr>
            <w:tcW w:w="708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05.09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Тема 1. Предыстория народов Руси. Начало Руси (9ч)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Появление человека на территории Восточной Европы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Предыстория. Начало истории. Человек и ледник. Люди во времена палеолита. Послеледниковый период. Мезолит. Неолитическая революция. </w:t>
            </w:r>
          </w:p>
        </w:tc>
        <w:tc>
          <w:tcPr>
            <w:tcW w:w="297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Знать понятия: «человек», «гомо сапиенс», матриархат, патриархат, родовая община.</w:t>
            </w:r>
          </w:p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Уметь объяснять: факторы, определявшие развитие человека и общества в период предыстории; основные периоды истории и их основу; характерные черты развития человека и общества в каждый период; суть неолитической революции.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Работа с текстом, составление схем, таблиц, тезисных планов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 1, с. 22-23, задания 1-8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Формирование этносов. Индоевропейцы. Появление славян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«Великое переселение народов» и его влияние на формирование праславянского этноса. Место славян среди индоевропейцев.</w:t>
            </w:r>
            <w:r>
              <w:t xml:space="preserve"> </w:t>
            </w: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Появление неравенства.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Складывание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народов. Индоевропейцы. </w:t>
            </w: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t>Расселе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ние европейцев. </w:t>
            </w: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t>Место предков славян среди индо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европейцев. </w:t>
            </w: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t>Греческие колонии и ски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фы. </w:t>
            </w: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t>Великое переселение народов и Восточная Европа.</w:t>
            </w:r>
          </w:p>
        </w:tc>
        <w:tc>
          <w:tcPr>
            <w:tcW w:w="297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Основные группы населения Евразии, сформировавшиеся в период неолита, основные точки зрения ученых о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месторасположении прародины индоевропейцев; определение географических районов раннего развития этих групп.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D008E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Лекция учителя с эле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ментами беседы,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работа с картой.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§2-3, с. 28, 34 - вопросы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7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Славяне в V-VII вв. Религия древних славян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Первое восточнославянское госуд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арство. Славянский вождь Кий. Славяне на берегах реки Волхов. </w:t>
            </w: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Борьба с аварами и печенега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ми. </w:t>
            </w: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Религия восточных славян. Языческие праздники и обряды.</w:t>
            </w: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Характеристика перемен в жизни славян в VI-VII вв.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Определение связи религиозных верований славян и их занятий и общественной жизни.</w:t>
            </w:r>
          </w:p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Подготовка тезисов ответа на во</w:t>
            </w: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прос о сохранении элемен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тов верований древних славян в совре</w:t>
            </w: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менной жизни (суеверия, обычаи, традиции).</w:t>
            </w:r>
          </w:p>
        </w:tc>
        <w:tc>
          <w:tcPr>
            <w:tcW w:w="141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3464B">
              <w:rPr>
                <w:rFonts w:ascii="Times New Roman" w:hAnsi="Times New Roman"/>
                <w:color w:val="262626"/>
                <w:sz w:val="20"/>
                <w:szCs w:val="20"/>
              </w:rPr>
              <w:t>Работа с картой и документами к параграфу.</w:t>
            </w:r>
          </w:p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§4, с. 41, вопросы и задания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</w:t>
            </w:r>
          </w:p>
          <w:p w:rsidR="00E22F4D" w:rsidRDefault="00E22F4D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E22F4D" w:rsidRDefault="00E22F4D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4A40A4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E22F4D" w:rsidRDefault="00E22F4D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Предпосылки образования Древнерусского государства.</w:t>
            </w:r>
          </w:p>
          <w:p w:rsidR="001D6161" w:rsidRPr="00CD2796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Появление государства у восточных славян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Нестор «Повесть временных лет».</w:t>
            </w:r>
            <w:r>
              <w:t xml:space="preserve">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Развитие хозяйства.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Развитие городов и тор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говли. «Путь из варяг в греки».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Зарождение при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знаков государственности.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Услож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нение структуры обще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Государство Русь на Дне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пре.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Варя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ги.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Дискуссия о происхождении слова «Русь».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Приход </w:t>
            </w:r>
            <w:proofErr w:type="spellStart"/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Рюрика</w:t>
            </w:r>
            <w:proofErr w:type="spellEnd"/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 Новго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род.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Создание единого государства Русь, его развитие в X в.</w:t>
            </w:r>
          </w:p>
        </w:tc>
        <w:tc>
          <w:tcPr>
            <w:tcW w:w="297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Характеристика хозяйства и социальных отношений восточных славян VIII-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IX вв. Обсуждение вопроса о роли особенностей географического поло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жения территории племен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ных со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юзов на темпы развития их хозяйства и уровня обще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ственных отношений.</w:t>
            </w:r>
          </w:p>
          <w:p w:rsidR="001D6161" w:rsidRPr="006F23F5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Определение фактов, доказы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ваю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щих появления государ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ства у во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сточных славян в изучае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мый пе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риод.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Сравнительная характеристика географического положения и природных условий Киева и Новгорода, определение их влияния на особенности развития этих государственных центров.</w:t>
            </w:r>
          </w:p>
        </w:tc>
        <w:tc>
          <w:tcPr>
            <w:tcW w:w="1417" w:type="dxa"/>
            <w:shd w:val="clear" w:color="auto" w:fill="auto"/>
          </w:tcPr>
          <w:p w:rsidR="001D6161" w:rsidRPr="006F23F5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Схема 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>«Структура общества и восточных сла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вян в VIII-IX вв.», работа с картой</w:t>
            </w:r>
            <w:r w:rsidRPr="006F23F5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и документами к параграфу.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§5,6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12.0919.09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14</w:t>
            </w:r>
          </w:p>
          <w:p w:rsidR="004A40A4" w:rsidRDefault="004A40A4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Русь в правление Игоря, Ольги, Святослава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Княжение Игоря. Полюдье и ги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бель князя.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Правление княгини Ольги. Креще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ние Ольги.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Правле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ние Святослава. Воен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ные походы князя.</w:t>
            </w:r>
          </w:p>
        </w:tc>
        <w:tc>
          <w:tcPr>
            <w:tcW w:w="2977" w:type="dxa"/>
            <w:shd w:val="clear" w:color="auto" w:fill="auto"/>
          </w:tcPr>
          <w:p w:rsidR="001D6161" w:rsidRPr="008A79BD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Характеристика реформы вз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има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ния дани.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Сравнительная характеристика Игоря, Ольги и Святослава как правителей Древней Руси.</w:t>
            </w:r>
          </w:p>
        </w:tc>
        <w:tc>
          <w:tcPr>
            <w:tcW w:w="141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Работа с документами к пар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а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ра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фу и картой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, составление сравнительной таблицы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§7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19.0922.09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16</w:t>
            </w:r>
          </w:p>
          <w:p w:rsidR="004A40A4" w:rsidRDefault="004A40A4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Русь во времена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Владимира 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Святославича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УОНМ</w:t>
            </w: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Первая усобица на Руси.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Начало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правления Влади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мира. Создание оборонительной системы на юге.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Крещение Руси в годы правления Владимира.</w:t>
            </w:r>
          </w:p>
        </w:tc>
        <w:tc>
          <w:tcPr>
            <w:tcW w:w="2977" w:type="dxa"/>
            <w:shd w:val="clear" w:color="auto" w:fill="auto"/>
          </w:tcPr>
          <w:p w:rsidR="001D6161" w:rsidRPr="008A79BD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Сравнительная характеристика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личности и правления Святослава и Владимира.</w:t>
            </w:r>
          </w:p>
          <w:p w:rsidR="001D6161" w:rsidRPr="008A79BD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Подготовка развернутого плана ответа на вопрос: «Русь в годы правления Владимира </w:t>
            </w:r>
            <w:proofErr w:type="spellStart"/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Свят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осла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вича</w:t>
            </w:r>
            <w:proofErr w:type="spellEnd"/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».</w:t>
            </w:r>
          </w:p>
          <w:p w:rsidR="001D6161" w:rsidRPr="008A79BD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Дискуссия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о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причинах и значении религиозных реформ Владимира.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Подготовка тезисов ответа на во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t>прос о значении принятия христианства на Руси.</w:t>
            </w:r>
          </w:p>
        </w:tc>
        <w:tc>
          <w:tcPr>
            <w:tcW w:w="1417" w:type="dxa"/>
            <w:shd w:val="clear" w:color="auto" w:fill="auto"/>
          </w:tcPr>
          <w:p w:rsidR="001D6161" w:rsidRPr="008A79BD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Работа с </w:t>
            </w:r>
            <w:r w:rsidRPr="008A79BD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документом к параграфу.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§8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Обобщение по теме «</w:t>
            </w:r>
            <w:r w:rsidRPr="00CD2796">
              <w:rPr>
                <w:rFonts w:ascii="Times New Roman" w:hAnsi="Times New Roman"/>
                <w:color w:val="262626"/>
                <w:sz w:val="20"/>
                <w:szCs w:val="20"/>
              </w:rPr>
              <w:t>Предыстория народов Руси. Начало Руси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УОиСЗ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Обобщающий тест 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26.09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4203B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Тема 2. Русь в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</w:t>
            </w:r>
            <w:r w:rsidRPr="00C4203B">
              <w:rPr>
                <w:rFonts w:ascii="Times New Roman" w:hAnsi="Times New Roman"/>
                <w:color w:val="26262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вв. (11ч)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19</w:t>
            </w:r>
          </w:p>
          <w:p w:rsidR="004A40A4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Правление Ярослава Мудрого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Вторая усобица на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Борьба Ярослава Мудрого за власть.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Ярослав Мудрый во главе Руси.</w:t>
            </w:r>
          </w:p>
          <w:p w:rsidR="001D6161" w:rsidRPr="0063464B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Внешняя политика Ярослава Мудрого.</w:t>
            </w:r>
          </w:p>
        </w:tc>
        <w:tc>
          <w:tcPr>
            <w:tcW w:w="2977" w:type="dxa"/>
            <w:shd w:val="clear" w:color="auto" w:fill="auto"/>
          </w:tcPr>
          <w:p w:rsidR="001D6161" w:rsidRPr="008A3E08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8A3E08">
              <w:rPr>
                <w:rFonts w:ascii="Times New Roman" w:hAnsi="Times New Roman"/>
                <w:sz w:val="20"/>
              </w:rPr>
              <w:t>Сравнительная характеристика причин, сущности и результатов первой и второй усобиц на Руси.</w:t>
            </w:r>
          </w:p>
          <w:p w:rsidR="001D6161" w:rsidRPr="008A3E08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8A3E08">
              <w:rPr>
                <w:rFonts w:ascii="Times New Roman" w:hAnsi="Times New Roman"/>
                <w:sz w:val="20"/>
              </w:rPr>
              <w:t xml:space="preserve">Сравнение личности и деятельности князей Владимира </w:t>
            </w:r>
            <w:proofErr w:type="spellStart"/>
            <w:r w:rsidRPr="008A3E08">
              <w:rPr>
                <w:rFonts w:ascii="Times New Roman" w:hAnsi="Times New Roman"/>
                <w:sz w:val="20"/>
              </w:rPr>
              <w:t>Святославича</w:t>
            </w:r>
            <w:proofErr w:type="spellEnd"/>
            <w:r w:rsidRPr="008A3E08">
              <w:rPr>
                <w:rFonts w:ascii="Times New Roman" w:hAnsi="Times New Roman"/>
                <w:sz w:val="20"/>
              </w:rPr>
              <w:t xml:space="preserve"> и Ярослава Мудрого.</w:t>
            </w:r>
          </w:p>
          <w:p w:rsidR="001D6161" w:rsidRPr="008A3E08" w:rsidRDefault="001D6161" w:rsidP="00E22F4D">
            <w:pPr>
              <w:pStyle w:val="a3"/>
              <w:jc w:val="both"/>
            </w:pPr>
            <w:r w:rsidRPr="008A3E08">
              <w:rPr>
                <w:rFonts w:ascii="Times New Roman" w:hAnsi="Times New Roman"/>
                <w:sz w:val="20"/>
              </w:rPr>
              <w:t>Подготовка тезисов ответа на вопрос: «Русь Ярослава Мудрого – европейская держава».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26.09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rPr>
          <w:trHeight w:val="470"/>
        </w:trPr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21</w:t>
            </w:r>
          </w:p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1D6161" w:rsidRPr="0040442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Русское общество в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Государственное управление.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Возникновение феодальной собственности.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Феодально-зависимое население.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Русское общество: 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а) города, торговля;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б) армия;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в) церковь; монастыри.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Общественные потрясения.</w:t>
            </w:r>
          </w:p>
          <w:p w:rsidR="001D6161" w:rsidRPr="0063464B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Русская Правда Ярославичей.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Сравнительная характеристика управления Руси в IX и в 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развернутого плана ответа о развитии феодальной системы на Руси в изучаемый период.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русского общества в XI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отрывками из Русской Правды п</w:t>
            </w:r>
            <w:r>
              <w:rPr>
                <w:rFonts w:ascii="Times New Roman" w:hAnsi="Times New Roman"/>
                <w:sz w:val="20"/>
              </w:rPr>
              <w:t>о вопросам, данным в параграфе.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§10-11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03.1003.10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23</w:t>
            </w:r>
          </w:p>
          <w:p w:rsidR="004A40A4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color w:val="262626"/>
                <w:sz w:val="20"/>
                <w:szCs w:val="20"/>
              </w:rPr>
              <w:t>Время новых усобиц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Междоусобица сыновей и внуков Ярослава Мудрого.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Борьба с половцами и усобица князей.</w:t>
            </w:r>
          </w:p>
          <w:p w:rsidR="001D6161" w:rsidRPr="0063464B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 w:rsidRPr="00C26E10">
              <w:rPr>
                <w:rFonts w:ascii="Times New Roman" w:hAnsi="Times New Roman"/>
                <w:sz w:val="20"/>
              </w:rPr>
              <w:t>Любечский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съезд.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усобиц второй половины XI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Обсуждение вопроса о влиянии половцев на жизнь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Дискуссия о характере и значении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Любечского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съезда в истории Ру</w:t>
            </w:r>
            <w:r>
              <w:rPr>
                <w:rFonts w:ascii="Times New Roman" w:hAnsi="Times New Roman"/>
                <w:sz w:val="20"/>
              </w:rPr>
              <w:t>си.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40442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25</w:t>
            </w:r>
          </w:p>
          <w:p w:rsidR="004A40A4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2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6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Владимир Мономах – </w:t>
            </w:r>
            <w:r w:rsidRPr="00404421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великий киевский князь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Объединенный поход русских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войск под руководством Владимира Мономаха против половцев.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Восстание 1113 г. в Киеве.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Правление Владимира Мономаха.</w:t>
            </w:r>
          </w:p>
          <w:p w:rsidR="001D6161" w:rsidRPr="0063464B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Мстислав Великий. Начало новой усобицы.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lastRenderedPageBreak/>
              <w:t xml:space="preserve">Сравнительная характеристика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 xml:space="preserve">личности и правления Владимира Мономаха, Владимира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Станиславича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и Ярослава Мудрого.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Подготовка тезисов ответа на вопрос: «Устав Владимира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Вселодовича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как дальнейшее развитие Русской Правды в новых исторических условиях».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отрывком из «Поучения Владимира Мономаха своим детям» по вопро</w:t>
            </w:r>
            <w:r>
              <w:rPr>
                <w:rFonts w:ascii="Times New Roman" w:hAnsi="Times New Roman"/>
                <w:sz w:val="20"/>
              </w:rPr>
              <w:t>сам, данным в учебнике.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40442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06,10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27</w:t>
            </w:r>
          </w:p>
          <w:p w:rsidR="001D6161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  <w:r w:rsidR="00A807B2">
              <w:rPr>
                <w:rFonts w:ascii="Times New Roman" w:hAnsi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color w:val="262626"/>
                <w:sz w:val="20"/>
                <w:szCs w:val="20"/>
              </w:rPr>
              <w:t>Политическая раздробленность Руси. Развитие основных русских земель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Причины распада единого государства.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Результат политического дробления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Киевское княжество.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Чернигово-Северское княжество.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Галицко-Волынское княжество.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Новгородская земля.</w:t>
            </w:r>
          </w:p>
          <w:p w:rsidR="001D6161" w:rsidRPr="0063464B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Северо-Восточная Русь в XII-начале XIII 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политической раздробленности Руси. Сравнительный анализ причин политической раздробленности Руси и стран Западной Европы.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Выявление следствий политической раздробленности Руси, их влияния на развитие страны.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Сравнение усобиц периода политической раздробленности и предшествующего периода истории Древней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картой.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Раскрытие особенностей географического положения, природных условий, социальной структуры и системы управления в отдельных землях Руси. Оформление результатов ответа в таблице, составленной учащими</w:t>
            </w:r>
            <w:r>
              <w:rPr>
                <w:rFonts w:ascii="Times New Roman" w:hAnsi="Times New Roman"/>
                <w:sz w:val="20"/>
              </w:rPr>
              <w:t>ся.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40442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10,10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10,10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rPr>
          <w:trHeight w:val="2300"/>
        </w:trPr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  <w:r w:rsidR="001D6161">
              <w:rPr>
                <w:rFonts w:ascii="Times New Roman" w:hAnsi="Times New Roman"/>
                <w:color w:val="262626"/>
                <w:sz w:val="20"/>
                <w:szCs w:val="20"/>
              </w:rPr>
              <w:t>9</w:t>
            </w:r>
          </w:p>
          <w:p w:rsidR="001D6161" w:rsidRDefault="00A807B2" w:rsidP="004A40A4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</w:t>
            </w:r>
            <w:r w:rsidR="005B5B28">
              <w:rPr>
                <w:rFonts w:ascii="Times New Roman" w:hAnsi="Times New Roman"/>
                <w:color w:val="262626"/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6805BA">
              <w:rPr>
                <w:rFonts w:ascii="Times New Roman" w:hAnsi="Times New Roman"/>
                <w:color w:val="262626"/>
                <w:sz w:val="20"/>
                <w:szCs w:val="20"/>
              </w:rPr>
              <w:t>Культура Руси X-начала XIII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Условия зарождения культуры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Письменность, грамотность, школы.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Летописи.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Литература.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Архитектура.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Живопись, скульптура, музыка.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Фольклор.</w:t>
            </w:r>
          </w:p>
          <w:p w:rsidR="001D6161" w:rsidRPr="0063464B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Быт народа.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Первый урок – лекция учителя.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Второй урок – работа учащихся по группам по тексту учебника (выполнение групповых заданий) с последующим обсуждением итогов.</w:t>
            </w:r>
            <w:r>
              <w:rPr>
                <w:rFonts w:ascii="Times New Roman" w:hAnsi="Times New Roman"/>
                <w:sz w:val="20"/>
              </w:rPr>
              <w:t xml:space="preserve"> Третий урок - з</w:t>
            </w:r>
            <w:r w:rsidRPr="00C26E10">
              <w:rPr>
                <w:rFonts w:ascii="Times New Roman" w:hAnsi="Times New Roman"/>
                <w:sz w:val="20"/>
              </w:rPr>
              <w:t>аслушивание и обсуждение докладов учащихся. Заключение учителя по теме.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40442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2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17,10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17,10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20,10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Обобщение</w:t>
            </w:r>
            <w:r w:rsidRPr="006805BA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по теме «Русь в XI-XII вв.»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Обощающий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тест в формате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20,10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Тема 3. Русь в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XIII</w:t>
            </w:r>
            <w:r w:rsidRPr="00073A47">
              <w:rPr>
                <w:rFonts w:ascii="Times New Roman" w:hAnsi="Times New Roman"/>
                <w:color w:val="26262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</w:t>
            </w:r>
            <w:r w:rsidRPr="00073A47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вв. (7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32</w:t>
            </w:r>
          </w:p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33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Начало монголо-татарского вторжения на Русь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Рождение Монгольской империи.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Чингисхан. Завоевания монголов.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Трагедия на Калке.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Сравнительный анализ процессов рождения Древнерусского и Монгольского государств.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природных условий жизни монголов в период появления у них государственности.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Выявление причин побед монголов в период их завоеватель</w:t>
            </w:r>
            <w:r>
              <w:rPr>
                <w:rFonts w:ascii="Times New Roman" w:hAnsi="Times New Roman"/>
                <w:sz w:val="20"/>
                <w:szCs w:val="20"/>
              </w:rPr>
              <w:t>ных до прихода на Русь.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§19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24.10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34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35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Монголо-татарское нашествие на Русь. Вторжение крестоносцев. Александр Невский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Монголо-татарское вторжение на Русь.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Натиск с северо-запада. Александр Невский.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Ордынское владычество на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Восстания на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иноземных сил, представлявших опасность для Руси в XIII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картой.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Определение причин поражения русских княжеств в борьбе с монголо-татарами.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документами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тезисов к рассказу о полководческом таланте Александра Невского.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Дискуссия: «Было ли на Руси монголо-татарское иго?»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§20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24.10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36</w:t>
            </w:r>
          </w:p>
          <w:p w:rsidR="00EE513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Хозяйство Руси и положение различных групп общества в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XIV</w:t>
            </w:r>
            <w:r w:rsidRPr="00073A47">
              <w:rPr>
                <w:rFonts w:ascii="Times New Roman" w:hAnsi="Times New Roman"/>
                <w:color w:val="26262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Хозяйство Руси в XIV-XV вв.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Положение различных групп общества</w:t>
            </w: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«Подъем хозяйства Руси в XIV-XV вв.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§21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31.10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38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39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Москва – центр объединения русских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>земель. Дмитрий Донской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Княжества Северо-Восточной Руси.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Борьба за первенство.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t>Калиты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 xml:space="preserve"> до Дмитрия Донского.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Начало открытой борьбы против Золотой Орды.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Куликовская битва.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Митрополит Алексей и Сергей Радонежский.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причин объединительного процесса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русских земель.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 о закономерности победы Москвы в борьбе за лидерство в объединительном процессе.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тезисов ответа на вопрос: «Причины победы в Куликовской битве и ее значение в развитии Руси».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Сравнительная характеристика личности Сергия Радонежского и митрополита Алексея.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§22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31.10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40</w:t>
            </w:r>
          </w:p>
          <w:p w:rsidR="004A40A4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41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Образование единого государства России. Иван III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Наследники Дмитрия Донского.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Феодальная война второй четверти XV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Иван III. Объединение русских земель вокруг Москвы.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Судебник 1497 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Свержение ига Орды.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Войны с Литвой и Ливонским орденом.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Начало складывания великорусской народности. Русское многонациональное государство.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картой и документами параграфа.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Выявление причин феодальной войны второй четверти XV в. Характеристика ее результатов и их влияния на дальнейшей судьбы страны.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Определение признаков централизованного государства на основе анализа развития России в XV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«Образование единого государства Россия в XV в.».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связи содержания Судебника 1497 г. и характера общественных отношений в российском обществе изучаемого периода.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§23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03.11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42</w:t>
            </w:r>
          </w:p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43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Культура и быт XIV-XV вв.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Фольклор.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Литература. Историческая мысль.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Зодчество, живопись.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Быт.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Защита творческих работ учащихся.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Обсуждение следующих вопросов: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Связь развития культуры и быта изучаемого периода с важнейшими событиями XIV-XV вв.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Преемственность культуры XIV-XV вв. с предшествующим периодом развития культуры Отечества.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§24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03.11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44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Обобщение</w:t>
            </w:r>
            <w:r w:rsidRPr="00C26E10">
              <w:rPr>
                <w:rFonts w:ascii="Times New Roman" w:hAnsi="Times New Roman"/>
                <w:sz w:val="20"/>
              </w:rPr>
              <w:t xml:space="preserve"> по теме «Русь в XIII-XV вв.»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Обобщающий тест в формате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14.11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Тема 4. Россия в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в. (6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45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46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Реформы Ивана Грозного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Начало правления Ивана IV.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Венчание на царство.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Реформы Избранной рады.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Россия к середине XVI 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вопроса об укреплении центральной власти во времена Ивана IV.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схемы «Структура власти при Иване IV».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Формулирование тезисов ответа на вопрос: «Личность Ивана IV, ее влияние на политику реформ».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таблицы «Реформы Ивана IV» (графы: название реформы; ее основные мероприятия; результаты).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§25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14.11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47</w:t>
            </w:r>
          </w:p>
          <w:p w:rsidR="004A40A4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48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Внешняя политика Ивана Грозного. Российское многонациональное государство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Восточная политика.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Поход Ермака и покорение Сибирского ханства.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Ливонская война.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Нерусские народы в составе России.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связи внутренней и внешней политики на примере России Ивана IV.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таблицы «Внешняя политика Ивана IV» (графы: цели внешней политики; направления внешней политики; результаты).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Выявление причин успехов и неудач внешней политики Ивана IV.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21.11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49</w:t>
            </w:r>
          </w:p>
          <w:p w:rsidR="00EE513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50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В преддверии Смуты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Накануне опричнины.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Введение опричнины.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Опричный террор.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Последние годы правления Ивана Грозного.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Правление Федора Ивановича.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Продолжение раскрытия связи внутренней и внешней политики на примере России Ивана IV.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над понятием «опричнина».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тезисов ответа на вопрос о сущности опричнины (можно ли назвать эту политику реформой?). Работа с документом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Выявление сущности и причин несоответствия между реформаторской политикой Ивана IV , направленной на усиление государства и плачевным его состоянием к концу правления царя.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21.11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51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52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Культура и быт конца XV-XVI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Фольклор.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Просвещение.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Научные знания.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Литература. Историческая и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политическая мысль.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Архитектура.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Живопись.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Прикладное искусство.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Быт.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t>1. Прослушивание и обсуждение докладов учащихся.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t xml:space="preserve">2. Работа с текстом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учебника и обсуждение вопросов: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влияние образование единого государства на развитие культуры конца XV-XVI в.;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отражение основных исторических событий изучаемого периода в фольклоре;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новое в культуре и быте конца XV-XVI в. по сравнению с предшествующим периодом развития;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сущность научных знаний конца XV-XVI 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28-29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24.1124.11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Обобщение</w:t>
            </w:r>
            <w:r w:rsidRPr="00C26E10">
              <w:rPr>
                <w:rFonts w:ascii="Times New Roman" w:hAnsi="Times New Roman"/>
                <w:sz w:val="20"/>
              </w:rPr>
              <w:t xml:space="preserve"> по теме «Россия в XVI в.»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Обобщающий тест в 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фомате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28.11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Тема 5. Россия в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в. (12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54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55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Смутное время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Борис Годунов.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«Голодные бунты».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Первый самозванец.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Восстание </w:t>
            </w: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t>Болотникова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Второй самозванец.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Открытая интервенция Польши и Швеции. Первое ополчение.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Второе ополчение. Освобождение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Конец Смуты.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сущности Смутного времени. Дискуссия о его закономерности.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Определение сущности </w:t>
            </w: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t>самозванчества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>. Выявление причин его появления.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над понятиями «гражданская война» и «интервенция» в контексте изучаемых событий.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тезисов ответа на вопрос о подъеме национального самосознания русского народа и других народов России в начале XVII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над документом.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30-31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28.11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05.12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56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Первые Романовы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Царь Михаил Федорович.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Царь Алексей Михайлович.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Царская власть.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Боярская дума.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Земские соборы.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Центральное управление.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Местное управление.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Соборное уложение 1649 г.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государственного строя России в XVII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Сравнительный анализ изменений в государственном строе России XVII в. по сравнению с предшествующим периодом истории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Подготовка тезисов ответа на вопрос: «Укрепление центральной власти в России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XVII в.».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 о возможности характеризовать государственный строй России XVII в. в качестве самодержавного.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документом.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05.12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58</w:t>
            </w:r>
          </w:p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59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«Священство» и «царство»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Патриарх Филарет.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Церковная реформа.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Никон и Аввакум.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Падение Никона. Преследование раскольников.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t>Соловецкое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 xml:space="preserve"> восстание.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роли Русской православной церкви в различных сферах жизни страны в изучаемый период.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Сравнительная характеристика личности Никона и Аввакума.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Выявление предпосылок проведения церковной реформы.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сущности церковной реформы, ее сторонников и противников.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документом.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60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61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Хозяйство и сословия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Сельское хозяйство.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Промышленность, мануфактура.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Торговля.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Феодалы.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Крестьяне и холопы.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Посадские люди.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документами.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влияния политических процессов в России XVII в. на хозяйство страны.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«Новые явления в хозяйственной жизни России в XVII в.».</w:t>
            </w:r>
          </w:p>
          <w:p w:rsidR="001D6161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мануфактур России изучаемого периода.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62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63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Бунташный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>» век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Соляной бунт.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Медный бунт.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Накануне разинщины.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Восстание под предводительством Степана Разина.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Обсуждение вопросов: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сравнительная характеристика городских и крестьянских восстаний середины и второй половины XVII в.;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влияние восстаний середины и второй половины XVII в. на жизнь страны;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состава восставших и их требований.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64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65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Внешняя политика России в XVII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Русско-польская (Смоленская) война.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Русско-польская война 1654-1687 гг.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Русско-турецкая война. </w:t>
            </w: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Чигиринские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 xml:space="preserve"> походы.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«Вечный мир» России с Польшей.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Присоединение Сибири. Нерусские народы России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 задач России во внешней политике после Смутного времени.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Показ связи внутренней и внешней политики России в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XVII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картой и документами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Сравнительная характеристика внешней политики времен Ивана IV и периода 30-80-х гг. XVII 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36-37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15.12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19.12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66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67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Правление Федора Алексеевича и Софьи Алексеевны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Царь Федор Алексеевич.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Восстание 1682 г. в Москве.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Князь Василий Голицын.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«Потехи» Петра.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Внешняя политика Софьи.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Падение Софьи.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Сравнительная характеристика личности и правления Федора Алексеевича и Софьи.</w:t>
            </w:r>
          </w:p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причин реформаторской деятельности в допетровское время.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19.12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68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69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Культура и быт XVII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Обучение грамоте.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Школы и академии.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Научные знания.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Фольклор.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Литература.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Архитектура.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Изобразительное искусство.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Быт.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связи развития культуры изучаемого периода и событий внутренней и внешней политики.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«Новые идеи и стремления XVII в.».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 о зарубежном влиянии на русскую культуру XVII 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39-40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26.12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26.12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70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Обобщение</w:t>
            </w:r>
            <w:r w:rsidRPr="00C26E10">
              <w:rPr>
                <w:rFonts w:ascii="Times New Roman" w:hAnsi="Times New Roman"/>
                <w:sz w:val="20"/>
              </w:rPr>
              <w:t xml:space="preserve"> по теме «Рос</w:t>
            </w:r>
            <w:r>
              <w:rPr>
                <w:rFonts w:ascii="Times New Roman" w:hAnsi="Times New Roman"/>
                <w:sz w:val="20"/>
              </w:rPr>
              <w:t>сия в XVII</w:t>
            </w:r>
            <w:r w:rsidRPr="00C26E10">
              <w:rPr>
                <w:rFonts w:ascii="Times New Roman" w:hAnsi="Times New Roman"/>
                <w:sz w:val="20"/>
              </w:rPr>
              <w:t xml:space="preserve"> в.»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Обобщающий тест в формате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16.01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Тема 6. Россия в конце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XVII</w:t>
            </w:r>
            <w:r w:rsidRPr="00073A47">
              <w:rPr>
                <w:rFonts w:ascii="Times New Roman" w:hAnsi="Times New Roman"/>
                <w:color w:val="26262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вв. (14 +1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71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72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Начало славных дел Петра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Петр и его «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кумпания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>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Потешные игры и серьезные дела.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Азовские походы.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Великое посольство.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Возвращение в Москву.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Первые новшества.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начального этапа правления Петра I, определение целей его политики в это время.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Раскрытие необычности преобразований, осуществляемых Петром в это время. Показ взаимосвязи преобразований Петра в начале своего правления с политикой непосредственно предшествовавших ему правителей.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16.01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73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74</w:t>
            </w:r>
          </w:p>
          <w:p w:rsidR="00EE5132" w:rsidRDefault="00EE513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EE513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75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Эпоха Петра Великого. Северная война и преобразования</w:t>
            </w:r>
            <w:r w:rsidR="00EE5132">
              <w:rPr>
                <w:rFonts w:ascii="Times New Roman" w:hAnsi="Times New Roman"/>
                <w:sz w:val="20"/>
              </w:rPr>
              <w:t>.</w:t>
            </w:r>
          </w:p>
          <w:p w:rsidR="00EE5132" w:rsidRPr="00C26E10" w:rsidRDefault="00EE5132" w:rsidP="00E22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Продолжение Северной войны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Начало Северной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Битва под Нарвой.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Новые преобразования и первые победы.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Полтавская битва.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Новые победы.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6E10">
              <w:rPr>
                <w:rFonts w:ascii="Times New Roman" w:hAnsi="Times New Roman"/>
                <w:sz w:val="20"/>
                <w:szCs w:val="20"/>
              </w:rPr>
              <w:t>Прутский</w:t>
            </w:r>
            <w:proofErr w:type="spellEnd"/>
            <w:r w:rsidRPr="00C26E10">
              <w:rPr>
                <w:rFonts w:ascii="Times New Roman" w:hAnsi="Times New Roman"/>
                <w:sz w:val="20"/>
                <w:szCs w:val="20"/>
              </w:rPr>
              <w:t xml:space="preserve"> поход.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Битва у мыса Гангут.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 международной обстановки накануне Северной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Подготовка тезисов ответа на вопрос: «Нарва – причины поражения и уроки» и плана «Полтавская битва –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генеральное сражение Северной войны».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картой и документами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Заполнение таблицы «Ход Северной войны».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42-43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19.01</w:t>
            </w:r>
          </w:p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76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Реформы Петра Великого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Экономическое развитие.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Изменения в сословиях.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Реформы государственного управления.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документами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проведения реформ, их направленности и методов проведения.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Сравнительная характеристика системы государственного управления, созданной при Петре Великом, от старой.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схемы «Государственное управление при Петре Великом».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78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79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Окончание Северной войны. Конец правления Петра Великого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Конец Северной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Последние заботы Петра Великого.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Личность Петра Великого.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Завершение заполнения таблицы «Ход Северной войны».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победы России и итогов Северной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Дискуссия о личности Петра Великого, его влиянии на судьбы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документом к параграфу и с картой.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80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81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Эпоха дворцовых переворотов. Семилетняя война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Екатерина I и Верховный тайный совет.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Императрица Анна Ивановна. Бироновщина.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Императрица Елизавета Петровна.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Внешняя политика. Семилетняя война.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Император Петр III Федорович.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картой и документом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«эпохи дворцовых переворотов».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и следствий этих переворотов.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политики Петра I и политиков эпохи дворцовых переворотов.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развернутого плана ответа на вопрос: «Россия в Семилетней войне».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82</w:t>
            </w:r>
          </w:p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83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Золотой век Екатерины II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Личность Екатерины.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Власть. Уложенная комиссия.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Дальнейшие реформы Екатерины II.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Конец эпохи «просвещенного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абсолютизма».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Сравнительная характеристика политики Екатерины II с политикой Петра Великого и непосредственно предшествовавших Екатерине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II политиков.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 о сущности и роли Уложенной комиссии Екатерины в истории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документами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Сравнение личности Екатерины и Петра Великого.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84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85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Внешняя политика России во второй половине XVIII в. Великие  русские полководцы и флотоводцы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Войны с Турцией, Речью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Посполитой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и Швецией.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 Великие военачальники: П.А. Румянцев, Г.А. Потемкин, А.В. Суворов, Ф.Ф. Ушаков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целей, направлений и результатов внешней политики России в годы правления Екатерины II.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картой.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Прослушивание и обсуждение докладов учащихся, посвященным великим военачальникам России екатерининского времени.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тезисов ответа на вопрос: «Русская военная школа второй половины XIX в.»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48-49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86</w:t>
            </w:r>
          </w:p>
          <w:p w:rsidR="00EE513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Русская церковь в XVIII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Начало синодального периода в Русской православной церкви.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Феофан Прокопович.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Преследование вольнодумцев, раскольников, сектантов.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Решение вопроса о церковном имуществе.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сущности синодального периода в истории Русской православной церкви.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«Русская православная церковь и петровские преобразования».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Прослушивание и обсуждение доклада учащегося на тему: «Феофан Прокопович – типичный и нетипичный представитель петровской эпохи».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A807B2" w:rsidRDefault="00A807B2" w:rsidP="00A807B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88</w:t>
            </w:r>
          </w:p>
          <w:p w:rsidR="005B5B28" w:rsidRDefault="00A807B2" w:rsidP="00A807B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89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Хозяйственное развитие России в XVIII в. Сословия и социальные группы. Народы России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Город и промышленность.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Сельское хозяйство.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Крестьяне и дворяне.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Торговля.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Другие народы России в XVIII 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тезисов ответа на вопрос: «Успехи развития хозяйства России в XVIII в.».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развития крепостного права в XVIII в.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Определение процессов в хозяйстве России XVIII в., характеризующих начало разложения крепостничества и развитие капитализма.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Выявление влияния процессов,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характерных для жизни России изучаемого периода, на жизнь нерусских народов страны.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90</w:t>
            </w:r>
          </w:p>
          <w:p w:rsidR="00EE513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91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От Булавина до Пугачева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Астраханское восстание.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Восстание К.А. Булавина.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Движение работных людей.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Восстание Е.И. Пугачева.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Определение общих причин восстаний XVIII в., сходных причин их поражения.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Сравнительная характеристика восстаний XVIII в. и народных выступлений XVII в.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«Восстание Е.И. Пугачева как наиболее организованное и значительное движение эпохи феодализма в России».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92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93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Культура, духовная жизнь и быт в XVIII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Черты развития русской культуры в XVIII в.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Просвещение.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Наука.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Общественно-политическая мысль.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Литература.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Архитектура.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Живопись.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Скульптура.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Театр.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Быт.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</w:t>
            </w:r>
            <w:r w:rsidRPr="00C26E10">
              <w:rPr>
                <w:rFonts w:ascii="Times New Roman" w:hAnsi="Times New Roman"/>
                <w:sz w:val="20"/>
              </w:rPr>
              <w:t xml:space="preserve"> 1. Прослушивание и обсуждение докладов учащихся по изучаемой теме.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</w:t>
            </w:r>
            <w:r w:rsidRPr="00C26E10">
              <w:rPr>
                <w:rFonts w:ascii="Times New Roman" w:hAnsi="Times New Roman"/>
                <w:sz w:val="20"/>
              </w:rPr>
              <w:t xml:space="preserve"> 2. Самостоятельная работа учащихся с текстом учебника и обсуждение вопросов: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лучшие достижения русской культуры XVIII в.;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отражение процессов и событий истории России XVIII в. в судьбах крупнейших деятелей культуры изучаемого периода;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сравнительная характеристика быта русских людей в XVIII в. с бытом XVII 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53-54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94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Обобщение по теме «Россия в конце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XVII</w:t>
            </w:r>
            <w:r w:rsidRPr="00073A47">
              <w:rPr>
                <w:rFonts w:ascii="Times New Roman" w:hAnsi="Times New Roman"/>
                <w:color w:val="26262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XVIII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Обобщающий тест в формате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Тема 7. Россия в ½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в. (14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95</w:t>
            </w:r>
          </w:p>
          <w:p w:rsidR="00EE5132" w:rsidRDefault="00EE513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Россия в начале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Страны и народы.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Сословия и классы.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Пути сообщения и торговля.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Города и промышленность.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Политический строй России.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территории и населения России в начале XIX в. Определение особенностей территории и демографических характеристик России в сравнении с другими странами в изучаемый период.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 xml:space="preserve">Выделение факторов замедлявших экономическое развитие страны и способствовавших </w:t>
            </w: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положительным изменениям в экономике.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сословного строя России.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над понятием «самодержавно-бюрократический строй».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документом.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96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Короткое царствование Павла I. Начало царствования Александра I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Император Павел 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«Дней Александровых прекрасное начало…»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Деятельность М.М. Сперанского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Присоединение Закавказья к России.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документом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личности Павла I и его политики.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Сравнительная характеристика личности Александра I и Павла 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сущности проекта М.М. Сперанского.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98</w:t>
            </w:r>
          </w:p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99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Отечественная война </w:t>
            </w:r>
          </w:p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1812 г.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Вторжение в Россию наполеоновских войск.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Бородинское сражение и московский пожар.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Противостояние двух армий. Партизанская война.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Отступление Наполеона из Москвы и гибель его армии.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Историческое значение победы в Отечественной войне.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Заграничный поход русской армии.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Работа с картой и документами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 о стратегии ведения войны, избранной М.Б. Барклаем де Толли.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рассказа о Бородинском сражении с выделением вопроса об исходе битвы.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Выделение причин победы России в войне.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Дискуссия о решении продолжения войны с Наполеоном после его изгнания из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Оценка решений Венского конгресса.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57-58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100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Внутренняя политика Александра I после Отечественной войны. Выступление декабристов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Вопрос об отмене крепостного права.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Вопрос о конституции.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Военные поселения.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Александр I в последние годы царствования.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Тайные организации.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Смерть Александра I. Междуцарствие.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Выявление причинно-следственных связей между событиями 1812 г. и постановкой вопросов об отмене крепостного права и принятии конституции.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Сравнительный анализ проектов реформ М.М. Сперанского, Н.Н. Новосильцева – П.А. Вяземского, «Конституции» Н.М. Муравьева и «Русской Правды» П.И. Пестеля.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lastRenderedPageBreak/>
              <w:t>Дискуссия о сущности событий 14 декабря 1825 г. (восстание или акт гражданского неповиновения?).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10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Начало правления </w:t>
            </w:r>
          </w:p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Николая I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Николай I и декабристы.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Общественные настроения в начале царствования Николая 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Создание третьего отделения, усиление цензуры.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Теория «официальной народности».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Разрастание бюрократического аппарата. Сущность бюрократического управления.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сущности и причин различных взглядов в обществе на декабристов. Работа с документом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Сравнительная характеристика личности и взглядов Николая I и Александра 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развернутого плана ответа на вопрос: «Охранительные тенденции и перемены в политике Николая I».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теории «официальной народности», ее истоков и роли в период правления Николая I.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104</w:t>
            </w:r>
          </w:p>
          <w:p w:rsidR="00EE5132" w:rsidRDefault="00EE513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Попытки укрепления империи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Кодификация законов.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Крестьянский вопрос при Николае 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Е.Ф.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Канкрин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и денежная реформа.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Кавказская война.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Начало кризиса николаевской империи.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проектов перемен в России, подготовленных правительственными чиновниками при Александре I и при Николае I с выделением причин сходства и различий.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развернутого плана ответа на вопрос: «Кавказская война».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105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Общественная жизнь России при Николае I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Кружки 20-30-х гг.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Славянофилы и западники.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Белинский в «Отечественных записках».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Споры западников и славянофилов.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Кружок Петрашевского.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Русский социализм Герцена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состава участников, основных идей и представлений о способах достижения целей основных направлений общественных движений в период правления Николая I. Подготовка таблицы на основе проделанной работы.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факторов, определявших общественные движения изучаемого периода.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Сравнение взглядов сторонников идей западников, славянофилов и теории «официальной народности».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Характеристика «утопического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>социализма». Определение его корней в российской действительности изучаемого времени.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106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07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Крымская война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Восточный вопрос.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Спор из-за палестинских святынь.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Начало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Слава и горечь Севастополя.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Парижский мир.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Крымской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таблицы «Основные события Крымской войны».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действий защитников Севастополя.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развернутого плана ответа на вопрос: «Крымская война».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Формулирование тезисов по теме: «Причины поражения России в Крымской войне».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документом.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08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Образование и наука в первой половине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Университеты, гимназии, школы.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Русская наука.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Русские путешественники.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Выявление причин культурного подъема начала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Раскрытие связи культурного подъема начала XIX в. с предшествующим культурным развитием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тезисов ответа на вопрос: «Политика «просвещенного абсолютизма» в области культуры.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109</w:t>
            </w:r>
          </w:p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Золотой век русской культуры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Архитектура и скульптура.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Русская живопись.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Театр и музыка.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Русская журналистика.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Раскрытие связи достижений русской архитектуры, живописи, музыки и театра первой половины XIX в. с историческими событиями того времени.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мини-сочинения на тему: «Выдающееся архитектурное произведение первой половины XIX в.» (по выбору учащегося).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Подготовка развернутого плана ответа на вопрос: «Русская журналистика первой половины XIX в.».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65-66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111</w:t>
            </w:r>
          </w:p>
          <w:p w:rsidR="00EE5132" w:rsidRDefault="00EE513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Русская православная церковь в первой половине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Положение православной церкви в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Филарет, митрополит московский.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Преследование старообрядцев.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Подготовка тезисов ответа на вопрос: «Место православной религии и церкви в жизни России первой половины XIX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>в.».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Составление схемы «Структура Русской православной церкви в первой половине XIX в.».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внутренних противоречий союза церкви и государства.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церковной политики Александра I и Николая 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положения старообрядцев в изучаемый период.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Обобщение</w:t>
            </w:r>
            <w:r w:rsidRPr="00C26E10">
              <w:rPr>
                <w:rFonts w:ascii="Times New Roman" w:hAnsi="Times New Roman"/>
                <w:sz w:val="20"/>
              </w:rPr>
              <w:t xml:space="preserve"> по теме: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C26E10">
              <w:rPr>
                <w:rFonts w:ascii="Times New Roman" w:hAnsi="Times New Roman"/>
                <w:sz w:val="20"/>
              </w:rPr>
              <w:t>Россия в первой половине XIX в.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Обобщающий тест в формате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26E10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Тема 8. Россия во 2/2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в. (18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113</w:t>
            </w:r>
          </w:p>
          <w:p w:rsidR="00EE5132" w:rsidRDefault="00EE513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Накануне отмены крепостного права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Историческая необходимость отмены крепостного права.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«Колокол» и «Современник» накануне крестьянской реформы.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причин отмены крепостного права.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точек зрения на освобождение крестьян. Подготовка таблицы, отражающей результаты проведенного анализа.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114</w:t>
            </w:r>
          </w:p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15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Отмена крепостного права в России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Первые шаги на пути к крестьянской реформе.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Деятельность редакционных комиссия.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Манифест 19 февраля 1861 г.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Характеристика этапов разработки крестьянской реформы.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  <w:szCs w:val="20"/>
              </w:rPr>
              <w:t>Анализ сути и причин противоречий в высших слоях общества, появившихся в ходе подготовки отмены крепостного права.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116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17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Основные положения реформы 19 февраля 1861 г.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Личное освобождение крестьян. Образование сельских обществ. Учреждение мировых посредников.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Введение «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временнобязанных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>» отношений.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Выкупные сделки и выкупные платежи.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Крестьянские волнения.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Историческое значение освобождения крестьян.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положений реформы 1861 г. с позиций его соответствия условиям развития капиталистических отношений.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тезисов ответа на вопрос: «Пережитки старого в реформе 1861 г.».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Заполнение таблицы (задание №4 – с. 215).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118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Default="00EE5132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Либеральные реформы 60-70-х гг.</w:t>
            </w:r>
          </w:p>
          <w:p w:rsidR="00EE5132" w:rsidRPr="00C26E10" w:rsidRDefault="00EE5132" w:rsidP="00E22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Земская и городская реформы.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Военные реформы.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реформ 60-70-х гг.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Продолжение таблицы по итогам реформ 60-70-х гг. XIX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>в. (задание №4 – с. 215).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119</w:t>
            </w:r>
          </w:p>
          <w:p w:rsidR="005B5B28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Внешняя политика России в 60-70-е гг.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Международное положения России после Крымской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C26E10">
              <w:rPr>
                <w:rFonts w:ascii="Times New Roman" w:hAnsi="Times New Roman"/>
                <w:sz w:val="20"/>
              </w:rPr>
              <w:t>Айгунский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и Пекинский договоры с Китаем.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Присоединение Средней Азии.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Россия и освободительная борьба славянских народов.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задач внешней политики России во второй половине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развернутого плана ответа на вопрос: «Основные события внешней политики России во второй половине XIX в. и их влияние на международное положение страны».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121</w:t>
            </w:r>
          </w:p>
          <w:p w:rsidR="005B5B28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122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Русско-турецкая война 1877-1878 гг.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Начало военных действия.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Контрнаступление турецких войск. Бои на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Шипке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и под Плевной.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Падение Плевны и перелом в ходе войны.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Военные действия в Закавказье.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C26E10">
              <w:rPr>
                <w:rFonts w:ascii="Times New Roman" w:hAnsi="Times New Roman"/>
                <w:sz w:val="20"/>
              </w:rPr>
              <w:t>Сан-Стефанский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мирный договор.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Берлинский конгресс.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и характера войны русско-турецкой 1877-1878 гг.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таблицы «Ход русско-турецкой войны 1877-1878 гг.».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итогов русско-турецкой войны 1877-1878 гг.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международного положения России после Крымской войны и к 80-м гг. XIX в.».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</w:t>
            </w:r>
            <w:r w:rsidR="00F47737">
              <w:rPr>
                <w:rFonts w:ascii="Times New Roman" w:hAnsi="Times New Roman"/>
                <w:color w:val="262626"/>
                <w:sz w:val="20"/>
                <w:szCs w:val="20"/>
              </w:rPr>
              <w:t>23</w:t>
            </w:r>
          </w:p>
          <w:p w:rsidR="00EE5132" w:rsidRDefault="00EE513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Промышленность и транспорта в пореформенной России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Полвека русских железных дорог.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Промышленное развитие в 60-70-е гг.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Промышленный переворот.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Города в пореформенной России.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развития промышленности пореформенной России. Выявление ее особенностей.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Сравнительная характеристика ступеней развития промышленности России. Сопоставление процессов развития промышленности пореформенной России с аналогичными процессами в странах Западной Европы и США.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тезисов ответа на вопрос: «Промышленный переворот в России».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Перечисление важнейших следствий влияния промышленного развития на жизнь российских городов.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124</w:t>
            </w:r>
          </w:p>
          <w:p w:rsidR="005B5B28" w:rsidRDefault="005B5B28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Сельское хозяйство после отмены крепостного права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Помещичье хозяйство после реформы 1861 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Расслоение крестьянства.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Крестьянская община.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процесса перестройки помещичьего хозяйства на рыночные отношения в пореформенной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lastRenderedPageBreak/>
              <w:t>Сравнительная характеристика двух путей эволюции аграрного строя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изменений, происшедших в положении и социальном составе крестьян в пореформенной России.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125</w:t>
            </w:r>
          </w:p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126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Общественное движение 69-70- гг. X</w:t>
            </w:r>
            <w:r w:rsidRPr="00C26E10">
              <w:rPr>
                <w:rFonts w:ascii="Times New Roman" w:hAnsi="Times New Roman"/>
                <w:sz w:val="20"/>
                <w:lang w:val="en-US"/>
              </w:rPr>
              <w:t>IX</w:t>
            </w:r>
            <w:r w:rsidRPr="00C26E10">
              <w:rPr>
                <w:rFonts w:ascii="Times New Roman" w:hAnsi="Times New Roman"/>
                <w:sz w:val="20"/>
              </w:rPr>
              <w:t xml:space="preserve"> в. Внутреннее положение России после русско-турецкой войны 1877-1878  гг.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Движение за конституцию.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Радикалы и правительство в 60-е гг.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Народничество.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Три течения в народничестве.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Народнические кружки в начале 70-х гг.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общественных движений 60-70-х гг.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таблицы «Три течения в народническом движении».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сущности экстремизма в российском обществе изучаемого периода.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взглядов членов «Черного передела» и «Народной воли».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Работа с документом к параграфу.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Дискуссия: «Счастливых реформаторов нет? Судьба Александр II».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76-77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127</w:t>
            </w:r>
          </w:p>
          <w:p w:rsidR="005B5B28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128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Россия в конце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Первая всеобщая перепись населения.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Русская деревня.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Александр III. Контрреформы.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Внешняя политика России в конце XIX 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Сравнительный анализ данных о населении России начала XIX в. и данных переписи населения 1897 г.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личности и деятельности Александра III. Сравнительный анализ деятельности Александра III и Александра II.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тезисов ответа на вопрос: «Внешняя политика России в конце XIX в.: задачи, направления, результаты».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129</w:t>
            </w:r>
          </w:p>
          <w:p w:rsidR="00EE5132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130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Промышленный подъем 90-х гг.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Правительственная политика в области промышленности.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Промышленный подъем 90-х гг.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Рабочий класс и рабочее движение.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Определение причин промышленного подъема 90-х гг.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взглядов С.Ю. Витте на экономическое развития России.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таблицы «Положительные и отрицательные стороны промышленного подъема 90х гг. XIX в.».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lastRenderedPageBreak/>
              <w:t>Сравнительный анализ положения рабочего класса и крестьянства России конца XIX в.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131</w:t>
            </w:r>
          </w:p>
          <w:p w:rsidR="004A40A4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132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Россия в первые годы правления Николая II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Вступление Николая II на престол.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Либеральное движение в конце X</w:t>
            </w:r>
            <w:r w:rsidRPr="00C26E10">
              <w:rPr>
                <w:rFonts w:ascii="Times New Roman" w:hAnsi="Times New Roman"/>
                <w:sz w:val="20"/>
                <w:lang w:val="en-US"/>
              </w:rPr>
              <w:t>IX</w:t>
            </w:r>
            <w:r w:rsidRPr="00C26E10">
              <w:rPr>
                <w:rFonts w:ascii="Times New Roman" w:hAnsi="Times New Roman"/>
                <w:sz w:val="20"/>
              </w:rPr>
              <w:t xml:space="preserve"> в.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Либеральное народничество.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Проникновение в Россию марксизма.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Начало революционной деятельности В.И. Ульянова (Ленина).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личности Николая II.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Сравнение взглядов либеральных народников конца XIX в. со взглядами народников предыдущих лет.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Анализ сущности марксизма, его сильных и слабых сторон, причин проникновения в Россию.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Характеристика взглядов В.И. Ульянова (Ленина) в начальный период его революционной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133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134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A807B2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135</w:t>
            </w:r>
          </w:p>
          <w:p w:rsidR="00A807B2" w:rsidRDefault="00A807B2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A807B2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136</w:t>
            </w:r>
          </w:p>
        </w:tc>
        <w:tc>
          <w:tcPr>
            <w:tcW w:w="2516" w:type="dxa"/>
            <w:shd w:val="clear" w:color="auto" w:fill="auto"/>
          </w:tcPr>
          <w:p w:rsidR="00A807B2" w:rsidRDefault="00A807B2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Образование и наука второй половины </w:t>
            </w:r>
            <w:r>
              <w:rPr>
                <w:rFonts w:ascii="Times New Roman" w:hAnsi="Times New Roman"/>
                <w:sz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</w:rPr>
              <w:t xml:space="preserve"> в.</w:t>
            </w:r>
          </w:p>
          <w:p w:rsidR="001D6161" w:rsidRDefault="00A807B2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Архитектура, скульптура и живопись </w:t>
            </w:r>
          </w:p>
          <w:p w:rsidR="00A807B2" w:rsidRDefault="00A807B2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Театр, музыка, печать и книгоиздательское дела.</w:t>
            </w:r>
          </w:p>
          <w:p w:rsidR="00A807B2" w:rsidRPr="00A807B2" w:rsidRDefault="00A807B2" w:rsidP="00E22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Русская православная церковь во второй половине </w:t>
            </w:r>
            <w:r>
              <w:rPr>
                <w:rFonts w:ascii="Times New Roman" w:hAnsi="Times New Roman"/>
                <w:sz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</w:rPr>
              <w:t xml:space="preserve">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Развитие образования.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Наука.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Русские путешественники.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Архитектура периода эклектики.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Скульптура.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Живопись эпохи передвижников.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Драматический театр.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Русская музыка.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Печать и книгоиздательское дело.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Уроки</w:t>
            </w:r>
            <w:r w:rsidRPr="00C26E1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-2</w:t>
            </w:r>
            <w:r w:rsidRPr="00C26E10">
              <w:rPr>
                <w:rFonts w:ascii="Times New Roman" w:hAnsi="Times New Roman"/>
                <w:sz w:val="20"/>
              </w:rPr>
              <w:t>. Ученическая конференция «Вклад культуры России второй половины XIX в. в мировую и отечественную культуры».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 3</w:t>
            </w:r>
            <w:r w:rsidRPr="00C26E10">
              <w:rPr>
                <w:rFonts w:ascii="Times New Roman" w:hAnsi="Times New Roman"/>
                <w:sz w:val="20"/>
              </w:rPr>
              <w:t>. Обсуждение изучаемой теме по следующим вопросам: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влияние эпохи Великих реформ на развитие культуры России;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дискуссия о сущности и причинах сочетания высокое уровня российской науки и низкого образовательного уровня населения страны;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новые задачи и новые подходы в архитектуре России второй половины XIX в.;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феномен движения передвижников;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превращение театра в центр культуры жизни провинции;</w:t>
            </w:r>
          </w:p>
          <w:p w:rsidR="001D6161" w:rsidRPr="00C26E10" w:rsidRDefault="001D6161" w:rsidP="00E22F4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вопрос о создании национальной русской музыки.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81-83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137</w:t>
            </w:r>
          </w:p>
          <w:p w:rsidR="00EE5132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138</w:t>
            </w:r>
          </w:p>
        </w:tc>
        <w:tc>
          <w:tcPr>
            <w:tcW w:w="2516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</w:rPr>
            </w:pPr>
            <w:r w:rsidRPr="00C26E10">
              <w:rPr>
                <w:rFonts w:ascii="Times New Roman" w:hAnsi="Times New Roman"/>
                <w:sz w:val="20"/>
              </w:rPr>
              <w:t>Русская православная церковь во второй половине XIX в.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Церковь и освобождение крестьян.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Обер-прокурор К.П. Победоносцев.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Старец Амвросий из </w:t>
            </w:r>
            <w:proofErr w:type="spellStart"/>
            <w:r w:rsidRPr="00C26E10">
              <w:rPr>
                <w:rFonts w:ascii="Times New Roman" w:hAnsi="Times New Roman"/>
                <w:sz w:val="20"/>
              </w:rPr>
              <w:t>Оптиной</w:t>
            </w:r>
            <w:proofErr w:type="spellEnd"/>
            <w:r w:rsidRPr="00C26E10">
              <w:rPr>
                <w:rFonts w:ascii="Times New Roman" w:hAnsi="Times New Roman"/>
                <w:sz w:val="20"/>
              </w:rPr>
              <w:t xml:space="preserve"> пустыни.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Кризис православной церкви в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>конце XIX в.</w:t>
            </w:r>
          </w:p>
        </w:tc>
        <w:tc>
          <w:tcPr>
            <w:tcW w:w="2977" w:type="dxa"/>
            <w:shd w:val="clear" w:color="auto" w:fill="auto"/>
          </w:tcPr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lastRenderedPageBreak/>
              <w:t>Характеристика отношения православной церкви к реформам 60-70 гг. XIX в.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 xml:space="preserve">Анализ взглядов и политики К.П. Победоносцева, его влияния на развитие </w:t>
            </w:r>
            <w:r w:rsidRPr="00C26E10">
              <w:rPr>
                <w:rFonts w:ascii="Times New Roman" w:hAnsi="Times New Roman"/>
                <w:sz w:val="20"/>
              </w:rPr>
              <w:lastRenderedPageBreak/>
              <w:t>государства.</w:t>
            </w:r>
          </w:p>
          <w:p w:rsidR="001D6161" w:rsidRPr="00C26E10" w:rsidRDefault="001D6161" w:rsidP="00E22F4D">
            <w:pPr>
              <w:pStyle w:val="a3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Подготовка тезисов к ответу на вопрос: «Православная церковь и общество в конце XIX в.».</w:t>
            </w: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Pr="00C26E10" w:rsidRDefault="001D6161" w:rsidP="00E22F4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26E10"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Обобщение по теме «Россия во 2/2 </w:t>
            </w:r>
            <w:r>
              <w:rPr>
                <w:rFonts w:ascii="Times New Roman" w:hAnsi="Times New Roman"/>
                <w:color w:val="262626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в.»</w:t>
            </w: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Обобщающий тест в формате ЕГЭ</w:t>
            </w: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1D6161" w:rsidRPr="00C06F07" w:rsidTr="00E22F4D">
        <w:tc>
          <w:tcPr>
            <w:tcW w:w="15559" w:type="dxa"/>
            <w:gridSpan w:val="10"/>
            <w:shd w:val="clear" w:color="auto" w:fill="auto"/>
          </w:tcPr>
          <w:p w:rsidR="001D6161" w:rsidRPr="00C06F07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Резерв (1</w:t>
            </w:r>
            <w:r w:rsidR="001D6161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ч)</w:t>
            </w:r>
          </w:p>
        </w:tc>
      </w:tr>
      <w:tr w:rsidR="001D6161" w:rsidRPr="00C06F07" w:rsidTr="00E22F4D">
        <w:tc>
          <w:tcPr>
            <w:tcW w:w="702" w:type="dxa"/>
            <w:shd w:val="clear" w:color="auto" w:fill="auto"/>
          </w:tcPr>
          <w:p w:rsidR="001D6161" w:rsidRDefault="00F47737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140</w:t>
            </w:r>
          </w:p>
        </w:tc>
        <w:tc>
          <w:tcPr>
            <w:tcW w:w="2516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D6161" w:rsidRPr="0063464B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D6161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6161" w:rsidRPr="00C06F07" w:rsidRDefault="001D6161" w:rsidP="00E22F4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1D6161" w:rsidRDefault="001D6161" w:rsidP="001D6161">
      <w:pPr>
        <w:spacing w:after="0" w:line="240" w:lineRule="auto"/>
        <w:jc w:val="center"/>
        <w:rPr>
          <w:rFonts w:ascii="Times New Roman" w:hAnsi="Times New Roman"/>
          <w:color w:val="262626"/>
          <w:sz w:val="24"/>
        </w:rPr>
      </w:pPr>
    </w:p>
    <w:p w:rsidR="001D6161" w:rsidRPr="005A2B06" w:rsidRDefault="001D6161" w:rsidP="001D6161">
      <w:pPr>
        <w:pStyle w:val="a3"/>
        <w:jc w:val="center"/>
        <w:rPr>
          <w:rFonts w:ascii="Times New Roman" w:hAnsi="Times New Roman"/>
          <w:sz w:val="24"/>
        </w:rPr>
      </w:pPr>
    </w:p>
    <w:p w:rsidR="00DA6FF1" w:rsidRDefault="00DA6FF1"/>
    <w:sectPr w:rsidR="00DA6FF1" w:rsidSect="00E22F4D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6B2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161"/>
    <w:rsid w:val="001D6161"/>
    <w:rsid w:val="00387C56"/>
    <w:rsid w:val="004A40A4"/>
    <w:rsid w:val="005B5B28"/>
    <w:rsid w:val="00A807B2"/>
    <w:rsid w:val="00C51B2E"/>
    <w:rsid w:val="00DA6FF1"/>
    <w:rsid w:val="00E22F4D"/>
    <w:rsid w:val="00EE5132"/>
    <w:rsid w:val="00F4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61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1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D61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1D61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6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D61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D61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08D5-F82A-4C36-BD9B-D4F02CE9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2014-10-13T05:15:00Z</dcterms:created>
  <dcterms:modified xsi:type="dcterms:W3CDTF">2014-10-24T02:45:00Z</dcterms:modified>
</cp:coreProperties>
</file>