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52" w:rsidRPr="00F71352" w:rsidRDefault="00F71352" w:rsidP="00F7135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6 класс </w:t>
      </w:r>
    </w:p>
    <w:p w:rsidR="00F71352" w:rsidRPr="00F71352" w:rsidRDefault="00F71352" w:rsidP="00F7135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«Здоровье – это спорт!»</w:t>
      </w:r>
    </w:p>
    <w:p w:rsidR="00F71352" w:rsidRPr="00F71352" w:rsidRDefault="00F71352" w:rsidP="00F7135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(план работы) </w:t>
      </w:r>
    </w:p>
    <w:tbl>
      <w:tblPr>
        <w:tblStyle w:val="a5"/>
        <w:tblW w:w="0" w:type="auto"/>
        <w:tblLayout w:type="fixed"/>
        <w:tblLook w:val="04A0"/>
      </w:tblPr>
      <w:tblGrid>
        <w:gridCol w:w="392"/>
        <w:gridCol w:w="1583"/>
        <w:gridCol w:w="1659"/>
        <w:gridCol w:w="1543"/>
        <w:gridCol w:w="1565"/>
        <w:gridCol w:w="1268"/>
        <w:gridCol w:w="1721"/>
        <w:gridCol w:w="1183"/>
        <w:gridCol w:w="1587"/>
        <w:gridCol w:w="1543"/>
        <w:gridCol w:w="1570"/>
      </w:tblGrid>
      <w:tr w:rsidR="00282B9B" w:rsidRPr="004E14C0" w:rsidTr="004E14C0">
        <w:trPr>
          <w:trHeight w:val="402"/>
        </w:trPr>
        <w:tc>
          <w:tcPr>
            <w:tcW w:w="392" w:type="dxa"/>
            <w:vMerge w:val="restart"/>
          </w:tcPr>
          <w:p w:rsidR="00F71352" w:rsidRPr="004E14C0" w:rsidRDefault="004E14C0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№</w:t>
            </w:r>
            <w:proofErr w:type="spellStart"/>
            <w:r w:rsidR="00F71352" w:rsidRPr="00F71352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r w:rsidR="00F71352" w:rsidRPr="00F71352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="00F71352" w:rsidRPr="00F71352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83" w:type="dxa"/>
            <w:vMerge w:val="restart"/>
          </w:tcPr>
          <w:p w:rsidR="00F71352" w:rsidRPr="004E14C0" w:rsidRDefault="00F71352">
            <w:pPr>
              <w:rPr>
                <w:sz w:val="18"/>
                <w:szCs w:val="18"/>
              </w:rPr>
            </w:pPr>
            <w:r w:rsidRPr="00F71352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Сотрудничество</w:t>
            </w:r>
          </w:p>
        </w:tc>
        <w:tc>
          <w:tcPr>
            <w:tcW w:w="13639" w:type="dxa"/>
            <w:gridSpan w:val="9"/>
            <w:tcBorders>
              <w:bottom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Учебный год</w:t>
            </w:r>
            <w:r w:rsidR="004E14C0">
              <w:rPr>
                <w:rFonts w:ascii="Times New Roman" w:hAnsi="Times New Roman" w:cs="Times New Roman"/>
                <w:sz w:val="18"/>
                <w:szCs w:val="18"/>
              </w:rPr>
              <w:t xml:space="preserve"> 2011-2012 </w:t>
            </w:r>
          </w:p>
        </w:tc>
      </w:tr>
      <w:tr w:rsidR="004E14C0" w:rsidRPr="004E14C0" w:rsidTr="004E14C0">
        <w:trPr>
          <w:trHeight w:val="235"/>
        </w:trPr>
        <w:tc>
          <w:tcPr>
            <w:tcW w:w="392" w:type="dxa"/>
            <w:vMerge/>
          </w:tcPr>
          <w:p w:rsidR="00F71352" w:rsidRPr="004E14C0" w:rsidRDefault="00F71352">
            <w:pP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</w:tcPr>
          <w:p w:rsidR="00F71352" w:rsidRPr="004E14C0" w:rsidRDefault="00F71352">
            <w:pP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4E14C0" w:rsidRPr="004E14C0" w:rsidTr="004E14C0">
        <w:trPr>
          <w:trHeight w:val="2271"/>
        </w:trPr>
        <w:tc>
          <w:tcPr>
            <w:tcW w:w="392" w:type="dxa"/>
            <w:vMerge w:val="restart"/>
          </w:tcPr>
          <w:p w:rsidR="00297098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</w:tcPr>
          <w:p w:rsidR="00297098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Классный руководитель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4" w:space="0" w:color="auto"/>
            </w:tcBorders>
          </w:tcPr>
          <w:p w:rsidR="00297098" w:rsidRPr="004E14C0" w:rsidRDefault="00297098" w:rsidP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«Урок безопасности. Путь в школу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297098" w:rsidRPr="004E14C0" w:rsidRDefault="00297098" w:rsidP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2. «О личной гигиене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297098" w:rsidRPr="004E14C0" w:rsidRDefault="00297098" w:rsidP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3. «. Я - дома, я - в школе, я - среди друзей.</w:t>
            </w:r>
          </w:p>
          <w:p w:rsidR="00297098" w:rsidRPr="004E14C0" w:rsidRDefault="00297098" w:rsidP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Групповая игра «Культура поведения в школе».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«Если с другом вышел в путь»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2. «</w:t>
            </w:r>
            <w:r w:rsidRPr="004E14C0">
              <w:rPr>
                <w:rFonts w:ascii="Times New Roman" w:hAnsi="Times New Roman" w:cs="Times New Roman"/>
                <w:bCs/>
                <w:sz w:val="18"/>
                <w:szCs w:val="18"/>
              </w:rPr>
              <w:t>Курить или не курить?»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3.Классный час по ПДД.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4. «Иметь своё мнение – это важно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5.Знакомы ли мы с этикетом? (групповое соревнование)</w:t>
            </w:r>
          </w:p>
          <w:p w:rsidR="00A62A81" w:rsidRPr="004E14C0" w:rsidRDefault="00A62A81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6.Конкурс «Игры на перемене»</w:t>
            </w:r>
          </w:p>
          <w:p w:rsidR="00787C6B" w:rsidRPr="004E14C0" w:rsidRDefault="00787C6B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«Школа будущего»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2. Кл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ас по профилактике правонарушений</w:t>
            </w:r>
          </w:p>
          <w:p w:rsidR="00787C6B" w:rsidRPr="004E14C0" w:rsidRDefault="00787C6B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E14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Выпуск стенгазеты «Мы за здоровый образ жизни».</w:t>
            </w:r>
          </w:p>
          <w:p w:rsidR="00A62A81" w:rsidRPr="004E14C0" w:rsidRDefault="00A62A81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4.Конкурс инсценированных песен о здоровье «Закаляйся как сталь!»</w:t>
            </w:r>
          </w:p>
          <w:p w:rsidR="00297098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«История Олимпийских игр»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2. «Моя семья»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3. «Сказка Сказок – Новый год»</w:t>
            </w:r>
          </w:p>
          <w:p w:rsidR="0077291C" w:rsidRPr="004E14C0" w:rsidRDefault="0077291C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Тематические беседы «Будем милосердны»,</w:t>
            </w:r>
          </w:p>
          <w:p w:rsidR="0077291C" w:rsidRPr="004E14C0" w:rsidRDefault="0077291C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посвещенные</w:t>
            </w:r>
            <w:proofErr w:type="spell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 Декаде инвалидов.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«Правила пожарной безопасности»</w:t>
            </w:r>
          </w:p>
          <w:p w:rsidR="00787C6B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2. «Мир моих способностей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3. «Школьная форма. «За» и «против»</w:t>
            </w:r>
          </w:p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4.Беседа «Если хочешь быть 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здоров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– закаляйся!».</w:t>
            </w:r>
          </w:p>
          <w:p w:rsidR="0077291C" w:rsidRPr="004E14C0" w:rsidRDefault="0077291C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5.Неделя толерантности «Спешите делать добрые дела!»</w:t>
            </w:r>
          </w:p>
          <w:p w:rsidR="0077291C" w:rsidRPr="004E14C0" w:rsidRDefault="0077291C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6B" w:rsidRPr="004E14C0" w:rsidRDefault="00787C6B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282B9B" w:rsidRPr="004E14C0" w:rsidRDefault="00282B9B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97098" w:rsidRPr="004E14C0">
              <w:rPr>
                <w:rFonts w:ascii="Times New Roman" w:hAnsi="Times New Roman" w:cs="Times New Roman"/>
                <w:sz w:val="18"/>
                <w:szCs w:val="18"/>
              </w:rPr>
              <w:t>«Здоров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ое питание – здоровое поколение</w:t>
            </w:r>
          </w:p>
          <w:p w:rsidR="00282B9B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2.«Формулы вежливости» 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3.«По имени называют, по отчеству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величают»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1.«Я в Мире…  Мир во мне»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2. «Правила поведения за столом»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E14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Недопустимость сквернословия»</w:t>
            </w:r>
          </w:p>
          <w:p w:rsidR="0077291C" w:rsidRPr="004E14C0" w:rsidRDefault="0077291C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4.Фольклорный праздник «Широкая масленица»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1.«</w:t>
            </w:r>
            <w:r w:rsidRPr="004E14C0">
              <w:rPr>
                <w:rFonts w:ascii="Times New Roman" w:hAnsi="Times New Roman" w:cs="Times New Roman"/>
                <w:bCs/>
                <w:sz w:val="18"/>
                <w:szCs w:val="18"/>
              </w:rPr>
              <w:t>Учись учиться»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2.«Доблесть мальчика. Прелесть девочки»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 « Жизненные ценности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4.Всероссийский день здоровья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онкурсы, викторины, соревнования)</w:t>
            </w:r>
          </w:p>
          <w:p w:rsidR="0077291C" w:rsidRPr="004E14C0" w:rsidRDefault="0077291C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5.Участие в месячнике по благоустройству района «Восточное Измайлово»</w:t>
            </w:r>
          </w:p>
          <w:p w:rsidR="00787C6B" w:rsidRPr="004E14C0" w:rsidRDefault="00787C6B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 «Алкоголь. Курение. Наркотики. С ними нам не по пути»</w:t>
            </w:r>
          </w:p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3. 2.«Профилактика правонарушений»             </w:t>
            </w:r>
          </w:p>
        </w:tc>
      </w:tr>
      <w:tr w:rsidR="00282B9B" w:rsidRPr="004E14C0" w:rsidTr="004E14C0">
        <w:trPr>
          <w:trHeight w:val="249"/>
        </w:trPr>
        <w:tc>
          <w:tcPr>
            <w:tcW w:w="392" w:type="dxa"/>
            <w:vMerge/>
          </w:tcPr>
          <w:p w:rsidR="00297098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297098" w:rsidRPr="004E14C0" w:rsidRDefault="00297098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639" w:type="dxa"/>
            <w:gridSpan w:val="9"/>
            <w:tcBorders>
              <w:top w:val="single" w:sz="4" w:space="0" w:color="auto"/>
            </w:tcBorders>
          </w:tcPr>
          <w:p w:rsidR="00297098" w:rsidRPr="004E14C0" w:rsidRDefault="00297098" w:rsidP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Организация горячего питания. Осуществление контроля во время приема пищи.</w:t>
            </w:r>
            <w:r w:rsidRPr="004E14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Соблюдение санитарно-гигиенических норм до и после приема пищи.</w:t>
            </w:r>
          </w:p>
        </w:tc>
      </w:tr>
      <w:tr w:rsidR="004E14C0" w:rsidRPr="004E14C0" w:rsidTr="004E14C0">
        <w:tc>
          <w:tcPr>
            <w:tcW w:w="392" w:type="dxa"/>
          </w:tcPr>
          <w:p w:rsidR="00F71352" w:rsidRPr="004E14C0" w:rsidRDefault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3" w:type="dxa"/>
          </w:tcPr>
          <w:p w:rsidR="00F71352" w:rsidRPr="004E14C0" w:rsidRDefault="00130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Классный руководитель и педагог-психолог</w:t>
            </w:r>
          </w:p>
        </w:tc>
        <w:tc>
          <w:tcPr>
            <w:tcW w:w="1659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Психологический тренинг.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8 занятий)</w:t>
            </w:r>
          </w:p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Психологический тренинг. 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8 занятий)</w:t>
            </w:r>
          </w:p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4C0" w:rsidRPr="004E14C0" w:rsidTr="004E14C0">
        <w:tc>
          <w:tcPr>
            <w:tcW w:w="392" w:type="dxa"/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dxa"/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и учителя-предметники (в том числе ОБЖ, биологии)</w:t>
            </w:r>
          </w:p>
        </w:tc>
        <w:tc>
          <w:tcPr>
            <w:tcW w:w="1659" w:type="dxa"/>
          </w:tcPr>
          <w:p w:rsidR="004E14C0" w:rsidRPr="004E14C0" w:rsidRDefault="004E14C0" w:rsidP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97098" w:rsidRPr="004E14C0">
              <w:rPr>
                <w:rFonts w:ascii="Times New Roman" w:hAnsi="Times New Roman" w:cs="Times New Roman"/>
                <w:sz w:val="18"/>
                <w:szCs w:val="18"/>
              </w:rPr>
              <w:t>Проверка посещаемости уроков физкультуры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97098" w:rsidRPr="004E14C0" w:rsidRDefault="004E14C0" w:rsidP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ритмики.</w:t>
            </w:r>
          </w:p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14C0" w:rsidRPr="004E14C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Пословицы и поговорки» (бытовые сказки, пословицы и поговорки, осуждающие употребление спиртного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)-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43" w:type="dxa"/>
          </w:tcPr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«Особенности высшей нервной деятельности» (физиология труда, нагрузки, профилактика переутомления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)-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65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Турнир знатоков природы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биология)</w:t>
            </w:r>
          </w:p>
        </w:tc>
        <w:tc>
          <w:tcPr>
            <w:tcW w:w="1183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F71352" w:rsidRPr="004E14C0" w:rsidRDefault="00772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Выставка поделок «Маленькая искусница» (технология)</w:t>
            </w:r>
          </w:p>
        </w:tc>
        <w:tc>
          <w:tcPr>
            <w:tcW w:w="1570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Выпуск антирекламы, плакатов «Мы за здоровый образ жизни!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»(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ИЗО)</w:t>
            </w:r>
          </w:p>
        </w:tc>
      </w:tr>
      <w:tr w:rsidR="004E14C0" w:rsidRPr="004E14C0" w:rsidTr="004E14C0">
        <w:tc>
          <w:tcPr>
            <w:tcW w:w="392" w:type="dxa"/>
            <w:vMerge w:val="restart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3" w:type="dxa"/>
            <w:vMerge w:val="restart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Классный руководитель и медицинские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работники</w:t>
            </w:r>
          </w:p>
        </w:tc>
        <w:tc>
          <w:tcPr>
            <w:tcW w:w="1659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Совместное с медперсоналом изучение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состояния физического здоровья учащихся, оформление листка здоровья</w:t>
            </w:r>
          </w:p>
        </w:tc>
        <w:tc>
          <w:tcPr>
            <w:tcW w:w="1543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Сбор данных о состоянии здоровья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обучающихся. Мини - исследование «Много ли ты употребляешь витаминов?</w:t>
            </w:r>
          </w:p>
        </w:tc>
        <w:tc>
          <w:tcPr>
            <w:tcW w:w="1565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 показателей здоровья 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1543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4C0" w:rsidRPr="004E14C0" w:rsidTr="004E14C0">
        <w:tc>
          <w:tcPr>
            <w:tcW w:w="392" w:type="dxa"/>
            <w:vMerge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9" w:type="dxa"/>
            <w:gridSpan w:val="9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Регулярное проведение профилактических медицинских осмот</w:t>
            </w:r>
            <w:r w:rsidRPr="004E14C0">
              <w:rPr>
                <w:rFonts w:ascii="Times New Roman" w:hAnsi="Times New Roman" w:cs="Times New Roman"/>
                <w:sz w:val="18"/>
                <w:szCs w:val="18"/>
              </w:rPr>
              <w:softHyphen/>
              <w:t>ров обучающихся</w:t>
            </w:r>
          </w:p>
        </w:tc>
      </w:tr>
      <w:tr w:rsidR="004E14C0" w:rsidRPr="004E14C0" w:rsidTr="004E14C0">
        <w:tc>
          <w:tcPr>
            <w:tcW w:w="392" w:type="dxa"/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3" w:type="dxa"/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и родители</w:t>
            </w:r>
          </w:p>
        </w:tc>
        <w:tc>
          <w:tcPr>
            <w:tcW w:w="1659" w:type="dxa"/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родителей по проблемам поведения детей в классном коллективе</w:t>
            </w:r>
          </w:p>
        </w:tc>
        <w:tc>
          <w:tcPr>
            <w:tcW w:w="1543" w:type="dxa"/>
          </w:tcPr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родителями.</w:t>
            </w:r>
          </w:p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F71352" w:rsidRPr="004E14C0" w:rsidRDefault="00772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День открытых дверей «Мы ждем вас в гости»</w:t>
            </w:r>
          </w:p>
        </w:tc>
        <w:tc>
          <w:tcPr>
            <w:tcW w:w="1268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Конференция 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отцов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«Какой папа нужен ребенку?»</w:t>
            </w:r>
          </w:p>
        </w:tc>
        <w:tc>
          <w:tcPr>
            <w:tcW w:w="1183" w:type="dxa"/>
          </w:tcPr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Круглый стол «Как уберечь ребенка от травм?»</w:t>
            </w:r>
          </w:p>
        </w:tc>
        <w:tc>
          <w:tcPr>
            <w:tcW w:w="1587" w:type="dxa"/>
          </w:tcPr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День открытых дверей «Приходите в гости к нам»</w:t>
            </w:r>
          </w:p>
        </w:tc>
        <w:tc>
          <w:tcPr>
            <w:tcW w:w="1543" w:type="dxa"/>
          </w:tcPr>
          <w:p w:rsidR="00F71352" w:rsidRPr="004E14C0" w:rsidRDefault="00282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Круглый стол «Здоровье детей в ваших руках»</w:t>
            </w:r>
          </w:p>
        </w:tc>
        <w:tc>
          <w:tcPr>
            <w:tcW w:w="1570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4C0" w:rsidRPr="004E14C0" w:rsidTr="004E14C0">
        <w:tc>
          <w:tcPr>
            <w:tcW w:w="392" w:type="dxa"/>
            <w:vMerge w:val="restart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3" w:type="dxa"/>
            <w:vMerge w:val="restart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и педагог-организатор</w:t>
            </w:r>
          </w:p>
        </w:tc>
        <w:tc>
          <w:tcPr>
            <w:tcW w:w="1659" w:type="dxa"/>
          </w:tcPr>
          <w:p w:rsidR="004E14C0" w:rsidRPr="004E14C0" w:rsidRDefault="004E14C0" w:rsidP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СГМ 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4E14C0" w:rsidRPr="004E14C0" w:rsidRDefault="004E14C0" w:rsidP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1.Заполнение маршрутов здоровья</w:t>
            </w:r>
          </w:p>
          <w:p w:rsidR="004E14C0" w:rsidRPr="004E14C0" w:rsidRDefault="004E14C0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2.Анкетирование «Здоровый образ жизни».</w:t>
            </w:r>
          </w:p>
          <w:p w:rsidR="004E14C0" w:rsidRPr="004E14C0" w:rsidRDefault="004E14C0" w:rsidP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1.Тест «Добрый ли ты человек?»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2.Анкета «Изучение учебной мотивации и отношения к учебным предметам»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Беседа «И снова о вреде курения».</w:t>
            </w:r>
          </w:p>
        </w:tc>
        <w:tc>
          <w:tcPr>
            <w:tcW w:w="1183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Конкурс творческих </w:t>
            </w:r>
            <w:proofErr w:type="gram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proofErr w:type="gram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 «Какой ты видишь территорию своей школы?»</w:t>
            </w:r>
          </w:p>
        </w:tc>
        <w:tc>
          <w:tcPr>
            <w:tcW w:w="1587" w:type="dxa"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4E14C0" w:rsidRPr="004E14C0" w:rsidRDefault="004E14C0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СГМ 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14C0" w:rsidRPr="004E14C0" w:rsidRDefault="004E14C0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Заполнение маршрутов здоровья.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4C0" w:rsidRPr="004E14C0" w:rsidTr="004E14C0">
        <w:tc>
          <w:tcPr>
            <w:tcW w:w="392" w:type="dxa"/>
            <w:vMerge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9" w:type="dxa"/>
            <w:gridSpan w:val="9"/>
          </w:tcPr>
          <w:p w:rsidR="004E14C0" w:rsidRPr="004E14C0" w:rsidRDefault="004E14C0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курсов </w:t>
            </w:r>
            <w:proofErr w:type="spellStart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ароматерапии</w:t>
            </w:r>
            <w:proofErr w:type="spellEnd"/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, «Горный воздух»</w:t>
            </w:r>
          </w:p>
        </w:tc>
      </w:tr>
      <w:tr w:rsidR="004E14C0" w:rsidRPr="004E14C0" w:rsidTr="004E14C0">
        <w:tc>
          <w:tcPr>
            <w:tcW w:w="392" w:type="dxa"/>
            <w:tcBorders>
              <w:bottom w:val="nil"/>
              <w:right w:val="single" w:sz="4" w:space="0" w:color="auto"/>
            </w:tcBorders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</w:tcBorders>
          </w:tcPr>
          <w:p w:rsidR="00F71352" w:rsidRPr="004E14C0" w:rsidRDefault="002970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и учитель физической культуры</w:t>
            </w:r>
          </w:p>
        </w:tc>
        <w:tc>
          <w:tcPr>
            <w:tcW w:w="1659" w:type="dxa"/>
          </w:tcPr>
          <w:p w:rsidR="00F71352" w:rsidRPr="004E14C0" w:rsidRDefault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Легкоатлетический кросс «Золотая осень»</w:t>
            </w:r>
          </w:p>
        </w:tc>
        <w:tc>
          <w:tcPr>
            <w:tcW w:w="1543" w:type="dxa"/>
          </w:tcPr>
          <w:p w:rsidR="00787C6B" w:rsidRPr="004E14C0" w:rsidRDefault="00787C6B" w:rsidP="00787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Участие в школьных соревнованиях по волейболу.</w:t>
            </w:r>
          </w:p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Турнир по настольному теннису.</w:t>
            </w:r>
          </w:p>
          <w:p w:rsidR="00A62A81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Проведение Дня здоровья.</w:t>
            </w:r>
          </w:p>
        </w:tc>
        <w:tc>
          <w:tcPr>
            <w:tcW w:w="1268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Шахматно-шашечный турнир.</w:t>
            </w:r>
          </w:p>
        </w:tc>
        <w:tc>
          <w:tcPr>
            <w:tcW w:w="1721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Турнир по мини-футболу.</w:t>
            </w:r>
          </w:p>
        </w:tc>
        <w:tc>
          <w:tcPr>
            <w:tcW w:w="1183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Лыжные гонки.</w:t>
            </w:r>
          </w:p>
          <w:p w:rsidR="004E14C0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Проведение Дня здоровья.</w:t>
            </w:r>
          </w:p>
        </w:tc>
        <w:tc>
          <w:tcPr>
            <w:tcW w:w="1587" w:type="dxa"/>
          </w:tcPr>
          <w:p w:rsidR="00F71352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Спортивная эстафета «Дорожные знаки»</w:t>
            </w:r>
          </w:p>
        </w:tc>
        <w:tc>
          <w:tcPr>
            <w:tcW w:w="1543" w:type="dxa"/>
          </w:tcPr>
          <w:p w:rsidR="00F71352" w:rsidRPr="004E14C0" w:rsidRDefault="00F71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F71352" w:rsidRPr="004E14C0" w:rsidRDefault="004E1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Проведение Дня здоровья.</w:t>
            </w:r>
          </w:p>
        </w:tc>
      </w:tr>
      <w:tr w:rsidR="00282B9B" w:rsidRPr="004E14C0" w:rsidTr="004E14C0">
        <w:tc>
          <w:tcPr>
            <w:tcW w:w="392" w:type="dxa"/>
            <w:tcBorders>
              <w:top w:val="nil"/>
              <w:right w:val="single" w:sz="4" w:space="0" w:color="auto"/>
            </w:tcBorders>
          </w:tcPr>
          <w:p w:rsidR="00A62A81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</w:tcBorders>
          </w:tcPr>
          <w:p w:rsidR="00A62A81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9" w:type="dxa"/>
            <w:gridSpan w:val="9"/>
          </w:tcPr>
          <w:p w:rsidR="00A62A81" w:rsidRPr="004E14C0" w:rsidRDefault="00A62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4C0">
              <w:rPr>
                <w:rFonts w:ascii="Times New Roman" w:hAnsi="Times New Roman" w:cs="Times New Roman"/>
                <w:sz w:val="18"/>
                <w:szCs w:val="18"/>
              </w:rPr>
              <w:t>Общешкольная утренняя зарядка «Доброе утро!»</w:t>
            </w:r>
          </w:p>
        </w:tc>
      </w:tr>
    </w:tbl>
    <w:p w:rsidR="00B32123" w:rsidRPr="00297098" w:rsidRDefault="00B32123">
      <w:pPr>
        <w:rPr>
          <w:sz w:val="20"/>
          <w:szCs w:val="20"/>
        </w:rPr>
      </w:pPr>
    </w:p>
    <w:sectPr w:rsidR="00B32123" w:rsidRPr="00297098" w:rsidSect="00F71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352"/>
    <w:rsid w:val="001302A2"/>
    <w:rsid w:val="00173478"/>
    <w:rsid w:val="00224917"/>
    <w:rsid w:val="00282B9B"/>
    <w:rsid w:val="00297098"/>
    <w:rsid w:val="004E14C0"/>
    <w:rsid w:val="0077291C"/>
    <w:rsid w:val="00787C6B"/>
    <w:rsid w:val="0089080E"/>
    <w:rsid w:val="00A62A81"/>
    <w:rsid w:val="00B32123"/>
    <w:rsid w:val="00D318D0"/>
    <w:rsid w:val="00F7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0"/>
  </w:style>
  <w:style w:type="paragraph" w:styleId="1">
    <w:name w:val="heading 1"/>
    <w:basedOn w:val="a"/>
    <w:next w:val="a"/>
    <w:link w:val="10"/>
    <w:uiPriority w:val="9"/>
    <w:qFormat/>
    <w:rsid w:val="00D31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1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18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D318D0"/>
    <w:rPr>
      <w:i/>
      <w:iCs/>
    </w:rPr>
  </w:style>
  <w:style w:type="paragraph" w:styleId="a4">
    <w:name w:val="List Paragraph"/>
    <w:basedOn w:val="a"/>
    <w:uiPriority w:val="34"/>
    <w:qFormat/>
    <w:rsid w:val="00D318D0"/>
    <w:pPr>
      <w:ind w:left="720"/>
      <w:contextualSpacing/>
    </w:pPr>
  </w:style>
  <w:style w:type="table" w:styleId="a5">
    <w:name w:val="Table Grid"/>
    <w:basedOn w:val="a1"/>
    <w:uiPriority w:val="59"/>
    <w:rsid w:val="00F7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C03B-00AF-4615-AB9D-3B1F02BA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2011-10-11T14:51:00Z</dcterms:created>
  <dcterms:modified xsi:type="dcterms:W3CDTF">2011-10-11T14:51:00Z</dcterms:modified>
</cp:coreProperties>
</file>