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31" w:rsidRPr="00DA1450" w:rsidRDefault="00EF7E31" w:rsidP="00EF7E31">
      <w:pPr>
        <w:jc w:val="center"/>
        <w:rPr>
          <w:b/>
          <w:sz w:val="32"/>
          <w:szCs w:val="32"/>
        </w:rPr>
      </w:pPr>
      <w:r w:rsidRPr="00DA1450">
        <w:rPr>
          <w:b/>
          <w:sz w:val="32"/>
          <w:szCs w:val="32"/>
        </w:rPr>
        <w:t>Государственное бюджетное общеобразовательное учреждение</w:t>
      </w:r>
    </w:p>
    <w:p w:rsidR="00EF7E31" w:rsidRPr="00DA1450" w:rsidRDefault="00EF7E31" w:rsidP="00EF7E31">
      <w:pPr>
        <w:jc w:val="center"/>
        <w:rPr>
          <w:b/>
          <w:sz w:val="32"/>
          <w:szCs w:val="32"/>
        </w:rPr>
      </w:pPr>
      <w:r w:rsidRPr="00DA1450">
        <w:rPr>
          <w:b/>
          <w:sz w:val="32"/>
          <w:szCs w:val="32"/>
        </w:rPr>
        <w:t>Средняя общеобразовательная школа № 374</w:t>
      </w:r>
    </w:p>
    <w:p w:rsidR="00EF7E31" w:rsidRDefault="00EF7E31" w:rsidP="00EF7E31">
      <w:pPr>
        <w:jc w:val="center"/>
        <w:rPr>
          <w:b/>
          <w:sz w:val="32"/>
          <w:szCs w:val="32"/>
        </w:rPr>
      </w:pPr>
      <w:r w:rsidRPr="00DA1450">
        <w:rPr>
          <w:b/>
          <w:sz w:val="32"/>
          <w:szCs w:val="32"/>
        </w:rPr>
        <w:t>Московского района Санкт – Петербурга</w:t>
      </w:r>
    </w:p>
    <w:p w:rsidR="00EF7E31" w:rsidRPr="00DA1450" w:rsidRDefault="00EF7E31" w:rsidP="00EF7E31">
      <w:pPr>
        <w:rPr>
          <w:b/>
          <w:sz w:val="32"/>
          <w:szCs w:val="32"/>
        </w:rPr>
      </w:pPr>
    </w:p>
    <w:p w:rsidR="00EF7E31" w:rsidRDefault="00EF7E31" w:rsidP="00EF7E31">
      <w:pPr>
        <w:jc w:val="center"/>
        <w:rPr>
          <w:b/>
        </w:rPr>
      </w:pPr>
    </w:p>
    <w:p w:rsidR="00EF7E31" w:rsidRDefault="00EF7E31" w:rsidP="00EF7E31">
      <w:pPr>
        <w:jc w:val="center"/>
        <w:rPr>
          <w:b/>
        </w:rPr>
      </w:pPr>
      <w:r>
        <w:rPr>
          <w:b/>
        </w:rPr>
        <w:t xml:space="preserve"> </w:t>
      </w:r>
    </w:p>
    <w:p w:rsidR="00EF7E31" w:rsidRPr="00DA1450" w:rsidRDefault="00EF7E31" w:rsidP="00EF7E31">
      <w:pPr>
        <w:rPr>
          <w:b/>
        </w:rPr>
      </w:pPr>
      <w:r w:rsidRPr="00DA1450">
        <w:rPr>
          <w:b/>
        </w:rPr>
        <w:t xml:space="preserve">ПРИНЯТА                                                                     </w:t>
      </w:r>
      <w:r>
        <w:rPr>
          <w:b/>
        </w:rPr>
        <w:t xml:space="preserve">    </w:t>
      </w:r>
      <w:r w:rsidRPr="00BC70A2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</w:t>
      </w:r>
      <w:r w:rsidRPr="00DA1450">
        <w:rPr>
          <w:b/>
        </w:rPr>
        <w:t xml:space="preserve"> УТВЕРЖДЕНА</w:t>
      </w:r>
    </w:p>
    <w:p w:rsidR="00EF7E31" w:rsidRPr="00DA1450" w:rsidRDefault="00EF7E31" w:rsidP="00EF7E31">
      <w:pPr>
        <w:rPr>
          <w:b/>
        </w:rPr>
      </w:pPr>
      <w:r w:rsidRPr="00DA1450">
        <w:rPr>
          <w:b/>
        </w:rPr>
        <w:t xml:space="preserve">Советом  ГБОУ СОШ № 374                                    </w:t>
      </w:r>
      <w:r>
        <w:rPr>
          <w:b/>
        </w:rPr>
        <w:t xml:space="preserve">   </w:t>
      </w:r>
      <w:r w:rsidRPr="00DA1450">
        <w:rPr>
          <w:b/>
        </w:rPr>
        <w:t xml:space="preserve">  </w:t>
      </w:r>
      <w:r>
        <w:rPr>
          <w:b/>
        </w:rPr>
        <w:t xml:space="preserve">     </w:t>
      </w:r>
      <w:r w:rsidRPr="00BC70A2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И. о</w:t>
      </w:r>
      <w:r w:rsidRPr="00DA1450">
        <w:rPr>
          <w:b/>
        </w:rPr>
        <w:t>. Директор</w:t>
      </w:r>
      <w:r>
        <w:rPr>
          <w:b/>
        </w:rPr>
        <w:t>а</w:t>
      </w:r>
      <w:r w:rsidRPr="00DA1450">
        <w:rPr>
          <w:b/>
        </w:rPr>
        <w:t xml:space="preserve"> ГБОУ СОШ № 374 </w:t>
      </w:r>
    </w:p>
    <w:p w:rsidR="00EF7E31" w:rsidRPr="003916DE" w:rsidRDefault="00EF7E31" w:rsidP="00EF7E31">
      <w:pPr>
        <w:rPr>
          <w:b/>
        </w:rPr>
      </w:pPr>
      <w:r w:rsidRPr="00DA1450">
        <w:rPr>
          <w:b/>
        </w:rPr>
        <w:t>Протокол № _______от</w:t>
      </w:r>
      <w:r>
        <w:rPr>
          <w:b/>
        </w:rPr>
        <w:t xml:space="preserve"> _______201</w:t>
      </w:r>
      <w:r w:rsidRPr="003916DE">
        <w:rPr>
          <w:b/>
        </w:rPr>
        <w:t>5</w:t>
      </w:r>
      <w:r w:rsidRPr="00DA1450">
        <w:rPr>
          <w:b/>
        </w:rPr>
        <w:t xml:space="preserve"> года               </w:t>
      </w:r>
      <w:r>
        <w:rPr>
          <w:b/>
        </w:rPr>
        <w:t xml:space="preserve">            </w:t>
      </w:r>
      <w:r w:rsidRPr="00BC70A2">
        <w:rPr>
          <w:b/>
        </w:rPr>
        <w:t xml:space="preserve">                                                                           </w:t>
      </w:r>
      <w:r>
        <w:rPr>
          <w:b/>
        </w:rPr>
        <w:t xml:space="preserve"> _______________Бархатовой Е. Н.</w:t>
      </w:r>
    </w:p>
    <w:p w:rsidR="00EF7E31" w:rsidRPr="00DA1450" w:rsidRDefault="00EF7E31" w:rsidP="00EF7E31">
      <w:pPr>
        <w:rPr>
          <w:b/>
        </w:rPr>
      </w:pPr>
      <w:r w:rsidRPr="00DA1450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</w:t>
      </w:r>
      <w:r w:rsidRPr="00DA1450">
        <w:rPr>
          <w:b/>
        </w:rPr>
        <w:t xml:space="preserve"> </w:t>
      </w:r>
      <w:r>
        <w:rPr>
          <w:b/>
        </w:rPr>
        <w:t xml:space="preserve">    </w:t>
      </w:r>
      <w:r w:rsidRPr="00DA1450">
        <w:rPr>
          <w:b/>
        </w:rPr>
        <w:t xml:space="preserve"> </w:t>
      </w:r>
      <w:r>
        <w:rPr>
          <w:b/>
        </w:rPr>
        <w:t xml:space="preserve">   </w:t>
      </w:r>
      <w:r w:rsidRPr="003916DE">
        <w:rPr>
          <w:b/>
        </w:rPr>
        <w:t xml:space="preserve">                                                                            </w:t>
      </w:r>
      <w:r>
        <w:rPr>
          <w:b/>
        </w:rPr>
        <w:t xml:space="preserve"> </w:t>
      </w:r>
      <w:r w:rsidRPr="00DA1450">
        <w:rPr>
          <w:b/>
        </w:rPr>
        <w:t>П</w:t>
      </w:r>
      <w:r>
        <w:rPr>
          <w:b/>
        </w:rPr>
        <w:t>риказ № ______ от __________201</w:t>
      </w:r>
      <w:r w:rsidRPr="008922AD">
        <w:rPr>
          <w:b/>
        </w:rPr>
        <w:t>5</w:t>
      </w:r>
      <w:r>
        <w:rPr>
          <w:b/>
        </w:rPr>
        <w:t xml:space="preserve"> года</w:t>
      </w:r>
    </w:p>
    <w:p w:rsidR="00EF7E31" w:rsidRPr="003916DE" w:rsidRDefault="00EF7E31" w:rsidP="00EF7E31">
      <w:pPr>
        <w:rPr>
          <w:b/>
        </w:rPr>
      </w:pPr>
    </w:p>
    <w:p w:rsidR="00EF7E31" w:rsidRDefault="00EF7E31" w:rsidP="00EF7E31">
      <w:pPr>
        <w:rPr>
          <w:b/>
        </w:rPr>
      </w:pPr>
    </w:p>
    <w:p w:rsidR="00EF7E31" w:rsidRPr="003916DE" w:rsidRDefault="00EF7E31" w:rsidP="00EF7E31">
      <w:pPr>
        <w:rPr>
          <w:b/>
        </w:rPr>
      </w:pPr>
    </w:p>
    <w:p w:rsidR="00EF7E31" w:rsidRDefault="00EF7E31" w:rsidP="00EF7E31">
      <w:pPr>
        <w:rPr>
          <w:b/>
        </w:rPr>
      </w:pPr>
    </w:p>
    <w:p w:rsidR="00EF7E31" w:rsidRPr="001D4DCA" w:rsidRDefault="00EF7E31" w:rsidP="00EF7E31">
      <w:pPr>
        <w:jc w:val="center"/>
        <w:rPr>
          <w:b/>
          <w:sz w:val="36"/>
          <w:szCs w:val="36"/>
        </w:rPr>
      </w:pPr>
      <w:r w:rsidRPr="008922AD">
        <w:rPr>
          <w:b/>
          <w:sz w:val="36"/>
          <w:szCs w:val="36"/>
        </w:rPr>
        <w:t>Рабочая программа внеурочной деятельности</w:t>
      </w:r>
    </w:p>
    <w:p w:rsidR="00EF7E31" w:rsidRPr="008922AD" w:rsidRDefault="00EF7E31" w:rsidP="00EF7E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«Мой любимый город</w:t>
      </w:r>
      <w:r w:rsidRPr="008922AD">
        <w:rPr>
          <w:b/>
          <w:sz w:val="36"/>
          <w:szCs w:val="36"/>
        </w:rPr>
        <w:t>»</w:t>
      </w:r>
    </w:p>
    <w:p w:rsidR="00205CA1" w:rsidRPr="00205CA1" w:rsidRDefault="00205CA1" w:rsidP="00205CA1">
      <w:pPr>
        <w:jc w:val="center"/>
        <w:rPr>
          <w:b/>
          <w:i/>
          <w:sz w:val="36"/>
          <w:szCs w:val="36"/>
        </w:rPr>
      </w:pPr>
      <w:r w:rsidRPr="00205CA1">
        <w:rPr>
          <w:b/>
          <w:i/>
          <w:sz w:val="36"/>
          <w:szCs w:val="36"/>
        </w:rPr>
        <w:t>(духовно – нравственное, эстетическое направление)</w:t>
      </w:r>
    </w:p>
    <w:p w:rsidR="00EF7E31" w:rsidRPr="008922AD" w:rsidRDefault="00EF7E31" w:rsidP="00EF7E31">
      <w:pPr>
        <w:jc w:val="center"/>
        <w:rPr>
          <w:b/>
          <w:sz w:val="36"/>
          <w:szCs w:val="36"/>
        </w:rPr>
      </w:pPr>
      <w:r w:rsidRPr="008922AD">
        <w:rPr>
          <w:b/>
          <w:sz w:val="36"/>
          <w:szCs w:val="36"/>
        </w:rPr>
        <w:t xml:space="preserve">для </w:t>
      </w:r>
      <w:r w:rsidRPr="008922AD">
        <w:rPr>
          <w:i/>
          <w:sz w:val="36"/>
          <w:szCs w:val="36"/>
          <w:u w:val="single"/>
        </w:rPr>
        <w:t xml:space="preserve">4 </w:t>
      </w:r>
      <w:r w:rsidRPr="008922AD">
        <w:rPr>
          <w:b/>
          <w:sz w:val="36"/>
          <w:szCs w:val="36"/>
        </w:rPr>
        <w:t>класса</w:t>
      </w:r>
    </w:p>
    <w:p w:rsidR="00EF7E31" w:rsidRPr="008922AD" w:rsidRDefault="00EF7E31" w:rsidP="00EF7E31">
      <w:pPr>
        <w:jc w:val="center"/>
        <w:rPr>
          <w:b/>
          <w:sz w:val="36"/>
          <w:szCs w:val="36"/>
        </w:rPr>
      </w:pPr>
      <w:r w:rsidRPr="008922AD">
        <w:rPr>
          <w:b/>
          <w:sz w:val="36"/>
          <w:szCs w:val="36"/>
        </w:rPr>
        <w:t>2015-2016 учебный год</w:t>
      </w:r>
    </w:p>
    <w:p w:rsidR="00EF7E31" w:rsidRDefault="00EF7E31" w:rsidP="00EF7E31">
      <w:pPr>
        <w:jc w:val="center"/>
        <w:rPr>
          <w:b/>
        </w:rPr>
      </w:pPr>
    </w:p>
    <w:p w:rsidR="00EF7E31" w:rsidRDefault="00EF7E31" w:rsidP="00EF7E31">
      <w:pPr>
        <w:jc w:val="center"/>
        <w:rPr>
          <w:b/>
        </w:rPr>
      </w:pPr>
    </w:p>
    <w:p w:rsidR="00EF7E31" w:rsidRDefault="00EF7E31" w:rsidP="00EF7E31">
      <w:pPr>
        <w:rPr>
          <w:b/>
        </w:rPr>
      </w:pPr>
    </w:p>
    <w:p w:rsidR="00EF7E31" w:rsidRDefault="00EF7E31" w:rsidP="00EF7E31">
      <w:pPr>
        <w:jc w:val="center"/>
        <w:rPr>
          <w:b/>
        </w:rPr>
      </w:pPr>
    </w:p>
    <w:p w:rsidR="00EF7E31" w:rsidRPr="007856C4" w:rsidRDefault="00EF7E31" w:rsidP="00EF7E31">
      <w:pPr>
        <w:jc w:val="right"/>
        <w:rPr>
          <w:i/>
          <w:sz w:val="32"/>
          <w:szCs w:val="32"/>
          <w:u w:val="single"/>
        </w:rPr>
      </w:pPr>
      <w:r w:rsidRPr="007856C4">
        <w:rPr>
          <w:sz w:val="32"/>
          <w:szCs w:val="32"/>
        </w:rPr>
        <w:t xml:space="preserve">Составлена учителем: </w:t>
      </w:r>
      <w:r w:rsidRPr="007856C4">
        <w:rPr>
          <w:i/>
          <w:sz w:val="32"/>
          <w:szCs w:val="32"/>
          <w:u w:val="single"/>
        </w:rPr>
        <w:t>Ремизовой</w:t>
      </w:r>
    </w:p>
    <w:p w:rsidR="00EF7E31" w:rsidRPr="00BC70A2" w:rsidRDefault="00EF7E31" w:rsidP="00EF7E31">
      <w:pPr>
        <w:jc w:val="right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Светланой Владимировной</w:t>
      </w:r>
    </w:p>
    <w:p w:rsidR="00EF7E31" w:rsidRDefault="00EF7E31" w:rsidP="00EF7E31">
      <w:pPr>
        <w:rPr>
          <w:sz w:val="32"/>
          <w:szCs w:val="32"/>
        </w:rPr>
      </w:pPr>
    </w:p>
    <w:p w:rsidR="00EF7E31" w:rsidRDefault="00EF7E31" w:rsidP="00EF7E31">
      <w:pPr>
        <w:jc w:val="center"/>
        <w:rPr>
          <w:sz w:val="32"/>
          <w:szCs w:val="32"/>
        </w:rPr>
      </w:pPr>
    </w:p>
    <w:p w:rsidR="00EF7E31" w:rsidRPr="008922AD" w:rsidRDefault="00EF7E31" w:rsidP="00EF7E31">
      <w:pPr>
        <w:jc w:val="center"/>
        <w:rPr>
          <w:sz w:val="28"/>
          <w:szCs w:val="28"/>
        </w:rPr>
      </w:pPr>
      <w:r w:rsidRPr="008922AD">
        <w:rPr>
          <w:sz w:val="28"/>
          <w:szCs w:val="28"/>
        </w:rPr>
        <w:t>Санкт-Петербург</w:t>
      </w:r>
    </w:p>
    <w:p w:rsidR="00EF7E31" w:rsidRPr="00C64B2F" w:rsidRDefault="00EF7E31" w:rsidP="00EF7E31">
      <w:pPr>
        <w:jc w:val="center"/>
        <w:rPr>
          <w:sz w:val="28"/>
          <w:szCs w:val="28"/>
        </w:rPr>
      </w:pPr>
      <w:r w:rsidRPr="008922AD">
        <w:rPr>
          <w:sz w:val="28"/>
          <w:szCs w:val="28"/>
        </w:rPr>
        <w:t>201</w:t>
      </w:r>
      <w:r w:rsidRPr="00C64B2F">
        <w:rPr>
          <w:sz w:val="28"/>
          <w:szCs w:val="28"/>
        </w:rPr>
        <w:t>5</w:t>
      </w:r>
    </w:p>
    <w:p w:rsidR="001D4DCA" w:rsidRDefault="001D4DCA"/>
    <w:p w:rsidR="001D4DCA" w:rsidRDefault="001D4DCA" w:rsidP="001D4DCA"/>
    <w:p w:rsidR="00B71569" w:rsidRDefault="001D4DCA" w:rsidP="001D4DCA">
      <w:pPr>
        <w:tabs>
          <w:tab w:val="left" w:pos="8235"/>
        </w:tabs>
      </w:pPr>
      <w:r>
        <w:tab/>
      </w:r>
    </w:p>
    <w:p w:rsidR="001D4DCA" w:rsidRDefault="001D4DCA" w:rsidP="001D4DCA">
      <w:pPr>
        <w:tabs>
          <w:tab w:val="left" w:pos="8235"/>
        </w:tabs>
      </w:pPr>
    </w:p>
    <w:p w:rsidR="001D4DCA" w:rsidRPr="001D4DCA" w:rsidRDefault="001D4DCA" w:rsidP="001D4DCA">
      <w:pPr>
        <w:jc w:val="center"/>
        <w:rPr>
          <w:sz w:val="28"/>
          <w:szCs w:val="28"/>
        </w:rPr>
      </w:pPr>
      <w:r w:rsidRPr="001D4DCA">
        <w:rPr>
          <w:b/>
          <w:sz w:val="28"/>
          <w:szCs w:val="28"/>
        </w:rPr>
        <w:t>Пояснительная записка</w:t>
      </w:r>
    </w:p>
    <w:p w:rsidR="001D4DCA" w:rsidRDefault="001D4DCA" w:rsidP="001D4DCA">
      <w:pPr>
        <w:ind w:firstLine="900"/>
        <w:jc w:val="both"/>
      </w:pPr>
    </w:p>
    <w:p w:rsidR="00E1382B" w:rsidRPr="00F7692A" w:rsidRDefault="00E1382B" w:rsidP="00E1382B">
      <w:pPr>
        <w:pStyle w:val="a5"/>
        <w:ind w:left="0" w:firstLine="360"/>
        <w:jc w:val="both"/>
        <w:rPr>
          <w:sz w:val="28"/>
          <w:szCs w:val="28"/>
        </w:rPr>
      </w:pPr>
      <w:r w:rsidRPr="00B34B92">
        <w:rPr>
          <w:sz w:val="28"/>
          <w:szCs w:val="28"/>
        </w:rPr>
        <w:t>Рабочая программа по истор</w:t>
      </w:r>
      <w:r>
        <w:rPr>
          <w:sz w:val="28"/>
          <w:szCs w:val="28"/>
        </w:rPr>
        <w:t xml:space="preserve">ии Санкт-Петербурга </w:t>
      </w:r>
      <w:r w:rsidRPr="00B34B92">
        <w:rPr>
          <w:sz w:val="28"/>
          <w:szCs w:val="28"/>
        </w:rPr>
        <w:t xml:space="preserve"> ра</w:t>
      </w:r>
      <w:r>
        <w:rPr>
          <w:sz w:val="28"/>
          <w:szCs w:val="28"/>
        </w:rPr>
        <w:t>зработана на основе программы школьного курса</w:t>
      </w:r>
      <w:r w:rsidRPr="00B34B92">
        <w:rPr>
          <w:sz w:val="28"/>
          <w:szCs w:val="28"/>
        </w:rPr>
        <w:t xml:space="preserve"> "История и культура Санкт-Петербурга" Е.В.Дмитриевой</w:t>
      </w:r>
      <w:r w:rsidR="00013CEA">
        <w:rPr>
          <w:sz w:val="28"/>
          <w:szCs w:val="28"/>
        </w:rPr>
        <w:t xml:space="preserve">, СПб: «Корона </w:t>
      </w:r>
      <w:proofErr w:type="spellStart"/>
      <w:r w:rsidR="00013CEA">
        <w:rPr>
          <w:sz w:val="28"/>
          <w:szCs w:val="28"/>
        </w:rPr>
        <w:t>принт</w:t>
      </w:r>
      <w:proofErr w:type="spellEnd"/>
      <w:r w:rsidR="00013CEA">
        <w:rPr>
          <w:sz w:val="28"/>
          <w:szCs w:val="28"/>
        </w:rPr>
        <w:t>», 2010 год</w:t>
      </w:r>
      <w:r w:rsidRPr="00B34B92">
        <w:rPr>
          <w:sz w:val="28"/>
          <w:szCs w:val="28"/>
        </w:rPr>
        <w:t>.</w:t>
      </w:r>
      <w:r>
        <w:rPr>
          <w:sz w:val="28"/>
          <w:szCs w:val="28"/>
        </w:rPr>
        <w:t xml:space="preserve"> Программа составлена в соответствии с требованиями федерального государственного стандарта. Данная программа адресована учащимся 7 – 11 лет и  реализуется в течение одного года  и разработана </w:t>
      </w:r>
      <w:r>
        <w:rPr>
          <w:sz w:val="26"/>
          <w:szCs w:val="26"/>
        </w:rPr>
        <w:t xml:space="preserve"> на основании  следующих</w:t>
      </w:r>
      <w:r>
        <w:rPr>
          <w:bCs/>
          <w:color w:val="000000"/>
          <w:sz w:val="26"/>
          <w:szCs w:val="26"/>
        </w:rPr>
        <w:t xml:space="preserve"> нормативно-правовых документов:   </w:t>
      </w:r>
    </w:p>
    <w:p w:rsidR="00E1382B" w:rsidRPr="00F7692A" w:rsidRDefault="00E1382B" w:rsidP="00E1382B">
      <w:pPr>
        <w:pStyle w:val="a5"/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jc w:val="both"/>
        <w:rPr>
          <w:bCs/>
          <w:sz w:val="28"/>
          <w:szCs w:val="28"/>
          <w:shd w:val="clear" w:color="auto" w:fill="FFFFFF"/>
        </w:rPr>
      </w:pPr>
      <w:r w:rsidRPr="00F7692A">
        <w:rPr>
          <w:bCs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</w:t>
      </w:r>
      <w:r w:rsidRPr="00F7692A">
        <w:rPr>
          <w:bCs/>
          <w:sz w:val="28"/>
          <w:szCs w:val="28"/>
          <w:u w:val="single"/>
        </w:rPr>
        <w:t xml:space="preserve"> 6 </w:t>
      </w:r>
      <w:r w:rsidRPr="00F7692A">
        <w:rPr>
          <w:bCs/>
          <w:sz w:val="28"/>
          <w:szCs w:val="28"/>
        </w:rPr>
        <w:t xml:space="preserve">» </w:t>
      </w:r>
      <w:r w:rsidRPr="00F7692A">
        <w:rPr>
          <w:bCs/>
          <w:sz w:val="28"/>
          <w:szCs w:val="28"/>
          <w:u w:val="single"/>
        </w:rPr>
        <w:t xml:space="preserve">октября </w:t>
      </w:r>
      <w:r w:rsidRPr="00F7692A">
        <w:rPr>
          <w:bCs/>
          <w:sz w:val="28"/>
          <w:szCs w:val="28"/>
        </w:rPr>
        <w:t>2009 г. №</w:t>
      </w:r>
      <w:r w:rsidRPr="00F7692A">
        <w:rPr>
          <w:bCs/>
          <w:sz w:val="28"/>
          <w:szCs w:val="28"/>
          <w:u w:val="single"/>
        </w:rPr>
        <w:t xml:space="preserve"> 373 </w:t>
      </w:r>
      <w:r w:rsidRPr="00F7692A">
        <w:rPr>
          <w:bCs/>
          <w:sz w:val="28"/>
          <w:szCs w:val="28"/>
          <w:shd w:val="clear" w:color="auto" w:fill="FFFFFF"/>
        </w:rPr>
        <w:t>(с последующими изменениями)</w:t>
      </w:r>
    </w:p>
    <w:p w:rsidR="00E1382B" w:rsidRPr="00F7692A" w:rsidRDefault="00E1382B" w:rsidP="00E1382B">
      <w:pPr>
        <w:numPr>
          <w:ilvl w:val="0"/>
          <w:numId w:val="24"/>
        </w:numPr>
        <w:suppressAutoHyphens/>
        <w:autoSpaceDE w:val="0"/>
        <w:spacing w:before="5"/>
        <w:jc w:val="both"/>
        <w:rPr>
          <w:color w:val="000000"/>
          <w:sz w:val="28"/>
          <w:szCs w:val="28"/>
        </w:rPr>
      </w:pPr>
      <w:proofErr w:type="spellStart"/>
      <w:r w:rsidRPr="00F7692A">
        <w:rPr>
          <w:color w:val="000000"/>
          <w:sz w:val="28"/>
          <w:szCs w:val="28"/>
        </w:rPr>
        <w:t>СанПиН</w:t>
      </w:r>
      <w:proofErr w:type="spellEnd"/>
      <w:r w:rsidRPr="00F7692A">
        <w:rPr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29.12.2010г. № 189 зарегистрировано в Минюсте РФ 03.03.2011 г., </w:t>
      </w:r>
      <w:proofErr w:type="spellStart"/>
      <w:r w:rsidRPr="00F7692A">
        <w:rPr>
          <w:color w:val="000000"/>
          <w:sz w:val="28"/>
          <w:szCs w:val="28"/>
        </w:rPr>
        <w:t>рег</w:t>
      </w:r>
      <w:proofErr w:type="spellEnd"/>
      <w:r w:rsidRPr="00F7692A">
        <w:rPr>
          <w:color w:val="000000"/>
          <w:sz w:val="28"/>
          <w:szCs w:val="28"/>
        </w:rPr>
        <w:t>. № 19993);</w:t>
      </w:r>
    </w:p>
    <w:p w:rsidR="00E1382B" w:rsidRPr="00F7692A" w:rsidRDefault="00E1382B" w:rsidP="00E1382B">
      <w:pPr>
        <w:pStyle w:val="a5"/>
        <w:numPr>
          <w:ilvl w:val="0"/>
          <w:numId w:val="24"/>
        </w:numPr>
        <w:tabs>
          <w:tab w:val="left" w:pos="709"/>
        </w:tabs>
        <w:suppressAutoHyphens/>
        <w:jc w:val="both"/>
        <w:rPr>
          <w:sz w:val="28"/>
          <w:szCs w:val="28"/>
        </w:rPr>
      </w:pPr>
      <w:r w:rsidRPr="00F7692A">
        <w:rPr>
          <w:sz w:val="28"/>
          <w:szCs w:val="28"/>
        </w:rPr>
        <w:t xml:space="preserve">План внеурочной деятельности </w:t>
      </w:r>
      <w:r w:rsidRPr="00F7692A">
        <w:rPr>
          <w:bCs/>
          <w:color w:val="000000"/>
          <w:sz w:val="28"/>
          <w:szCs w:val="28"/>
        </w:rPr>
        <w:t>ГБОУ  СОШ №</w:t>
      </w:r>
      <w:r>
        <w:rPr>
          <w:bCs/>
          <w:color w:val="000000"/>
          <w:sz w:val="28"/>
          <w:szCs w:val="28"/>
        </w:rPr>
        <w:t xml:space="preserve"> 374</w:t>
      </w:r>
      <w:r w:rsidRPr="00F7692A">
        <w:rPr>
          <w:sz w:val="28"/>
          <w:szCs w:val="28"/>
        </w:rPr>
        <w:t>;</w:t>
      </w:r>
    </w:p>
    <w:p w:rsidR="00E1382B" w:rsidRPr="00F7692A" w:rsidRDefault="00E1382B" w:rsidP="00E1382B">
      <w:pPr>
        <w:pStyle w:val="a5"/>
        <w:numPr>
          <w:ilvl w:val="0"/>
          <w:numId w:val="24"/>
        </w:numPr>
        <w:tabs>
          <w:tab w:val="left" w:pos="709"/>
        </w:tabs>
        <w:suppressAutoHyphens/>
        <w:jc w:val="both"/>
        <w:rPr>
          <w:color w:val="000000"/>
          <w:sz w:val="28"/>
          <w:szCs w:val="28"/>
        </w:rPr>
      </w:pPr>
      <w:r w:rsidRPr="00F7692A">
        <w:rPr>
          <w:color w:val="000000"/>
          <w:sz w:val="28"/>
          <w:szCs w:val="28"/>
        </w:rPr>
        <w:t>Положения о структуре, порядке разработки и утверждения рабочих программ по отдельным учебным предметам, дисциплинам, курса</w:t>
      </w:r>
      <w:r w:rsidRPr="00F7692A">
        <w:rPr>
          <w:bCs/>
          <w:color w:val="000000"/>
          <w:sz w:val="28"/>
          <w:szCs w:val="28"/>
        </w:rPr>
        <w:t>м ГБОУ  СОШ №</w:t>
      </w:r>
      <w:r w:rsidRPr="00F769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374 </w:t>
      </w:r>
      <w:r w:rsidRPr="00F7692A">
        <w:rPr>
          <w:color w:val="000000"/>
          <w:sz w:val="28"/>
          <w:szCs w:val="28"/>
        </w:rPr>
        <w:t>по реализации ФГОС.</w:t>
      </w:r>
    </w:p>
    <w:p w:rsidR="001D4DCA" w:rsidRDefault="001D4DCA" w:rsidP="001D4D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D2EE1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 программы заключена в том, что в</w:t>
      </w:r>
      <w:r w:rsidRPr="001724E5">
        <w:rPr>
          <w:sz w:val="28"/>
          <w:szCs w:val="28"/>
        </w:rPr>
        <w:t>ажным компонентом просвещения и образования на территории многонациональной Российской Федерации является «национально-региональный компонент», который предусматривает изучение развития и современной проблематики народов, регионов, ближайшего окружения для человека, его Малой Родины, то есть края. Это неслучайно, поскольку в нашем современном обществе наблюдается падение патриотического отношения к своему Отечеству, принижается значимость наследия России. Изучение своего края как раз и является тем фактором, который способствует формированию нравственно-ценностного отношения к своей Родной земле</w:t>
      </w:r>
      <w:r>
        <w:rPr>
          <w:sz w:val="28"/>
          <w:szCs w:val="28"/>
        </w:rPr>
        <w:t xml:space="preserve">. </w:t>
      </w:r>
    </w:p>
    <w:p w:rsidR="001D4DCA" w:rsidRDefault="001D4DCA" w:rsidP="001D4D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724E5">
        <w:rPr>
          <w:sz w:val="28"/>
          <w:szCs w:val="28"/>
        </w:rPr>
        <w:t>Очевидно, что изучать край следует с детского возраста, поскольку душа ребенка более восприимчива к прекрасному, а мировоззрение его только формируется. Познание своего жизненного пространства помогает каждому ребенку социально адаптироваться, то есть  почувствовать себя личностью, активно взаимодействовать с окружающим миром, не бояться его преобразовывать, решая существующие проблемы, чувствовать себя в нем уверенно и комфортно.</w:t>
      </w:r>
    </w:p>
    <w:p w:rsidR="00426D34" w:rsidRPr="00426D34" w:rsidRDefault="00426D34" w:rsidP="00426D34">
      <w:pPr>
        <w:tabs>
          <w:tab w:val="left" w:pos="709"/>
        </w:tabs>
        <w:suppressAutoHyphens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rStyle w:val="c2"/>
          <w:sz w:val="28"/>
          <w:szCs w:val="28"/>
        </w:rPr>
        <w:t xml:space="preserve">               </w:t>
      </w:r>
      <w:r w:rsidRPr="00FA3249">
        <w:rPr>
          <w:rStyle w:val="c2"/>
          <w:sz w:val="28"/>
          <w:szCs w:val="28"/>
        </w:rPr>
        <w:t xml:space="preserve">  </w:t>
      </w:r>
      <w:r>
        <w:rPr>
          <w:sz w:val="28"/>
          <w:szCs w:val="28"/>
        </w:rPr>
        <w:t>В авторскую программу Дмитриевой Е. В.</w:t>
      </w:r>
      <w:r w:rsidRPr="00FA3249">
        <w:rPr>
          <w:sz w:val="28"/>
          <w:szCs w:val="28"/>
        </w:rPr>
        <w:t xml:space="preserve">,   мною внесены изменения, так  как  программа рассчитана на 32 часа в год с проведением занятий 1 раз в неделю, продолжительность занятия 35 минут. За счёт школьного компонента программа увеличена до 34 часов в год.  Занятия 1 раз в неделю, продолжительностью 45 минут согласно </w:t>
      </w:r>
      <w:r w:rsidRPr="00FA3249">
        <w:rPr>
          <w:color w:val="000000"/>
          <w:sz w:val="28"/>
          <w:szCs w:val="28"/>
        </w:rPr>
        <w:t xml:space="preserve">положению о структуре, порядке </w:t>
      </w:r>
      <w:r w:rsidRPr="00FA3249">
        <w:rPr>
          <w:color w:val="000000"/>
          <w:sz w:val="28"/>
          <w:szCs w:val="28"/>
        </w:rPr>
        <w:lastRenderedPageBreak/>
        <w:t>разработки и утверждения рабочих программ по отдельным учебным предметам, дисциплинам, курса</w:t>
      </w:r>
      <w:r w:rsidRPr="00FA3249">
        <w:rPr>
          <w:bCs/>
          <w:color w:val="000000"/>
          <w:sz w:val="28"/>
          <w:szCs w:val="28"/>
        </w:rPr>
        <w:t>м ГБОУ  СОШ №</w:t>
      </w:r>
      <w:r w:rsidRPr="00FA3249">
        <w:rPr>
          <w:color w:val="000000"/>
          <w:sz w:val="28"/>
          <w:szCs w:val="28"/>
        </w:rPr>
        <w:t xml:space="preserve"> 374 по реализации ФГОС и </w:t>
      </w:r>
      <w:r w:rsidRPr="00FA3249">
        <w:rPr>
          <w:sz w:val="28"/>
          <w:szCs w:val="28"/>
        </w:rPr>
        <w:t xml:space="preserve">плану внеурочной деятельности </w:t>
      </w:r>
      <w:r w:rsidRPr="00FA3249">
        <w:rPr>
          <w:bCs/>
          <w:color w:val="000000"/>
          <w:sz w:val="28"/>
          <w:szCs w:val="28"/>
        </w:rPr>
        <w:t>ГБОУ  СОШ № 374</w:t>
      </w:r>
      <w:r w:rsidRPr="00FA3249">
        <w:rPr>
          <w:sz w:val="28"/>
          <w:szCs w:val="28"/>
        </w:rPr>
        <w:t>;</w:t>
      </w:r>
    </w:p>
    <w:p w:rsidR="000D2EE1" w:rsidRDefault="000D2EE1" w:rsidP="000D2EE1">
      <w:pPr>
        <w:pStyle w:val="a3"/>
        <w:jc w:val="center"/>
        <w:rPr>
          <w:rStyle w:val="a4"/>
          <w:sz w:val="28"/>
          <w:szCs w:val="28"/>
        </w:rPr>
      </w:pPr>
      <w:r w:rsidRPr="000D2EE1">
        <w:rPr>
          <w:rStyle w:val="a4"/>
          <w:sz w:val="28"/>
          <w:szCs w:val="28"/>
        </w:rPr>
        <w:t xml:space="preserve">Цель </w:t>
      </w:r>
      <w:r w:rsidR="00ED2396">
        <w:rPr>
          <w:rStyle w:val="a4"/>
          <w:sz w:val="28"/>
          <w:szCs w:val="28"/>
        </w:rPr>
        <w:t>и задачи</w:t>
      </w:r>
    </w:p>
    <w:p w:rsidR="00ED2396" w:rsidRPr="00ED2396" w:rsidRDefault="00ED2396" w:rsidP="00ED2396">
      <w:pPr>
        <w:pStyle w:val="a3"/>
        <w:rPr>
          <w:b/>
          <w:sz w:val="28"/>
          <w:szCs w:val="28"/>
          <w:u w:val="single"/>
        </w:rPr>
      </w:pPr>
      <w:r w:rsidRPr="00ED2396">
        <w:rPr>
          <w:b/>
          <w:sz w:val="28"/>
          <w:szCs w:val="28"/>
          <w:u w:val="single"/>
        </w:rPr>
        <w:t>Цели программы:</w:t>
      </w:r>
    </w:p>
    <w:p w:rsidR="000D2EE1" w:rsidRPr="001724E5" w:rsidRDefault="000D2EE1" w:rsidP="000D2E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724E5">
        <w:rPr>
          <w:sz w:val="28"/>
          <w:szCs w:val="28"/>
        </w:rPr>
        <w:t>способствовать эмоционально-ценностному восприятию школьниками городских объектов, музейных экспозиций и традиций как части не только отечественного, но всемирного культурного наследия, а себя – как носителей традиций мировой культуры, хранителей всемирного культурного наследия, которым вправе гордиться каждый петербуржец.</w:t>
      </w:r>
    </w:p>
    <w:p w:rsidR="000D2EE1" w:rsidRPr="000D2EE1" w:rsidRDefault="000D2EE1" w:rsidP="000D2EE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D2EE1">
        <w:rPr>
          <w:sz w:val="28"/>
          <w:szCs w:val="28"/>
        </w:rPr>
        <w:t xml:space="preserve">расширение эмоционально - чувственной сферы учащихся, пробуждение интереса и стремления к дальнейшему изучению </w:t>
      </w:r>
      <w:r>
        <w:rPr>
          <w:sz w:val="28"/>
          <w:szCs w:val="28"/>
        </w:rPr>
        <w:t>историко-</w:t>
      </w:r>
      <w:r w:rsidRPr="000D2EE1">
        <w:rPr>
          <w:sz w:val="28"/>
          <w:szCs w:val="28"/>
        </w:rPr>
        <w:t xml:space="preserve">художественных путей развития Санкт-Петербурга, чувства сопричастности тому, что в нём </w:t>
      </w:r>
      <w:r w:rsidR="001A233B">
        <w:rPr>
          <w:sz w:val="28"/>
          <w:szCs w:val="28"/>
        </w:rPr>
        <w:t>происходит.</w:t>
      </w:r>
    </w:p>
    <w:p w:rsidR="000D2EE1" w:rsidRDefault="00ED2396" w:rsidP="001D4DCA">
      <w:pPr>
        <w:pStyle w:val="a3"/>
        <w:rPr>
          <w:b/>
          <w:sz w:val="28"/>
          <w:szCs w:val="28"/>
          <w:u w:val="single"/>
        </w:rPr>
      </w:pPr>
      <w:r w:rsidRPr="00ED2396">
        <w:rPr>
          <w:b/>
          <w:sz w:val="28"/>
          <w:szCs w:val="28"/>
          <w:u w:val="single"/>
        </w:rPr>
        <w:t>Задачи программы</w:t>
      </w:r>
      <w:r w:rsidRPr="00475910">
        <w:rPr>
          <w:b/>
          <w:sz w:val="28"/>
          <w:szCs w:val="28"/>
          <w:u w:val="single"/>
        </w:rPr>
        <w:t>:</w:t>
      </w:r>
    </w:p>
    <w:p w:rsidR="00475910" w:rsidRPr="00475910" w:rsidRDefault="00475910" w:rsidP="00475910">
      <w:pPr>
        <w:ind w:firstLine="708"/>
        <w:jc w:val="both"/>
        <w:rPr>
          <w:i/>
          <w:sz w:val="28"/>
          <w:szCs w:val="28"/>
          <w:u w:val="single"/>
        </w:rPr>
      </w:pPr>
      <w:r w:rsidRPr="00475910">
        <w:rPr>
          <w:i/>
          <w:sz w:val="28"/>
          <w:szCs w:val="28"/>
          <w:u w:val="single"/>
        </w:rPr>
        <w:t>Образовательные:</w:t>
      </w:r>
    </w:p>
    <w:p w:rsidR="00475910" w:rsidRPr="00475910" w:rsidRDefault="00475910" w:rsidP="00475910">
      <w:pPr>
        <w:numPr>
          <w:ilvl w:val="0"/>
          <w:numId w:val="2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знакомство с историей создания "северной столицы" и её художественного наследия, воспитание патриотизма и любви к родному краю;</w:t>
      </w:r>
    </w:p>
    <w:p w:rsidR="00475910" w:rsidRPr="00475910" w:rsidRDefault="00475910" w:rsidP="00475910">
      <w:pPr>
        <w:numPr>
          <w:ilvl w:val="0"/>
          <w:numId w:val="2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формирование у детей устойчивого желания продолжить знакомство с предложенными темами самостоятельно;</w:t>
      </w:r>
    </w:p>
    <w:p w:rsidR="00475910" w:rsidRPr="00475910" w:rsidRDefault="00475910" w:rsidP="00475910">
      <w:pPr>
        <w:numPr>
          <w:ilvl w:val="0"/>
          <w:numId w:val="2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обучение практическим навыкам работы с предложенными материалами;</w:t>
      </w:r>
    </w:p>
    <w:p w:rsidR="00475910" w:rsidRPr="00475910" w:rsidRDefault="00475910" w:rsidP="00475910">
      <w:pPr>
        <w:numPr>
          <w:ilvl w:val="0"/>
          <w:numId w:val="2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выделение ключевых понятий, поиск нужных фактов и ответов на вопросы, поставленные учителем</w:t>
      </w:r>
    </w:p>
    <w:p w:rsidR="00475910" w:rsidRPr="00475910" w:rsidRDefault="00475910" w:rsidP="00475910">
      <w:pPr>
        <w:numPr>
          <w:ilvl w:val="0"/>
          <w:numId w:val="2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обучение практическим навыкам работы с предложенными материалами;</w:t>
      </w:r>
    </w:p>
    <w:p w:rsidR="00475910" w:rsidRPr="00475910" w:rsidRDefault="00475910" w:rsidP="00475910">
      <w:pPr>
        <w:ind w:left="360"/>
        <w:jc w:val="both"/>
        <w:rPr>
          <w:sz w:val="28"/>
          <w:szCs w:val="28"/>
        </w:rPr>
      </w:pPr>
      <w:r w:rsidRPr="00475910">
        <w:rPr>
          <w:sz w:val="28"/>
          <w:szCs w:val="28"/>
        </w:rPr>
        <w:t xml:space="preserve">     </w:t>
      </w:r>
    </w:p>
    <w:p w:rsidR="00475910" w:rsidRPr="00475910" w:rsidRDefault="00475910" w:rsidP="00475910">
      <w:pPr>
        <w:ind w:firstLine="708"/>
        <w:jc w:val="both"/>
        <w:rPr>
          <w:i/>
          <w:sz w:val="28"/>
          <w:szCs w:val="28"/>
          <w:u w:val="single"/>
        </w:rPr>
      </w:pPr>
      <w:r w:rsidRPr="00475910">
        <w:rPr>
          <w:i/>
          <w:sz w:val="28"/>
          <w:szCs w:val="28"/>
          <w:u w:val="single"/>
        </w:rPr>
        <w:t>Воспитательные:</w:t>
      </w:r>
    </w:p>
    <w:p w:rsidR="00475910" w:rsidRPr="00475910" w:rsidRDefault="00475910" w:rsidP="00475910">
      <w:pPr>
        <w:numPr>
          <w:ilvl w:val="0"/>
          <w:numId w:val="3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Воспитывать любовь к своей Родине.</w:t>
      </w:r>
    </w:p>
    <w:p w:rsidR="00475910" w:rsidRPr="00475910" w:rsidRDefault="00475910" w:rsidP="00475910">
      <w:pPr>
        <w:numPr>
          <w:ilvl w:val="0"/>
          <w:numId w:val="3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 xml:space="preserve">Воспитывать культуру общения. </w:t>
      </w:r>
    </w:p>
    <w:p w:rsidR="00475910" w:rsidRPr="00475910" w:rsidRDefault="00475910" w:rsidP="00475910">
      <w:pPr>
        <w:ind w:firstLine="708"/>
        <w:jc w:val="both"/>
        <w:rPr>
          <w:i/>
          <w:sz w:val="28"/>
          <w:szCs w:val="28"/>
        </w:rPr>
      </w:pPr>
    </w:p>
    <w:p w:rsidR="00475910" w:rsidRPr="00475910" w:rsidRDefault="00475910" w:rsidP="00475910">
      <w:pPr>
        <w:ind w:firstLine="708"/>
        <w:jc w:val="both"/>
        <w:rPr>
          <w:i/>
          <w:sz w:val="28"/>
          <w:szCs w:val="28"/>
          <w:u w:val="single"/>
        </w:rPr>
      </w:pPr>
      <w:r w:rsidRPr="00475910">
        <w:rPr>
          <w:i/>
          <w:sz w:val="28"/>
          <w:szCs w:val="28"/>
          <w:u w:val="single"/>
        </w:rPr>
        <w:t>Развивающие:</w:t>
      </w:r>
    </w:p>
    <w:p w:rsidR="00475910" w:rsidRPr="00475910" w:rsidRDefault="00475910" w:rsidP="00475910">
      <w:pPr>
        <w:numPr>
          <w:ilvl w:val="0"/>
          <w:numId w:val="4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Начать формирование потребности в саморазвитии и самореализации.</w:t>
      </w:r>
    </w:p>
    <w:p w:rsidR="00475910" w:rsidRDefault="00475910" w:rsidP="00475910">
      <w:pPr>
        <w:numPr>
          <w:ilvl w:val="0"/>
          <w:numId w:val="4"/>
        </w:numPr>
        <w:jc w:val="both"/>
        <w:rPr>
          <w:sz w:val="28"/>
          <w:szCs w:val="28"/>
        </w:rPr>
      </w:pPr>
      <w:r w:rsidRPr="00475910">
        <w:rPr>
          <w:sz w:val="28"/>
          <w:szCs w:val="28"/>
        </w:rPr>
        <w:t>Развивать деловые качества школьников: самостоятельность, ответственность, активность, аккуратность.</w:t>
      </w:r>
    </w:p>
    <w:p w:rsidR="00A62226" w:rsidRDefault="00A62226" w:rsidP="00A62226">
      <w:pPr>
        <w:jc w:val="both"/>
        <w:rPr>
          <w:sz w:val="28"/>
          <w:szCs w:val="28"/>
        </w:rPr>
      </w:pPr>
    </w:p>
    <w:p w:rsidR="00A62226" w:rsidRPr="00A62226" w:rsidRDefault="00A62226" w:rsidP="00A62226">
      <w:pPr>
        <w:jc w:val="center"/>
        <w:rPr>
          <w:b/>
          <w:sz w:val="28"/>
          <w:szCs w:val="28"/>
        </w:rPr>
      </w:pPr>
      <w:r w:rsidRPr="00A62226">
        <w:rPr>
          <w:b/>
          <w:sz w:val="28"/>
          <w:szCs w:val="28"/>
        </w:rPr>
        <w:lastRenderedPageBreak/>
        <w:t>Место предмета</w:t>
      </w:r>
    </w:p>
    <w:p w:rsidR="00A62226" w:rsidRPr="00475910" w:rsidRDefault="00A62226" w:rsidP="00A62226">
      <w:pPr>
        <w:jc w:val="both"/>
        <w:rPr>
          <w:sz w:val="28"/>
          <w:szCs w:val="28"/>
        </w:rPr>
      </w:pPr>
    </w:p>
    <w:p w:rsidR="00A62226" w:rsidRDefault="00A62226" w:rsidP="00A62226">
      <w:pPr>
        <w:ind w:firstLine="900"/>
        <w:jc w:val="both"/>
        <w:rPr>
          <w:sz w:val="28"/>
          <w:szCs w:val="28"/>
        </w:rPr>
      </w:pPr>
      <w:r w:rsidRPr="001724E5">
        <w:rPr>
          <w:sz w:val="28"/>
          <w:szCs w:val="28"/>
        </w:rPr>
        <w:t xml:space="preserve">Рабочая программа рассчитана на </w:t>
      </w:r>
      <w:r>
        <w:rPr>
          <w:sz w:val="28"/>
          <w:szCs w:val="28"/>
        </w:rPr>
        <w:t>34</w:t>
      </w:r>
      <w:r w:rsidRPr="001724E5">
        <w:rPr>
          <w:sz w:val="28"/>
          <w:szCs w:val="28"/>
        </w:rPr>
        <w:t xml:space="preserve"> </w:t>
      </w:r>
      <w:r>
        <w:rPr>
          <w:sz w:val="28"/>
          <w:szCs w:val="28"/>
        </w:rPr>
        <w:t>часа в год. Занятия проводятся 1 раз</w:t>
      </w:r>
      <w:r w:rsidRPr="001724E5">
        <w:rPr>
          <w:sz w:val="28"/>
          <w:szCs w:val="28"/>
        </w:rPr>
        <w:t xml:space="preserve"> в неделю по 45 минут</w:t>
      </w:r>
      <w:r>
        <w:rPr>
          <w:sz w:val="28"/>
          <w:szCs w:val="28"/>
        </w:rPr>
        <w:t>.</w:t>
      </w:r>
    </w:p>
    <w:p w:rsidR="00C21047" w:rsidRDefault="00C21047" w:rsidP="00A62226">
      <w:pPr>
        <w:ind w:firstLine="900"/>
        <w:jc w:val="both"/>
        <w:rPr>
          <w:sz w:val="28"/>
          <w:szCs w:val="28"/>
        </w:rPr>
      </w:pPr>
    </w:p>
    <w:p w:rsidR="00C21047" w:rsidRDefault="00C21047" w:rsidP="00C21047">
      <w:pPr>
        <w:rPr>
          <w:b/>
          <w:bCs/>
        </w:rPr>
      </w:pPr>
    </w:p>
    <w:p w:rsidR="00C21047" w:rsidRPr="00C21047" w:rsidRDefault="00C21047" w:rsidP="00C21047">
      <w:pPr>
        <w:jc w:val="center"/>
        <w:rPr>
          <w:b/>
          <w:sz w:val="28"/>
          <w:szCs w:val="28"/>
        </w:rPr>
      </w:pPr>
      <w:r w:rsidRPr="00C21047">
        <w:rPr>
          <w:b/>
          <w:sz w:val="28"/>
          <w:szCs w:val="28"/>
        </w:rPr>
        <w:t>Планируемые результаты</w:t>
      </w:r>
    </w:p>
    <w:p w:rsidR="00C21047" w:rsidRDefault="00C21047" w:rsidP="00C21047">
      <w:pPr>
        <w:spacing w:line="360" w:lineRule="auto"/>
        <w:ind w:firstLine="709"/>
        <w:jc w:val="both"/>
      </w:pPr>
    </w:p>
    <w:p w:rsidR="00C21047" w:rsidRPr="00620C5E" w:rsidRDefault="00C21047" w:rsidP="00C21047">
      <w:pPr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620C5E">
        <w:rPr>
          <w:sz w:val="28"/>
          <w:szCs w:val="28"/>
        </w:rPr>
        <w:t>В результате обучения по данной программе, в контексте требований Федерального государственного образовательного стандарта начального общего образования, у младших школьников будут сформированы:</w:t>
      </w:r>
    </w:p>
    <w:p w:rsidR="00C21047" w:rsidRPr="00620C5E" w:rsidRDefault="00C21047" w:rsidP="00C21047">
      <w:pPr>
        <w:spacing w:line="360" w:lineRule="auto"/>
        <w:rPr>
          <w:b/>
          <w:i/>
          <w:sz w:val="28"/>
          <w:szCs w:val="28"/>
          <w:u w:val="single"/>
        </w:rPr>
      </w:pPr>
      <w:r w:rsidRPr="00620C5E">
        <w:rPr>
          <w:b/>
          <w:i/>
          <w:sz w:val="28"/>
          <w:szCs w:val="28"/>
          <w:u w:val="single"/>
        </w:rPr>
        <w:t xml:space="preserve">Личностные: </w:t>
      </w:r>
    </w:p>
    <w:p w:rsidR="00C21047" w:rsidRPr="00620C5E" w:rsidRDefault="00C21047" w:rsidP="00C2104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20C5E">
        <w:rPr>
          <w:i/>
          <w:sz w:val="28"/>
          <w:szCs w:val="28"/>
        </w:rPr>
        <w:t>Обучающиеся научатся и приобретут:</w:t>
      </w:r>
    </w:p>
    <w:p w:rsidR="00C21047" w:rsidRPr="00620C5E" w:rsidRDefault="00C21047" w:rsidP="00C21047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20C5E">
        <w:rPr>
          <w:sz w:val="28"/>
          <w:szCs w:val="28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C21047" w:rsidRPr="00620C5E" w:rsidRDefault="00C21047" w:rsidP="00C21047">
      <w:pPr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20C5E">
        <w:rPr>
          <w:sz w:val="28"/>
          <w:szCs w:val="28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C21047" w:rsidRPr="00620C5E" w:rsidRDefault="00C21047" w:rsidP="00C21047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>эстетические и ценностно-смысловые ориентации, создающие основу для формирования позитивной самооценки, самоуважения, жизненного оптимизма, потребности в творческом самовыражении.</w:t>
      </w:r>
    </w:p>
    <w:p w:rsidR="00C21047" w:rsidRPr="00620C5E" w:rsidRDefault="00C21047" w:rsidP="00C2104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C5E">
        <w:rPr>
          <w:rFonts w:ascii="Times New Roman" w:hAnsi="Times New Roman"/>
          <w:i/>
          <w:sz w:val="28"/>
          <w:szCs w:val="28"/>
        </w:rPr>
        <w:t>Обучающиеся</w:t>
      </w:r>
      <w:r w:rsidRPr="00620C5E">
        <w:rPr>
          <w:rFonts w:ascii="Times New Roman" w:hAnsi="Times New Roman" w:cs="Times New Roman"/>
          <w:i/>
          <w:sz w:val="28"/>
          <w:szCs w:val="28"/>
        </w:rPr>
        <w:t xml:space="preserve"> получат возможности для формирования:</w:t>
      </w:r>
    </w:p>
    <w:p w:rsidR="00C21047" w:rsidRPr="00620C5E" w:rsidRDefault="00C21047" w:rsidP="00C21047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выраженной устойчивой учебно-познавательной мотивации учения;</w:t>
      </w:r>
    </w:p>
    <w:p w:rsidR="00C21047" w:rsidRPr="00620C5E" w:rsidRDefault="00C21047" w:rsidP="00C21047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20C5E">
        <w:rPr>
          <w:sz w:val="28"/>
          <w:szCs w:val="28"/>
        </w:rPr>
        <w:t>компетентности в реализации основ гражданской идентичности личности в поступках и деятельности;</w:t>
      </w:r>
    </w:p>
    <w:p w:rsidR="00C21047" w:rsidRPr="00620C5E" w:rsidRDefault="00C21047" w:rsidP="00C21047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основ гражданской идентичности путем знакомства с героическим историческим прошлым России и переживания гордости и эмоциональной сопричастности подвигам и достижениям ее граждан;</w:t>
      </w:r>
    </w:p>
    <w:p w:rsidR="00C21047" w:rsidRPr="00620C5E" w:rsidRDefault="00C21047" w:rsidP="00C21047">
      <w:pPr>
        <w:widowControl w:val="0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lastRenderedPageBreak/>
        <w:t>эстетических ценностей и на их основе эстетических критериев.</w:t>
      </w:r>
    </w:p>
    <w:p w:rsidR="00C21047" w:rsidRPr="00620C5E" w:rsidRDefault="00C21047" w:rsidP="00C21047">
      <w:pPr>
        <w:spacing w:line="360" w:lineRule="auto"/>
        <w:rPr>
          <w:b/>
          <w:i/>
          <w:sz w:val="28"/>
          <w:szCs w:val="28"/>
          <w:u w:val="single"/>
        </w:rPr>
      </w:pPr>
      <w:r w:rsidRPr="00620C5E">
        <w:rPr>
          <w:b/>
          <w:i/>
          <w:sz w:val="28"/>
          <w:szCs w:val="28"/>
          <w:u w:val="single"/>
        </w:rPr>
        <w:t>Метапредметные:</w:t>
      </w:r>
    </w:p>
    <w:p w:rsidR="00C21047" w:rsidRPr="00620C5E" w:rsidRDefault="00C21047" w:rsidP="00C2104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20C5E">
        <w:rPr>
          <w:i/>
          <w:sz w:val="28"/>
          <w:szCs w:val="28"/>
        </w:rPr>
        <w:t>Обучающиеся научатся:</w:t>
      </w:r>
    </w:p>
    <w:p w:rsidR="00C21047" w:rsidRPr="00620C5E" w:rsidRDefault="00C21047" w:rsidP="00C21047">
      <w:pPr>
        <w:pStyle w:val="Default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 xml:space="preserve">планировать свои действия в соответствии с поставленной целью и условиями ее реализации; </w:t>
      </w:r>
    </w:p>
    <w:p w:rsidR="00C21047" w:rsidRPr="00620C5E" w:rsidRDefault="00C21047" w:rsidP="00C21047">
      <w:pPr>
        <w:pStyle w:val="Default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 xml:space="preserve">выполнять учебные действия в материализованной, речевой и мыслительной форме; </w:t>
      </w:r>
    </w:p>
    <w:p w:rsidR="00C21047" w:rsidRPr="00620C5E" w:rsidRDefault="00C21047" w:rsidP="00C21047">
      <w:pPr>
        <w:pStyle w:val="Default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 xml:space="preserve">проявлять инициативу действия в межличностном сотрудничестве; </w:t>
      </w:r>
    </w:p>
    <w:p w:rsidR="00C21047" w:rsidRPr="00620C5E" w:rsidRDefault="00C21047" w:rsidP="00C21047">
      <w:pPr>
        <w:pStyle w:val="Default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>использовать внешнюю и внутреннюю речь для целеполагания, планирования и регуляции своей деятельности;</w:t>
      </w:r>
    </w:p>
    <w:p w:rsidR="00C21047" w:rsidRPr="00620C5E" w:rsidRDefault="00C21047" w:rsidP="00C21047">
      <w:pPr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выполнять учебные действия в материализованной, гипермедийной, громкоречевой и умственной форме.</w:t>
      </w:r>
    </w:p>
    <w:p w:rsidR="00C21047" w:rsidRPr="00620C5E" w:rsidRDefault="00C21047" w:rsidP="00C21047">
      <w:pPr>
        <w:pStyle w:val="Default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20C5E">
        <w:rPr>
          <w:rFonts w:ascii="Times New Roman" w:hAnsi="Times New Roman" w:cs="Times New Roman"/>
          <w:i/>
          <w:sz w:val="28"/>
          <w:szCs w:val="28"/>
        </w:rPr>
        <w:t>Обучающиеся получат возможность:</w:t>
      </w:r>
    </w:p>
    <w:p w:rsidR="00C21047" w:rsidRPr="00620C5E" w:rsidRDefault="00C21047" w:rsidP="00C21047">
      <w:pPr>
        <w:pStyle w:val="Default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5E">
        <w:rPr>
          <w:rFonts w:ascii="Times New Roman" w:hAnsi="Times New Roman" w:cs="Times New Roman"/>
          <w:sz w:val="28"/>
          <w:szCs w:val="28"/>
        </w:rPr>
        <w:t xml:space="preserve">уметь анализировать и синтезировать необходимую информацию; </w:t>
      </w:r>
    </w:p>
    <w:p w:rsidR="00C21047" w:rsidRPr="00620C5E" w:rsidRDefault="00C21047" w:rsidP="00C21047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повысить творческую активность и самостоятельность;</w:t>
      </w:r>
    </w:p>
    <w:p w:rsidR="00C21047" w:rsidRPr="00620C5E" w:rsidRDefault="00C21047" w:rsidP="00C21047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C21047" w:rsidRPr="00620C5E" w:rsidRDefault="00C21047" w:rsidP="00C21047">
      <w:pPr>
        <w:spacing w:line="360" w:lineRule="auto"/>
        <w:rPr>
          <w:b/>
          <w:i/>
          <w:sz w:val="28"/>
          <w:szCs w:val="28"/>
          <w:u w:val="single"/>
        </w:rPr>
      </w:pPr>
      <w:r w:rsidRPr="00620C5E">
        <w:rPr>
          <w:b/>
          <w:i/>
          <w:sz w:val="28"/>
          <w:szCs w:val="28"/>
          <w:u w:val="single"/>
        </w:rPr>
        <w:t>Познавательные</w:t>
      </w:r>
      <w:r w:rsidR="00BA1633" w:rsidRPr="00620C5E">
        <w:rPr>
          <w:b/>
          <w:i/>
          <w:sz w:val="28"/>
          <w:szCs w:val="28"/>
          <w:u w:val="single"/>
        </w:rPr>
        <w:t>:</w:t>
      </w:r>
    </w:p>
    <w:p w:rsidR="00C21047" w:rsidRPr="00620C5E" w:rsidRDefault="00C21047" w:rsidP="00C2104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20C5E">
        <w:rPr>
          <w:i/>
          <w:sz w:val="28"/>
          <w:szCs w:val="28"/>
        </w:rPr>
        <w:t>Обучающиеся научатся: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lastRenderedPageBreak/>
        <w:t>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строить сообщения в устной и письменной форме;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21047" w:rsidRPr="00620C5E" w:rsidRDefault="00C21047" w:rsidP="00C21047">
      <w:pPr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устанавливать аналогии.</w:t>
      </w:r>
    </w:p>
    <w:p w:rsidR="00C21047" w:rsidRPr="00620C5E" w:rsidRDefault="00C21047" w:rsidP="00C21047">
      <w:pPr>
        <w:pStyle w:val="Default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20C5E">
        <w:rPr>
          <w:rFonts w:ascii="Times New Roman" w:hAnsi="Times New Roman" w:cs="Times New Roman"/>
          <w:i/>
          <w:sz w:val="28"/>
          <w:szCs w:val="28"/>
        </w:rPr>
        <w:t>Обучающиеся получат возможность:</w:t>
      </w:r>
    </w:p>
    <w:p w:rsidR="00C21047" w:rsidRPr="00620C5E" w:rsidRDefault="00C21047" w:rsidP="00C21047">
      <w:pPr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20C5E">
        <w:rPr>
          <w:sz w:val="28"/>
          <w:szCs w:val="28"/>
        </w:rPr>
        <w:t>осуществлять расширенный поиск информации с использованием ресурсов библиотек и сети Интернет;</w:t>
      </w:r>
    </w:p>
    <w:p w:rsidR="00C21047" w:rsidRPr="00620C5E" w:rsidRDefault="00C21047" w:rsidP="00C21047">
      <w:pPr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620C5E">
        <w:rPr>
          <w:sz w:val="28"/>
          <w:szCs w:val="28"/>
        </w:rPr>
        <w:t>записывать, фиксировать информацию об окружающем мире с помощью инструментов ИКТ;</w:t>
      </w:r>
    </w:p>
    <w:p w:rsidR="00C21047" w:rsidRPr="00620C5E" w:rsidRDefault="00C21047" w:rsidP="00C21047">
      <w:pPr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620C5E">
        <w:rPr>
          <w:sz w:val="28"/>
          <w:szCs w:val="28"/>
        </w:rPr>
        <w:t>строить логические рассуждения, включающие установление причинно-следственных связей.</w:t>
      </w:r>
    </w:p>
    <w:p w:rsidR="00C21047" w:rsidRPr="00620C5E" w:rsidRDefault="00C21047" w:rsidP="00C21047">
      <w:pPr>
        <w:spacing w:line="360" w:lineRule="auto"/>
        <w:rPr>
          <w:b/>
          <w:i/>
          <w:sz w:val="28"/>
          <w:szCs w:val="28"/>
          <w:u w:val="single"/>
        </w:rPr>
      </w:pPr>
      <w:r w:rsidRPr="00620C5E">
        <w:rPr>
          <w:b/>
          <w:i/>
          <w:sz w:val="28"/>
          <w:szCs w:val="28"/>
          <w:u w:val="single"/>
        </w:rPr>
        <w:t>Коммуникативные</w:t>
      </w:r>
      <w:r w:rsidR="00E94C1B" w:rsidRPr="00620C5E">
        <w:rPr>
          <w:b/>
          <w:i/>
          <w:sz w:val="28"/>
          <w:szCs w:val="28"/>
          <w:u w:val="single"/>
        </w:rPr>
        <w:t>:</w:t>
      </w:r>
    </w:p>
    <w:p w:rsidR="00C21047" w:rsidRPr="00620C5E" w:rsidRDefault="00C21047" w:rsidP="00C2104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20C5E">
        <w:rPr>
          <w:i/>
          <w:sz w:val="28"/>
          <w:szCs w:val="28"/>
        </w:rPr>
        <w:t>Обучающиеся научатся:</w:t>
      </w:r>
    </w:p>
    <w:p w:rsidR="00C21047" w:rsidRPr="00620C5E" w:rsidRDefault="00C21047" w:rsidP="00C21047">
      <w:pPr>
        <w:widowControl w:val="0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</w:rPr>
      </w:pPr>
      <w:r w:rsidRPr="00620C5E">
        <w:rPr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</w:t>
      </w:r>
    </w:p>
    <w:p w:rsidR="00C21047" w:rsidRPr="00620C5E" w:rsidRDefault="00C21047" w:rsidP="00C21047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 </w:t>
      </w:r>
    </w:p>
    <w:p w:rsidR="00C21047" w:rsidRPr="00620C5E" w:rsidRDefault="00C21047" w:rsidP="00C21047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формулировать собственное мнение и позицию;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lastRenderedPageBreak/>
        <w:t>строить понятные для партнёра высказывания, учитывающие, что партнёр знает и видит, а что нет;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задавать вопросы;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контролировать действия партнёра;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использовать речь для регуляции своего действия;</w:t>
      </w:r>
    </w:p>
    <w:p w:rsidR="00E94C1B" w:rsidRPr="00620C5E" w:rsidRDefault="00E94C1B" w:rsidP="00E94C1B">
      <w:pPr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94C1B" w:rsidRPr="00620C5E" w:rsidRDefault="00E94C1B" w:rsidP="00E94C1B">
      <w:pPr>
        <w:pStyle w:val="Default"/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20C5E">
        <w:rPr>
          <w:rFonts w:ascii="Times New Roman" w:hAnsi="Times New Roman" w:cs="Times New Roman"/>
          <w:i/>
          <w:sz w:val="28"/>
          <w:szCs w:val="28"/>
        </w:rPr>
        <w:t>Обучающиеся получат возможность:</w:t>
      </w:r>
    </w:p>
    <w:p w:rsidR="00E94C1B" w:rsidRPr="00620C5E" w:rsidRDefault="00E94C1B" w:rsidP="00E94C1B">
      <w:pPr>
        <w:numPr>
          <w:ilvl w:val="0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 xml:space="preserve">владеть монологической и диалогической формами речи; </w:t>
      </w:r>
    </w:p>
    <w:p w:rsidR="00E94C1B" w:rsidRPr="00620C5E" w:rsidRDefault="00E94C1B" w:rsidP="00E94C1B">
      <w:pPr>
        <w:pStyle w:val="1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C5E">
        <w:rPr>
          <w:rFonts w:ascii="Times New Roman" w:hAnsi="Times New Roman"/>
          <w:sz w:val="28"/>
          <w:szCs w:val="28"/>
        </w:rPr>
        <w:t>формировать навыки коллективной и организаторской деятельности;</w:t>
      </w:r>
    </w:p>
    <w:p w:rsidR="00E94C1B" w:rsidRPr="00620C5E" w:rsidRDefault="00E94C1B" w:rsidP="00E94C1B">
      <w:pPr>
        <w:pStyle w:val="3"/>
        <w:widowControl w:val="0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0C5E">
        <w:rPr>
          <w:rFonts w:ascii="Times New Roman" w:hAnsi="Times New Roman"/>
          <w:sz w:val="28"/>
          <w:szCs w:val="28"/>
        </w:rPr>
        <w:t>аргументировать свое мнение, координировать его с позициями партнеров при выработке общего решения в совместной деятельности;</w:t>
      </w:r>
    </w:p>
    <w:p w:rsidR="00E94C1B" w:rsidRPr="00620C5E" w:rsidRDefault="00E94C1B" w:rsidP="00E94C1B">
      <w:pPr>
        <w:pStyle w:val="3"/>
        <w:widowControl w:val="0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20C5E">
        <w:rPr>
          <w:rFonts w:ascii="Times New Roman" w:hAnsi="Times New Roman"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задач.</w:t>
      </w:r>
    </w:p>
    <w:p w:rsidR="00E94C1B" w:rsidRPr="00620C5E" w:rsidRDefault="00E94C1B" w:rsidP="00E94C1B">
      <w:pPr>
        <w:pStyle w:val="3"/>
        <w:widowControl w:val="0"/>
        <w:spacing w:after="0" w:line="360" w:lineRule="auto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  <w:r w:rsidRPr="00620C5E">
        <w:rPr>
          <w:rFonts w:ascii="Times New Roman" w:hAnsi="Times New Roman"/>
          <w:b/>
          <w:i/>
          <w:sz w:val="28"/>
          <w:szCs w:val="28"/>
          <w:u w:val="single"/>
        </w:rPr>
        <w:t xml:space="preserve">Предметные: </w:t>
      </w:r>
    </w:p>
    <w:p w:rsidR="00E94C1B" w:rsidRPr="00620C5E" w:rsidRDefault="00E94C1B" w:rsidP="00E94C1B">
      <w:pPr>
        <w:pStyle w:val="a5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620C5E">
        <w:rPr>
          <w:sz w:val="28"/>
          <w:szCs w:val="28"/>
        </w:rPr>
        <w:t xml:space="preserve">В ходе реализации программы </w:t>
      </w:r>
      <w:r w:rsidRPr="00620C5E">
        <w:rPr>
          <w:i/>
          <w:sz w:val="28"/>
          <w:szCs w:val="28"/>
        </w:rPr>
        <w:t>у учащиеся сформируется:</w:t>
      </w:r>
    </w:p>
    <w:p w:rsidR="00E94C1B" w:rsidRPr="00620C5E" w:rsidRDefault="00203BF5" w:rsidP="00E94C1B">
      <w:pPr>
        <w:numPr>
          <w:ilvl w:val="0"/>
          <w:numId w:val="1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94C1B" w:rsidRPr="00620C5E">
        <w:rPr>
          <w:sz w:val="28"/>
          <w:szCs w:val="28"/>
        </w:rPr>
        <w:t>асширение знаний о городе в работе с дополнительными источниками информации, в посещении музеев, театров, библиот</w:t>
      </w:r>
      <w:r w:rsidR="004947C2" w:rsidRPr="00620C5E">
        <w:rPr>
          <w:sz w:val="28"/>
          <w:szCs w:val="28"/>
        </w:rPr>
        <w:t>ек, учебных прогулках</w:t>
      </w:r>
      <w:r w:rsidR="00E94C1B" w:rsidRPr="00620C5E">
        <w:rPr>
          <w:sz w:val="28"/>
          <w:szCs w:val="28"/>
        </w:rPr>
        <w:t xml:space="preserve">, в </w:t>
      </w:r>
      <w:r w:rsidR="00407806" w:rsidRPr="00620C5E">
        <w:rPr>
          <w:sz w:val="28"/>
          <w:szCs w:val="28"/>
        </w:rPr>
        <w:t>исследовательской деятельности</w:t>
      </w:r>
      <w:r w:rsidR="00E94C1B" w:rsidRPr="00620C5E">
        <w:rPr>
          <w:sz w:val="28"/>
          <w:szCs w:val="28"/>
        </w:rPr>
        <w:t>;</w:t>
      </w:r>
    </w:p>
    <w:p w:rsidR="00E94C1B" w:rsidRPr="00620C5E" w:rsidRDefault="00E94C1B" w:rsidP="00E94C1B">
      <w:pPr>
        <w:numPr>
          <w:ilvl w:val="0"/>
          <w:numId w:val="1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Приобщение к культурному наследию города других горожан, одноклассников, родителей;</w:t>
      </w:r>
    </w:p>
    <w:p w:rsidR="00E94C1B" w:rsidRPr="00620C5E" w:rsidRDefault="00E94C1B" w:rsidP="00E94C1B">
      <w:pPr>
        <w:numPr>
          <w:ilvl w:val="0"/>
          <w:numId w:val="1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Интерес к знакомым городским названиям, праздникам, объектам (знакам, символам), желания «делать открытия» в привычной городской среде;</w:t>
      </w:r>
    </w:p>
    <w:p w:rsidR="00E94C1B" w:rsidRPr="00620C5E" w:rsidRDefault="00E94C1B" w:rsidP="00E94C1B">
      <w:pPr>
        <w:numPr>
          <w:ilvl w:val="0"/>
          <w:numId w:val="1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Понимание уникальности, неповторимости Санкт-Петербурга – северного, одновременно морского и речного города;</w:t>
      </w:r>
    </w:p>
    <w:p w:rsidR="00E94C1B" w:rsidRPr="00620C5E" w:rsidRDefault="00E94C1B" w:rsidP="00E94C1B">
      <w:pPr>
        <w:spacing w:line="360" w:lineRule="auto"/>
        <w:ind w:left="709"/>
        <w:jc w:val="both"/>
        <w:rPr>
          <w:sz w:val="28"/>
          <w:szCs w:val="28"/>
        </w:rPr>
      </w:pPr>
    </w:p>
    <w:p w:rsidR="00E94C1B" w:rsidRPr="00620C5E" w:rsidRDefault="00E94C1B" w:rsidP="00E94C1B">
      <w:pPr>
        <w:numPr>
          <w:ilvl w:val="0"/>
          <w:numId w:val="13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Уважение к согражданам (блокадникам), знаменитым петербуржцам.</w:t>
      </w:r>
    </w:p>
    <w:p w:rsidR="00E94C1B" w:rsidRPr="00620C5E" w:rsidRDefault="00E94C1B" w:rsidP="00E94C1B">
      <w:pPr>
        <w:spacing w:line="360" w:lineRule="auto"/>
        <w:ind w:firstLine="709"/>
        <w:rPr>
          <w:i/>
          <w:sz w:val="28"/>
          <w:szCs w:val="28"/>
        </w:rPr>
      </w:pPr>
      <w:r w:rsidRPr="00620C5E">
        <w:rPr>
          <w:i/>
          <w:sz w:val="28"/>
          <w:szCs w:val="28"/>
        </w:rPr>
        <w:t>Учащиеся научатся:</w:t>
      </w:r>
    </w:p>
    <w:p w:rsidR="00E94C1B" w:rsidRPr="00620C5E" w:rsidRDefault="00E94C1B" w:rsidP="00E94C1B">
      <w:pPr>
        <w:numPr>
          <w:ilvl w:val="0"/>
          <w:numId w:val="1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Находить информацию; о городе, памятниках наследия, петербургских традициях, а также о различных учреждениях, необходимых для удовлетворения жизненных потребностей горожан. Для самореализации (поликлиниках, магазинах, центрах развлечений, железнодорожных вокзалах, кассах, учебных заведениях, службе психологической поддержки, музеях, библиотеках, театрах, концертных залах и выставках, учебных заведениях и бирже труда) в справочниках, научно-популярной литературе, интернете, на карте, в периодической печати;</w:t>
      </w:r>
    </w:p>
    <w:p w:rsidR="00E94C1B" w:rsidRPr="00620C5E" w:rsidRDefault="00E94C1B" w:rsidP="00E94C1B">
      <w:pPr>
        <w:numPr>
          <w:ilvl w:val="0"/>
          <w:numId w:val="1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Работать с картой, проводить ассоциации, обобщать, ориентироваться по карте-схеме Петербурга;</w:t>
      </w:r>
    </w:p>
    <w:p w:rsidR="00E94C1B" w:rsidRPr="00620C5E" w:rsidRDefault="00E94C1B" w:rsidP="00E94C1B">
      <w:pPr>
        <w:numPr>
          <w:ilvl w:val="0"/>
          <w:numId w:val="1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Решать бытовые проблемы (вызов врача, водопроводчика, сантехника, распределение семейного бюджета, организация досуга в выходной день и т.д.);</w:t>
      </w:r>
    </w:p>
    <w:p w:rsidR="00E94C1B" w:rsidRPr="00620C5E" w:rsidRDefault="00E94C1B" w:rsidP="00E94C1B">
      <w:pPr>
        <w:numPr>
          <w:ilvl w:val="0"/>
          <w:numId w:val="1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Извлекать информацию из городской среды, памятника наследия, музейной экспозиции при непосредственном общении с ними, а также из семейных архивов, из общения с родственниками, знакомыми и незнакомыми петербуржцами;</w:t>
      </w:r>
    </w:p>
    <w:p w:rsidR="00E94C1B" w:rsidRPr="00620C5E" w:rsidRDefault="00E94C1B" w:rsidP="00E94C1B">
      <w:pPr>
        <w:numPr>
          <w:ilvl w:val="0"/>
          <w:numId w:val="1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Ориентироваться по карте города и в городском пространстве;</w:t>
      </w:r>
    </w:p>
    <w:p w:rsidR="00E94C1B" w:rsidRPr="00620C5E" w:rsidRDefault="00203BF5" w:rsidP="00E94C1B">
      <w:pPr>
        <w:numPr>
          <w:ilvl w:val="0"/>
          <w:numId w:val="15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4C1B" w:rsidRPr="00620C5E">
        <w:rPr>
          <w:sz w:val="28"/>
          <w:szCs w:val="28"/>
        </w:rPr>
        <w:t>Объяснять различные понятия и использовать их.</w:t>
      </w:r>
    </w:p>
    <w:p w:rsidR="004947C2" w:rsidRPr="00620C5E" w:rsidRDefault="004947C2" w:rsidP="004947C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0C5E">
        <w:rPr>
          <w:b/>
          <w:sz w:val="28"/>
          <w:szCs w:val="28"/>
        </w:rPr>
        <w:t xml:space="preserve">Формы организации </w:t>
      </w:r>
    </w:p>
    <w:p w:rsidR="004947C2" w:rsidRPr="00620C5E" w:rsidRDefault="004947C2" w:rsidP="004947C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947C2" w:rsidRPr="00620C5E" w:rsidRDefault="004947C2" w:rsidP="004947C2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620C5E">
        <w:rPr>
          <w:b/>
          <w:sz w:val="28"/>
          <w:szCs w:val="28"/>
        </w:rPr>
        <w:t xml:space="preserve"> </w:t>
      </w:r>
      <w:r w:rsidRPr="00620C5E">
        <w:rPr>
          <w:sz w:val="28"/>
          <w:szCs w:val="28"/>
        </w:rPr>
        <w:t>Основной формой организации учебно-воспитательного процесса по курсу  является урок. В процессе изучения по данной программе широко используются такие формы</w:t>
      </w:r>
      <w:r w:rsidRPr="00620C5E">
        <w:rPr>
          <w:b/>
          <w:sz w:val="28"/>
          <w:szCs w:val="28"/>
        </w:rPr>
        <w:t xml:space="preserve"> </w:t>
      </w:r>
      <w:r w:rsidRPr="00620C5E">
        <w:rPr>
          <w:sz w:val="28"/>
          <w:szCs w:val="28"/>
        </w:rPr>
        <w:t>как:</w:t>
      </w:r>
    </w:p>
    <w:p w:rsidR="004947C2" w:rsidRPr="00620C5E" w:rsidRDefault="00AD3BFF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26D34">
        <w:rPr>
          <w:sz w:val="28"/>
          <w:szCs w:val="28"/>
        </w:rPr>
        <w:t>еоретические занятия</w:t>
      </w:r>
      <w:r w:rsidR="004947C2" w:rsidRPr="00620C5E">
        <w:rPr>
          <w:sz w:val="28"/>
          <w:szCs w:val="28"/>
        </w:rPr>
        <w:t>;</w:t>
      </w:r>
    </w:p>
    <w:p w:rsidR="004947C2" w:rsidRPr="00620C5E" w:rsidRDefault="004947C2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C5E">
        <w:rPr>
          <w:sz w:val="28"/>
          <w:szCs w:val="28"/>
        </w:rPr>
        <w:t xml:space="preserve">практические занятия </w:t>
      </w:r>
    </w:p>
    <w:p w:rsidR="004947C2" w:rsidRPr="00620C5E" w:rsidRDefault="004947C2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опыты, наблюдения</w:t>
      </w:r>
    </w:p>
    <w:p w:rsidR="004947C2" w:rsidRPr="00620C5E" w:rsidRDefault="004947C2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исследовательская деятельность</w:t>
      </w:r>
    </w:p>
    <w:p w:rsidR="004947C2" w:rsidRPr="00620C5E" w:rsidRDefault="004947C2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презентации, конкурсы</w:t>
      </w:r>
    </w:p>
    <w:p w:rsidR="004947C2" w:rsidRPr="00620C5E" w:rsidRDefault="004947C2" w:rsidP="00620C5E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0C5E">
        <w:rPr>
          <w:sz w:val="28"/>
          <w:szCs w:val="28"/>
        </w:rPr>
        <w:lastRenderedPageBreak/>
        <w:t>самостоятельная работа (индивидуальная, в паре,  групповая);</w:t>
      </w:r>
    </w:p>
    <w:p w:rsidR="004947C2" w:rsidRPr="00620C5E" w:rsidRDefault="004947C2" w:rsidP="004947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0C5E">
        <w:rPr>
          <w:sz w:val="28"/>
          <w:szCs w:val="28"/>
        </w:rPr>
        <w:t>В каждом занятии прослеживаются три части:</w:t>
      </w:r>
    </w:p>
    <w:p w:rsidR="004947C2" w:rsidRPr="00620C5E" w:rsidRDefault="004947C2" w:rsidP="00620C5E">
      <w:pPr>
        <w:numPr>
          <w:ilvl w:val="0"/>
          <w:numId w:val="19"/>
        </w:numPr>
        <w:rPr>
          <w:sz w:val="28"/>
          <w:szCs w:val="28"/>
        </w:rPr>
      </w:pPr>
      <w:r w:rsidRPr="00620C5E">
        <w:rPr>
          <w:sz w:val="28"/>
          <w:szCs w:val="28"/>
        </w:rPr>
        <w:t>игровая;</w:t>
      </w:r>
    </w:p>
    <w:p w:rsidR="004947C2" w:rsidRPr="00620C5E" w:rsidRDefault="004947C2" w:rsidP="00620C5E">
      <w:pPr>
        <w:numPr>
          <w:ilvl w:val="0"/>
          <w:numId w:val="19"/>
        </w:numPr>
        <w:rPr>
          <w:sz w:val="28"/>
          <w:szCs w:val="28"/>
        </w:rPr>
      </w:pPr>
      <w:r w:rsidRPr="00620C5E">
        <w:rPr>
          <w:sz w:val="28"/>
          <w:szCs w:val="28"/>
        </w:rPr>
        <w:t>теоретическая;</w:t>
      </w:r>
    </w:p>
    <w:p w:rsidR="004947C2" w:rsidRPr="00620C5E" w:rsidRDefault="004947C2" w:rsidP="00620C5E">
      <w:pPr>
        <w:numPr>
          <w:ilvl w:val="0"/>
          <w:numId w:val="19"/>
        </w:numPr>
        <w:rPr>
          <w:sz w:val="28"/>
          <w:szCs w:val="28"/>
        </w:rPr>
      </w:pPr>
      <w:r w:rsidRPr="00620C5E">
        <w:rPr>
          <w:sz w:val="28"/>
          <w:szCs w:val="28"/>
        </w:rPr>
        <w:t>практическая.</w:t>
      </w:r>
    </w:p>
    <w:p w:rsidR="004947C2" w:rsidRDefault="004947C2" w:rsidP="004947C2">
      <w:pPr>
        <w:spacing w:line="360" w:lineRule="auto"/>
        <w:jc w:val="both"/>
        <w:rPr>
          <w:sz w:val="28"/>
          <w:szCs w:val="28"/>
        </w:rPr>
      </w:pPr>
    </w:p>
    <w:p w:rsidR="00453B6B" w:rsidRPr="00453B6B" w:rsidRDefault="00453B6B" w:rsidP="00453B6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Средства обучения</w:t>
      </w:r>
      <w:r w:rsidR="006C43E6">
        <w:rPr>
          <w:b/>
          <w:bCs/>
          <w:sz w:val="28"/>
          <w:szCs w:val="28"/>
        </w:rPr>
        <w:t>: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F10">
        <w:rPr>
          <w:i/>
          <w:sz w:val="28"/>
          <w:szCs w:val="28"/>
        </w:rPr>
        <w:t xml:space="preserve">наглядные </w:t>
      </w:r>
      <w:r w:rsidRPr="00505F10">
        <w:rPr>
          <w:sz w:val="28"/>
          <w:szCs w:val="28"/>
        </w:rPr>
        <w:t>(плакаты, карты настенные, иллюстрации настенные, магнитные доски);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F10">
        <w:rPr>
          <w:i/>
          <w:sz w:val="28"/>
          <w:szCs w:val="28"/>
        </w:rPr>
        <w:t xml:space="preserve">печатные  </w:t>
      </w:r>
      <w:r w:rsidRPr="00505F10">
        <w:rPr>
          <w:sz w:val="28"/>
          <w:szCs w:val="28"/>
        </w:rPr>
        <w:t>(учебные пособия, книги для чтения, раздаточный материал, справочники и т.д.);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F10">
        <w:rPr>
          <w:i/>
          <w:sz w:val="28"/>
          <w:szCs w:val="28"/>
        </w:rPr>
        <w:t xml:space="preserve">демонстрационные </w:t>
      </w:r>
      <w:r w:rsidRPr="00505F10">
        <w:rPr>
          <w:sz w:val="28"/>
          <w:szCs w:val="28"/>
        </w:rPr>
        <w:t>(стенды, модели демонстрационные);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F10">
        <w:rPr>
          <w:i/>
          <w:sz w:val="28"/>
          <w:szCs w:val="28"/>
        </w:rPr>
        <w:t>аудиовизуальные</w:t>
      </w:r>
      <w:r w:rsidRPr="00505F10">
        <w:rPr>
          <w:sz w:val="28"/>
          <w:szCs w:val="28"/>
        </w:rPr>
        <w:t xml:space="preserve"> (слайды, видеофильмы образовательные, учебные фильмы на цифровых носителях (Video-CD, DVD, BluRay, HDDVD и т.п.);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F10">
        <w:rPr>
          <w:i/>
          <w:sz w:val="28"/>
          <w:szCs w:val="28"/>
        </w:rPr>
        <w:t>электронные образовательные ресурсы</w:t>
      </w:r>
      <w:r w:rsidRPr="00505F10">
        <w:rPr>
          <w:sz w:val="28"/>
          <w:szCs w:val="28"/>
        </w:rPr>
        <w:t xml:space="preserve"> (сетевые образовательные ресурсы, мультимедийные универсальные энциклопедии и т.п.)</w:t>
      </w:r>
    </w:p>
    <w:p w:rsidR="00453B6B" w:rsidRPr="00505F10" w:rsidRDefault="00453B6B" w:rsidP="00453B6B">
      <w:pPr>
        <w:numPr>
          <w:ilvl w:val="0"/>
          <w:numId w:val="20"/>
        </w:numPr>
        <w:tabs>
          <w:tab w:val="clear" w:pos="720"/>
          <w:tab w:val="left" w:pos="1134"/>
        </w:tabs>
        <w:spacing w:line="360" w:lineRule="auto"/>
        <w:ind w:left="0" w:firstLine="709"/>
        <w:jc w:val="both"/>
        <w:rPr>
          <w:i/>
          <w:sz w:val="28"/>
          <w:szCs w:val="28"/>
        </w:rPr>
      </w:pPr>
      <w:r w:rsidRPr="00505F10">
        <w:rPr>
          <w:i/>
          <w:sz w:val="28"/>
          <w:szCs w:val="28"/>
        </w:rPr>
        <w:t>информационно-коммуникативные технологии.</w:t>
      </w:r>
    </w:p>
    <w:p w:rsidR="00453B6B" w:rsidRPr="00505F10" w:rsidRDefault="00453B6B" w:rsidP="00453B6B">
      <w:pPr>
        <w:pStyle w:val="a3"/>
        <w:adjustRightInd w:val="0"/>
        <w:snapToGrid w:val="0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 xml:space="preserve">Рабочая программа </w:t>
      </w:r>
      <w:r w:rsidRPr="00505F10">
        <w:rPr>
          <w:b/>
          <w:bCs/>
          <w:sz w:val="28"/>
          <w:szCs w:val="28"/>
        </w:rPr>
        <w:t>«</w:t>
      </w:r>
      <w:r w:rsidR="00505F10" w:rsidRPr="00505F10">
        <w:rPr>
          <w:b/>
          <w:sz w:val="28"/>
          <w:szCs w:val="28"/>
        </w:rPr>
        <w:t>Мой любимый город</w:t>
      </w:r>
      <w:r w:rsidRPr="00505F10">
        <w:rPr>
          <w:b/>
          <w:bCs/>
          <w:sz w:val="28"/>
          <w:szCs w:val="28"/>
        </w:rPr>
        <w:t>»</w:t>
      </w:r>
      <w:r w:rsidRPr="00505F10">
        <w:rPr>
          <w:bCs/>
          <w:sz w:val="28"/>
          <w:szCs w:val="28"/>
        </w:rPr>
        <w:t xml:space="preserve"> предусматривает использование ИКТ для обеспечения высокого качества образования при сохранении его фундаментальности и соответствия актуальным и перспективным потребностям личностного развития ребенка.</w:t>
      </w:r>
    </w:p>
    <w:p w:rsidR="00453B6B" w:rsidRPr="00505F10" w:rsidRDefault="00453B6B" w:rsidP="00453B6B">
      <w:pPr>
        <w:pStyle w:val="a3"/>
        <w:adjustRightInd w:val="0"/>
        <w:snapToGrid w:val="0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Применение ИКТ позволяет решать следующие задачи: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построение наглядного и красочного урока в сочетании с большей информативностью и интерактивностью;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приближение материала урока к мировосприятию ребенка, который лучше воспринимает видео и аудиоинформацию;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возможность применять личностно-ориентированный подход к процессу обучения;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возможность дифференциации работы с различными категориями обучающихся;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lastRenderedPageBreak/>
        <w:t>активизация познавательной деятельности;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поддержка устойчивого интереса к обучению;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формирование информационной грамотности и компетенции у обучающихся;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развитие навыков, необходимых для дальнейшей групповой, исследовательской и проектной деятельности;</w:t>
      </w:r>
    </w:p>
    <w:p w:rsidR="00453B6B" w:rsidRPr="00505F10" w:rsidRDefault="00453B6B" w:rsidP="00453B6B">
      <w:pPr>
        <w:pStyle w:val="a3"/>
        <w:numPr>
          <w:ilvl w:val="0"/>
          <w:numId w:val="21"/>
        </w:numPr>
        <w:tabs>
          <w:tab w:val="clear" w:pos="720"/>
          <w:tab w:val="num" w:pos="1134"/>
        </w:tabs>
        <w:suppressAutoHyphens/>
        <w:adjustRightInd w:val="0"/>
        <w:snapToGrid w:val="0"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создание ситуации успеха.</w:t>
      </w:r>
    </w:p>
    <w:p w:rsidR="00453B6B" w:rsidRPr="00505F10" w:rsidRDefault="00453B6B" w:rsidP="00453B6B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Применение ИКТ на уроках по изучению истории и культуры Санкт-Петербурга позволяет проводить уроки различных типов:</w:t>
      </w:r>
    </w:p>
    <w:p w:rsidR="00453B6B" w:rsidRPr="00505F10" w:rsidRDefault="00453B6B" w:rsidP="00453B6B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i/>
          <w:sz w:val="28"/>
          <w:szCs w:val="28"/>
        </w:rPr>
        <w:t>демонстрационные уроки</w:t>
      </w:r>
      <w:r w:rsidRPr="00505F10">
        <w:rPr>
          <w:bCs/>
          <w:sz w:val="28"/>
          <w:szCs w:val="28"/>
        </w:rPr>
        <w:t>, на которых используются готовые материалы из открытых коллекций ЦОР и ЭОР или материалы созданные учителем самостоятельно. Таким образом, становится возможной демонстрация большого количества фото, видео и аудио информации;</w:t>
      </w:r>
    </w:p>
    <w:p w:rsidR="00453B6B" w:rsidRPr="00505F10" w:rsidRDefault="00453B6B" w:rsidP="00453B6B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i/>
          <w:sz w:val="28"/>
          <w:szCs w:val="28"/>
        </w:rPr>
        <w:t>уроки с компьютерным тестированием</w:t>
      </w:r>
      <w:r w:rsidRPr="00505F10">
        <w:rPr>
          <w:bCs/>
          <w:sz w:val="28"/>
          <w:szCs w:val="28"/>
        </w:rPr>
        <w:t>, на которых становится возможным в короткое время объективно оценить большое количество обучающихся, укрепляется обратная связь в системе «учитель-ученик».</w:t>
      </w:r>
    </w:p>
    <w:p w:rsidR="00453B6B" w:rsidRPr="00505F10" w:rsidRDefault="00453B6B" w:rsidP="00453B6B">
      <w:pPr>
        <w:pStyle w:val="a3"/>
        <w:numPr>
          <w:ilvl w:val="0"/>
          <w:numId w:val="22"/>
        </w:numPr>
        <w:tabs>
          <w:tab w:val="clear" w:pos="720"/>
          <w:tab w:val="num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bCs/>
          <w:sz w:val="28"/>
          <w:szCs w:val="28"/>
        </w:rPr>
      </w:pPr>
      <w:r w:rsidRPr="00505F10">
        <w:rPr>
          <w:bCs/>
          <w:i/>
          <w:sz w:val="28"/>
          <w:szCs w:val="28"/>
        </w:rPr>
        <w:t>уроки тренинга или моделирования</w:t>
      </w:r>
      <w:r w:rsidRPr="00505F10">
        <w:rPr>
          <w:bCs/>
          <w:sz w:val="28"/>
          <w:szCs w:val="28"/>
        </w:rPr>
        <w:t>, на которых у ребят появляется возможность проявить свои индивидуальные способности, ЗУН, склонности и интересы в предметной области.</w:t>
      </w:r>
    </w:p>
    <w:p w:rsidR="00453B6B" w:rsidRPr="00505F10" w:rsidRDefault="00453B6B" w:rsidP="00453B6B">
      <w:pPr>
        <w:pStyle w:val="a3"/>
        <w:adjustRightInd w:val="0"/>
        <w:snapToGrid w:val="0"/>
        <w:spacing w:before="0" w:beforeAutospacing="0" w:after="0" w:afterAutospacing="0" w:line="360" w:lineRule="auto"/>
        <w:ind w:firstLine="540"/>
        <w:jc w:val="both"/>
        <w:rPr>
          <w:bCs/>
          <w:sz w:val="28"/>
          <w:szCs w:val="28"/>
        </w:rPr>
      </w:pPr>
      <w:r w:rsidRPr="00505F10">
        <w:rPr>
          <w:bCs/>
          <w:sz w:val="28"/>
          <w:szCs w:val="28"/>
        </w:rPr>
        <w:t>Средства ИКТ применяются на различных этапах урока. При изучении нового материала ИКТ помогают эмоционально и образно преподать материал, аккумулированный из различных источников, упростить восприятие учениками сложных тем, содержащих большой объём материала, задействовать различные виды памяти. На этапе закрепления и контроля база электронных тестовых заданий позволяет более объективно оценить знания самими учащимися и учителем.</w:t>
      </w:r>
    </w:p>
    <w:p w:rsidR="00453B6B" w:rsidRPr="00505F10" w:rsidRDefault="00453B6B" w:rsidP="00453B6B">
      <w:pPr>
        <w:tabs>
          <w:tab w:val="left" w:pos="720"/>
        </w:tabs>
        <w:spacing w:line="360" w:lineRule="auto"/>
        <w:ind w:firstLine="540"/>
        <w:jc w:val="both"/>
        <w:rPr>
          <w:sz w:val="28"/>
          <w:szCs w:val="28"/>
        </w:rPr>
      </w:pPr>
      <w:r w:rsidRPr="00505F10">
        <w:rPr>
          <w:sz w:val="28"/>
          <w:szCs w:val="28"/>
        </w:rPr>
        <w:t>При разработке уроков с использованием ИКТ учитываются возрастные особенности учащихся. Занятия включают в себя физические и динамические паузы, зарядку для глаз, использование элементов здоровьесберегающих технологий, а так же строгое дозирование времени работы с техническими средствами в соответствии с нормами СанПиН</w:t>
      </w:r>
      <w:r w:rsidRPr="00505F10">
        <w:rPr>
          <w:sz w:val="28"/>
          <w:szCs w:val="28"/>
        </w:rPr>
        <w:noBreakHyphen/>
        <w:t>2.4.2.2821</w:t>
      </w:r>
      <w:r w:rsidRPr="00505F10">
        <w:rPr>
          <w:sz w:val="28"/>
          <w:szCs w:val="28"/>
        </w:rPr>
        <w:noBreakHyphen/>
        <w:t>10.</w:t>
      </w:r>
    </w:p>
    <w:p w:rsidR="00777CBB" w:rsidRDefault="00777CBB" w:rsidP="004947C2">
      <w:pPr>
        <w:spacing w:line="360" w:lineRule="auto"/>
        <w:jc w:val="both"/>
        <w:rPr>
          <w:sz w:val="28"/>
          <w:szCs w:val="28"/>
        </w:rPr>
      </w:pPr>
    </w:p>
    <w:p w:rsidR="00C11736" w:rsidRPr="00C11736" w:rsidRDefault="00C11736" w:rsidP="00C11736">
      <w:pPr>
        <w:ind w:firstLine="900"/>
        <w:jc w:val="both"/>
        <w:rPr>
          <w:sz w:val="28"/>
          <w:szCs w:val="28"/>
        </w:rPr>
      </w:pPr>
      <w:r w:rsidRPr="00C11736">
        <w:rPr>
          <w:sz w:val="28"/>
          <w:szCs w:val="28"/>
        </w:rPr>
        <w:t xml:space="preserve">В курсе для 4 класса включены темы, дающие младшим школьникам начальные представления об основании Санкт- Петербурга, развившегося на островах в дельте реки Невы по воле Петра </w:t>
      </w:r>
      <w:r w:rsidRPr="00C11736">
        <w:rPr>
          <w:sz w:val="28"/>
          <w:szCs w:val="28"/>
          <w:lang w:val="en-US"/>
        </w:rPr>
        <w:t>I</w:t>
      </w:r>
      <w:r w:rsidRPr="00C11736">
        <w:rPr>
          <w:sz w:val="28"/>
          <w:szCs w:val="28"/>
        </w:rPr>
        <w:t>; о его наиболее ярких, запоминающихся архитектурных памятниках и их создателях; о государственных символах; о музеях и театрах города, его прекрасных решётках и оградах и великолепном скульптурном убранстве. Об истории, культуре и развитии Санкт -</w:t>
      </w:r>
      <w:r>
        <w:rPr>
          <w:sz w:val="28"/>
          <w:szCs w:val="28"/>
        </w:rPr>
        <w:t xml:space="preserve"> </w:t>
      </w:r>
      <w:r w:rsidRPr="00C11736">
        <w:rPr>
          <w:sz w:val="28"/>
          <w:szCs w:val="28"/>
        </w:rPr>
        <w:t>Петербурга.</w:t>
      </w:r>
    </w:p>
    <w:p w:rsidR="00C11736" w:rsidRPr="00C11736" w:rsidRDefault="00C11736" w:rsidP="00C11736">
      <w:pPr>
        <w:ind w:firstLine="900"/>
        <w:jc w:val="both"/>
        <w:rPr>
          <w:b/>
          <w:sz w:val="28"/>
          <w:szCs w:val="28"/>
        </w:rPr>
      </w:pPr>
    </w:p>
    <w:p w:rsidR="00C11736" w:rsidRPr="00C11736" w:rsidRDefault="00C11736" w:rsidP="00C11736">
      <w:pPr>
        <w:ind w:firstLine="900"/>
        <w:jc w:val="both"/>
        <w:rPr>
          <w:sz w:val="28"/>
          <w:szCs w:val="28"/>
        </w:rPr>
      </w:pPr>
      <w:r w:rsidRPr="00C11736">
        <w:rPr>
          <w:b/>
          <w:sz w:val="28"/>
          <w:szCs w:val="28"/>
        </w:rPr>
        <w:t>Основная часть</w:t>
      </w:r>
      <w:r w:rsidRPr="00C11736">
        <w:rPr>
          <w:sz w:val="28"/>
          <w:szCs w:val="28"/>
        </w:rPr>
        <w:t xml:space="preserve"> программы включает вопросы, которые будут рассматриваться на уроках. Задания имеют разную степень трудности.</w:t>
      </w:r>
    </w:p>
    <w:p w:rsidR="00C11736" w:rsidRDefault="00C11736" w:rsidP="00C11736">
      <w:pPr>
        <w:ind w:firstLine="900"/>
        <w:jc w:val="both"/>
        <w:rPr>
          <w:sz w:val="28"/>
          <w:szCs w:val="28"/>
        </w:rPr>
      </w:pPr>
      <w:r w:rsidRPr="00C11736">
        <w:rPr>
          <w:b/>
          <w:sz w:val="28"/>
          <w:szCs w:val="28"/>
        </w:rPr>
        <w:t>Вариативная часть</w:t>
      </w:r>
      <w:r w:rsidRPr="00C11736">
        <w:rPr>
          <w:sz w:val="28"/>
          <w:szCs w:val="28"/>
        </w:rPr>
        <w:t xml:space="preserve"> предполагает свободу творчества учителя и учащихся. Это могут быть итоговые занятия, позволяющие закрепить пройденный материал, экскурсии, конкурсы стихов и рисунков и многое другое.</w:t>
      </w:r>
    </w:p>
    <w:p w:rsidR="00823442" w:rsidRDefault="00823442" w:rsidP="00C11736">
      <w:pPr>
        <w:ind w:firstLine="900"/>
        <w:jc w:val="both"/>
        <w:rPr>
          <w:sz w:val="28"/>
          <w:szCs w:val="28"/>
        </w:rPr>
      </w:pPr>
    </w:p>
    <w:p w:rsidR="00823442" w:rsidRDefault="00823442" w:rsidP="00823442">
      <w:pPr>
        <w:pStyle w:val="a5"/>
        <w:ind w:left="3600"/>
        <w:rPr>
          <w:rFonts w:eastAsia="Calibri"/>
          <w:b/>
          <w:i/>
          <w:sz w:val="28"/>
          <w:szCs w:val="28"/>
        </w:rPr>
      </w:pPr>
      <w:r w:rsidRPr="00823442">
        <w:rPr>
          <w:rFonts w:eastAsia="Calibri"/>
          <w:b/>
          <w:i/>
          <w:sz w:val="28"/>
          <w:szCs w:val="28"/>
        </w:rPr>
        <w:t>Контроль и оценка умений и навыков:</w:t>
      </w:r>
    </w:p>
    <w:p w:rsidR="00823442" w:rsidRPr="00823442" w:rsidRDefault="00823442" w:rsidP="00823442">
      <w:pPr>
        <w:pStyle w:val="a5"/>
        <w:ind w:left="3600"/>
        <w:rPr>
          <w:rFonts w:eastAsia="Calibri"/>
          <w:b/>
          <w:i/>
          <w:sz w:val="28"/>
          <w:szCs w:val="28"/>
        </w:rPr>
      </w:pPr>
    </w:p>
    <w:p w:rsidR="00823442" w:rsidRPr="00823442" w:rsidRDefault="00823442" w:rsidP="00823442">
      <w:pPr>
        <w:pStyle w:val="a5"/>
        <w:numPr>
          <w:ilvl w:val="0"/>
          <w:numId w:val="25"/>
        </w:numPr>
        <w:rPr>
          <w:rFonts w:eastAsia="Calibri"/>
          <w:sz w:val="28"/>
          <w:szCs w:val="28"/>
        </w:rPr>
      </w:pPr>
      <w:r w:rsidRPr="00823442">
        <w:rPr>
          <w:rFonts w:eastAsia="Calibri"/>
          <w:i/>
          <w:sz w:val="28"/>
          <w:szCs w:val="28"/>
          <w:u w:val="single"/>
        </w:rPr>
        <w:t>Текущий контроль.</w:t>
      </w:r>
      <w:r w:rsidRPr="00823442">
        <w:rPr>
          <w:rFonts w:eastAsia="Calibri"/>
          <w:i/>
          <w:sz w:val="28"/>
          <w:szCs w:val="28"/>
        </w:rPr>
        <w:t xml:space="preserve"> </w:t>
      </w:r>
      <w:r w:rsidRPr="00823442">
        <w:rPr>
          <w:rFonts w:eastAsia="Calibri"/>
          <w:sz w:val="28"/>
          <w:szCs w:val="28"/>
        </w:rPr>
        <w:t>Контроль умений и навыков проводится в конце каждой темы в виде тестов, кроссвордов, ребусов и игр.</w:t>
      </w:r>
    </w:p>
    <w:p w:rsidR="00823442" w:rsidRPr="00823442" w:rsidRDefault="00823442" w:rsidP="00823442">
      <w:pPr>
        <w:pStyle w:val="a5"/>
        <w:numPr>
          <w:ilvl w:val="0"/>
          <w:numId w:val="25"/>
        </w:numPr>
        <w:rPr>
          <w:rFonts w:eastAsia="Calibri"/>
          <w:sz w:val="28"/>
          <w:szCs w:val="28"/>
        </w:rPr>
      </w:pPr>
      <w:r w:rsidRPr="00823442">
        <w:rPr>
          <w:rFonts w:eastAsia="Calibri"/>
          <w:i/>
          <w:sz w:val="28"/>
          <w:szCs w:val="28"/>
          <w:u w:val="single"/>
        </w:rPr>
        <w:t>Промежуточный контроль.</w:t>
      </w:r>
      <w:r w:rsidRPr="00823442">
        <w:rPr>
          <w:rFonts w:eastAsia="Calibri"/>
          <w:sz w:val="28"/>
          <w:szCs w:val="28"/>
        </w:rPr>
        <w:t xml:space="preserve"> В конце изучения раздела проводится викторина «Знаете ли вы свой город?». </w:t>
      </w:r>
    </w:p>
    <w:p w:rsidR="00823442" w:rsidRDefault="00823442" w:rsidP="00C11736">
      <w:pPr>
        <w:ind w:firstLine="900"/>
        <w:jc w:val="both"/>
        <w:rPr>
          <w:sz w:val="28"/>
          <w:szCs w:val="28"/>
        </w:rPr>
      </w:pPr>
    </w:p>
    <w:p w:rsidR="00B17872" w:rsidRPr="00250F40" w:rsidRDefault="00B17872" w:rsidP="00C11736">
      <w:pPr>
        <w:ind w:firstLine="900"/>
        <w:jc w:val="both"/>
        <w:rPr>
          <w:sz w:val="28"/>
          <w:szCs w:val="28"/>
        </w:rPr>
      </w:pPr>
    </w:p>
    <w:p w:rsidR="00250F40" w:rsidRPr="007E4AF2" w:rsidRDefault="00250F40" w:rsidP="00250F40">
      <w:pPr>
        <w:jc w:val="center"/>
        <w:rPr>
          <w:b/>
          <w:sz w:val="28"/>
          <w:szCs w:val="28"/>
        </w:rPr>
      </w:pPr>
      <w:r w:rsidRPr="007E4AF2">
        <w:rPr>
          <w:b/>
          <w:sz w:val="28"/>
          <w:szCs w:val="28"/>
        </w:rPr>
        <w:t>Тематическое планирование</w:t>
      </w:r>
    </w:p>
    <w:p w:rsidR="00250F40" w:rsidRDefault="00250F40" w:rsidP="00250F40">
      <w:pPr>
        <w:jc w:val="center"/>
        <w:rPr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5086" w:type="dxa"/>
        <w:tblLayout w:type="fixed"/>
        <w:tblLook w:val="04A0"/>
      </w:tblPr>
      <w:tblGrid>
        <w:gridCol w:w="675"/>
        <w:gridCol w:w="2410"/>
        <w:gridCol w:w="1701"/>
        <w:gridCol w:w="1276"/>
        <w:gridCol w:w="1559"/>
        <w:gridCol w:w="992"/>
        <w:gridCol w:w="6237"/>
        <w:gridCol w:w="236"/>
      </w:tblGrid>
      <w:tr w:rsidR="00250F40" w:rsidRPr="007E4AF2" w:rsidTr="00BB65D5">
        <w:trPr>
          <w:trHeight w:val="570"/>
        </w:trPr>
        <w:tc>
          <w:tcPr>
            <w:tcW w:w="675" w:type="dxa"/>
            <w:vMerge w:val="restart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vMerge w:val="restart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E4AF2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3827" w:type="dxa"/>
            <w:gridSpan w:val="3"/>
          </w:tcPr>
          <w:p w:rsidR="00250F40" w:rsidRPr="007E4AF2" w:rsidRDefault="00250F40" w:rsidP="00BB65D5">
            <w:pPr>
              <w:jc w:val="center"/>
              <w:rPr>
                <w:b/>
                <w:sz w:val="28"/>
                <w:szCs w:val="28"/>
              </w:rPr>
            </w:pPr>
            <w:r w:rsidRPr="007E4AF2">
              <w:rPr>
                <w:b/>
                <w:sz w:val="28"/>
                <w:szCs w:val="28"/>
              </w:rPr>
              <w:t>В том числе</w:t>
            </w:r>
          </w:p>
        </w:tc>
        <w:tc>
          <w:tcPr>
            <w:tcW w:w="6237" w:type="dxa"/>
            <w:vMerge w:val="restart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E4AF2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:rsidR="00250F40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250F40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250F40" w:rsidRPr="007E4AF2" w:rsidRDefault="00250F40" w:rsidP="00BB65D5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50F40" w:rsidRPr="007E4AF2" w:rsidTr="00BB65D5">
        <w:trPr>
          <w:trHeight w:val="570"/>
        </w:trPr>
        <w:tc>
          <w:tcPr>
            <w:tcW w:w="675" w:type="dxa"/>
            <w:vMerge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250F40" w:rsidRPr="007A7797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Игра</w:t>
            </w:r>
          </w:p>
        </w:tc>
        <w:tc>
          <w:tcPr>
            <w:tcW w:w="6237" w:type="dxa"/>
            <w:vMerge/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250F40" w:rsidRPr="007E4AF2" w:rsidRDefault="00250F40" w:rsidP="00BB65D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250F40" w:rsidRPr="007E4AF2" w:rsidRDefault="00250F40" w:rsidP="00BB65D5">
            <w:pPr>
              <w:jc w:val="center"/>
              <w:rPr>
                <w:sz w:val="28"/>
                <w:szCs w:val="28"/>
              </w:rPr>
            </w:pPr>
            <w:r w:rsidRPr="007E4AF2">
              <w:rPr>
                <w:sz w:val="28"/>
                <w:szCs w:val="28"/>
              </w:rPr>
              <w:t>Жители невских берегов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Pr="007E4AF2" w:rsidRDefault="00250F40" w:rsidP="00BB65D5">
            <w:pPr>
              <w:jc w:val="center"/>
              <w:rPr>
                <w:sz w:val="28"/>
                <w:szCs w:val="28"/>
              </w:rPr>
            </w:pPr>
            <w:r w:rsidRPr="007E4AF2">
              <w:rPr>
                <w:sz w:val="28"/>
                <w:szCs w:val="28"/>
              </w:rPr>
              <w:t>Определение интересов, склонностей учащихся.</w:t>
            </w:r>
            <w:r>
              <w:rPr>
                <w:sz w:val="28"/>
                <w:szCs w:val="28"/>
              </w:rPr>
              <w:t xml:space="preserve"> Ребусы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250F40" w:rsidRPr="00AC7C9C" w:rsidRDefault="00250F40" w:rsidP="00BB65D5">
            <w:pPr>
              <w:jc w:val="center"/>
              <w:rPr>
                <w:sz w:val="28"/>
                <w:szCs w:val="28"/>
              </w:rPr>
            </w:pPr>
            <w:r w:rsidRPr="00AC7C9C">
              <w:rPr>
                <w:sz w:val="28"/>
                <w:szCs w:val="28"/>
              </w:rPr>
              <w:t>Из истории приневских земель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презентации « Из истории приневских земель»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br w:type="textWrapping" w:clear="all"/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 w:rsidRPr="00FF5781">
              <w:rPr>
                <w:sz w:val="28"/>
                <w:szCs w:val="28"/>
              </w:rPr>
              <w:t>Невские крепости. Кронштадт.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группах: исследование  частей крепостей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</w:tcPr>
          <w:p w:rsidR="00250F40" w:rsidRPr="00734224" w:rsidRDefault="00250F40" w:rsidP="00BB65D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4224">
              <w:rPr>
                <w:sz w:val="28"/>
                <w:szCs w:val="28"/>
              </w:rPr>
              <w:t>Петропавловская крепость и Петропавловский собор.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 в паре: особенность архитектуры Петропавловской крепости и Петропавловского собора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Домик Петра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ервого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ИКТ (моделирование построек  времён Петра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ервого)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Троицкая площадь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презентации «Троицкая площадь»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Петровское барокко. Меньшиковский дворец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особенностями стиля барокко. Выполнения рисунка.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Корабли в петровском Петербурге. Адмиралтейство.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детей о происхождении Андреевского флага и других флагов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Александро-Невская лавра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ИКТ (моделирование частей  внутреннего убранства лавры)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Невский проспект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Pr="00EA058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:rsidR="00250F40" w:rsidRPr="00EA058F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истории Зимних дворцов. Русское барокко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0A65DF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изменениями  внешнего вида Зимнего дворца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Михайловский замок Павла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ервого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кроссворд по Михайловскому замку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Триумфальные арки Петербурга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группах: Петровские ворота,  Нарвские  ворота, Московские ворота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Классицизм. Ансамбль зодчего России 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особенностями классицизма. Рисуют постройку в стиле классицизма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Знаете ли вы свой город?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игр, викторин. Составление </w:t>
            </w:r>
            <w:proofErr w:type="gramStart"/>
            <w:r>
              <w:rPr>
                <w:sz w:val="28"/>
                <w:szCs w:val="28"/>
              </w:rPr>
              <w:t>рассказов про Петербург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Петербург в начале 19 века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 таблицу жителей Петербурга в начале 19 века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Пушкинский Петербург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группах: Петербу</w:t>
            </w:r>
            <w:proofErr w:type="gramStart"/>
            <w:r>
              <w:rPr>
                <w:sz w:val="28"/>
                <w:szCs w:val="28"/>
              </w:rPr>
              <w:t>рг в тв</w:t>
            </w:r>
            <w:proofErr w:type="gramEnd"/>
            <w:r>
              <w:rPr>
                <w:sz w:val="28"/>
                <w:szCs w:val="28"/>
              </w:rPr>
              <w:t>орчестве А. С. Пушкина (викторина)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Дворцы и особняки на рубеже 18-19 веков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над особенностями строительства дворцов и особняков на рубеже 18-19 веков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Петербург на рубеже 19-20 веков. Стиль модерн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над особенностями стиля модерн и его отличиями от других стилей. Создают рисунок построек в стиле модерн.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Городская жизнь в 18-19 веках 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группах: жизнь придворных и жителей Петербурга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Петербурга 18-19 веков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ИКТ (составляют памятку первых правил движения и знаки, которые могли быть в то время)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Петербург – военная столица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презентации «Петербург – военная столица»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Пригороды Петербурга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4838DD" w:rsidRDefault="00250F40" w:rsidP="00BB65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4838DD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ИКТ (составляют карту туриста по посещению пригородов Санкт-Петербурга)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Стрельна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Петергоф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загадок, кроссвордов  про Петергоф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дворец и фонтаны Петергофа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группах: осуждение архитектуры Большого дворца и ансамбля фонтанов Петергофа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Ораниенбаум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особенностями дворцово-паркового ансамбля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Царское село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 по поводу образования в 19 веке (плюсы и минусы)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410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Рисуют карту Павловска (работа в  паре)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Гатчина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особенностями дворцово-паркового ансамбля. Самостоятельная работа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 Петрограда-Ленинграда. Конструктивизм.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особенностей стиля конструктивизма и его отличий от других стилей.</w:t>
            </w:r>
          </w:p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рисунка построек в стиле конструктивизма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Ленинград-город-герой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50F40" w:rsidRPr="00023BA0" w:rsidRDefault="00250F40" w:rsidP="00BB65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по истории города, связанная  с блокадой во время великой Отечественной войны</w:t>
            </w:r>
          </w:p>
        </w:tc>
      </w:tr>
      <w:tr w:rsidR="00250F40" w:rsidTr="00BB65D5">
        <w:trPr>
          <w:gridAfter w:val="1"/>
          <w:wAfter w:w="236" w:type="dxa"/>
        </w:trPr>
        <w:tc>
          <w:tcPr>
            <w:tcW w:w="675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410" w:type="dxa"/>
          </w:tcPr>
          <w:p w:rsidR="00250F40" w:rsidRPr="00FF5781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Знаете ли вы свой город?</w:t>
            </w:r>
          </w:p>
        </w:tc>
        <w:tc>
          <w:tcPr>
            <w:tcW w:w="1701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50F40" w:rsidRDefault="00250F40" w:rsidP="00BB6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50F40" w:rsidRDefault="00250F40" w:rsidP="00B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Викторина. Рассказы и рисунки детей. Представление презентаций. Анкетирование. Круглый стол.</w:t>
            </w:r>
          </w:p>
        </w:tc>
      </w:tr>
    </w:tbl>
    <w:p w:rsidR="00250F40" w:rsidRDefault="00250F40" w:rsidP="00250F40">
      <w:pPr>
        <w:rPr>
          <w:sz w:val="28"/>
          <w:szCs w:val="28"/>
        </w:rPr>
      </w:pPr>
    </w:p>
    <w:p w:rsidR="00250F40" w:rsidRDefault="00250F40" w:rsidP="00250F40">
      <w:pPr>
        <w:rPr>
          <w:sz w:val="28"/>
          <w:szCs w:val="28"/>
        </w:rPr>
      </w:pPr>
    </w:p>
    <w:p w:rsidR="00250F40" w:rsidRDefault="00250F40" w:rsidP="00250F40">
      <w:pPr>
        <w:rPr>
          <w:sz w:val="28"/>
          <w:szCs w:val="28"/>
        </w:rPr>
      </w:pPr>
    </w:p>
    <w:p w:rsidR="00250F40" w:rsidRDefault="00250F40" w:rsidP="00250F40">
      <w:pPr>
        <w:rPr>
          <w:sz w:val="28"/>
          <w:szCs w:val="28"/>
        </w:rPr>
      </w:pPr>
    </w:p>
    <w:p w:rsidR="00250F40" w:rsidRDefault="00250F40" w:rsidP="00250F40">
      <w:pPr>
        <w:rPr>
          <w:sz w:val="28"/>
          <w:szCs w:val="28"/>
        </w:rPr>
      </w:pPr>
    </w:p>
    <w:p w:rsidR="00250F40" w:rsidRDefault="00250F40" w:rsidP="00250F40">
      <w:pPr>
        <w:rPr>
          <w:sz w:val="28"/>
          <w:szCs w:val="28"/>
        </w:rPr>
      </w:pPr>
    </w:p>
    <w:p w:rsidR="00250F40" w:rsidRPr="00250F40" w:rsidRDefault="00250F40" w:rsidP="00C11736">
      <w:pPr>
        <w:ind w:firstLine="900"/>
        <w:jc w:val="both"/>
        <w:rPr>
          <w:sz w:val="28"/>
          <w:szCs w:val="28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1F67A1" w:rsidRDefault="001F67A1" w:rsidP="00B17872">
      <w:pPr>
        <w:jc w:val="center"/>
        <w:rPr>
          <w:b/>
          <w:sz w:val="28"/>
          <w:szCs w:val="28"/>
          <w:lang w:val="en-US"/>
        </w:rPr>
      </w:pPr>
    </w:p>
    <w:p w:rsidR="00B17872" w:rsidRDefault="00B17872" w:rsidP="00B17872">
      <w:pPr>
        <w:jc w:val="center"/>
        <w:rPr>
          <w:b/>
          <w:sz w:val="28"/>
          <w:szCs w:val="28"/>
        </w:rPr>
      </w:pPr>
      <w:r w:rsidRPr="00F62889">
        <w:rPr>
          <w:b/>
          <w:sz w:val="28"/>
          <w:szCs w:val="28"/>
        </w:rPr>
        <w:t>Содержание курс</w:t>
      </w:r>
      <w:r>
        <w:rPr>
          <w:b/>
          <w:sz w:val="28"/>
          <w:szCs w:val="28"/>
        </w:rPr>
        <w:t>а</w:t>
      </w:r>
    </w:p>
    <w:p w:rsidR="00B17872" w:rsidRDefault="00B17872" w:rsidP="00B17872">
      <w:pPr>
        <w:jc w:val="center"/>
        <w:rPr>
          <w:b/>
          <w:sz w:val="28"/>
          <w:szCs w:val="28"/>
        </w:rPr>
      </w:pPr>
    </w:p>
    <w:p w:rsidR="00B17872" w:rsidRPr="006F6C72" w:rsidRDefault="00B17872" w:rsidP="00B178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</w:t>
      </w:r>
      <w:r w:rsidRPr="00F62889">
        <w:rPr>
          <w:b/>
          <w:sz w:val="28"/>
          <w:szCs w:val="28"/>
        </w:rPr>
        <w:t>ма 1.</w:t>
      </w:r>
      <w:r w:rsidRPr="00F62889">
        <w:rPr>
          <w:b/>
          <w:i/>
          <w:sz w:val="28"/>
          <w:szCs w:val="28"/>
        </w:rPr>
        <w:t xml:space="preserve"> </w:t>
      </w:r>
      <w:r w:rsidRPr="006F6C72">
        <w:rPr>
          <w:b/>
          <w:sz w:val="28"/>
          <w:szCs w:val="28"/>
        </w:rPr>
        <w:t>Жители невских берегов</w:t>
      </w:r>
      <w:r>
        <w:rPr>
          <w:b/>
          <w:sz w:val="28"/>
          <w:szCs w:val="28"/>
        </w:rPr>
        <w:t xml:space="preserve"> (1ч).  </w:t>
      </w:r>
      <w:r w:rsidRPr="006F6C72">
        <w:rPr>
          <w:i/>
          <w:sz w:val="28"/>
          <w:szCs w:val="28"/>
        </w:rPr>
        <w:t xml:space="preserve">Познакомить с жителями невских берегов Финно-угорскими племенами: карелы, чудь, </w:t>
      </w:r>
      <w:proofErr w:type="spellStart"/>
      <w:r w:rsidRPr="006F6C72">
        <w:rPr>
          <w:i/>
          <w:sz w:val="28"/>
          <w:szCs w:val="28"/>
        </w:rPr>
        <w:t>водь</w:t>
      </w:r>
      <w:proofErr w:type="spellEnd"/>
      <w:r w:rsidRPr="006F6C72">
        <w:rPr>
          <w:i/>
          <w:sz w:val="28"/>
          <w:szCs w:val="28"/>
        </w:rPr>
        <w:t xml:space="preserve">, весь, </w:t>
      </w:r>
      <w:proofErr w:type="spellStart"/>
      <w:r w:rsidRPr="006F6C72">
        <w:rPr>
          <w:i/>
          <w:sz w:val="28"/>
          <w:szCs w:val="28"/>
        </w:rPr>
        <w:t>ижора</w:t>
      </w:r>
      <w:proofErr w:type="spellEnd"/>
      <w:r w:rsidRPr="006F6C72">
        <w:rPr>
          <w:i/>
          <w:sz w:val="28"/>
          <w:szCs w:val="28"/>
        </w:rPr>
        <w:t>, славяне, варяги. Их быт.</w:t>
      </w:r>
    </w:p>
    <w:p w:rsidR="00B17872" w:rsidRPr="006F6C72" w:rsidRDefault="00B17872" w:rsidP="00B178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Pr="006F6C72">
        <w:rPr>
          <w:b/>
          <w:sz w:val="28"/>
          <w:szCs w:val="28"/>
        </w:rPr>
        <w:t>Из истории приневских земель</w:t>
      </w:r>
      <w:r>
        <w:rPr>
          <w:b/>
          <w:sz w:val="28"/>
          <w:szCs w:val="28"/>
        </w:rPr>
        <w:t>(1ч)</w:t>
      </w:r>
      <w:r w:rsidRPr="006F6C7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F6C72">
        <w:rPr>
          <w:i/>
          <w:sz w:val="28"/>
          <w:szCs w:val="28"/>
        </w:rPr>
        <w:t>Почему Москву называли главным городом России? Главные события на берегах Невы до основания Санкт-Петербурга.</w:t>
      </w:r>
    </w:p>
    <w:p w:rsidR="00B17872" w:rsidRDefault="00B17872" w:rsidP="00B178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Pr="006F6C72">
        <w:rPr>
          <w:b/>
          <w:sz w:val="28"/>
          <w:szCs w:val="28"/>
        </w:rPr>
        <w:t>Невские крепости. Кронштадт</w:t>
      </w:r>
      <w:r>
        <w:rPr>
          <w:b/>
          <w:sz w:val="28"/>
          <w:szCs w:val="28"/>
        </w:rPr>
        <w:t>(1ч)</w:t>
      </w:r>
      <w:r w:rsidRPr="006F6C7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F6C72">
        <w:rPr>
          <w:i/>
          <w:sz w:val="28"/>
          <w:szCs w:val="28"/>
        </w:rPr>
        <w:t xml:space="preserve">Невские крепости:  Орешек, </w:t>
      </w:r>
      <w:proofErr w:type="spellStart"/>
      <w:r>
        <w:rPr>
          <w:i/>
          <w:sz w:val="28"/>
          <w:szCs w:val="28"/>
        </w:rPr>
        <w:t>Нотербург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Ниеншанц</w:t>
      </w:r>
      <w:proofErr w:type="spellEnd"/>
      <w:r>
        <w:rPr>
          <w:i/>
          <w:sz w:val="28"/>
          <w:szCs w:val="28"/>
        </w:rPr>
        <w:t>, Кронштадт. Место</w:t>
      </w:r>
      <w:r w:rsidRPr="006F6C72">
        <w:rPr>
          <w:i/>
          <w:sz w:val="28"/>
          <w:szCs w:val="28"/>
        </w:rPr>
        <w:t>нахождение города. История основания. Название города. Основные достопримечательности. Значение города для Санкт-Петербурга</w:t>
      </w:r>
    </w:p>
    <w:p w:rsidR="00B17872" w:rsidRDefault="00B17872" w:rsidP="00B178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Pr="006F6C72">
        <w:rPr>
          <w:b/>
          <w:sz w:val="28"/>
          <w:szCs w:val="28"/>
        </w:rPr>
        <w:t>Петропавловская крепость и Петропавловский собор</w:t>
      </w:r>
      <w:r>
        <w:rPr>
          <w:b/>
          <w:sz w:val="28"/>
          <w:szCs w:val="28"/>
        </w:rPr>
        <w:t>(1ч)</w:t>
      </w:r>
      <w:r w:rsidRPr="006F6C7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F6C72">
        <w:rPr>
          <w:i/>
          <w:sz w:val="28"/>
          <w:szCs w:val="28"/>
        </w:rPr>
        <w:t>История строительства. Архитектор. Архитектурный  стиль. Основные части собора. Собор сегодня – усыпальница царской семьи.</w:t>
      </w:r>
    </w:p>
    <w:p w:rsidR="00B17872" w:rsidRDefault="00B17872" w:rsidP="00B1787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Pr="006F6C72">
        <w:rPr>
          <w:b/>
          <w:sz w:val="28"/>
          <w:szCs w:val="28"/>
        </w:rPr>
        <w:t>Домик Петра</w:t>
      </w:r>
      <w:proofErr w:type="gramStart"/>
      <w:r w:rsidRPr="006F6C72">
        <w:rPr>
          <w:b/>
          <w:sz w:val="28"/>
          <w:szCs w:val="28"/>
        </w:rPr>
        <w:t xml:space="preserve"> П</w:t>
      </w:r>
      <w:proofErr w:type="gramEnd"/>
      <w:r w:rsidRPr="006F6C72">
        <w:rPr>
          <w:b/>
          <w:sz w:val="28"/>
          <w:szCs w:val="28"/>
        </w:rPr>
        <w:t>ервого</w:t>
      </w:r>
      <w:r>
        <w:rPr>
          <w:b/>
          <w:sz w:val="28"/>
          <w:szCs w:val="28"/>
        </w:rPr>
        <w:t>(1ч)</w:t>
      </w:r>
      <w:r w:rsidRPr="006F6C7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F6C72">
        <w:rPr>
          <w:rStyle w:val="c2"/>
          <w:i/>
          <w:sz w:val="28"/>
          <w:szCs w:val="28"/>
        </w:rPr>
        <w:t>Закрепить, уточнить,  пополнить знания детей о достопримечательностях  первых городских построек - Домик Петра I.</w:t>
      </w:r>
    </w:p>
    <w:p w:rsidR="00B17872" w:rsidRDefault="00B17872" w:rsidP="00B17872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6. </w:t>
      </w:r>
      <w:r w:rsidRPr="00041D38">
        <w:rPr>
          <w:b/>
          <w:sz w:val="28"/>
          <w:szCs w:val="28"/>
        </w:rPr>
        <w:t>Троицкая площадь</w:t>
      </w:r>
      <w:r>
        <w:rPr>
          <w:b/>
          <w:sz w:val="28"/>
          <w:szCs w:val="28"/>
        </w:rPr>
        <w:t>(1ч)</w:t>
      </w:r>
      <w:r w:rsidRPr="00041D3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41D38">
        <w:rPr>
          <w:bCs/>
          <w:i/>
          <w:sz w:val="28"/>
          <w:szCs w:val="28"/>
        </w:rPr>
        <w:t>Троицкая площадь – первая площадь и порт Петербурга. Происхождение названия.</w:t>
      </w:r>
      <w:r>
        <w:rPr>
          <w:b/>
          <w:sz w:val="28"/>
          <w:szCs w:val="28"/>
        </w:rPr>
        <w:t xml:space="preserve"> </w:t>
      </w:r>
      <w:r w:rsidRPr="00041D38">
        <w:rPr>
          <w:bCs/>
          <w:i/>
          <w:sz w:val="28"/>
          <w:szCs w:val="28"/>
        </w:rPr>
        <w:t>Стиль – петровское барокко</w:t>
      </w:r>
      <w:r w:rsidRPr="00041D38">
        <w:rPr>
          <w:b/>
          <w:bCs/>
          <w:i/>
          <w:sz w:val="28"/>
          <w:szCs w:val="28"/>
        </w:rPr>
        <w:t>.</w:t>
      </w:r>
      <w:r w:rsidRPr="00041D38">
        <w:rPr>
          <w:i/>
          <w:sz w:val="28"/>
          <w:szCs w:val="28"/>
        </w:rPr>
        <w:t xml:space="preserve"> Рассказ о тех, кто строил Петербург.</w:t>
      </w:r>
    </w:p>
    <w:p w:rsidR="00B17872" w:rsidRDefault="00B17872" w:rsidP="00B17872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Pr="00FB21BB">
        <w:rPr>
          <w:b/>
          <w:sz w:val="28"/>
          <w:szCs w:val="28"/>
        </w:rPr>
        <w:t>Петровское барокко. Меньшиковский дворец</w:t>
      </w:r>
      <w:r>
        <w:rPr>
          <w:b/>
          <w:sz w:val="28"/>
          <w:szCs w:val="28"/>
        </w:rPr>
        <w:t>(1ч)</w:t>
      </w:r>
      <w:r w:rsidRPr="00FB21B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B21BB">
        <w:rPr>
          <w:i/>
          <w:sz w:val="28"/>
          <w:szCs w:val="28"/>
        </w:rPr>
        <w:t>Месторасположение. Архитектурный стиль. Архитектор. Части здания.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Pr="00FB21BB">
        <w:rPr>
          <w:b/>
          <w:sz w:val="28"/>
          <w:szCs w:val="28"/>
        </w:rPr>
        <w:t>Корабли в петровском Петербурге. Адмиралтейство</w:t>
      </w:r>
      <w:r>
        <w:rPr>
          <w:b/>
          <w:sz w:val="28"/>
          <w:szCs w:val="28"/>
        </w:rPr>
        <w:t>(1ч)</w:t>
      </w:r>
      <w:r w:rsidRPr="00FB21B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FB21BB">
        <w:rPr>
          <w:i/>
          <w:sz w:val="28"/>
          <w:szCs w:val="28"/>
        </w:rPr>
        <w:t>Устройство верфи. Назначения. Связь с островом Новая Голландия. Дороги, ведущие к верфи. Какие корабли строились на верфи? Корабль «Полтава», первая подводная лодка – «потаённое судно», крестьянина Ефима Никонова. Истрия строительства. Архитектор. Архитектурное направление. Назначение. Кораблик на шпиле. Андреевский флаг, другие морские флаги.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Pr="00BF56DD">
        <w:rPr>
          <w:b/>
          <w:sz w:val="28"/>
          <w:szCs w:val="28"/>
        </w:rPr>
        <w:t>Александро-Невская лавра</w:t>
      </w:r>
      <w:r>
        <w:rPr>
          <w:b/>
          <w:sz w:val="28"/>
          <w:szCs w:val="28"/>
        </w:rPr>
        <w:t>(1ч)</w:t>
      </w:r>
      <w:r w:rsidRPr="00BF56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История строительства. Назначение. Архитектор. Архитектурный стиль. Внутреннее убранство. Александр Невский, его вклад в историю.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Pr="00BF56DD">
        <w:rPr>
          <w:b/>
          <w:sz w:val="28"/>
          <w:szCs w:val="28"/>
        </w:rPr>
        <w:t>Невский проспект</w:t>
      </w:r>
      <w:r>
        <w:rPr>
          <w:b/>
          <w:sz w:val="28"/>
          <w:szCs w:val="28"/>
        </w:rPr>
        <w:t xml:space="preserve">. </w:t>
      </w:r>
      <w:r w:rsidRPr="00BF56DD">
        <w:rPr>
          <w:i/>
          <w:sz w:val="28"/>
          <w:szCs w:val="28"/>
        </w:rPr>
        <w:t xml:space="preserve">История возникновения. Как стал главной улицей? Начало и конец.  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11. </w:t>
      </w:r>
      <w:r w:rsidRPr="00BF56DD">
        <w:rPr>
          <w:b/>
          <w:sz w:val="28"/>
          <w:szCs w:val="28"/>
        </w:rPr>
        <w:t>Из истории Зимних дворцов. Русское барокко</w:t>
      </w:r>
      <w:r>
        <w:rPr>
          <w:b/>
          <w:sz w:val="28"/>
          <w:szCs w:val="28"/>
        </w:rPr>
        <w:t>(1ч)</w:t>
      </w:r>
      <w:r w:rsidRPr="00BF56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Знакомство с новой императрицей. История строительства. Архитектор. Архитектурный стиль.  Внутренне устройство.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12. </w:t>
      </w:r>
      <w:r w:rsidRPr="00BF56DD">
        <w:rPr>
          <w:b/>
          <w:sz w:val="28"/>
          <w:szCs w:val="28"/>
        </w:rPr>
        <w:t>Михайловский замок Павла</w:t>
      </w:r>
      <w:proofErr w:type="gramStart"/>
      <w:r w:rsidRPr="00BF56DD">
        <w:rPr>
          <w:b/>
          <w:sz w:val="28"/>
          <w:szCs w:val="28"/>
        </w:rPr>
        <w:t xml:space="preserve"> П</w:t>
      </w:r>
      <w:proofErr w:type="gramEnd"/>
      <w:r w:rsidRPr="00BF56DD">
        <w:rPr>
          <w:b/>
          <w:sz w:val="28"/>
          <w:szCs w:val="28"/>
        </w:rPr>
        <w:t>ервого</w:t>
      </w:r>
      <w:r>
        <w:rPr>
          <w:b/>
          <w:sz w:val="28"/>
          <w:szCs w:val="28"/>
        </w:rPr>
        <w:t>(1ч)</w:t>
      </w:r>
      <w:r w:rsidRPr="00BF56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Месторасположение. Архитектурный стиль. Архитектор. Части здания.</w:t>
      </w:r>
    </w:p>
    <w:p w:rsidR="00B17872" w:rsidRDefault="00B17872" w:rsidP="00B178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13. </w:t>
      </w:r>
      <w:r w:rsidRPr="00BF56DD">
        <w:rPr>
          <w:b/>
          <w:sz w:val="28"/>
          <w:szCs w:val="28"/>
        </w:rPr>
        <w:t>Триумфальные арки в Петербурге</w:t>
      </w:r>
      <w:r>
        <w:rPr>
          <w:b/>
          <w:sz w:val="28"/>
          <w:szCs w:val="28"/>
        </w:rPr>
        <w:t>(1ч)</w:t>
      </w:r>
      <w:r w:rsidRPr="00BF56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Памятники о героях победителях. Происхождение слова «Арка». Петровские ворота. Нарвские ворота.</w:t>
      </w:r>
    </w:p>
    <w:p w:rsidR="00B17872" w:rsidRDefault="00B17872" w:rsidP="00B17872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14. </w:t>
      </w:r>
      <w:r w:rsidRPr="00BF56DD">
        <w:rPr>
          <w:b/>
          <w:sz w:val="28"/>
          <w:szCs w:val="28"/>
        </w:rPr>
        <w:t>Классицизм. Ансамбли зодчего Росси</w:t>
      </w:r>
      <w:r>
        <w:rPr>
          <w:b/>
          <w:sz w:val="28"/>
          <w:szCs w:val="28"/>
        </w:rPr>
        <w:t>(1ч)</w:t>
      </w:r>
      <w:r w:rsidRPr="00BF56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Архитектурный стиль. Карл Иванович Росси. Александровский театр. Истори</w:t>
      </w:r>
      <w:r>
        <w:rPr>
          <w:i/>
          <w:sz w:val="28"/>
          <w:szCs w:val="28"/>
        </w:rPr>
        <w:t>я строительства.</w:t>
      </w:r>
      <w:r w:rsidR="00715965">
        <w:rPr>
          <w:i/>
          <w:sz w:val="28"/>
          <w:szCs w:val="28"/>
        </w:rPr>
        <w:t xml:space="preserve"> </w:t>
      </w:r>
      <w:r w:rsidRPr="00BF56DD">
        <w:rPr>
          <w:i/>
          <w:sz w:val="28"/>
          <w:szCs w:val="28"/>
        </w:rPr>
        <w:t>Внешнее устройство, внутренне устройство. Назначение.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15. </w:t>
      </w:r>
      <w:r w:rsidRPr="00A2776C">
        <w:rPr>
          <w:b/>
          <w:sz w:val="28"/>
          <w:szCs w:val="28"/>
        </w:rPr>
        <w:t>Знаете ли вы свой город. Викторина</w:t>
      </w:r>
      <w:r>
        <w:rPr>
          <w:b/>
          <w:sz w:val="28"/>
          <w:szCs w:val="28"/>
        </w:rPr>
        <w:t>(1ч)</w:t>
      </w:r>
      <w:r w:rsidRPr="00A2776C">
        <w:rPr>
          <w:b/>
          <w:sz w:val="28"/>
          <w:szCs w:val="28"/>
        </w:rPr>
        <w:t>.</w:t>
      </w:r>
      <w:r w:rsidRPr="00E65D3A">
        <w:t xml:space="preserve"> </w:t>
      </w:r>
      <w:r w:rsidRPr="00A2776C">
        <w:rPr>
          <w:i/>
          <w:sz w:val="28"/>
          <w:szCs w:val="28"/>
        </w:rPr>
        <w:t>Проводится в виде  викторины, игры. Конкурс рисунков, составления рассказов о городе.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16. </w:t>
      </w:r>
      <w:r w:rsidRPr="0004741E">
        <w:rPr>
          <w:b/>
          <w:sz w:val="28"/>
          <w:szCs w:val="28"/>
        </w:rPr>
        <w:t>Петербург в начале 19 века</w:t>
      </w:r>
      <w:r>
        <w:rPr>
          <w:b/>
          <w:sz w:val="28"/>
          <w:szCs w:val="28"/>
        </w:rPr>
        <w:t>(1ч)</w:t>
      </w:r>
      <w:r w:rsidRPr="000474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4741E">
        <w:rPr>
          <w:rStyle w:val="c16"/>
          <w:i/>
          <w:sz w:val="28"/>
          <w:szCs w:val="28"/>
        </w:rPr>
        <w:t>Как украшали Санкт-Петербург. Красота Невского проспекта. Кто жил в городе?  Традиции первой половины 19 века. Кому установлены памятники в Петербурге.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17. </w:t>
      </w:r>
      <w:r w:rsidRPr="00E42511">
        <w:rPr>
          <w:b/>
          <w:sz w:val="28"/>
          <w:szCs w:val="28"/>
        </w:rPr>
        <w:t>Пушкинский Петербург</w:t>
      </w:r>
      <w:r>
        <w:rPr>
          <w:b/>
          <w:sz w:val="28"/>
          <w:szCs w:val="28"/>
        </w:rPr>
        <w:t>(1ч)</w:t>
      </w:r>
      <w:r w:rsidRPr="00E4251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42511">
        <w:rPr>
          <w:i/>
          <w:sz w:val="28"/>
          <w:szCs w:val="28"/>
        </w:rPr>
        <w:t xml:space="preserve">Соляной пер., дом 14 – дом, куда впервые привезли Пушкина в младенчестве, Лицей – где учился Пушкин, Коломна – дом, где жила семья поэта после его окончания Лицея, Галерная, 53 – первая семейная квартира А.С.Пушкина, Мойка, 12 – Музей-квартира, Черная речка – место дуэли. </w:t>
      </w:r>
      <w:r>
        <w:rPr>
          <w:i/>
          <w:sz w:val="28"/>
          <w:szCs w:val="28"/>
        </w:rPr>
        <w:t>Связь города и творчества А. С. Пушкина.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18. </w:t>
      </w:r>
      <w:r w:rsidRPr="00E42511">
        <w:rPr>
          <w:b/>
          <w:sz w:val="28"/>
          <w:szCs w:val="28"/>
        </w:rPr>
        <w:t>Дворцы и особняки на рубеже 18-19 веков</w:t>
      </w:r>
      <w:r>
        <w:rPr>
          <w:b/>
          <w:sz w:val="28"/>
          <w:szCs w:val="28"/>
        </w:rPr>
        <w:t>(1ч)</w:t>
      </w:r>
      <w:r w:rsidRPr="00E42511">
        <w:rPr>
          <w:b/>
          <w:sz w:val="28"/>
          <w:szCs w:val="28"/>
        </w:rPr>
        <w:t xml:space="preserve">. </w:t>
      </w:r>
      <w:proofErr w:type="spellStart"/>
      <w:r w:rsidRPr="00E42511">
        <w:rPr>
          <w:i/>
          <w:sz w:val="28"/>
          <w:szCs w:val="28"/>
        </w:rPr>
        <w:t>Мариинский</w:t>
      </w:r>
      <w:proofErr w:type="spellEnd"/>
      <w:r w:rsidRPr="00E42511">
        <w:rPr>
          <w:i/>
          <w:sz w:val="28"/>
          <w:szCs w:val="28"/>
        </w:rPr>
        <w:t xml:space="preserve"> дворец. Особняк </w:t>
      </w:r>
      <w:proofErr w:type="spellStart"/>
      <w:r w:rsidRPr="00E42511">
        <w:rPr>
          <w:i/>
          <w:sz w:val="28"/>
          <w:szCs w:val="28"/>
        </w:rPr>
        <w:t>Утемана</w:t>
      </w:r>
      <w:proofErr w:type="spellEnd"/>
      <w:r w:rsidRPr="00E42511">
        <w:rPr>
          <w:i/>
          <w:sz w:val="28"/>
          <w:szCs w:val="28"/>
        </w:rPr>
        <w:t xml:space="preserve">. Особняк Военного министра. </w:t>
      </w:r>
      <w:proofErr w:type="spellStart"/>
      <w:r w:rsidRPr="00E42511">
        <w:rPr>
          <w:i/>
          <w:sz w:val="28"/>
          <w:szCs w:val="28"/>
        </w:rPr>
        <w:t>Юсуповский</w:t>
      </w:r>
      <w:proofErr w:type="spellEnd"/>
      <w:r w:rsidRPr="00E42511">
        <w:rPr>
          <w:i/>
          <w:sz w:val="28"/>
          <w:szCs w:val="28"/>
        </w:rPr>
        <w:t xml:space="preserve"> дворец. Архитектурный стиль. Расположение. Внешнее устройство, внутреннее устройство. Назначение.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19. </w:t>
      </w:r>
      <w:r w:rsidRPr="00DC54B3">
        <w:rPr>
          <w:b/>
          <w:sz w:val="28"/>
          <w:szCs w:val="28"/>
        </w:rPr>
        <w:t>Петербург на рубеже 19-20 веков. Стиль модерн</w:t>
      </w:r>
      <w:r>
        <w:rPr>
          <w:b/>
          <w:sz w:val="28"/>
          <w:szCs w:val="28"/>
        </w:rPr>
        <w:t>(1ч)</w:t>
      </w:r>
      <w:r w:rsidRPr="00DC54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C54B3">
        <w:rPr>
          <w:i/>
          <w:sz w:val="28"/>
          <w:szCs w:val="28"/>
        </w:rPr>
        <w:t xml:space="preserve">История появления стиля. Особенности направления. Как </w:t>
      </w:r>
      <w:proofErr w:type="gramStart"/>
      <w:r w:rsidRPr="00DC54B3">
        <w:rPr>
          <w:i/>
          <w:sz w:val="28"/>
          <w:szCs w:val="28"/>
        </w:rPr>
        <w:t>представлен</w:t>
      </w:r>
      <w:proofErr w:type="gramEnd"/>
      <w:r w:rsidRPr="00DC54B3">
        <w:rPr>
          <w:i/>
          <w:sz w:val="28"/>
          <w:szCs w:val="28"/>
        </w:rPr>
        <w:t xml:space="preserve"> в архитектуре и искусстве. Сословия: крестьяне, мещане, разночинцы, интеллигенция, купцы, дворяне. Профессии. Знакомство с последней императорской семьёй.</w:t>
      </w:r>
    </w:p>
    <w:p w:rsidR="00715965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Pr="00DC54B3">
        <w:rPr>
          <w:b/>
          <w:sz w:val="28"/>
          <w:szCs w:val="28"/>
        </w:rPr>
        <w:t>Городская жизнь в 18-19веках</w:t>
      </w:r>
      <w:r>
        <w:rPr>
          <w:b/>
          <w:sz w:val="28"/>
          <w:szCs w:val="28"/>
        </w:rPr>
        <w:t>(1ч)</w:t>
      </w:r>
      <w:r w:rsidRPr="00DC54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C54B3">
        <w:rPr>
          <w:rStyle w:val="c16"/>
          <w:i/>
          <w:sz w:val="28"/>
          <w:szCs w:val="28"/>
        </w:rPr>
        <w:t xml:space="preserve">Жизнь придворных и аристократов. Жизнь петербуржцев – </w:t>
      </w:r>
      <w:proofErr w:type="spellStart"/>
      <w:r w:rsidRPr="00DC54B3">
        <w:rPr>
          <w:rStyle w:val="c16"/>
          <w:i/>
          <w:sz w:val="28"/>
          <w:szCs w:val="28"/>
        </w:rPr>
        <w:t>непридворных</w:t>
      </w:r>
      <w:proofErr w:type="spellEnd"/>
      <w:r w:rsidRPr="00DC54B3">
        <w:rPr>
          <w:rStyle w:val="c16"/>
          <w:i/>
          <w:sz w:val="28"/>
          <w:szCs w:val="28"/>
        </w:rPr>
        <w:t xml:space="preserve">. </w:t>
      </w:r>
      <w:r w:rsidRPr="00DC54B3">
        <w:rPr>
          <w:i/>
          <w:sz w:val="28"/>
          <w:szCs w:val="28"/>
        </w:rPr>
        <w:t>Дома для простых людей и дома для богатых людей. Доходные дома.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21. </w:t>
      </w:r>
      <w:r w:rsidRPr="00DC54B3">
        <w:rPr>
          <w:b/>
          <w:sz w:val="28"/>
          <w:szCs w:val="28"/>
        </w:rPr>
        <w:t>Транспорт в Петербурге 18 -19 веков</w:t>
      </w:r>
      <w:r>
        <w:rPr>
          <w:b/>
          <w:sz w:val="28"/>
          <w:szCs w:val="28"/>
        </w:rPr>
        <w:t>(1ч)</w:t>
      </w:r>
      <w:r w:rsidRPr="00DC54B3">
        <w:rPr>
          <w:b/>
          <w:sz w:val="28"/>
          <w:szCs w:val="28"/>
        </w:rPr>
        <w:t>.</w:t>
      </w:r>
      <w:r w:rsidRPr="00DC54B3">
        <w:rPr>
          <w:b/>
          <w:i/>
          <w:sz w:val="28"/>
          <w:szCs w:val="28"/>
        </w:rPr>
        <w:t xml:space="preserve"> </w:t>
      </w:r>
      <w:r w:rsidRPr="00DC54B3">
        <w:rPr>
          <w:i/>
          <w:sz w:val="28"/>
          <w:szCs w:val="28"/>
        </w:rPr>
        <w:t>Водный транспорт, наземный транспорт, первая железная дорога. Первые правила дорожного движения. Как они изменили город?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22. </w:t>
      </w:r>
      <w:r w:rsidRPr="00A4453C">
        <w:rPr>
          <w:b/>
          <w:sz w:val="28"/>
          <w:szCs w:val="28"/>
        </w:rPr>
        <w:t>Петербург – военная столица</w:t>
      </w:r>
      <w:r>
        <w:rPr>
          <w:b/>
          <w:sz w:val="28"/>
          <w:szCs w:val="28"/>
        </w:rPr>
        <w:t>(1ч)</w:t>
      </w:r>
      <w:r w:rsidRPr="00A4453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453C">
        <w:rPr>
          <w:bCs/>
          <w:i/>
          <w:sz w:val="28"/>
          <w:szCs w:val="28"/>
        </w:rPr>
        <w:t>Какие полки появились при Анне Иоанновне? Где расселялись? Какие полки появились при Анне Иоанновне? Где расселялись?</w:t>
      </w:r>
      <w:r w:rsidRPr="00A4453C">
        <w:rPr>
          <w:rFonts w:eastAsia="+mn-ea"/>
          <w:bCs/>
          <w:i/>
          <w:color w:val="000000"/>
          <w:sz w:val="40"/>
          <w:szCs w:val="40"/>
        </w:rPr>
        <w:t xml:space="preserve"> </w:t>
      </w:r>
      <w:r w:rsidRPr="00A4453C">
        <w:rPr>
          <w:bCs/>
          <w:i/>
          <w:sz w:val="28"/>
          <w:szCs w:val="28"/>
        </w:rPr>
        <w:t>Мраморный дворец и памятник Александру</w:t>
      </w:r>
      <w:proofErr w:type="gramStart"/>
      <w:r w:rsidRPr="00A4453C">
        <w:rPr>
          <w:bCs/>
          <w:i/>
          <w:sz w:val="28"/>
          <w:szCs w:val="28"/>
        </w:rPr>
        <w:t xml:space="preserve"> Т</w:t>
      </w:r>
      <w:proofErr w:type="gramEnd"/>
      <w:r w:rsidRPr="00A4453C">
        <w:rPr>
          <w:bCs/>
          <w:i/>
          <w:sz w:val="28"/>
          <w:szCs w:val="28"/>
        </w:rPr>
        <w:t>ретьему</w:t>
      </w:r>
      <w:r w:rsidRPr="00A4453C">
        <w:rPr>
          <w:bCs/>
          <w:i/>
          <w:i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453C">
        <w:rPr>
          <w:i/>
          <w:sz w:val="28"/>
          <w:szCs w:val="28"/>
        </w:rPr>
        <w:t>Семёновская слобода. Михайловский манеж. Манеж первого кадетского корпуса. Марсово поле. Казармы Павловского дворца.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23. </w:t>
      </w:r>
      <w:r w:rsidRPr="00A4453C">
        <w:rPr>
          <w:b/>
          <w:sz w:val="28"/>
          <w:szCs w:val="28"/>
        </w:rPr>
        <w:t>Пригороды Петербурга</w:t>
      </w:r>
      <w:r>
        <w:rPr>
          <w:b/>
          <w:sz w:val="28"/>
          <w:szCs w:val="28"/>
        </w:rPr>
        <w:t>(1ч)</w:t>
      </w:r>
      <w:r w:rsidRPr="00A4453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453C">
        <w:rPr>
          <w:i/>
          <w:sz w:val="28"/>
          <w:szCs w:val="28"/>
        </w:rPr>
        <w:t>«Жемчужное ожерелье» Петербурга. Петергоф. Царское село. Павловск. Гатчина. Ораниенбаум.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24. </w:t>
      </w:r>
      <w:r w:rsidRPr="00A4453C">
        <w:rPr>
          <w:b/>
          <w:sz w:val="28"/>
          <w:szCs w:val="28"/>
        </w:rPr>
        <w:t>Стрельна</w:t>
      </w:r>
      <w:r>
        <w:rPr>
          <w:b/>
          <w:sz w:val="28"/>
          <w:szCs w:val="28"/>
        </w:rPr>
        <w:t>(1ч)</w:t>
      </w:r>
      <w:r w:rsidRPr="00A4453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453C">
        <w:rPr>
          <w:i/>
          <w:sz w:val="28"/>
          <w:szCs w:val="28"/>
        </w:rPr>
        <w:t>История строительства. Знакомство с архитектурно-парковым ансамблем.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25. </w:t>
      </w:r>
      <w:r w:rsidRPr="00A4453C">
        <w:rPr>
          <w:b/>
          <w:sz w:val="28"/>
          <w:szCs w:val="28"/>
        </w:rPr>
        <w:t>Петергоф</w:t>
      </w:r>
      <w:r>
        <w:rPr>
          <w:b/>
          <w:sz w:val="28"/>
          <w:szCs w:val="28"/>
        </w:rPr>
        <w:t>(1ч)</w:t>
      </w:r>
      <w:r w:rsidRPr="00A4453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453C">
        <w:rPr>
          <w:i/>
          <w:sz w:val="28"/>
          <w:szCs w:val="28"/>
        </w:rPr>
        <w:t>История в</w:t>
      </w:r>
      <w:r>
        <w:rPr>
          <w:i/>
          <w:sz w:val="28"/>
          <w:szCs w:val="28"/>
        </w:rPr>
        <w:t xml:space="preserve">озникновения. История названия. </w:t>
      </w:r>
      <w:r w:rsidRPr="00A4453C">
        <w:rPr>
          <w:i/>
          <w:sz w:val="28"/>
          <w:szCs w:val="28"/>
        </w:rPr>
        <w:t>Архитектура Петергофа.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26. </w:t>
      </w:r>
      <w:r w:rsidRPr="00612409">
        <w:rPr>
          <w:b/>
          <w:sz w:val="28"/>
          <w:szCs w:val="28"/>
        </w:rPr>
        <w:t>Большой дворец и фонтаны Петергофа</w:t>
      </w:r>
      <w:r>
        <w:rPr>
          <w:b/>
          <w:sz w:val="28"/>
          <w:szCs w:val="28"/>
        </w:rPr>
        <w:t>(1ч)</w:t>
      </w:r>
      <w:r w:rsidRPr="0061240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12409">
        <w:rPr>
          <w:i/>
          <w:sz w:val="28"/>
          <w:szCs w:val="28"/>
        </w:rPr>
        <w:t>Парк. Фонтаны.</w:t>
      </w:r>
      <w:r>
        <w:rPr>
          <w:i/>
          <w:sz w:val="28"/>
          <w:szCs w:val="28"/>
        </w:rPr>
        <w:t xml:space="preserve"> Большой дворец. Внутреннее и внешнее устройство. 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27. </w:t>
      </w:r>
      <w:r w:rsidRPr="00612409">
        <w:rPr>
          <w:b/>
          <w:sz w:val="28"/>
          <w:szCs w:val="28"/>
        </w:rPr>
        <w:t>Ораниенбаум</w:t>
      </w:r>
      <w:r>
        <w:rPr>
          <w:b/>
          <w:sz w:val="28"/>
          <w:szCs w:val="28"/>
        </w:rPr>
        <w:t>(1ч)</w:t>
      </w:r>
      <w:r w:rsidRPr="0061240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Место</w:t>
      </w:r>
      <w:r w:rsidRPr="00612409">
        <w:rPr>
          <w:i/>
          <w:sz w:val="28"/>
          <w:szCs w:val="28"/>
        </w:rPr>
        <w:t xml:space="preserve">нахождение. Дворцово-парковый ансамбль.  </w:t>
      </w:r>
    </w:p>
    <w:p w:rsidR="00715965" w:rsidRPr="00973502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28. </w:t>
      </w:r>
      <w:r w:rsidRPr="00973502">
        <w:rPr>
          <w:b/>
          <w:sz w:val="28"/>
          <w:szCs w:val="28"/>
        </w:rPr>
        <w:t>Царское село</w:t>
      </w:r>
      <w:r>
        <w:rPr>
          <w:b/>
          <w:sz w:val="28"/>
          <w:szCs w:val="28"/>
        </w:rPr>
        <w:t>(1ч)</w:t>
      </w:r>
      <w:r w:rsidRPr="0097350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73502">
        <w:rPr>
          <w:i/>
          <w:sz w:val="28"/>
          <w:szCs w:val="28"/>
        </w:rPr>
        <w:t>Прогулка по парку. Идея. Архитектура. Скульптура.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 w:rsidRPr="00973502">
        <w:rPr>
          <w:i/>
          <w:sz w:val="28"/>
          <w:szCs w:val="28"/>
        </w:rPr>
        <w:t xml:space="preserve">Екатерининский дворец. </w:t>
      </w:r>
      <w:proofErr w:type="spellStart"/>
      <w:proofErr w:type="gramStart"/>
      <w:r w:rsidRPr="00973502">
        <w:rPr>
          <w:i/>
          <w:sz w:val="28"/>
          <w:szCs w:val="28"/>
        </w:rPr>
        <w:t>Царско-сельский</w:t>
      </w:r>
      <w:proofErr w:type="spellEnd"/>
      <w:proofErr w:type="gramEnd"/>
      <w:r w:rsidRPr="00973502">
        <w:rPr>
          <w:i/>
          <w:sz w:val="28"/>
          <w:szCs w:val="28"/>
        </w:rPr>
        <w:t xml:space="preserve"> лицей. Система образования в Х</w:t>
      </w:r>
      <w:proofErr w:type="gramStart"/>
      <w:r w:rsidRPr="00973502">
        <w:rPr>
          <w:i/>
          <w:sz w:val="28"/>
          <w:szCs w:val="28"/>
          <w:lang w:val="en-US"/>
        </w:rPr>
        <w:t>I</w:t>
      </w:r>
      <w:proofErr w:type="gramEnd"/>
      <w:r w:rsidRPr="00973502">
        <w:rPr>
          <w:i/>
          <w:sz w:val="28"/>
          <w:szCs w:val="28"/>
        </w:rPr>
        <w:t>Х веке.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29. </w:t>
      </w:r>
      <w:r w:rsidRPr="00ED09CA">
        <w:rPr>
          <w:b/>
          <w:sz w:val="28"/>
          <w:szCs w:val="28"/>
        </w:rPr>
        <w:t>Павловск</w:t>
      </w:r>
      <w:r>
        <w:rPr>
          <w:b/>
          <w:sz w:val="28"/>
          <w:szCs w:val="28"/>
        </w:rPr>
        <w:t>(1ч)</w:t>
      </w:r>
      <w:r w:rsidRPr="00ED09C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D09CA">
        <w:rPr>
          <w:i/>
          <w:sz w:val="28"/>
          <w:szCs w:val="28"/>
        </w:rPr>
        <w:t xml:space="preserve">Резиденция Павла </w:t>
      </w:r>
      <w:r w:rsidRPr="00ED09CA">
        <w:rPr>
          <w:i/>
          <w:sz w:val="28"/>
          <w:szCs w:val="28"/>
          <w:lang w:val="en-US"/>
        </w:rPr>
        <w:t>I</w:t>
      </w:r>
      <w:r w:rsidRPr="00ED09CA">
        <w:rPr>
          <w:i/>
          <w:sz w:val="28"/>
          <w:szCs w:val="28"/>
        </w:rPr>
        <w:t>. Прогулка по парку. Знакомство с архитектурно-парковым ансамблем.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30. </w:t>
      </w:r>
      <w:r w:rsidRPr="00197C51">
        <w:rPr>
          <w:b/>
          <w:sz w:val="28"/>
          <w:szCs w:val="28"/>
        </w:rPr>
        <w:t>Гатчина</w:t>
      </w:r>
      <w:r>
        <w:rPr>
          <w:b/>
          <w:sz w:val="28"/>
          <w:szCs w:val="28"/>
        </w:rPr>
        <w:t>(1ч)</w:t>
      </w:r>
      <w:r w:rsidRPr="00197C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97C51">
        <w:rPr>
          <w:i/>
          <w:sz w:val="28"/>
          <w:szCs w:val="28"/>
        </w:rPr>
        <w:t>История строительства. Знакомство с архитектурно-парковым ансамблем.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31. </w:t>
      </w:r>
      <w:r w:rsidRPr="00197C51">
        <w:rPr>
          <w:b/>
          <w:sz w:val="28"/>
          <w:szCs w:val="28"/>
        </w:rPr>
        <w:t>Архитектура Петрограда-Ленинграда. Конструктивизм</w:t>
      </w:r>
      <w:r>
        <w:rPr>
          <w:b/>
          <w:sz w:val="28"/>
          <w:szCs w:val="28"/>
        </w:rPr>
        <w:t>(2ч)</w:t>
      </w:r>
      <w:r w:rsidRPr="00197C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97C51">
        <w:rPr>
          <w:i/>
          <w:sz w:val="28"/>
          <w:szCs w:val="28"/>
        </w:rPr>
        <w:t xml:space="preserve">Московский проспект. История возникновения. Протяженность и расположение проспекта. Сталинская архитектура. Здание </w:t>
      </w:r>
      <w:proofErr w:type="spellStart"/>
      <w:r w:rsidRPr="00197C51">
        <w:rPr>
          <w:i/>
          <w:sz w:val="28"/>
          <w:szCs w:val="28"/>
        </w:rPr>
        <w:t>Ленсовета</w:t>
      </w:r>
      <w:proofErr w:type="spellEnd"/>
      <w:r w:rsidRPr="00197C51">
        <w:rPr>
          <w:i/>
          <w:sz w:val="28"/>
          <w:szCs w:val="28"/>
        </w:rPr>
        <w:t>.</w:t>
      </w:r>
    </w:p>
    <w:p w:rsidR="00715965" w:rsidRDefault="00715965" w:rsidP="00715965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Тема 32. </w:t>
      </w:r>
      <w:r w:rsidRPr="00197C51">
        <w:rPr>
          <w:b/>
          <w:sz w:val="28"/>
          <w:szCs w:val="28"/>
        </w:rPr>
        <w:t>Ленинград-город-герой</w:t>
      </w:r>
      <w:r>
        <w:rPr>
          <w:b/>
          <w:sz w:val="28"/>
          <w:szCs w:val="28"/>
        </w:rPr>
        <w:t>(1ч)</w:t>
      </w:r>
      <w:r w:rsidRPr="00197C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4422D">
        <w:rPr>
          <w:i/>
          <w:sz w:val="28"/>
          <w:szCs w:val="28"/>
        </w:rPr>
        <w:t>Великая Отечественная война.</w:t>
      </w:r>
      <w:r>
        <w:rPr>
          <w:i/>
          <w:sz w:val="28"/>
          <w:szCs w:val="28"/>
        </w:rPr>
        <w:t xml:space="preserve"> </w:t>
      </w:r>
      <w:r w:rsidRPr="0084422D">
        <w:rPr>
          <w:i/>
          <w:sz w:val="28"/>
          <w:szCs w:val="28"/>
        </w:rPr>
        <w:t>Блокадный Ленинград. Дорога жизни.</w:t>
      </w:r>
    </w:p>
    <w:p w:rsidR="00B17872" w:rsidRPr="00041D38" w:rsidRDefault="00715965" w:rsidP="007159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33. </w:t>
      </w:r>
      <w:r w:rsidRPr="00425661">
        <w:rPr>
          <w:b/>
          <w:sz w:val="28"/>
          <w:szCs w:val="28"/>
        </w:rPr>
        <w:t>Знаете ли вы свой город. Викторина</w:t>
      </w:r>
      <w:r>
        <w:rPr>
          <w:b/>
          <w:sz w:val="28"/>
          <w:szCs w:val="28"/>
        </w:rPr>
        <w:t>(1ч)</w:t>
      </w:r>
      <w:r w:rsidRPr="00425661">
        <w:rPr>
          <w:b/>
          <w:sz w:val="28"/>
          <w:szCs w:val="28"/>
        </w:rPr>
        <w:t>.</w:t>
      </w:r>
      <w:r w:rsidRPr="00A2776C">
        <w:rPr>
          <w:i/>
          <w:sz w:val="28"/>
          <w:szCs w:val="28"/>
        </w:rPr>
        <w:t xml:space="preserve"> Проводится в виде  викторины, игры. Конкурс рисунков, составления рассказов о городе.</w:t>
      </w:r>
    </w:p>
    <w:p w:rsidR="00B17872" w:rsidRDefault="00B17872" w:rsidP="00B17872">
      <w:pPr>
        <w:jc w:val="center"/>
        <w:rPr>
          <w:b/>
          <w:sz w:val="28"/>
          <w:szCs w:val="28"/>
        </w:rPr>
      </w:pPr>
    </w:p>
    <w:p w:rsidR="00B17872" w:rsidRPr="00C11736" w:rsidRDefault="00B17872" w:rsidP="00C11736">
      <w:pPr>
        <w:ind w:firstLine="900"/>
        <w:jc w:val="both"/>
        <w:rPr>
          <w:sz w:val="28"/>
          <w:szCs w:val="28"/>
        </w:rPr>
      </w:pPr>
    </w:p>
    <w:p w:rsidR="00C11736" w:rsidRDefault="00C11736" w:rsidP="004947C2">
      <w:pPr>
        <w:spacing w:line="360" w:lineRule="auto"/>
        <w:jc w:val="both"/>
        <w:rPr>
          <w:sz w:val="28"/>
          <w:szCs w:val="28"/>
        </w:rPr>
      </w:pPr>
    </w:p>
    <w:p w:rsidR="00E4263C" w:rsidRDefault="00E4263C" w:rsidP="004947C2">
      <w:pPr>
        <w:spacing w:line="360" w:lineRule="auto"/>
        <w:jc w:val="both"/>
        <w:rPr>
          <w:sz w:val="28"/>
          <w:szCs w:val="28"/>
        </w:rPr>
      </w:pPr>
    </w:p>
    <w:p w:rsidR="00E4263C" w:rsidRDefault="00E4263C" w:rsidP="004947C2">
      <w:pPr>
        <w:spacing w:line="360" w:lineRule="auto"/>
        <w:jc w:val="both"/>
        <w:rPr>
          <w:sz w:val="28"/>
          <w:szCs w:val="28"/>
        </w:rPr>
      </w:pPr>
    </w:p>
    <w:p w:rsidR="00E4263C" w:rsidRDefault="00E4263C" w:rsidP="004947C2">
      <w:pPr>
        <w:spacing w:line="360" w:lineRule="auto"/>
        <w:jc w:val="both"/>
        <w:rPr>
          <w:sz w:val="28"/>
          <w:szCs w:val="28"/>
        </w:rPr>
      </w:pPr>
    </w:p>
    <w:p w:rsidR="00A72F95" w:rsidRDefault="00A72F95" w:rsidP="00C11736">
      <w:pPr>
        <w:jc w:val="center"/>
        <w:rPr>
          <w:b/>
          <w:sz w:val="32"/>
          <w:szCs w:val="32"/>
          <w:lang w:val="en-US"/>
        </w:rPr>
      </w:pPr>
    </w:p>
    <w:p w:rsidR="00A72F95" w:rsidRDefault="00A72F95" w:rsidP="00C11736">
      <w:pPr>
        <w:jc w:val="center"/>
        <w:rPr>
          <w:b/>
          <w:sz w:val="32"/>
          <w:szCs w:val="32"/>
          <w:lang w:val="en-US"/>
        </w:rPr>
      </w:pPr>
    </w:p>
    <w:p w:rsidR="00A72F95" w:rsidRDefault="00A72F95" w:rsidP="00C11736">
      <w:pPr>
        <w:jc w:val="center"/>
        <w:rPr>
          <w:b/>
          <w:sz w:val="32"/>
          <w:szCs w:val="32"/>
          <w:lang w:val="en-US"/>
        </w:rPr>
      </w:pPr>
    </w:p>
    <w:p w:rsidR="00A72F95" w:rsidRDefault="00A72F95" w:rsidP="00C11736">
      <w:pPr>
        <w:jc w:val="center"/>
        <w:rPr>
          <w:b/>
          <w:sz w:val="32"/>
          <w:szCs w:val="32"/>
          <w:lang w:val="en-US"/>
        </w:rPr>
      </w:pPr>
    </w:p>
    <w:p w:rsidR="00A72F95" w:rsidRDefault="00A72F95" w:rsidP="00C11736">
      <w:pPr>
        <w:jc w:val="center"/>
        <w:rPr>
          <w:b/>
          <w:sz w:val="32"/>
          <w:szCs w:val="32"/>
          <w:lang w:val="en-US"/>
        </w:rPr>
      </w:pPr>
    </w:p>
    <w:p w:rsidR="00C11736" w:rsidRDefault="00C11736" w:rsidP="00C117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Календарно-т</w:t>
      </w:r>
      <w:r w:rsidRPr="00C27EE0">
        <w:rPr>
          <w:b/>
          <w:sz w:val="32"/>
          <w:szCs w:val="32"/>
        </w:rPr>
        <w:t>ематическое планирование</w:t>
      </w:r>
    </w:p>
    <w:p w:rsidR="00E4263C" w:rsidRPr="00505F10" w:rsidRDefault="00E4263C" w:rsidP="00E4263C">
      <w:pPr>
        <w:tabs>
          <w:tab w:val="left" w:pos="37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94C1B" w:rsidRPr="00E4263C" w:rsidRDefault="00E94C1B" w:rsidP="00E94C1B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1E0"/>
      </w:tblPr>
      <w:tblGrid>
        <w:gridCol w:w="1078"/>
        <w:gridCol w:w="1170"/>
        <w:gridCol w:w="1231"/>
        <w:gridCol w:w="10521"/>
        <w:gridCol w:w="1559"/>
      </w:tblGrid>
      <w:tr w:rsidR="00A72F95" w:rsidRPr="00762E84" w:rsidTr="00A72F95">
        <w:tc>
          <w:tcPr>
            <w:tcW w:w="1078" w:type="dxa"/>
          </w:tcPr>
          <w:p w:rsidR="00A72F95" w:rsidRPr="00762E84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62E8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62E8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62E84">
              <w:rPr>
                <w:b/>
                <w:sz w:val="28"/>
                <w:szCs w:val="28"/>
              </w:rPr>
              <w:t>/</w:t>
            </w:r>
            <w:proofErr w:type="spellStart"/>
            <w:r w:rsidRPr="00762E8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0" w:type="dxa"/>
          </w:tcPr>
          <w:p w:rsidR="00A72F95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62E84">
              <w:rPr>
                <w:b/>
                <w:sz w:val="28"/>
                <w:szCs w:val="28"/>
              </w:rPr>
              <w:t>Дата</w:t>
            </w:r>
          </w:p>
          <w:p w:rsidR="00A72F95" w:rsidRPr="00762E84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231" w:type="dxa"/>
          </w:tcPr>
          <w:p w:rsidR="00A72F95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A72F95" w:rsidRPr="00762E84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факту</w:t>
            </w:r>
          </w:p>
        </w:tc>
        <w:tc>
          <w:tcPr>
            <w:tcW w:w="10521" w:type="dxa"/>
          </w:tcPr>
          <w:p w:rsidR="00A72F95" w:rsidRPr="00762E84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62E8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</w:tcPr>
          <w:p w:rsidR="00A72F95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62E84">
              <w:rPr>
                <w:b/>
                <w:sz w:val="28"/>
                <w:szCs w:val="28"/>
              </w:rPr>
              <w:t xml:space="preserve">Кол-во </w:t>
            </w:r>
          </w:p>
          <w:p w:rsidR="00A72F95" w:rsidRPr="00762E84" w:rsidRDefault="00A72F95" w:rsidP="0004674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62E84">
              <w:rPr>
                <w:b/>
                <w:sz w:val="28"/>
                <w:szCs w:val="28"/>
              </w:rPr>
              <w:t>часов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Жители невских берегов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Из истории приневских земель.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Невские крепости. Кронштадт.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Петропавловская крепость и Петропавловский собор.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tabs>
                <w:tab w:val="center" w:pos="78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Домик Петра</w:t>
            </w:r>
            <w:proofErr w:type="gramStart"/>
            <w:r w:rsidRPr="00762E84">
              <w:rPr>
                <w:sz w:val="28"/>
                <w:szCs w:val="28"/>
              </w:rPr>
              <w:t xml:space="preserve"> П</w:t>
            </w:r>
            <w:proofErr w:type="gramEnd"/>
            <w:r w:rsidRPr="00762E84">
              <w:rPr>
                <w:sz w:val="28"/>
                <w:szCs w:val="28"/>
              </w:rPr>
              <w:t>ервого.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Троицкая площадь.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Петровское барокко. Меньшиковский дворец.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Корабли в петровском Петербурге. Адмиралтейство.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Александро-Невская лавра.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Невский проспект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11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Из истории Зимних дворцов. Русское барокко.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12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Михайловский замок Павла</w:t>
            </w:r>
            <w:proofErr w:type="gramStart"/>
            <w:r w:rsidRPr="00762E84">
              <w:rPr>
                <w:sz w:val="28"/>
                <w:szCs w:val="28"/>
              </w:rPr>
              <w:t xml:space="preserve"> П</w:t>
            </w:r>
            <w:proofErr w:type="gramEnd"/>
            <w:r w:rsidRPr="00762E84">
              <w:rPr>
                <w:sz w:val="28"/>
                <w:szCs w:val="28"/>
              </w:rPr>
              <w:t>ервого.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13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Триумфальные арки в Петербурге.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14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Классицизм. Ансамбли зодчего Росси.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Знаете ли вы свой город. Викторина.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Петербург в начале 19 века.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17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Пушкинский Петербург.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18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 xml:space="preserve">Дворцы и особняки на рубеже 18-19 веков. 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19</w:t>
            </w:r>
          </w:p>
        </w:tc>
        <w:tc>
          <w:tcPr>
            <w:tcW w:w="1170" w:type="dxa"/>
          </w:tcPr>
          <w:p w:rsidR="00A72F95" w:rsidRPr="00762E84" w:rsidRDefault="00FD16E8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</w:t>
            </w: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Петербург на рубеже 19-20 веков. Стиль модерн.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20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Городская жизнь в 18-19веках.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21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Транспорт в Петербурге 18 -19 веков.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22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Петербург – военная столица.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23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Пригороды Петербурга.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24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Стрельна.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25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Петергоф.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26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Большой дворец и фонтаны Петергофа.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27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Ораниенбаум.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28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Царское село.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29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Павловск.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30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Гатчина.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31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Архитектура Петрограда-Ленинграда. Конструктивизм.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2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32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Ленинград-город-герой.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33</w:t>
            </w: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Знаете ли вы свой город. Викторина.</w:t>
            </w:r>
          </w:p>
        </w:tc>
        <w:tc>
          <w:tcPr>
            <w:tcW w:w="1559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62E84">
              <w:rPr>
                <w:sz w:val="28"/>
                <w:szCs w:val="28"/>
              </w:rPr>
              <w:t>1</w:t>
            </w:r>
          </w:p>
        </w:tc>
      </w:tr>
      <w:tr w:rsidR="00A72F95" w:rsidRPr="00762E84" w:rsidTr="00A72F95">
        <w:tc>
          <w:tcPr>
            <w:tcW w:w="1078" w:type="dxa"/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31" w:type="dxa"/>
          </w:tcPr>
          <w:p w:rsidR="00A72F95" w:rsidRPr="00762E84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21" w:type="dxa"/>
          </w:tcPr>
          <w:p w:rsidR="00A72F95" w:rsidRPr="00A72F95" w:rsidRDefault="00A72F95" w:rsidP="0030329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2F95" w:rsidRPr="00762E84" w:rsidRDefault="00A72F95" w:rsidP="00762E8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</w:p>
        </w:tc>
      </w:tr>
    </w:tbl>
    <w:p w:rsidR="00C21047" w:rsidRDefault="00C21047" w:rsidP="00A62226">
      <w:pPr>
        <w:ind w:firstLine="900"/>
        <w:jc w:val="both"/>
        <w:rPr>
          <w:sz w:val="28"/>
          <w:szCs w:val="28"/>
        </w:rPr>
      </w:pPr>
    </w:p>
    <w:p w:rsidR="00A72F95" w:rsidRDefault="00A72F95" w:rsidP="000D1F50">
      <w:pPr>
        <w:pStyle w:val="a5"/>
        <w:ind w:left="1800"/>
        <w:jc w:val="center"/>
        <w:rPr>
          <w:b/>
          <w:sz w:val="28"/>
          <w:szCs w:val="28"/>
          <w:lang w:val="en-US"/>
        </w:rPr>
      </w:pPr>
    </w:p>
    <w:p w:rsidR="00A72F95" w:rsidRDefault="00A72F95" w:rsidP="000D1F50">
      <w:pPr>
        <w:pStyle w:val="a5"/>
        <w:ind w:left="1800"/>
        <w:jc w:val="center"/>
        <w:rPr>
          <w:b/>
          <w:sz w:val="28"/>
          <w:szCs w:val="28"/>
          <w:lang w:val="en-US"/>
        </w:rPr>
      </w:pPr>
    </w:p>
    <w:p w:rsidR="000D1F50" w:rsidRDefault="000D1F50" w:rsidP="000D1F50">
      <w:pPr>
        <w:pStyle w:val="a5"/>
        <w:ind w:left="1800"/>
        <w:jc w:val="center"/>
        <w:rPr>
          <w:b/>
          <w:sz w:val="28"/>
          <w:szCs w:val="28"/>
        </w:rPr>
      </w:pPr>
      <w:r w:rsidRPr="000D1F50">
        <w:rPr>
          <w:b/>
          <w:sz w:val="28"/>
          <w:szCs w:val="28"/>
        </w:rPr>
        <w:lastRenderedPageBreak/>
        <w:t>Используемый учебно-методический комплект</w:t>
      </w:r>
    </w:p>
    <w:p w:rsidR="000D1F50" w:rsidRPr="000D1F50" w:rsidRDefault="000D1F50" w:rsidP="000D1F50">
      <w:pPr>
        <w:pStyle w:val="a5"/>
        <w:ind w:left="1800"/>
        <w:jc w:val="center"/>
        <w:rPr>
          <w:b/>
          <w:sz w:val="28"/>
          <w:szCs w:val="28"/>
        </w:rPr>
      </w:pP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>1. Ефим Ефимовский «Путешествие в Петербург», 1996.</w:t>
      </w: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 xml:space="preserve">2. Анна </w:t>
      </w:r>
      <w:proofErr w:type="spellStart"/>
      <w:r w:rsidRPr="000D1F50">
        <w:rPr>
          <w:sz w:val="28"/>
          <w:szCs w:val="28"/>
        </w:rPr>
        <w:t>Рапопорт</w:t>
      </w:r>
      <w:proofErr w:type="spellEnd"/>
      <w:r w:rsidRPr="000D1F50">
        <w:rPr>
          <w:sz w:val="28"/>
          <w:szCs w:val="28"/>
        </w:rPr>
        <w:t xml:space="preserve"> «Санкт-Петербург. Раскраска-путеводитель».</w:t>
      </w: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>3. Е.В. Дмитриева «Пособие по истории города» для начальной  школы, выпуск 2, 2015.</w:t>
      </w: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 xml:space="preserve">4.М.Н. </w:t>
      </w:r>
      <w:proofErr w:type="spellStart"/>
      <w:r w:rsidRPr="000D1F50">
        <w:rPr>
          <w:sz w:val="28"/>
          <w:szCs w:val="28"/>
        </w:rPr>
        <w:t>Умецкая</w:t>
      </w:r>
      <w:proofErr w:type="spellEnd"/>
      <w:r w:rsidRPr="000D1F50">
        <w:rPr>
          <w:sz w:val="28"/>
          <w:szCs w:val="28"/>
        </w:rPr>
        <w:t xml:space="preserve"> учебное пособие «Историко-Архитектурные памятники Петербурга. </w:t>
      </w:r>
      <w:proofErr w:type="gramStart"/>
      <w:r w:rsidRPr="000D1F50">
        <w:rPr>
          <w:sz w:val="28"/>
          <w:szCs w:val="28"/>
          <w:lang w:val="en-US"/>
        </w:rPr>
        <w:t>XVIII</w:t>
      </w:r>
      <w:r w:rsidRPr="000D1F50">
        <w:rPr>
          <w:sz w:val="28"/>
          <w:szCs w:val="28"/>
        </w:rPr>
        <w:t xml:space="preserve"> – первая треть    </w:t>
      </w:r>
      <w:r w:rsidRPr="000D1F50">
        <w:rPr>
          <w:sz w:val="28"/>
          <w:szCs w:val="28"/>
          <w:lang w:val="en-US"/>
        </w:rPr>
        <w:t>XIX</w:t>
      </w:r>
      <w:r w:rsidRPr="000D1F50">
        <w:rPr>
          <w:sz w:val="28"/>
          <w:szCs w:val="28"/>
        </w:rPr>
        <w:t xml:space="preserve"> века».</w:t>
      </w:r>
      <w:proofErr w:type="gramEnd"/>
      <w:r w:rsidRPr="000D1F50">
        <w:rPr>
          <w:sz w:val="28"/>
          <w:szCs w:val="28"/>
        </w:rPr>
        <w:t xml:space="preserve"> </w:t>
      </w: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>5. Л.К. Ермолаева,  Н.Г. Гаврилова,  Петербургская  тетрадь «Чудесный город», 1, 2, 3 части.</w:t>
      </w:r>
    </w:p>
    <w:p w:rsidR="000D1F50" w:rsidRPr="000D1F50" w:rsidRDefault="000D1F50" w:rsidP="000D1F50">
      <w:pPr>
        <w:pStyle w:val="a5"/>
        <w:ind w:left="1800"/>
        <w:rPr>
          <w:sz w:val="28"/>
          <w:szCs w:val="28"/>
        </w:rPr>
      </w:pPr>
      <w:r w:rsidRPr="000D1F50">
        <w:rPr>
          <w:sz w:val="28"/>
          <w:szCs w:val="28"/>
        </w:rPr>
        <w:t xml:space="preserve">6. Л.К. Ермолаева, И. З. </w:t>
      </w:r>
      <w:proofErr w:type="spellStart"/>
      <w:r w:rsidRPr="000D1F50">
        <w:rPr>
          <w:sz w:val="28"/>
          <w:szCs w:val="28"/>
        </w:rPr>
        <w:t>Захваткина</w:t>
      </w:r>
      <w:proofErr w:type="spellEnd"/>
      <w:r w:rsidRPr="000D1F50">
        <w:rPr>
          <w:sz w:val="28"/>
          <w:szCs w:val="28"/>
        </w:rPr>
        <w:t>,  И.М. Лебедева. Краеведение.  Петербургская тетрадь «Санкт-Петербург и губерния… век восемнадцатый»</w:t>
      </w:r>
    </w:p>
    <w:p w:rsidR="000D1F50" w:rsidRPr="00762E84" w:rsidRDefault="000D1F50" w:rsidP="00A62226">
      <w:pPr>
        <w:ind w:firstLine="900"/>
        <w:jc w:val="both"/>
        <w:rPr>
          <w:sz w:val="28"/>
          <w:szCs w:val="28"/>
        </w:rPr>
      </w:pPr>
    </w:p>
    <w:sectPr w:rsidR="000D1F50" w:rsidRPr="00762E84" w:rsidSect="00EF7E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63C" w:rsidRDefault="00E4263C" w:rsidP="00E4263C">
      <w:r>
        <w:separator/>
      </w:r>
    </w:p>
  </w:endnote>
  <w:endnote w:type="continuationSeparator" w:id="0">
    <w:p w:rsidR="00E4263C" w:rsidRDefault="00E4263C" w:rsidP="00E4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63C" w:rsidRDefault="00E4263C" w:rsidP="00E4263C">
      <w:r>
        <w:separator/>
      </w:r>
    </w:p>
  </w:footnote>
  <w:footnote w:type="continuationSeparator" w:id="0">
    <w:p w:rsidR="00E4263C" w:rsidRDefault="00E4263C" w:rsidP="00E426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2651938"/>
    <w:multiLevelType w:val="hybridMultilevel"/>
    <w:tmpl w:val="45F2D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E6447"/>
    <w:multiLevelType w:val="hybridMultilevel"/>
    <w:tmpl w:val="E2DE1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23D9D"/>
    <w:multiLevelType w:val="hybridMultilevel"/>
    <w:tmpl w:val="2122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1317DB"/>
    <w:multiLevelType w:val="hybridMultilevel"/>
    <w:tmpl w:val="AFFA8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680ADA"/>
    <w:multiLevelType w:val="hybridMultilevel"/>
    <w:tmpl w:val="12324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368DC"/>
    <w:multiLevelType w:val="hybridMultilevel"/>
    <w:tmpl w:val="2EC80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D75AC"/>
    <w:multiLevelType w:val="hybridMultilevel"/>
    <w:tmpl w:val="53A8E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06092"/>
    <w:multiLevelType w:val="multilevel"/>
    <w:tmpl w:val="396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C204C0"/>
    <w:multiLevelType w:val="hybridMultilevel"/>
    <w:tmpl w:val="6DA25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BC1884"/>
    <w:multiLevelType w:val="hybridMultilevel"/>
    <w:tmpl w:val="1A385F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274"/>
    <w:multiLevelType w:val="hybridMultilevel"/>
    <w:tmpl w:val="3B6022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C125DC7"/>
    <w:multiLevelType w:val="hybridMultilevel"/>
    <w:tmpl w:val="B63A6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934A11"/>
    <w:multiLevelType w:val="hybridMultilevel"/>
    <w:tmpl w:val="5F1898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3660F"/>
    <w:multiLevelType w:val="hybridMultilevel"/>
    <w:tmpl w:val="E55EC2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B7EE8"/>
    <w:multiLevelType w:val="hybridMultilevel"/>
    <w:tmpl w:val="7B9EE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A92FC8"/>
    <w:multiLevelType w:val="hybridMultilevel"/>
    <w:tmpl w:val="A3CE8C12"/>
    <w:lvl w:ilvl="0" w:tplc="F3BCF4C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B61E7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802BB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AA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9AC95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AD5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5C4D7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9CFF6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CE734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4E49AA"/>
    <w:multiLevelType w:val="hybridMultilevel"/>
    <w:tmpl w:val="82B0F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407CCB"/>
    <w:multiLevelType w:val="hybridMultilevel"/>
    <w:tmpl w:val="FCAA9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B23F7D"/>
    <w:multiLevelType w:val="hybridMultilevel"/>
    <w:tmpl w:val="F8A2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D33B19"/>
    <w:multiLevelType w:val="hybridMultilevel"/>
    <w:tmpl w:val="F530D7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6112A1"/>
    <w:multiLevelType w:val="hybridMultilevel"/>
    <w:tmpl w:val="CD4A0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EE3D00"/>
    <w:multiLevelType w:val="hybridMultilevel"/>
    <w:tmpl w:val="6A106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A659B8"/>
    <w:multiLevelType w:val="multilevel"/>
    <w:tmpl w:val="3C8896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026C21"/>
    <w:multiLevelType w:val="hybridMultilevel"/>
    <w:tmpl w:val="0068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15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  <w:num w:numId="18">
    <w:abstractNumId w:val="11"/>
  </w:num>
  <w:num w:numId="19">
    <w:abstractNumId w:val="23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E31"/>
    <w:rsid w:val="00013CEA"/>
    <w:rsid w:val="00041D38"/>
    <w:rsid w:val="00046745"/>
    <w:rsid w:val="0004741E"/>
    <w:rsid w:val="00094E2F"/>
    <w:rsid w:val="000D1F50"/>
    <w:rsid w:val="000D2EE1"/>
    <w:rsid w:val="00193ADB"/>
    <w:rsid w:val="00197C51"/>
    <w:rsid w:val="001A233B"/>
    <w:rsid w:val="001D4DCA"/>
    <w:rsid w:val="001D5BCE"/>
    <w:rsid w:val="001F67A1"/>
    <w:rsid w:val="00203BF5"/>
    <w:rsid w:val="00205CA1"/>
    <w:rsid w:val="002219EE"/>
    <w:rsid w:val="00250F40"/>
    <w:rsid w:val="0025269B"/>
    <w:rsid w:val="00357273"/>
    <w:rsid w:val="00396EC2"/>
    <w:rsid w:val="00407806"/>
    <w:rsid w:val="00425661"/>
    <w:rsid w:val="00426D34"/>
    <w:rsid w:val="00453B6B"/>
    <w:rsid w:val="00475910"/>
    <w:rsid w:val="004947C2"/>
    <w:rsid w:val="00505F10"/>
    <w:rsid w:val="0054579A"/>
    <w:rsid w:val="00564FDC"/>
    <w:rsid w:val="00580792"/>
    <w:rsid w:val="00612409"/>
    <w:rsid w:val="00620C5E"/>
    <w:rsid w:val="0062664A"/>
    <w:rsid w:val="00657C62"/>
    <w:rsid w:val="006B38B3"/>
    <w:rsid w:val="006C43E6"/>
    <w:rsid w:val="006F6C72"/>
    <w:rsid w:val="00715965"/>
    <w:rsid w:val="00762E84"/>
    <w:rsid w:val="00777CBB"/>
    <w:rsid w:val="00803EF3"/>
    <w:rsid w:val="00823442"/>
    <w:rsid w:val="0084422D"/>
    <w:rsid w:val="008D3CA7"/>
    <w:rsid w:val="00973502"/>
    <w:rsid w:val="009C7422"/>
    <w:rsid w:val="00A03E1F"/>
    <w:rsid w:val="00A2776C"/>
    <w:rsid w:val="00A4453C"/>
    <w:rsid w:val="00A62226"/>
    <w:rsid w:val="00A72F95"/>
    <w:rsid w:val="00AD3BFF"/>
    <w:rsid w:val="00B06553"/>
    <w:rsid w:val="00B17872"/>
    <w:rsid w:val="00B23538"/>
    <w:rsid w:val="00B71569"/>
    <w:rsid w:val="00B8017F"/>
    <w:rsid w:val="00BA1633"/>
    <w:rsid w:val="00BE6BD8"/>
    <w:rsid w:val="00BF56DD"/>
    <w:rsid w:val="00C010A6"/>
    <w:rsid w:val="00C11736"/>
    <w:rsid w:val="00C21047"/>
    <w:rsid w:val="00C64B2F"/>
    <w:rsid w:val="00CC58CD"/>
    <w:rsid w:val="00D40C8B"/>
    <w:rsid w:val="00DC54B3"/>
    <w:rsid w:val="00E1382B"/>
    <w:rsid w:val="00E42511"/>
    <w:rsid w:val="00E4263C"/>
    <w:rsid w:val="00E500A7"/>
    <w:rsid w:val="00E749F6"/>
    <w:rsid w:val="00E94C1B"/>
    <w:rsid w:val="00ED09CA"/>
    <w:rsid w:val="00ED2396"/>
    <w:rsid w:val="00EF7E31"/>
    <w:rsid w:val="00F13F13"/>
    <w:rsid w:val="00F91795"/>
    <w:rsid w:val="00FB21BB"/>
    <w:rsid w:val="00FD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4D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0D2EE1"/>
    <w:rPr>
      <w:b/>
      <w:bCs/>
    </w:rPr>
  </w:style>
  <w:style w:type="paragraph" w:styleId="a5">
    <w:name w:val="List Paragraph"/>
    <w:basedOn w:val="a"/>
    <w:qFormat/>
    <w:rsid w:val="000D2EE1"/>
    <w:pPr>
      <w:ind w:left="720"/>
      <w:contextualSpacing/>
    </w:pPr>
  </w:style>
  <w:style w:type="paragraph" w:customStyle="1" w:styleId="Default">
    <w:name w:val="Default"/>
    <w:rsid w:val="00C210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3">
    <w:name w:val="Абзац списка3"/>
    <w:basedOn w:val="a"/>
    <w:rsid w:val="00E94C1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">
    <w:name w:val="Абзац списка1"/>
    <w:basedOn w:val="a"/>
    <w:rsid w:val="00E94C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046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64B2F"/>
  </w:style>
  <w:style w:type="paragraph" w:customStyle="1" w:styleId="c17">
    <w:name w:val="c17"/>
    <w:basedOn w:val="a"/>
    <w:rsid w:val="00D40C8B"/>
    <w:pPr>
      <w:spacing w:before="90" w:after="90"/>
    </w:pPr>
  </w:style>
  <w:style w:type="character" w:customStyle="1" w:styleId="c2">
    <w:name w:val="c2"/>
    <w:basedOn w:val="a0"/>
    <w:rsid w:val="0025269B"/>
  </w:style>
  <w:style w:type="character" w:customStyle="1" w:styleId="c16">
    <w:name w:val="c16"/>
    <w:basedOn w:val="a0"/>
    <w:rsid w:val="00357273"/>
  </w:style>
  <w:style w:type="paragraph" w:styleId="a7">
    <w:name w:val="header"/>
    <w:basedOn w:val="a"/>
    <w:link w:val="a8"/>
    <w:uiPriority w:val="99"/>
    <w:semiHidden/>
    <w:unhideWhenUsed/>
    <w:rsid w:val="00E426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2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26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26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837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48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759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1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748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7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5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48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23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73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22510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29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37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61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328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271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86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949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272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1737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20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40</cp:revision>
  <dcterms:created xsi:type="dcterms:W3CDTF">2016-02-03T17:43:00Z</dcterms:created>
  <dcterms:modified xsi:type="dcterms:W3CDTF">2016-02-05T21:06:00Z</dcterms:modified>
</cp:coreProperties>
</file>