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18" w:rsidRPr="0055355D" w:rsidRDefault="00B21DF8" w:rsidP="00323218">
      <w:pPr>
        <w:pStyle w:val="a3"/>
        <w:shd w:val="clear" w:color="auto" w:fill="FFFFFF"/>
        <w:jc w:val="center"/>
        <w:rPr>
          <w:bCs/>
          <w:color w:val="0D0D0D" w:themeColor="text1" w:themeTint="F2"/>
          <w:sz w:val="40"/>
          <w:szCs w:val="40"/>
        </w:rPr>
      </w:pPr>
      <w:r w:rsidRPr="0055355D">
        <w:rPr>
          <w:bCs/>
          <w:color w:val="0D0D0D" w:themeColor="text1" w:themeTint="F2"/>
          <w:sz w:val="40"/>
          <w:szCs w:val="40"/>
        </w:rPr>
        <w:t xml:space="preserve">Конспект НОД </w:t>
      </w:r>
      <w:r w:rsidR="006F5C34" w:rsidRPr="0055355D">
        <w:rPr>
          <w:bCs/>
          <w:color w:val="0D0D0D" w:themeColor="text1" w:themeTint="F2"/>
          <w:sz w:val="40"/>
          <w:szCs w:val="40"/>
        </w:rPr>
        <w:t>по изо</w:t>
      </w:r>
      <w:r w:rsidR="00B75376">
        <w:rPr>
          <w:bCs/>
          <w:color w:val="0D0D0D" w:themeColor="text1" w:themeTint="F2"/>
          <w:sz w:val="40"/>
          <w:szCs w:val="40"/>
        </w:rPr>
        <w:t xml:space="preserve"> </w:t>
      </w:r>
      <w:r w:rsidR="006F5C34" w:rsidRPr="0055355D">
        <w:rPr>
          <w:bCs/>
          <w:color w:val="0D0D0D" w:themeColor="text1" w:themeTint="F2"/>
          <w:sz w:val="40"/>
          <w:szCs w:val="40"/>
        </w:rPr>
        <w:t xml:space="preserve">деятельности </w:t>
      </w:r>
      <w:r w:rsidRPr="0055355D">
        <w:rPr>
          <w:bCs/>
          <w:color w:val="0D0D0D" w:themeColor="text1" w:themeTint="F2"/>
          <w:sz w:val="40"/>
          <w:szCs w:val="40"/>
        </w:rPr>
        <w:t>на тему:</w:t>
      </w:r>
      <w:r w:rsidR="00323218" w:rsidRPr="0055355D">
        <w:rPr>
          <w:bCs/>
          <w:color w:val="0D0D0D" w:themeColor="text1" w:themeTint="F2"/>
          <w:sz w:val="40"/>
          <w:szCs w:val="40"/>
        </w:rPr>
        <w:t xml:space="preserve"> </w:t>
      </w:r>
    </w:p>
    <w:p w:rsidR="00323218" w:rsidRPr="0055355D" w:rsidRDefault="00323218" w:rsidP="00323218">
      <w:pPr>
        <w:pStyle w:val="a3"/>
        <w:shd w:val="clear" w:color="auto" w:fill="FFFFFF"/>
        <w:jc w:val="center"/>
        <w:rPr>
          <w:color w:val="0D0D0D" w:themeColor="text1" w:themeTint="F2"/>
          <w:sz w:val="48"/>
          <w:szCs w:val="48"/>
        </w:rPr>
      </w:pPr>
      <w:r w:rsidRPr="008E77C9">
        <w:rPr>
          <w:bCs/>
          <w:color w:val="0D0D0D" w:themeColor="text1" w:themeTint="F2"/>
          <w:sz w:val="40"/>
          <w:szCs w:val="40"/>
        </w:rPr>
        <w:t xml:space="preserve"> </w:t>
      </w:r>
      <w:r w:rsidRPr="0055355D">
        <w:rPr>
          <w:bCs/>
          <w:color w:val="0D0D0D" w:themeColor="text1" w:themeTint="F2"/>
          <w:sz w:val="48"/>
          <w:szCs w:val="48"/>
        </w:rPr>
        <w:t>«Сказочная  гжель России»</w:t>
      </w:r>
    </w:p>
    <w:p w:rsidR="00067616" w:rsidRPr="0055355D" w:rsidRDefault="00323218" w:rsidP="00323218">
      <w:pPr>
        <w:pStyle w:val="a3"/>
        <w:shd w:val="clear" w:color="auto" w:fill="FFFFFF"/>
        <w:jc w:val="center"/>
        <w:rPr>
          <w:bCs/>
          <w:color w:val="0D0D0D" w:themeColor="text1" w:themeTint="F2"/>
          <w:sz w:val="28"/>
          <w:szCs w:val="28"/>
        </w:rPr>
      </w:pPr>
      <w:r w:rsidRPr="0055355D">
        <w:rPr>
          <w:bCs/>
          <w:color w:val="0D0D0D" w:themeColor="text1" w:themeTint="F2"/>
          <w:sz w:val="28"/>
          <w:szCs w:val="28"/>
        </w:rPr>
        <w:t>Подготовительная группа</w:t>
      </w:r>
      <w:r w:rsidR="006D5F79" w:rsidRPr="0055355D">
        <w:rPr>
          <w:bCs/>
          <w:color w:val="0D0D0D" w:themeColor="text1" w:themeTint="F2"/>
          <w:sz w:val="28"/>
          <w:szCs w:val="28"/>
        </w:rPr>
        <w:t xml:space="preserve"> </w:t>
      </w:r>
    </w:p>
    <w:p w:rsidR="008E77C9" w:rsidRPr="0055355D" w:rsidRDefault="008E77C9" w:rsidP="00323218">
      <w:pPr>
        <w:pStyle w:val="a3"/>
        <w:shd w:val="clear" w:color="auto" w:fill="FFFFFF"/>
        <w:jc w:val="center"/>
        <w:rPr>
          <w:bCs/>
          <w:color w:val="0D0D0D" w:themeColor="text1" w:themeTint="F2"/>
          <w:sz w:val="28"/>
          <w:szCs w:val="28"/>
        </w:rPr>
      </w:pPr>
      <w:r w:rsidRPr="0055355D">
        <w:rPr>
          <w:bCs/>
          <w:color w:val="0D0D0D" w:themeColor="text1" w:themeTint="F2"/>
          <w:sz w:val="28"/>
          <w:szCs w:val="28"/>
        </w:rPr>
        <w:t xml:space="preserve">                                                   Воспитатель: Тимошенко Т.А</w:t>
      </w:r>
    </w:p>
    <w:p w:rsidR="008E77C9" w:rsidRPr="0055355D" w:rsidRDefault="008E77C9" w:rsidP="008E77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Приоритетная образовательная область:</w:t>
      </w:r>
      <w:r w:rsidRPr="0055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«Художественно-эстетическое развитие».</w:t>
      </w:r>
    </w:p>
    <w:p w:rsidR="008E77C9" w:rsidRPr="0055355D" w:rsidRDefault="008E77C9" w:rsidP="008E77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Интеграция с другими образовательными областями:</w:t>
      </w:r>
      <w:r w:rsidRPr="0055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«Познавательное развитие», «Речевое развитие», «Социально-коммуникативное развитие».</w:t>
      </w:r>
    </w:p>
    <w:p w:rsidR="008E77C9" w:rsidRPr="0055355D" w:rsidRDefault="008E77C9" w:rsidP="008E77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Виды детской деятельности: </w:t>
      </w:r>
      <w:r w:rsidRPr="00553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познавательная, коммуникативная,продуктивная.</w:t>
      </w:r>
    </w:p>
    <w:p w:rsidR="008E77C9" w:rsidRPr="0055355D" w:rsidRDefault="008E77C9" w:rsidP="008E77C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3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Программные задачи:</w:t>
      </w:r>
    </w:p>
    <w:p w:rsidR="008E77C9" w:rsidRPr="0055355D" w:rsidRDefault="008E77C9" w:rsidP="008E77C9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55355D">
        <w:rPr>
          <w:color w:val="0D0D0D" w:themeColor="text1" w:themeTint="F2"/>
          <w:sz w:val="28"/>
          <w:szCs w:val="28"/>
        </w:rPr>
        <w:t>Познакомить детей с декоративно – прикладным искусством Гжели: историей возникновения. Освоить простые элементы росписи (прямые и волнистые линии различной толщины, точки, сеточки, капельки). Воспитывать уважение к народным умельцам, желание продолжать традиции народных мастеров России. Приобщение детей к истокам русской народной культуры, развитие основ художественной культуры через народное декоративное - прикладное творчество.</w:t>
      </w:r>
    </w:p>
    <w:p w:rsidR="008E77C9" w:rsidRPr="0055355D" w:rsidRDefault="008E77C9" w:rsidP="008E77C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3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 и оборудование:</w:t>
      </w:r>
    </w:p>
    <w:p w:rsidR="008E77C9" w:rsidRPr="0055355D" w:rsidRDefault="008E77C9" w:rsidP="008E77C9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55355D">
        <w:rPr>
          <w:sz w:val="28"/>
          <w:szCs w:val="28"/>
        </w:rPr>
        <w:t xml:space="preserve">  </w:t>
      </w:r>
      <w:r w:rsidRPr="0055355D">
        <w:rPr>
          <w:color w:val="0D0D0D" w:themeColor="text1" w:themeTint="F2"/>
          <w:sz w:val="28"/>
          <w:szCs w:val="28"/>
        </w:rPr>
        <w:t>Гуашь белая и голубая. Кисточки разных размеров, вода, салфетки, палитра, трафар</w:t>
      </w:r>
      <w:r w:rsidR="007F09AD">
        <w:rPr>
          <w:color w:val="0D0D0D" w:themeColor="text1" w:themeTint="F2"/>
          <w:sz w:val="28"/>
          <w:szCs w:val="28"/>
        </w:rPr>
        <w:t>еты чайного сервиза</w:t>
      </w:r>
      <w:r w:rsidRPr="0055355D">
        <w:rPr>
          <w:color w:val="0D0D0D" w:themeColor="text1" w:themeTint="F2"/>
          <w:sz w:val="28"/>
          <w:szCs w:val="28"/>
        </w:rPr>
        <w:t>, иллюстрации изделий гжельских мастеров России.</w:t>
      </w:r>
    </w:p>
    <w:p w:rsidR="008E77C9" w:rsidRPr="0055355D" w:rsidRDefault="008E77C9" w:rsidP="008E77C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3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Предварительная  работа:</w:t>
      </w:r>
    </w:p>
    <w:p w:rsidR="00067616" w:rsidRPr="0055355D" w:rsidRDefault="008E77C9" w:rsidP="008E77C9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55355D">
        <w:rPr>
          <w:color w:val="0D0D0D" w:themeColor="text1" w:themeTint="F2"/>
          <w:sz w:val="28"/>
          <w:szCs w:val="28"/>
        </w:rPr>
        <w:t>Рассматривание иллюстрации « Сказочная гжель России», изделий из керамики.</w:t>
      </w:r>
      <w:r w:rsidR="00045F89">
        <w:rPr>
          <w:color w:val="0D0D0D" w:themeColor="text1" w:themeTint="F2"/>
          <w:sz w:val="28"/>
          <w:szCs w:val="28"/>
        </w:rPr>
        <w:t xml:space="preserve"> </w:t>
      </w:r>
      <w:r w:rsidR="00A45AB5" w:rsidRPr="0055355D">
        <w:rPr>
          <w:color w:val="0D0D0D" w:themeColor="text1" w:themeTint="F2"/>
          <w:sz w:val="28"/>
          <w:szCs w:val="28"/>
        </w:rPr>
        <w:t>Чтение стихов о сказочной</w:t>
      </w:r>
      <w:r w:rsidRPr="0055355D">
        <w:rPr>
          <w:color w:val="0D0D0D" w:themeColor="text1" w:themeTint="F2"/>
          <w:sz w:val="28"/>
          <w:szCs w:val="28"/>
        </w:rPr>
        <w:t xml:space="preserve"> гжели.</w:t>
      </w:r>
    </w:p>
    <w:p w:rsidR="008E77C9" w:rsidRPr="0055355D" w:rsidRDefault="008E77C9" w:rsidP="008E77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55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непосредственно образовательной деятельности.</w:t>
      </w:r>
    </w:p>
    <w:p w:rsidR="00067616" w:rsidRPr="0055355D" w:rsidRDefault="00045F89" w:rsidP="00067616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Воспитатель</w:t>
      </w:r>
      <w:r w:rsidR="00323218" w:rsidRPr="0055355D">
        <w:rPr>
          <w:color w:val="0D0D0D" w:themeColor="text1" w:themeTint="F2"/>
          <w:sz w:val="28"/>
          <w:szCs w:val="28"/>
        </w:rPr>
        <w:t>:</w:t>
      </w:r>
    </w:p>
    <w:p w:rsidR="00067616" w:rsidRPr="0055355D" w:rsidRDefault="00067616" w:rsidP="00067616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55355D">
        <w:rPr>
          <w:color w:val="0D0D0D" w:themeColor="text1" w:themeTint="F2"/>
          <w:sz w:val="28"/>
          <w:szCs w:val="28"/>
        </w:rPr>
        <w:t>Рассказываю детям о гжельском народном промысле.</w:t>
      </w:r>
    </w:p>
    <w:p w:rsidR="000304E9" w:rsidRPr="0055355D" w:rsidRDefault="008D346F" w:rsidP="00A45AB5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55355D">
        <w:rPr>
          <w:color w:val="0D0D0D" w:themeColor="text1" w:themeTint="F2"/>
          <w:sz w:val="28"/>
          <w:szCs w:val="28"/>
        </w:rPr>
        <w:lastRenderedPageBreak/>
        <w:t xml:space="preserve">   Больше всего наша страна славиться своими людьми. Это они работают на </w:t>
      </w:r>
      <w:r w:rsidR="007F09AD">
        <w:rPr>
          <w:color w:val="0D0D0D" w:themeColor="text1" w:themeTint="F2"/>
          <w:sz w:val="28"/>
          <w:szCs w:val="28"/>
        </w:rPr>
        <w:t>заводах и полях, осушают болота</w:t>
      </w:r>
      <w:r w:rsidRPr="0055355D">
        <w:rPr>
          <w:color w:val="0D0D0D" w:themeColor="text1" w:themeTint="F2"/>
          <w:sz w:val="28"/>
          <w:szCs w:val="28"/>
        </w:rPr>
        <w:t>, строят новые города. А когда в нашу страну приезжают гости из других стран, им дарят сувениры</w:t>
      </w:r>
      <w:r w:rsidR="00E54FA0" w:rsidRPr="0055355D">
        <w:rPr>
          <w:color w:val="0D0D0D" w:themeColor="text1" w:themeTint="F2"/>
          <w:sz w:val="28"/>
          <w:szCs w:val="28"/>
        </w:rPr>
        <w:t>, игрушки,</w:t>
      </w:r>
      <w:r w:rsidR="007F09AD">
        <w:rPr>
          <w:color w:val="0D0D0D" w:themeColor="text1" w:themeTint="F2"/>
          <w:sz w:val="28"/>
          <w:szCs w:val="28"/>
        </w:rPr>
        <w:t xml:space="preserve"> </w:t>
      </w:r>
      <w:r w:rsidR="00E54FA0" w:rsidRPr="0055355D">
        <w:rPr>
          <w:color w:val="0D0D0D" w:themeColor="text1" w:themeTint="F2"/>
          <w:sz w:val="28"/>
          <w:szCs w:val="28"/>
        </w:rPr>
        <w:t>посуду,</w:t>
      </w:r>
      <w:r w:rsidR="001F1A2E" w:rsidRPr="0055355D">
        <w:rPr>
          <w:color w:val="0D0D0D" w:themeColor="text1" w:themeTint="F2"/>
          <w:sz w:val="28"/>
          <w:szCs w:val="28"/>
        </w:rPr>
        <w:t xml:space="preserve"> сд</w:t>
      </w:r>
      <w:r w:rsidR="007F09AD">
        <w:rPr>
          <w:color w:val="0D0D0D" w:themeColor="text1" w:themeTint="F2"/>
          <w:sz w:val="28"/>
          <w:szCs w:val="28"/>
        </w:rPr>
        <w:t>еланные народными мастерами</w:t>
      </w:r>
      <w:r w:rsidRPr="0055355D">
        <w:rPr>
          <w:color w:val="0D0D0D" w:themeColor="text1" w:themeTint="F2"/>
          <w:sz w:val="28"/>
          <w:szCs w:val="28"/>
        </w:rPr>
        <w:t>. Это удивительные изделия гжельских, городецких, дымковских, хохломских мастеров.</w:t>
      </w:r>
      <w:r w:rsidR="007F09AD">
        <w:rPr>
          <w:color w:val="0D0D0D" w:themeColor="text1" w:themeTint="F2"/>
          <w:sz w:val="28"/>
          <w:szCs w:val="28"/>
        </w:rPr>
        <w:t xml:space="preserve"> </w:t>
      </w:r>
      <w:r w:rsidRPr="0055355D">
        <w:rPr>
          <w:color w:val="0D0D0D" w:themeColor="text1" w:themeTint="F2"/>
          <w:sz w:val="28"/>
          <w:szCs w:val="28"/>
        </w:rPr>
        <w:t xml:space="preserve">Мы с вами познакомимся </w:t>
      </w:r>
      <w:r w:rsidR="00E54FA0" w:rsidRPr="0055355D">
        <w:rPr>
          <w:color w:val="0D0D0D" w:themeColor="text1" w:themeTint="F2"/>
          <w:sz w:val="28"/>
          <w:szCs w:val="28"/>
        </w:rPr>
        <w:t>с чарующи</w:t>
      </w:r>
      <w:r w:rsidR="007F09AD">
        <w:rPr>
          <w:color w:val="0D0D0D" w:themeColor="text1" w:themeTint="F2"/>
          <w:sz w:val="28"/>
          <w:szCs w:val="28"/>
        </w:rPr>
        <w:t xml:space="preserve">м </w:t>
      </w:r>
      <w:r w:rsidR="00E54FA0" w:rsidRPr="0055355D">
        <w:rPr>
          <w:color w:val="0D0D0D" w:themeColor="text1" w:themeTint="F2"/>
          <w:sz w:val="28"/>
          <w:szCs w:val="28"/>
        </w:rPr>
        <w:t xml:space="preserve">нежно-голубым чудом- гжелью. Так на Руси называли красивую керамику из белой глины. </w:t>
      </w:r>
      <w:r w:rsidR="001F1A2E" w:rsidRPr="0055355D">
        <w:rPr>
          <w:color w:val="0D0D0D" w:themeColor="text1" w:themeTint="F2"/>
          <w:sz w:val="28"/>
          <w:szCs w:val="28"/>
        </w:rPr>
        <w:t>Гжель один из известных русских керамических промыслов</w:t>
      </w:r>
      <w:r w:rsidR="003A00A7" w:rsidRPr="0055355D">
        <w:rPr>
          <w:color w:val="0D0D0D" w:themeColor="text1" w:themeTint="F2"/>
          <w:sz w:val="28"/>
          <w:szCs w:val="28"/>
        </w:rPr>
        <w:t>, существование начинается с восемнадцатого века.</w:t>
      </w:r>
      <w:r w:rsidR="0055355D">
        <w:rPr>
          <w:color w:val="0D0D0D" w:themeColor="text1" w:themeTint="F2"/>
          <w:sz w:val="28"/>
          <w:szCs w:val="28"/>
        </w:rPr>
        <w:t xml:space="preserve"> </w:t>
      </w:r>
      <w:r w:rsidR="003A00A7" w:rsidRPr="0055355D">
        <w:rPr>
          <w:color w:val="0D0D0D" w:themeColor="text1" w:themeTint="F2"/>
          <w:sz w:val="28"/>
          <w:szCs w:val="28"/>
        </w:rPr>
        <w:t>Мастера гжели проживают в тридцати сёл</w:t>
      </w:r>
      <w:r w:rsidR="007E01B8" w:rsidRPr="0055355D">
        <w:rPr>
          <w:color w:val="0D0D0D" w:themeColor="text1" w:themeTint="F2"/>
          <w:sz w:val="28"/>
          <w:szCs w:val="28"/>
        </w:rPr>
        <w:t>ах</w:t>
      </w:r>
      <w:r w:rsidR="003A00A7" w:rsidRPr="0055355D">
        <w:rPr>
          <w:color w:val="0D0D0D" w:themeColor="text1" w:themeTint="F2"/>
          <w:sz w:val="28"/>
          <w:szCs w:val="28"/>
        </w:rPr>
        <w:t>,</w:t>
      </w:r>
      <w:r w:rsidR="007F09AD">
        <w:rPr>
          <w:color w:val="0D0D0D" w:themeColor="text1" w:themeTint="F2"/>
          <w:sz w:val="28"/>
          <w:szCs w:val="28"/>
        </w:rPr>
        <w:t xml:space="preserve"> </w:t>
      </w:r>
      <w:r w:rsidR="003A00A7" w:rsidRPr="0055355D">
        <w:rPr>
          <w:color w:val="0D0D0D" w:themeColor="text1" w:themeTint="F2"/>
          <w:sz w:val="28"/>
          <w:szCs w:val="28"/>
        </w:rPr>
        <w:t>расположенных в шестидес</w:t>
      </w:r>
      <w:r w:rsidR="007F09AD">
        <w:rPr>
          <w:color w:val="0D0D0D" w:themeColor="text1" w:themeTint="F2"/>
          <w:sz w:val="28"/>
          <w:szCs w:val="28"/>
        </w:rPr>
        <w:t xml:space="preserve">яти километрах </w:t>
      </w:r>
      <w:r w:rsidR="003A00A7" w:rsidRPr="0055355D">
        <w:rPr>
          <w:color w:val="0D0D0D" w:themeColor="text1" w:themeTint="F2"/>
          <w:sz w:val="28"/>
          <w:szCs w:val="28"/>
        </w:rPr>
        <w:t>от Москвы,</w:t>
      </w:r>
      <w:r w:rsidR="007F09AD">
        <w:rPr>
          <w:color w:val="0D0D0D" w:themeColor="text1" w:themeTint="F2"/>
          <w:sz w:val="28"/>
          <w:szCs w:val="28"/>
        </w:rPr>
        <w:t xml:space="preserve"> </w:t>
      </w:r>
      <w:r w:rsidR="003A00A7" w:rsidRPr="0055355D">
        <w:rPr>
          <w:color w:val="0D0D0D" w:themeColor="text1" w:themeTint="F2"/>
          <w:sz w:val="28"/>
          <w:szCs w:val="28"/>
        </w:rPr>
        <w:t>з</w:t>
      </w:r>
      <w:r w:rsidR="007F09AD">
        <w:rPr>
          <w:color w:val="0D0D0D" w:themeColor="text1" w:themeTint="F2"/>
          <w:sz w:val="28"/>
          <w:szCs w:val="28"/>
        </w:rPr>
        <w:t xml:space="preserve">анимаются изготовлением и росписью </w:t>
      </w:r>
      <w:r w:rsidR="003A00A7" w:rsidRPr="0055355D">
        <w:rPr>
          <w:color w:val="0D0D0D" w:themeColor="text1" w:themeTint="F2"/>
          <w:sz w:val="28"/>
          <w:szCs w:val="28"/>
        </w:rPr>
        <w:t>гжели.</w:t>
      </w:r>
      <w:r w:rsidR="00045F89">
        <w:rPr>
          <w:color w:val="0D0D0D" w:themeColor="text1" w:themeTint="F2"/>
          <w:sz w:val="28"/>
          <w:szCs w:val="28"/>
        </w:rPr>
        <w:t xml:space="preserve"> </w:t>
      </w:r>
      <w:r w:rsidR="007F09AD">
        <w:rPr>
          <w:color w:val="0D0D0D" w:themeColor="text1" w:themeTint="F2"/>
          <w:sz w:val="28"/>
          <w:szCs w:val="28"/>
        </w:rPr>
        <w:t>Каждое изделие расписывается в</w:t>
      </w:r>
      <w:r w:rsidR="003A00A7" w:rsidRPr="0055355D">
        <w:rPr>
          <w:color w:val="0D0D0D" w:themeColor="text1" w:themeTint="F2"/>
          <w:sz w:val="28"/>
          <w:szCs w:val="28"/>
        </w:rPr>
        <w:t>ручную,</w:t>
      </w:r>
      <w:r w:rsidR="007E01B8" w:rsidRPr="0055355D">
        <w:rPr>
          <w:color w:val="0D0D0D" w:themeColor="text1" w:themeTint="F2"/>
          <w:sz w:val="28"/>
          <w:szCs w:val="28"/>
        </w:rPr>
        <w:t xml:space="preserve"> узор неповторим, мастера-художники </w:t>
      </w:r>
      <w:r w:rsidR="003A00A7" w:rsidRPr="0055355D">
        <w:rPr>
          <w:color w:val="0D0D0D" w:themeColor="text1" w:themeTint="F2"/>
          <w:sz w:val="28"/>
          <w:szCs w:val="28"/>
        </w:rPr>
        <w:t>используют голубые цвета и оттенки</w:t>
      </w:r>
      <w:r w:rsidR="007E01B8" w:rsidRPr="0055355D">
        <w:rPr>
          <w:color w:val="0D0D0D" w:themeColor="text1" w:themeTint="F2"/>
          <w:sz w:val="28"/>
          <w:szCs w:val="28"/>
        </w:rPr>
        <w:t>.</w:t>
      </w:r>
      <w:r w:rsidR="007F09AD">
        <w:rPr>
          <w:color w:val="0D0D0D" w:themeColor="text1" w:themeTint="F2"/>
          <w:sz w:val="28"/>
          <w:szCs w:val="28"/>
        </w:rPr>
        <w:t xml:space="preserve"> </w:t>
      </w:r>
      <w:r w:rsidR="007E01B8" w:rsidRPr="0055355D">
        <w:rPr>
          <w:color w:val="0D0D0D" w:themeColor="text1" w:themeTint="F2"/>
          <w:sz w:val="28"/>
          <w:szCs w:val="28"/>
        </w:rPr>
        <w:t>Узоры состоят из различных бордюрчиков,</w:t>
      </w:r>
      <w:r w:rsidR="007F09AD">
        <w:rPr>
          <w:color w:val="0D0D0D" w:themeColor="text1" w:themeTint="F2"/>
          <w:sz w:val="28"/>
          <w:szCs w:val="28"/>
        </w:rPr>
        <w:t xml:space="preserve"> </w:t>
      </w:r>
      <w:r w:rsidR="001F1A2E" w:rsidRPr="0055355D">
        <w:rPr>
          <w:color w:val="0D0D0D" w:themeColor="text1" w:themeTint="F2"/>
          <w:sz w:val="28"/>
          <w:szCs w:val="28"/>
        </w:rPr>
        <w:t>дуг,</w:t>
      </w:r>
      <w:r w:rsidR="007E01B8" w:rsidRPr="0055355D">
        <w:rPr>
          <w:color w:val="0D0D0D" w:themeColor="text1" w:themeTint="F2"/>
          <w:sz w:val="28"/>
          <w:szCs w:val="28"/>
        </w:rPr>
        <w:t xml:space="preserve"> сеточек, цветы,</w:t>
      </w:r>
      <w:r w:rsidR="007F09AD">
        <w:rPr>
          <w:color w:val="0D0D0D" w:themeColor="text1" w:themeTint="F2"/>
          <w:sz w:val="28"/>
          <w:szCs w:val="28"/>
        </w:rPr>
        <w:t xml:space="preserve"> </w:t>
      </w:r>
      <w:r w:rsidR="007E01B8" w:rsidRPr="0055355D">
        <w:rPr>
          <w:color w:val="0D0D0D" w:themeColor="text1" w:themeTint="F2"/>
          <w:sz w:val="28"/>
          <w:szCs w:val="28"/>
        </w:rPr>
        <w:t>лепестки,</w:t>
      </w:r>
      <w:r w:rsidR="001F1A2E" w:rsidRPr="0055355D">
        <w:rPr>
          <w:color w:val="0D0D0D" w:themeColor="text1" w:themeTint="F2"/>
          <w:sz w:val="28"/>
          <w:szCs w:val="28"/>
        </w:rPr>
        <w:t xml:space="preserve"> травинки,</w:t>
      </w:r>
      <w:r w:rsidR="007F09AD">
        <w:rPr>
          <w:color w:val="0D0D0D" w:themeColor="text1" w:themeTint="F2"/>
          <w:sz w:val="28"/>
          <w:szCs w:val="28"/>
        </w:rPr>
        <w:t xml:space="preserve"> </w:t>
      </w:r>
      <w:r w:rsidR="001F1A2E" w:rsidRPr="0055355D">
        <w:rPr>
          <w:color w:val="0D0D0D" w:themeColor="text1" w:themeTint="F2"/>
          <w:sz w:val="28"/>
          <w:szCs w:val="28"/>
        </w:rPr>
        <w:t>завитки, круги,</w:t>
      </w:r>
      <w:r w:rsidR="007E01B8" w:rsidRPr="0055355D">
        <w:rPr>
          <w:color w:val="0D0D0D" w:themeColor="text1" w:themeTint="F2"/>
          <w:sz w:val="28"/>
          <w:szCs w:val="28"/>
        </w:rPr>
        <w:t xml:space="preserve"> капельки. Два главных цвета, белый фон и сине-голубые узоры, а также использование различных оттенков.</w:t>
      </w:r>
      <w:r w:rsidR="003A00A7" w:rsidRPr="0055355D">
        <w:rPr>
          <w:color w:val="0D0D0D" w:themeColor="text1" w:themeTint="F2"/>
          <w:sz w:val="28"/>
          <w:szCs w:val="28"/>
        </w:rPr>
        <w:t xml:space="preserve"> </w:t>
      </w:r>
    </w:p>
    <w:p w:rsidR="000304E9" w:rsidRPr="0055355D" w:rsidRDefault="00E54FA0" w:rsidP="000304E9">
      <w:pPr>
        <w:pStyle w:val="a3"/>
        <w:shd w:val="clear" w:color="auto" w:fill="FFFFFF"/>
        <w:rPr>
          <w:b/>
          <w:bCs/>
          <w:color w:val="0D0D0D" w:themeColor="text1" w:themeTint="F2"/>
          <w:sz w:val="28"/>
          <w:szCs w:val="28"/>
        </w:rPr>
      </w:pPr>
      <w:r w:rsidRPr="0055355D">
        <w:rPr>
          <w:color w:val="0D0D0D" w:themeColor="text1" w:themeTint="F2"/>
          <w:sz w:val="28"/>
          <w:szCs w:val="28"/>
        </w:rPr>
        <w:t xml:space="preserve"> </w:t>
      </w:r>
      <w:r w:rsidR="000304E9" w:rsidRPr="0055355D">
        <w:rPr>
          <w:color w:val="0D0D0D" w:themeColor="text1" w:themeTint="F2"/>
          <w:sz w:val="28"/>
          <w:szCs w:val="28"/>
        </w:rPr>
        <w:t xml:space="preserve">    А теперь отгадайте загадку</w:t>
      </w:r>
      <w:r w:rsidR="000304E9" w:rsidRPr="0055355D">
        <w:rPr>
          <w:b/>
          <w:bCs/>
          <w:color w:val="0D0D0D" w:themeColor="text1" w:themeTint="F2"/>
          <w:sz w:val="28"/>
          <w:szCs w:val="28"/>
        </w:rPr>
        <w:t xml:space="preserve">: </w:t>
      </w:r>
    </w:p>
    <w:p w:rsidR="000304E9" w:rsidRPr="0055355D" w:rsidRDefault="000304E9" w:rsidP="000304E9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55355D">
        <w:rPr>
          <w:bCs/>
          <w:color w:val="0D0D0D" w:themeColor="text1" w:themeTint="F2"/>
          <w:sz w:val="28"/>
          <w:szCs w:val="28"/>
        </w:rPr>
        <w:t>Снежно-белая посуда, расскажи нам – ты откуда?</w:t>
      </w:r>
    </w:p>
    <w:p w:rsidR="000304E9" w:rsidRPr="0055355D" w:rsidRDefault="000304E9" w:rsidP="000304E9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55355D">
        <w:rPr>
          <w:bCs/>
          <w:color w:val="0D0D0D" w:themeColor="text1" w:themeTint="F2"/>
          <w:sz w:val="28"/>
          <w:szCs w:val="28"/>
        </w:rPr>
        <w:t>Видно с севера пришла и цветами расцвела.</w:t>
      </w:r>
    </w:p>
    <w:p w:rsidR="000304E9" w:rsidRPr="0055355D" w:rsidRDefault="000304E9" w:rsidP="000304E9">
      <w:pPr>
        <w:pStyle w:val="a3"/>
        <w:shd w:val="clear" w:color="auto" w:fill="FFFFFF"/>
        <w:rPr>
          <w:bCs/>
          <w:color w:val="0D0D0D" w:themeColor="text1" w:themeTint="F2"/>
          <w:sz w:val="28"/>
          <w:szCs w:val="28"/>
        </w:rPr>
      </w:pPr>
      <w:r w:rsidRPr="0055355D">
        <w:rPr>
          <w:bCs/>
          <w:color w:val="0D0D0D" w:themeColor="text1" w:themeTint="F2"/>
          <w:sz w:val="28"/>
          <w:szCs w:val="28"/>
        </w:rPr>
        <w:t>Голубыми, синими, нежными, красивыми. (гжель)</w:t>
      </w:r>
    </w:p>
    <w:p w:rsidR="008D346F" w:rsidRPr="0055355D" w:rsidRDefault="000304E9" w:rsidP="00067616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55355D">
        <w:rPr>
          <w:color w:val="0D0D0D" w:themeColor="text1" w:themeTint="F2"/>
          <w:sz w:val="28"/>
          <w:szCs w:val="28"/>
        </w:rPr>
        <w:t xml:space="preserve"> Послушайте стихотворенье:</w:t>
      </w:r>
    </w:p>
    <w:p w:rsidR="001F1A2E" w:rsidRPr="0055355D" w:rsidRDefault="001F1A2E" w:rsidP="001F1A2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5355D">
        <w:rPr>
          <w:color w:val="333333"/>
          <w:sz w:val="28"/>
          <w:szCs w:val="28"/>
        </w:rPr>
        <w:t>Деревня в Подмосковье прославилась теперь</w:t>
      </w:r>
      <w:r w:rsidRPr="0055355D">
        <w:rPr>
          <w:color w:val="333333"/>
          <w:sz w:val="28"/>
          <w:szCs w:val="28"/>
        </w:rPr>
        <w:br/>
        <w:t>Известно всем в народе, её названье Гжель.</w:t>
      </w:r>
      <w:r w:rsidRPr="0055355D">
        <w:rPr>
          <w:color w:val="333333"/>
          <w:sz w:val="28"/>
          <w:szCs w:val="28"/>
        </w:rPr>
        <w:br/>
        <w:t>Гордятся в Гжели жители небесной синевой.</w:t>
      </w:r>
      <w:r w:rsidRPr="0055355D">
        <w:rPr>
          <w:color w:val="333333"/>
          <w:sz w:val="28"/>
          <w:szCs w:val="28"/>
        </w:rPr>
        <w:br/>
        <w:t>Не встретите нигде вы красоты такой.</w:t>
      </w:r>
      <w:r w:rsidRPr="0055355D">
        <w:rPr>
          <w:color w:val="333333"/>
          <w:sz w:val="28"/>
          <w:szCs w:val="28"/>
        </w:rPr>
        <w:br/>
        <w:t>Голубизну небесную, что сердцу так мила</w:t>
      </w:r>
      <w:r w:rsidRPr="0055355D">
        <w:rPr>
          <w:color w:val="333333"/>
          <w:sz w:val="28"/>
          <w:szCs w:val="28"/>
        </w:rPr>
        <w:br/>
        <w:t>Кисть мастера на чашку легко перенесла.</w:t>
      </w:r>
    </w:p>
    <w:p w:rsidR="001F1A2E" w:rsidRPr="0055355D" w:rsidRDefault="001F1A2E" w:rsidP="001F1A2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067616" w:rsidRPr="0055355D" w:rsidRDefault="001F1A2E" w:rsidP="00A45AB5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0D0D0D" w:themeColor="text1" w:themeTint="F2"/>
          <w:sz w:val="28"/>
          <w:szCs w:val="28"/>
        </w:rPr>
      </w:pPr>
      <w:r w:rsidRPr="0055355D">
        <w:rPr>
          <w:color w:val="333333"/>
          <w:sz w:val="28"/>
          <w:szCs w:val="28"/>
        </w:rPr>
        <w:t xml:space="preserve">   </w:t>
      </w:r>
      <w:r w:rsidR="007E01B8" w:rsidRPr="0055355D">
        <w:rPr>
          <w:color w:val="0D0D0D" w:themeColor="text1" w:themeTint="F2"/>
          <w:sz w:val="28"/>
          <w:szCs w:val="28"/>
        </w:rPr>
        <w:t xml:space="preserve">Давайте рассмотрим иллюстрации: обращаю </w:t>
      </w:r>
      <w:r w:rsidR="00A45AB5" w:rsidRPr="0055355D">
        <w:rPr>
          <w:color w:val="0D0D0D" w:themeColor="text1" w:themeTint="F2"/>
          <w:sz w:val="28"/>
          <w:szCs w:val="28"/>
        </w:rPr>
        <w:t xml:space="preserve">внимание на два цвета и оттенки, </w:t>
      </w:r>
      <w:r w:rsidR="007E01B8" w:rsidRPr="0055355D">
        <w:rPr>
          <w:color w:val="0D0D0D" w:themeColor="text1" w:themeTint="F2"/>
          <w:sz w:val="28"/>
          <w:szCs w:val="28"/>
        </w:rPr>
        <w:t>индивидуальность каждого изделия.</w:t>
      </w:r>
    </w:p>
    <w:p w:rsidR="00DD636D" w:rsidRPr="0055355D" w:rsidRDefault="00DD636D" w:rsidP="00DD636D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55355D">
        <w:rPr>
          <w:color w:val="0D0D0D" w:themeColor="text1" w:themeTint="F2"/>
          <w:sz w:val="28"/>
          <w:szCs w:val="28"/>
        </w:rPr>
        <w:t xml:space="preserve"> </w:t>
      </w:r>
      <w:r w:rsidR="000304E9" w:rsidRPr="0055355D">
        <w:rPr>
          <w:color w:val="0D0D0D" w:themeColor="text1" w:themeTint="F2"/>
          <w:sz w:val="28"/>
          <w:szCs w:val="28"/>
        </w:rPr>
        <w:t xml:space="preserve">     </w:t>
      </w:r>
      <w:r w:rsidRPr="0055355D">
        <w:rPr>
          <w:color w:val="0D0D0D" w:themeColor="text1" w:themeTint="F2"/>
          <w:sz w:val="28"/>
          <w:szCs w:val="28"/>
        </w:rPr>
        <w:t>Дети читают стихи о чарующей гжели:</w:t>
      </w:r>
    </w:p>
    <w:p w:rsidR="00FA203D" w:rsidRPr="0055355D" w:rsidRDefault="00FA203D" w:rsidP="00FA203D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55355D">
        <w:rPr>
          <w:color w:val="0D0D0D" w:themeColor="text1" w:themeTint="F2"/>
          <w:sz w:val="28"/>
          <w:szCs w:val="28"/>
        </w:rPr>
        <w:t>Подмастерья мы из Гжели,</w:t>
      </w:r>
      <w:r w:rsidR="007F09AD">
        <w:rPr>
          <w:color w:val="0D0D0D" w:themeColor="text1" w:themeTint="F2"/>
          <w:sz w:val="28"/>
          <w:szCs w:val="28"/>
        </w:rPr>
        <w:t xml:space="preserve"> </w:t>
      </w:r>
      <w:r w:rsidRPr="0055355D">
        <w:rPr>
          <w:color w:val="0D0D0D" w:themeColor="text1" w:themeTint="F2"/>
          <w:sz w:val="28"/>
          <w:szCs w:val="28"/>
        </w:rPr>
        <w:t>рисовать нам нравиться.</w:t>
      </w:r>
    </w:p>
    <w:p w:rsidR="00FA203D" w:rsidRPr="0055355D" w:rsidRDefault="00FA203D" w:rsidP="00FA203D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55355D">
        <w:rPr>
          <w:color w:val="0D0D0D" w:themeColor="text1" w:themeTint="F2"/>
          <w:sz w:val="28"/>
          <w:szCs w:val="28"/>
        </w:rPr>
        <w:t>А любая наша вещь, как девица красавица</w:t>
      </w:r>
      <w:r w:rsidR="000304E9" w:rsidRPr="0055355D">
        <w:rPr>
          <w:color w:val="0D0D0D" w:themeColor="text1" w:themeTint="F2"/>
          <w:sz w:val="28"/>
          <w:szCs w:val="28"/>
        </w:rPr>
        <w:t>.</w:t>
      </w:r>
    </w:p>
    <w:p w:rsidR="00DD636D" w:rsidRPr="0055355D" w:rsidRDefault="00DD636D" w:rsidP="00DD636D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55355D">
        <w:rPr>
          <w:color w:val="0D0D0D" w:themeColor="text1" w:themeTint="F2"/>
          <w:sz w:val="28"/>
          <w:szCs w:val="28"/>
        </w:rPr>
        <w:t>Раз мазок и два мазок,</w:t>
      </w:r>
      <w:r w:rsidR="007F09AD">
        <w:rPr>
          <w:color w:val="0D0D0D" w:themeColor="text1" w:themeTint="F2"/>
          <w:sz w:val="28"/>
          <w:szCs w:val="28"/>
        </w:rPr>
        <w:t xml:space="preserve"> </w:t>
      </w:r>
      <w:r w:rsidRPr="0055355D">
        <w:rPr>
          <w:color w:val="0D0D0D" w:themeColor="text1" w:themeTint="F2"/>
          <w:sz w:val="28"/>
          <w:szCs w:val="28"/>
        </w:rPr>
        <w:t>вышел голубой цветок.</w:t>
      </w:r>
    </w:p>
    <w:p w:rsidR="00BD0777" w:rsidRPr="0055355D" w:rsidRDefault="00BD0777" w:rsidP="00BD0777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55355D">
        <w:rPr>
          <w:color w:val="0D0D0D" w:themeColor="text1" w:themeTint="F2"/>
          <w:sz w:val="28"/>
          <w:szCs w:val="28"/>
        </w:rPr>
        <w:t>Синенький листочек, голубой цветочек</w:t>
      </w:r>
      <w:r w:rsidR="000304E9" w:rsidRPr="0055355D">
        <w:rPr>
          <w:color w:val="0D0D0D" w:themeColor="text1" w:themeTint="F2"/>
          <w:sz w:val="28"/>
          <w:szCs w:val="28"/>
        </w:rPr>
        <w:t>.</w:t>
      </w:r>
    </w:p>
    <w:p w:rsidR="00DD636D" w:rsidRPr="0055355D" w:rsidRDefault="00DD636D" w:rsidP="00DD636D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55355D">
        <w:rPr>
          <w:color w:val="0D0D0D" w:themeColor="text1" w:themeTint="F2"/>
          <w:sz w:val="28"/>
          <w:szCs w:val="28"/>
        </w:rPr>
        <w:lastRenderedPageBreak/>
        <w:t>Расцвели на блюдцах розы, не страшны цветам морозы.</w:t>
      </w:r>
    </w:p>
    <w:p w:rsidR="000115F5" w:rsidRPr="0055355D" w:rsidRDefault="00FA203D" w:rsidP="00DD636D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55355D">
        <w:rPr>
          <w:color w:val="0D0D0D" w:themeColor="text1" w:themeTint="F2"/>
          <w:sz w:val="28"/>
          <w:szCs w:val="28"/>
        </w:rPr>
        <w:t>Синенький листочек</w:t>
      </w:r>
      <w:r w:rsidR="00BD0777" w:rsidRPr="0055355D">
        <w:rPr>
          <w:color w:val="0D0D0D" w:themeColor="text1" w:themeTint="F2"/>
          <w:sz w:val="28"/>
          <w:szCs w:val="28"/>
        </w:rPr>
        <w:t>, голубой цветочек.</w:t>
      </w:r>
    </w:p>
    <w:p w:rsidR="00323218" w:rsidRPr="0055355D" w:rsidRDefault="00BD0777" w:rsidP="00067616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55355D">
        <w:rPr>
          <w:color w:val="0D0D0D" w:themeColor="text1" w:themeTint="F2"/>
          <w:sz w:val="28"/>
          <w:szCs w:val="28"/>
        </w:rPr>
        <w:t xml:space="preserve"> </w:t>
      </w:r>
      <w:r w:rsidR="00B96088" w:rsidRPr="0055355D">
        <w:rPr>
          <w:color w:val="0D0D0D" w:themeColor="text1" w:themeTint="F2"/>
          <w:sz w:val="28"/>
          <w:szCs w:val="28"/>
        </w:rPr>
        <w:t>Воспитатель</w:t>
      </w:r>
      <w:r w:rsidR="00323218" w:rsidRPr="0055355D">
        <w:rPr>
          <w:color w:val="0D0D0D" w:themeColor="text1" w:themeTint="F2"/>
          <w:sz w:val="28"/>
          <w:szCs w:val="28"/>
        </w:rPr>
        <w:t>:</w:t>
      </w:r>
    </w:p>
    <w:p w:rsidR="001F1A2E" w:rsidRPr="0055355D" w:rsidRDefault="001F1A2E" w:rsidP="00A45AB5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55355D">
        <w:rPr>
          <w:color w:val="333333"/>
          <w:sz w:val="28"/>
          <w:szCs w:val="28"/>
        </w:rPr>
        <w:t>А сейчас мы с вами станем настоящими художниками. Есть у меня чайный сервиз, только он белый, не раскрашенный. Поможете мне его расписать?</w:t>
      </w:r>
    </w:p>
    <w:p w:rsidR="00DD0780" w:rsidRPr="0055355D" w:rsidRDefault="00DD1CBA" w:rsidP="00A45AB5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55355D">
        <w:rPr>
          <w:color w:val="0D0D0D" w:themeColor="text1" w:themeTint="F2"/>
          <w:sz w:val="28"/>
          <w:szCs w:val="28"/>
        </w:rPr>
        <w:t xml:space="preserve">Предлагаю детям  расписать </w:t>
      </w:r>
      <w:r w:rsidR="000304E9" w:rsidRPr="0055355D">
        <w:rPr>
          <w:color w:val="0D0D0D" w:themeColor="text1" w:themeTint="F2"/>
          <w:sz w:val="28"/>
          <w:szCs w:val="28"/>
        </w:rPr>
        <w:t xml:space="preserve"> чайный сервиз</w:t>
      </w:r>
      <w:r w:rsidRPr="0055355D">
        <w:rPr>
          <w:color w:val="0D0D0D" w:themeColor="text1" w:themeTint="F2"/>
          <w:sz w:val="28"/>
          <w:szCs w:val="28"/>
        </w:rPr>
        <w:t xml:space="preserve">  в стиле гжель,</w:t>
      </w:r>
      <w:r w:rsidR="00067616" w:rsidRPr="0055355D">
        <w:rPr>
          <w:color w:val="0D0D0D" w:themeColor="text1" w:themeTint="F2"/>
          <w:sz w:val="28"/>
          <w:szCs w:val="28"/>
        </w:rPr>
        <w:t xml:space="preserve"> поиграть в</w:t>
      </w:r>
      <w:r w:rsidR="00045F89">
        <w:rPr>
          <w:color w:val="0D0D0D" w:themeColor="text1" w:themeTint="F2"/>
          <w:sz w:val="28"/>
          <w:szCs w:val="28"/>
        </w:rPr>
        <w:t xml:space="preserve">  </w:t>
      </w:r>
      <w:r w:rsidR="000304E9" w:rsidRPr="0055355D">
        <w:rPr>
          <w:color w:val="0D0D0D" w:themeColor="text1" w:themeTint="F2"/>
          <w:sz w:val="28"/>
          <w:szCs w:val="28"/>
        </w:rPr>
        <w:t>подмастерья.</w:t>
      </w:r>
      <w:r w:rsidR="00045F89">
        <w:rPr>
          <w:color w:val="0D0D0D" w:themeColor="text1" w:themeTint="F2"/>
          <w:sz w:val="28"/>
          <w:szCs w:val="28"/>
        </w:rPr>
        <w:t xml:space="preserve"> </w:t>
      </w:r>
      <w:r w:rsidR="000304E9" w:rsidRPr="0055355D">
        <w:rPr>
          <w:color w:val="0D0D0D" w:themeColor="text1" w:themeTint="F2"/>
          <w:sz w:val="28"/>
          <w:szCs w:val="28"/>
        </w:rPr>
        <w:t>Сервиз белый и не раскрашен,</w:t>
      </w:r>
      <w:r w:rsidRPr="0055355D">
        <w:rPr>
          <w:color w:val="0D0D0D" w:themeColor="text1" w:themeTint="F2"/>
          <w:sz w:val="28"/>
          <w:szCs w:val="28"/>
        </w:rPr>
        <w:t xml:space="preserve"> </w:t>
      </w:r>
      <w:r w:rsidR="00067616" w:rsidRPr="0055355D">
        <w:rPr>
          <w:color w:val="0D0D0D" w:themeColor="text1" w:themeTint="F2"/>
          <w:sz w:val="28"/>
          <w:szCs w:val="28"/>
        </w:rPr>
        <w:t>раздаю детям заготовки</w:t>
      </w:r>
      <w:r w:rsidR="009A17EE" w:rsidRPr="0055355D">
        <w:rPr>
          <w:color w:val="0D0D0D" w:themeColor="text1" w:themeTint="F2"/>
          <w:sz w:val="28"/>
          <w:szCs w:val="28"/>
        </w:rPr>
        <w:t xml:space="preserve"> из картона</w:t>
      </w:r>
      <w:r w:rsidR="00323218" w:rsidRPr="0055355D">
        <w:rPr>
          <w:color w:val="0D0D0D" w:themeColor="text1" w:themeTint="F2"/>
          <w:sz w:val="28"/>
          <w:szCs w:val="28"/>
        </w:rPr>
        <w:t xml:space="preserve"> </w:t>
      </w:r>
      <w:r w:rsidRPr="0055355D">
        <w:rPr>
          <w:color w:val="0D0D0D" w:themeColor="text1" w:themeTint="F2"/>
          <w:sz w:val="28"/>
          <w:szCs w:val="28"/>
        </w:rPr>
        <w:t>подносы,</w:t>
      </w:r>
      <w:r w:rsidR="00045F89">
        <w:rPr>
          <w:color w:val="0D0D0D" w:themeColor="text1" w:themeTint="F2"/>
          <w:sz w:val="28"/>
          <w:szCs w:val="28"/>
        </w:rPr>
        <w:t xml:space="preserve"> </w:t>
      </w:r>
      <w:r w:rsidR="00323218" w:rsidRPr="0055355D">
        <w:rPr>
          <w:color w:val="0D0D0D" w:themeColor="text1" w:themeTint="F2"/>
          <w:sz w:val="28"/>
          <w:szCs w:val="28"/>
        </w:rPr>
        <w:t>чашки,</w:t>
      </w:r>
      <w:r w:rsidR="00045F89">
        <w:rPr>
          <w:color w:val="0D0D0D" w:themeColor="text1" w:themeTint="F2"/>
          <w:sz w:val="28"/>
          <w:szCs w:val="28"/>
        </w:rPr>
        <w:t xml:space="preserve"> </w:t>
      </w:r>
      <w:r w:rsidRPr="0055355D">
        <w:rPr>
          <w:color w:val="0D0D0D" w:themeColor="text1" w:themeTint="F2"/>
          <w:sz w:val="28"/>
          <w:szCs w:val="28"/>
        </w:rPr>
        <w:t>тарелки,</w:t>
      </w:r>
      <w:r w:rsidR="009A17EE" w:rsidRPr="0055355D">
        <w:rPr>
          <w:color w:val="0D0D0D" w:themeColor="text1" w:themeTint="F2"/>
          <w:sz w:val="28"/>
          <w:szCs w:val="28"/>
        </w:rPr>
        <w:t xml:space="preserve"> фигурки </w:t>
      </w:r>
      <w:proofErr w:type="gramStart"/>
      <w:r w:rsidR="009A17EE" w:rsidRPr="0055355D">
        <w:rPr>
          <w:color w:val="0D0D0D" w:themeColor="text1" w:themeTint="F2"/>
          <w:sz w:val="28"/>
          <w:szCs w:val="28"/>
        </w:rPr>
        <w:t>птичек .</w:t>
      </w:r>
      <w:proofErr w:type="gramEnd"/>
      <w:r w:rsidR="00B96088" w:rsidRPr="0055355D">
        <w:rPr>
          <w:color w:val="0D0D0D" w:themeColor="text1" w:themeTint="F2"/>
          <w:sz w:val="28"/>
          <w:szCs w:val="28"/>
        </w:rPr>
        <w:t xml:space="preserve"> </w:t>
      </w:r>
      <w:r w:rsidRPr="0055355D">
        <w:rPr>
          <w:color w:val="0D0D0D" w:themeColor="text1" w:themeTint="F2"/>
          <w:sz w:val="28"/>
          <w:szCs w:val="28"/>
        </w:rPr>
        <w:t xml:space="preserve"> </w:t>
      </w:r>
      <w:r w:rsidR="00067616" w:rsidRPr="0055355D">
        <w:rPr>
          <w:color w:val="0D0D0D" w:themeColor="text1" w:themeTint="F2"/>
          <w:sz w:val="28"/>
          <w:szCs w:val="28"/>
        </w:rPr>
        <w:t xml:space="preserve"> </w:t>
      </w:r>
      <w:r w:rsidRPr="0055355D">
        <w:rPr>
          <w:color w:val="0D0D0D" w:themeColor="text1" w:themeTint="F2"/>
          <w:sz w:val="28"/>
          <w:szCs w:val="28"/>
        </w:rPr>
        <w:t xml:space="preserve"> </w:t>
      </w:r>
    </w:p>
    <w:p w:rsidR="00067616" w:rsidRPr="0055355D" w:rsidRDefault="00DD1CBA" w:rsidP="00067616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55355D">
        <w:rPr>
          <w:color w:val="0D0D0D" w:themeColor="text1" w:themeTint="F2"/>
          <w:sz w:val="28"/>
          <w:szCs w:val="28"/>
        </w:rPr>
        <w:t xml:space="preserve">    Перед началом работы разминаем пальчики</w:t>
      </w:r>
      <w:r w:rsidR="00DD0780" w:rsidRPr="0055355D">
        <w:rPr>
          <w:color w:val="0D0D0D" w:themeColor="text1" w:themeTint="F2"/>
          <w:sz w:val="28"/>
          <w:szCs w:val="28"/>
        </w:rPr>
        <w:t>:</w:t>
      </w:r>
    </w:p>
    <w:p w:rsidR="00067616" w:rsidRPr="0055355D" w:rsidRDefault="00DD1CBA" w:rsidP="00067616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55355D">
        <w:rPr>
          <w:bCs/>
          <w:color w:val="0D0D0D" w:themeColor="text1" w:themeTint="F2"/>
          <w:sz w:val="28"/>
          <w:szCs w:val="28"/>
        </w:rPr>
        <w:t xml:space="preserve">Наши синие цветочки </w:t>
      </w:r>
      <w:r w:rsidR="00067616" w:rsidRPr="0055355D">
        <w:rPr>
          <w:bCs/>
          <w:color w:val="0D0D0D" w:themeColor="text1" w:themeTint="F2"/>
          <w:sz w:val="28"/>
          <w:szCs w:val="28"/>
        </w:rPr>
        <w:t xml:space="preserve"> распустили</w:t>
      </w:r>
      <w:r w:rsidRPr="0055355D">
        <w:rPr>
          <w:bCs/>
          <w:color w:val="0D0D0D" w:themeColor="text1" w:themeTint="F2"/>
          <w:sz w:val="28"/>
          <w:szCs w:val="28"/>
        </w:rPr>
        <w:t xml:space="preserve">  </w:t>
      </w:r>
      <w:r w:rsidR="00067616" w:rsidRPr="0055355D">
        <w:rPr>
          <w:bCs/>
          <w:color w:val="0D0D0D" w:themeColor="text1" w:themeTint="F2"/>
          <w:sz w:val="28"/>
          <w:szCs w:val="28"/>
        </w:rPr>
        <w:t xml:space="preserve"> лепест</w:t>
      </w:r>
      <w:r w:rsidRPr="0055355D">
        <w:rPr>
          <w:bCs/>
          <w:color w:val="0D0D0D" w:themeColor="text1" w:themeTint="F2"/>
          <w:sz w:val="28"/>
          <w:szCs w:val="28"/>
        </w:rPr>
        <w:t>оч</w:t>
      </w:r>
      <w:r w:rsidR="00067616" w:rsidRPr="0055355D">
        <w:rPr>
          <w:bCs/>
          <w:color w:val="0D0D0D" w:themeColor="text1" w:themeTint="F2"/>
          <w:sz w:val="28"/>
          <w:szCs w:val="28"/>
        </w:rPr>
        <w:t>ки,</w:t>
      </w:r>
    </w:p>
    <w:p w:rsidR="00067616" w:rsidRPr="0055355D" w:rsidRDefault="00DD1CBA" w:rsidP="00067616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55355D">
        <w:rPr>
          <w:bCs/>
          <w:color w:val="0D0D0D" w:themeColor="text1" w:themeTint="F2"/>
          <w:sz w:val="28"/>
          <w:szCs w:val="28"/>
        </w:rPr>
        <w:t xml:space="preserve">Ветер еле </w:t>
      </w:r>
      <w:r w:rsidR="00067616" w:rsidRPr="0055355D">
        <w:rPr>
          <w:bCs/>
          <w:color w:val="0D0D0D" w:themeColor="text1" w:themeTint="F2"/>
          <w:sz w:val="28"/>
          <w:szCs w:val="28"/>
        </w:rPr>
        <w:t xml:space="preserve"> дышит, лепестки</w:t>
      </w:r>
      <w:r w:rsidRPr="0055355D">
        <w:rPr>
          <w:bCs/>
          <w:color w:val="0D0D0D" w:themeColor="text1" w:themeTint="F2"/>
          <w:sz w:val="28"/>
          <w:szCs w:val="28"/>
        </w:rPr>
        <w:t xml:space="preserve"> наши </w:t>
      </w:r>
      <w:r w:rsidR="00067616" w:rsidRPr="0055355D">
        <w:rPr>
          <w:bCs/>
          <w:color w:val="0D0D0D" w:themeColor="text1" w:themeTint="F2"/>
          <w:sz w:val="28"/>
          <w:szCs w:val="28"/>
        </w:rPr>
        <w:t xml:space="preserve"> колышет</w:t>
      </w:r>
    </w:p>
    <w:p w:rsidR="00067616" w:rsidRPr="0055355D" w:rsidRDefault="00DD1CBA" w:rsidP="00067616">
      <w:pPr>
        <w:pStyle w:val="a3"/>
        <w:shd w:val="clear" w:color="auto" w:fill="FFFFFF"/>
        <w:rPr>
          <w:color w:val="0D0D0D" w:themeColor="text1" w:themeTint="F2"/>
          <w:sz w:val="28"/>
          <w:szCs w:val="28"/>
        </w:rPr>
      </w:pPr>
      <w:r w:rsidRPr="0055355D">
        <w:rPr>
          <w:bCs/>
          <w:color w:val="0D0D0D" w:themeColor="text1" w:themeTint="F2"/>
          <w:sz w:val="28"/>
          <w:szCs w:val="28"/>
        </w:rPr>
        <w:t xml:space="preserve">Наши синие цветочки </w:t>
      </w:r>
      <w:r w:rsidR="00DD636D" w:rsidRPr="0055355D">
        <w:rPr>
          <w:bCs/>
          <w:color w:val="0D0D0D" w:themeColor="text1" w:themeTint="F2"/>
          <w:sz w:val="28"/>
          <w:szCs w:val="28"/>
        </w:rPr>
        <w:t xml:space="preserve"> закрывают лепесточки</w:t>
      </w:r>
      <w:r w:rsidR="00067616" w:rsidRPr="0055355D">
        <w:rPr>
          <w:bCs/>
          <w:color w:val="0D0D0D" w:themeColor="text1" w:themeTint="F2"/>
          <w:sz w:val="28"/>
          <w:szCs w:val="28"/>
        </w:rPr>
        <w:t>,</w:t>
      </w:r>
    </w:p>
    <w:p w:rsidR="00067616" w:rsidRPr="0055355D" w:rsidRDefault="00067616" w:rsidP="00067616">
      <w:pPr>
        <w:pStyle w:val="a3"/>
        <w:shd w:val="clear" w:color="auto" w:fill="FFFFFF"/>
        <w:rPr>
          <w:bCs/>
          <w:color w:val="0D0D0D" w:themeColor="text1" w:themeTint="F2"/>
          <w:sz w:val="28"/>
          <w:szCs w:val="28"/>
        </w:rPr>
      </w:pPr>
      <w:r w:rsidRPr="0055355D">
        <w:rPr>
          <w:bCs/>
          <w:color w:val="0D0D0D" w:themeColor="text1" w:themeTint="F2"/>
          <w:sz w:val="28"/>
          <w:szCs w:val="28"/>
        </w:rPr>
        <w:t>Тихо засыпают, головой качают.</w:t>
      </w:r>
    </w:p>
    <w:p w:rsidR="00B96088" w:rsidRPr="0055355D" w:rsidRDefault="00B96088" w:rsidP="00067616">
      <w:pPr>
        <w:pStyle w:val="a3"/>
        <w:shd w:val="clear" w:color="auto" w:fill="FFFFFF"/>
        <w:rPr>
          <w:bCs/>
          <w:color w:val="0D0D0D" w:themeColor="text1" w:themeTint="F2"/>
          <w:sz w:val="28"/>
          <w:szCs w:val="28"/>
        </w:rPr>
      </w:pPr>
      <w:r w:rsidRPr="0055355D">
        <w:rPr>
          <w:bCs/>
          <w:color w:val="0D0D0D" w:themeColor="text1" w:themeTint="F2"/>
          <w:sz w:val="28"/>
          <w:szCs w:val="28"/>
        </w:rPr>
        <w:t>Воспитатель:</w:t>
      </w:r>
    </w:p>
    <w:p w:rsidR="008819DD" w:rsidRPr="0055355D" w:rsidRDefault="008819DD" w:rsidP="00A7405B">
      <w:pPr>
        <w:pStyle w:val="a3"/>
        <w:shd w:val="clear" w:color="auto" w:fill="FFFFFF"/>
        <w:jc w:val="both"/>
        <w:rPr>
          <w:bCs/>
          <w:color w:val="0D0D0D" w:themeColor="text1" w:themeTint="F2"/>
          <w:sz w:val="28"/>
          <w:szCs w:val="28"/>
        </w:rPr>
      </w:pPr>
      <w:r w:rsidRPr="0055355D">
        <w:rPr>
          <w:bCs/>
          <w:color w:val="0D0D0D" w:themeColor="text1" w:themeTint="F2"/>
          <w:sz w:val="28"/>
          <w:szCs w:val="28"/>
        </w:rPr>
        <w:t xml:space="preserve">Дети начинаем </w:t>
      </w:r>
      <w:r w:rsidR="009A17EE" w:rsidRPr="0055355D">
        <w:rPr>
          <w:bCs/>
          <w:color w:val="0D0D0D" w:themeColor="text1" w:themeTint="F2"/>
          <w:sz w:val="28"/>
          <w:szCs w:val="28"/>
        </w:rPr>
        <w:t>роспись   кистью по</w:t>
      </w:r>
      <w:r w:rsidR="00C9318B" w:rsidRPr="0055355D">
        <w:rPr>
          <w:bCs/>
          <w:color w:val="0D0D0D" w:themeColor="text1" w:themeTint="F2"/>
          <w:sz w:val="28"/>
          <w:szCs w:val="28"/>
        </w:rPr>
        <w:t xml:space="preserve"> заготовке,</w:t>
      </w:r>
      <w:r w:rsidR="007F09AD">
        <w:rPr>
          <w:bCs/>
          <w:color w:val="0D0D0D" w:themeColor="text1" w:themeTint="F2"/>
          <w:sz w:val="28"/>
          <w:szCs w:val="28"/>
        </w:rPr>
        <w:t xml:space="preserve"> кисть </w:t>
      </w:r>
      <w:r w:rsidR="00C9318B" w:rsidRPr="0055355D">
        <w:rPr>
          <w:bCs/>
          <w:color w:val="0D0D0D" w:themeColor="text1" w:themeTint="F2"/>
          <w:sz w:val="28"/>
          <w:szCs w:val="28"/>
        </w:rPr>
        <w:t>нужно держать тремя пальчиками, перпендикулярно листу. Для удобства нанесения узора  заготовку можно вращать</w:t>
      </w:r>
      <w:r w:rsidRPr="0055355D">
        <w:rPr>
          <w:bCs/>
          <w:color w:val="0D0D0D" w:themeColor="text1" w:themeTint="F2"/>
          <w:sz w:val="28"/>
          <w:szCs w:val="28"/>
        </w:rPr>
        <w:t>.</w:t>
      </w:r>
      <w:r w:rsidR="009A17EE" w:rsidRPr="0055355D">
        <w:rPr>
          <w:bCs/>
          <w:color w:val="0D0D0D" w:themeColor="text1" w:themeTint="F2"/>
          <w:sz w:val="28"/>
          <w:szCs w:val="28"/>
        </w:rPr>
        <w:t xml:space="preserve"> </w:t>
      </w:r>
      <w:r w:rsidRPr="0055355D">
        <w:rPr>
          <w:bCs/>
          <w:color w:val="0D0D0D" w:themeColor="text1" w:themeTint="F2"/>
          <w:sz w:val="28"/>
          <w:szCs w:val="28"/>
        </w:rPr>
        <w:t xml:space="preserve">Показ приёма нанесения узора – это волнистые линии, </w:t>
      </w:r>
      <w:r w:rsidR="009A17EE" w:rsidRPr="0055355D">
        <w:rPr>
          <w:bCs/>
          <w:color w:val="0D0D0D" w:themeColor="text1" w:themeTint="F2"/>
          <w:sz w:val="28"/>
          <w:szCs w:val="28"/>
        </w:rPr>
        <w:t>капельки, цветы, лепестки,</w:t>
      </w:r>
      <w:r w:rsidR="007F09AD">
        <w:rPr>
          <w:bCs/>
          <w:color w:val="0D0D0D" w:themeColor="text1" w:themeTint="F2"/>
          <w:sz w:val="28"/>
          <w:szCs w:val="28"/>
        </w:rPr>
        <w:t xml:space="preserve"> </w:t>
      </w:r>
      <w:r w:rsidR="009A17EE" w:rsidRPr="0055355D">
        <w:rPr>
          <w:bCs/>
          <w:color w:val="0D0D0D" w:themeColor="text1" w:themeTint="F2"/>
          <w:sz w:val="28"/>
          <w:szCs w:val="28"/>
        </w:rPr>
        <w:t xml:space="preserve">тонкие и толстые </w:t>
      </w:r>
      <w:r w:rsidRPr="0055355D">
        <w:rPr>
          <w:bCs/>
          <w:color w:val="0D0D0D" w:themeColor="text1" w:themeTint="F2"/>
          <w:sz w:val="28"/>
          <w:szCs w:val="28"/>
        </w:rPr>
        <w:t>мазки кистью, отметить наж</w:t>
      </w:r>
      <w:r w:rsidR="009A17EE" w:rsidRPr="0055355D">
        <w:rPr>
          <w:bCs/>
          <w:color w:val="0D0D0D" w:themeColor="text1" w:themeTint="F2"/>
          <w:sz w:val="28"/>
          <w:szCs w:val="28"/>
        </w:rPr>
        <w:t>атие кисти.</w:t>
      </w:r>
      <w:r w:rsidR="0055355D">
        <w:rPr>
          <w:bCs/>
          <w:color w:val="0D0D0D" w:themeColor="text1" w:themeTint="F2"/>
          <w:sz w:val="28"/>
          <w:szCs w:val="28"/>
        </w:rPr>
        <w:t xml:space="preserve"> </w:t>
      </w:r>
      <w:r w:rsidR="009A17EE" w:rsidRPr="0055355D">
        <w:rPr>
          <w:bCs/>
          <w:color w:val="0D0D0D" w:themeColor="text1" w:themeTint="F2"/>
          <w:sz w:val="28"/>
          <w:szCs w:val="28"/>
        </w:rPr>
        <w:t xml:space="preserve">В работе используем  салфетку, аккуратно убираем </w:t>
      </w:r>
      <w:r w:rsidRPr="0055355D">
        <w:rPr>
          <w:bCs/>
          <w:color w:val="0D0D0D" w:themeColor="text1" w:themeTint="F2"/>
          <w:sz w:val="28"/>
          <w:szCs w:val="28"/>
        </w:rPr>
        <w:t xml:space="preserve"> лишнюю воду. </w:t>
      </w:r>
      <w:r w:rsidRPr="0055355D">
        <w:rPr>
          <w:color w:val="0D0D0D" w:themeColor="text1" w:themeTint="F2"/>
          <w:sz w:val="28"/>
          <w:szCs w:val="28"/>
        </w:rPr>
        <w:t xml:space="preserve">Дети рисуют </w:t>
      </w:r>
      <w:r w:rsidR="00067616" w:rsidRPr="0055355D">
        <w:rPr>
          <w:color w:val="0D0D0D" w:themeColor="text1" w:themeTint="F2"/>
          <w:sz w:val="28"/>
          <w:szCs w:val="28"/>
        </w:rPr>
        <w:t xml:space="preserve"> самостоятельно, в процессе работ</w:t>
      </w:r>
      <w:r w:rsidR="0055355D">
        <w:rPr>
          <w:color w:val="0D0D0D" w:themeColor="text1" w:themeTint="F2"/>
          <w:sz w:val="28"/>
          <w:szCs w:val="28"/>
        </w:rPr>
        <w:t>ы индивидуально помогаю</w:t>
      </w:r>
      <w:r w:rsidR="009A17EE" w:rsidRPr="0055355D">
        <w:rPr>
          <w:color w:val="0D0D0D" w:themeColor="text1" w:themeTint="F2"/>
          <w:sz w:val="28"/>
          <w:szCs w:val="28"/>
        </w:rPr>
        <w:t>.</w:t>
      </w:r>
    </w:p>
    <w:p w:rsidR="00067616" w:rsidRPr="0055355D" w:rsidRDefault="00A7405B" w:rsidP="00A45AB5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55355D">
        <w:rPr>
          <w:color w:val="0D0D0D" w:themeColor="text1" w:themeTint="F2"/>
          <w:sz w:val="28"/>
          <w:szCs w:val="28"/>
        </w:rPr>
        <w:t xml:space="preserve"> По окончании работы п</w:t>
      </w:r>
      <w:r w:rsidR="00067616" w:rsidRPr="0055355D">
        <w:rPr>
          <w:color w:val="0D0D0D" w:themeColor="text1" w:themeTint="F2"/>
          <w:sz w:val="28"/>
          <w:szCs w:val="28"/>
        </w:rPr>
        <w:t>редлагаю детям сделать выставку из</w:t>
      </w:r>
      <w:r w:rsidR="00045F89">
        <w:rPr>
          <w:color w:val="0D0D0D" w:themeColor="text1" w:themeTint="F2"/>
          <w:sz w:val="28"/>
          <w:szCs w:val="28"/>
        </w:rPr>
        <w:t xml:space="preserve"> наших работ, полюбоваться ими.</w:t>
      </w:r>
      <w:r w:rsidR="007F09AD">
        <w:rPr>
          <w:color w:val="0D0D0D" w:themeColor="text1" w:themeTint="F2"/>
          <w:sz w:val="28"/>
          <w:szCs w:val="28"/>
        </w:rPr>
        <w:t xml:space="preserve"> </w:t>
      </w:r>
      <w:r w:rsidR="00067616" w:rsidRPr="0055355D">
        <w:rPr>
          <w:color w:val="0D0D0D" w:themeColor="text1" w:themeTint="F2"/>
          <w:sz w:val="28"/>
          <w:szCs w:val="28"/>
        </w:rPr>
        <w:t>В завершении благо</w:t>
      </w:r>
      <w:r w:rsidR="008819DD" w:rsidRPr="0055355D">
        <w:rPr>
          <w:color w:val="0D0D0D" w:themeColor="text1" w:themeTint="F2"/>
          <w:sz w:val="28"/>
          <w:szCs w:val="28"/>
        </w:rPr>
        <w:t xml:space="preserve">дарю детей за </w:t>
      </w:r>
      <w:r w:rsidR="007F09AD" w:rsidRPr="0055355D">
        <w:rPr>
          <w:color w:val="0D0D0D" w:themeColor="text1" w:themeTint="F2"/>
          <w:sz w:val="28"/>
          <w:szCs w:val="28"/>
        </w:rPr>
        <w:t>проделанную</w:t>
      </w:r>
      <w:r w:rsidR="008819DD" w:rsidRPr="0055355D">
        <w:rPr>
          <w:color w:val="0D0D0D" w:themeColor="text1" w:themeTint="F2"/>
          <w:sz w:val="28"/>
          <w:szCs w:val="28"/>
        </w:rPr>
        <w:t xml:space="preserve"> работу</w:t>
      </w:r>
      <w:r w:rsidR="009A17EE" w:rsidRPr="0055355D">
        <w:rPr>
          <w:color w:val="0D0D0D" w:themeColor="text1" w:themeTint="F2"/>
          <w:sz w:val="28"/>
          <w:szCs w:val="28"/>
        </w:rPr>
        <w:t>.</w:t>
      </w:r>
    </w:p>
    <w:p w:rsidR="00A7405B" w:rsidRPr="0055355D" w:rsidRDefault="00A7405B" w:rsidP="00A45AB5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55355D">
        <w:rPr>
          <w:color w:val="0D0D0D" w:themeColor="text1" w:themeTint="F2"/>
          <w:sz w:val="28"/>
          <w:szCs w:val="28"/>
        </w:rPr>
        <w:t>Рефлексия:</w:t>
      </w:r>
    </w:p>
    <w:p w:rsidR="00A7405B" w:rsidRPr="0055355D" w:rsidRDefault="00A7405B" w:rsidP="00A45AB5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55355D">
        <w:rPr>
          <w:color w:val="0D0D0D" w:themeColor="text1" w:themeTint="F2"/>
          <w:sz w:val="28"/>
          <w:szCs w:val="28"/>
        </w:rPr>
        <w:t>- Что нового узнали?</w:t>
      </w:r>
    </w:p>
    <w:p w:rsidR="00A7405B" w:rsidRPr="0055355D" w:rsidRDefault="00A7405B" w:rsidP="00A45AB5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55355D">
        <w:rPr>
          <w:color w:val="0D0D0D" w:themeColor="text1" w:themeTint="F2"/>
          <w:sz w:val="28"/>
          <w:szCs w:val="28"/>
        </w:rPr>
        <w:t>- Что понравилось?</w:t>
      </w:r>
    </w:p>
    <w:p w:rsidR="00A7405B" w:rsidRPr="0055355D" w:rsidRDefault="00A7405B" w:rsidP="00A45AB5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55355D">
        <w:rPr>
          <w:color w:val="0D0D0D" w:themeColor="text1" w:themeTint="F2"/>
          <w:sz w:val="28"/>
          <w:szCs w:val="28"/>
        </w:rPr>
        <w:t>- Что было самым интересным?</w:t>
      </w:r>
    </w:p>
    <w:p w:rsidR="006D5F79" w:rsidRPr="0055355D" w:rsidRDefault="00B96088" w:rsidP="006D5F7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D0D0D" w:themeColor="text1" w:themeTint="F2"/>
          <w:sz w:val="28"/>
          <w:szCs w:val="28"/>
          <w:shd w:val="clear" w:color="auto" w:fill="F0F0F0"/>
          <w:lang w:eastAsia="ru-RU"/>
        </w:rPr>
      </w:pPr>
      <w:r w:rsidRPr="0055355D">
        <w:rPr>
          <w:rFonts w:ascii="Times New Roman" w:eastAsia="Times New Roman" w:hAnsi="Times New Roman" w:cs="Times New Roman"/>
          <w:noProof w:val="0"/>
          <w:color w:val="0D0D0D" w:themeColor="text1" w:themeTint="F2"/>
          <w:sz w:val="28"/>
          <w:szCs w:val="28"/>
          <w:shd w:val="clear" w:color="auto" w:fill="F0F0F0"/>
          <w:lang w:eastAsia="ru-RU"/>
        </w:rPr>
        <w:t xml:space="preserve"> </w:t>
      </w:r>
    </w:p>
    <w:p w:rsidR="006D5F79" w:rsidRPr="008E77C9" w:rsidRDefault="006A54FA" w:rsidP="006D5F7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  <w:shd w:val="clear" w:color="auto" w:fill="F0F0F0"/>
          <w:lang w:eastAsia="ru-RU"/>
        </w:rPr>
      </w:pPr>
      <w:r w:rsidRPr="008E77C9"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  <w:shd w:val="clear" w:color="auto" w:fill="F0F0F0"/>
          <w:lang w:eastAsia="ru-RU"/>
        </w:rPr>
        <w:t xml:space="preserve"> </w:t>
      </w:r>
    </w:p>
    <w:p w:rsidR="008F1541" w:rsidRPr="003B4BF2" w:rsidRDefault="006D5F79" w:rsidP="003B4BF2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  <w:shd w:val="clear" w:color="auto" w:fill="F0F0F0"/>
          <w:lang w:eastAsia="ru-RU"/>
        </w:rPr>
      </w:pPr>
      <w:r w:rsidRPr="008E77C9"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  <w:shd w:val="clear" w:color="auto" w:fill="F0F0F0"/>
          <w:lang w:eastAsia="ru-RU"/>
        </w:rPr>
        <w:t xml:space="preserve"> </w:t>
      </w:r>
      <w:bookmarkStart w:id="0" w:name="_GoBack"/>
      <w:bookmarkEnd w:id="0"/>
    </w:p>
    <w:sectPr w:rsidR="008F1541" w:rsidRPr="003B4BF2" w:rsidSect="008F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Mangal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16"/>
    <w:rsid w:val="000115F5"/>
    <w:rsid w:val="000304E9"/>
    <w:rsid w:val="00045F89"/>
    <w:rsid w:val="00067616"/>
    <w:rsid w:val="00076832"/>
    <w:rsid w:val="000A75CC"/>
    <w:rsid w:val="000E25F5"/>
    <w:rsid w:val="001622A7"/>
    <w:rsid w:val="001F1A2E"/>
    <w:rsid w:val="002154E6"/>
    <w:rsid w:val="00323218"/>
    <w:rsid w:val="003715CD"/>
    <w:rsid w:val="003A00A7"/>
    <w:rsid w:val="003B4BF2"/>
    <w:rsid w:val="004B49C0"/>
    <w:rsid w:val="00511C65"/>
    <w:rsid w:val="005348FD"/>
    <w:rsid w:val="0055355D"/>
    <w:rsid w:val="006A54FA"/>
    <w:rsid w:val="006D5F79"/>
    <w:rsid w:val="006E0FB6"/>
    <w:rsid w:val="006F5C34"/>
    <w:rsid w:val="007E01B8"/>
    <w:rsid w:val="007F09AD"/>
    <w:rsid w:val="008819DD"/>
    <w:rsid w:val="008D346F"/>
    <w:rsid w:val="008E77C9"/>
    <w:rsid w:val="008F1541"/>
    <w:rsid w:val="0093414C"/>
    <w:rsid w:val="009634FF"/>
    <w:rsid w:val="00967C83"/>
    <w:rsid w:val="009A17EE"/>
    <w:rsid w:val="00A45AB5"/>
    <w:rsid w:val="00A7405B"/>
    <w:rsid w:val="00B12D36"/>
    <w:rsid w:val="00B21DF8"/>
    <w:rsid w:val="00B75376"/>
    <w:rsid w:val="00B96088"/>
    <w:rsid w:val="00BD0777"/>
    <w:rsid w:val="00C917D8"/>
    <w:rsid w:val="00C9318B"/>
    <w:rsid w:val="00CA1634"/>
    <w:rsid w:val="00D750AB"/>
    <w:rsid w:val="00DD0780"/>
    <w:rsid w:val="00DD1CBA"/>
    <w:rsid w:val="00DD636D"/>
    <w:rsid w:val="00E270A5"/>
    <w:rsid w:val="00E54FA0"/>
    <w:rsid w:val="00ED247B"/>
    <w:rsid w:val="00F9292F"/>
    <w:rsid w:val="00FA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BE487-98F5-429F-8C8A-2E7B4241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41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7616"/>
  </w:style>
  <w:style w:type="character" w:styleId="a4">
    <w:name w:val="Hyperlink"/>
    <w:basedOn w:val="a0"/>
    <w:uiPriority w:val="99"/>
    <w:semiHidden/>
    <w:unhideWhenUsed/>
    <w:rsid w:val="006D5F79"/>
    <w:rPr>
      <w:color w:val="0000FF"/>
      <w:u w:val="single"/>
    </w:rPr>
  </w:style>
  <w:style w:type="table" w:styleId="a5">
    <w:name w:val="Table Grid"/>
    <w:basedOn w:val="a1"/>
    <w:uiPriority w:val="59"/>
    <w:rsid w:val="00D7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3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7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A6CB9-9B65-48E8-9232-5C53BA89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Timsh</dc:creator>
  <cp:keywords/>
  <dc:description/>
  <cp:lastModifiedBy>USER</cp:lastModifiedBy>
  <cp:revision>2</cp:revision>
  <dcterms:created xsi:type="dcterms:W3CDTF">2016-02-08T18:25:00Z</dcterms:created>
  <dcterms:modified xsi:type="dcterms:W3CDTF">2016-02-08T18:25:00Z</dcterms:modified>
</cp:coreProperties>
</file>