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5" w:rsidRPr="00943955" w:rsidRDefault="00943955" w:rsidP="00943955">
      <w:pPr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 w:rsidRPr="00943955">
        <w:rPr>
          <w:rFonts w:ascii="Times New Roman" w:hAnsi="Times New Roman" w:cs="Times New Roman"/>
          <w:b/>
          <w:sz w:val="32"/>
          <w:szCs w:val="24"/>
        </w:rPr>
        <w:t xml:space="preserve">Логопедическая работа с </w:t>
      </w:r>
      <w:proofErr w:type="gramStart"/>
      <w:r w:rsidRPr="00943955">
        <w:rPr>
          <w:rFonts w:ascii="Times New Roman" w:hAnsi="Times New Roman" w:cs="Times New Roman"/>
          <w:b/>
          <w:sz w:val="32"/>
          <w:szCs w:val="24"/>
        </w:rPr>
        <w:t>обучающимися</w:t>
      </w:r>
      <w:proofErr w:type="gramEnd"/>
      <w:r w:rsidRPr="00943955">
        <w:rPr>
          <w:rFonts w:ascii="Times New Roman" w:hAnsi="Times New Roman" w:cs="Times New Roman"/>
          <w:b/>
          <w:sz w:val="32"/>
          <w:szCs w:val="24"/>
        </w:rPr>
        <w:t xml:space="preserve">   2 класса</w:t>
      </w:r>
      <w:r w:rsidRPr="00943955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специальной (коррекционной) школы VIII вида</w:t>
      </w:r>
    </w:p>
    <w:p w:rsidR="00943955" w:rsidRPr="00943955" w:rsidRDefault="00943955" w:rsidP="00943955">
      <w:pPr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943955" w:rsidRPr="00061110" w:rsidRDefault="00943955" w:rsidP="0006111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1110">
        <w:rPr>
          <w:rFonts w:ascii="Times New Roman" w:hAnsi="Times New Roman" w:cs="Times New Roman"/>
          <w:b/>
          <w:sz w:val="28"/>
          <w:szCs w:val="24"/>
          <w:u w:val="single"/>
        </w:rPr>
        <w:t>Характеристика группы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110">
        <w:rPr>
          <w:rFonts w:ascii="Times New Roman" w:hAnsi="Times New Roman" w:cs="Times New Roman"/>
          <w:sz w:val="24"/>
          <w:szCs w:val="24"/>
        </w:rPr>
        <w:t>Обучающиеся данной группы испытывают стойкие трудности при усвоении программы специальной (коррекционной) школы VIII вида вследствие системного недоразвития речи различной степени тяжести и недостаточной сформированности психологических предпосылок к овладению полноценной учебной деятельностью.</w:t>
      </w:r>
      <w:proofErr w:type="gramEnd"/>
    </w:p>
    <w:p w:rsidR="00943955" w:rsidRPr="00943955" w:rsidRDefault="00943955" w:rsidP="00943955">
      <w:pPr>
        <w:rPr>
          <w:rFonts w:ascii="Times New Roman" w:hAnsi="Times New Roman" w:cs="Times New Roman"/>
          <w:b/>
          <w:sz w:val="24"/>
          <w:szCs w:val="24"/>
        </w:rPr>
      </w:pPr>
      <w:r w:rsidRPr="00943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3955">
        <w:rPr>
          <w:rFonts w:ascii="Times New Roman" w:hAnsi="Times New Roman" w:cs="Times New Roman"/>
          <w:b/>
          <w:sz w:val="24"/>
          <w:szCs w:val="24"/>
        </w:rPr>
        <w:t>. Нарушения фонетико-</w:t>
      </w:r>
      <w:proofErr w:type="gramStart"/>
      <w:r w:rsidRPr="00943955">
        <w:rPr>
          <w:rFonts w:ascii="Times New Roman" w:hAnsi="Times New Roman" w:cs="Times New Roman"/>
          <w:b/>
          <w:sz w:val="24"/>
          <w:szCs w:val="24"/>
        </w:rPr>
        <w:t>фонематического  компонента</w:t>
      </w:r>
      <w:proofErr w:type="gramEnd"/>
      <w:r w:rsidRPr="00943955">
        <w:rPr>
          <w:rFonts w:ascii="Times New Roman" w:hAnsi="Times New Roman" w:cs="Times New Roman"/>
          <w:b/>
          <w:sz w:val="24"/>
          <w:szCs w:val="24"/>
        </w:rPr>
        <w:t xml:space="preserve"> речевой системы</w:t>
      </w:r>
    </w:p>
    <w:p w:rsidR="00943955" w:rsidRPr="00061110" w:rsidRDefault="00943955" w:rsidP="0094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 всех обучающихся группы нарушено звукопроизношение, у большинства страдает речевая</w:t>
      </w:r>
      <w:r w:rsidR="00061110" w:rsidRPr="00061110">
        <w:rPr>
          <w:rFonts w:ascii="Times New Roman" w:hAnsi="Times New Roman" w:cs="Times New Roman"/>
          <w:sz w:val="24"/>
          <w:szCs w:val="24"/>
        </w:rPr>
        <w:t xml:space="preserve">  и мелкая моторика пальцев рук. </w:t>
      </w:r>
      <w:proofErr w:type="gramStart"/>
      <w:r w:rsidRPr="00061110">
        <w:rPr>
          <w:rFonts w:ascii="Times New Roman" w:hAnsi="Times New Roman" w:cs="Times New Roman"/>
          <w:sz w:val="24"/>
          <w:szCs w:val="24"/>
        </w:rPr>
        <w:t xml:space="preserve">Вследствие недостаточной </w:t>
      </w:r>
      <w:proofErr w:type="spellStart"/>
      <w:r w:rsidRPr="000611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61110">
        <w:rPr>
          <w:rFonts w:ascii="Times New Roman" w:hAnsi="Times New Roman" w:cs="Times New Roman"/>
          <w:sz w:val="24"/>
          <w:szCs w:val="24"/>
        </w:rPr>
        <w:t xml:space="preserve"> фонематических процессов у школьников наблюдаются трудности формирования  спонтанного развития навыков анализа и синтеза звукового состава слова, что мешает  овладению письмом и чтением (наличие </w:t>
      </w:r>
      <w:proofErr w:type="spellStart"/>
      <w:r w:rsidRPr="00061110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061110">
        <w:rPr>
          <w:rFonts w:ascii="Times New Roman" w:hAnsi="Times New Roman" w:cs="Times New Roman"/>
          <w:sz w:val="24"/>
          <w:szCs w:val="24"/>
        </w:rPr>
        <w:t xml:space="preserve"> ошибок на фоне большого количества разнообразных других)</w:t>
      </w:r>
      <w:r w:rsidR="00061110" w:rsidRPr="00061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3955" w:rsidRPr="00943955" w:rsidRDefault="00943955" w:rsidP="00943955">
      <w:pPr>
        <w:rPr>
          <w:rFonts w:ascii="Times New Roman" w:hAnsi="Times New Roman" w:cs="Times New Roman"/>
          <w:b/>
          <w:sz w:val="24"/>
          <w:szCs w:val="24"/>
        </w:rPr>
      </w:pPr>
      <w:r w:rsidRPr="009439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3955">
        <w:rPr>
          <w:rFonts w:ascii="Times New Roman" w:hAnsi="Times New Roman" w:cs="Times New Roman"/>
          <w:b/>
          <w:sz w:val="24"/>
          <w:szCs w:val="24"/>
        </w:rPr>
        <w:t>. Нарушения лексико-грамматического компонента речевой системы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 xml:space="preserve"> Лексический запас крайне беден даже на уровне обиходной речи. Грамматический строй недостаточно сформирован. В речи отсутствуют сложные синтаксические конструкции. У С. Д, Ш. Р., Г. Н. в речи присутствуют множественные </w:t>
      </w:r>
      <w:proofErr w:type="spellStart"/>
      <w:r w:rsidRPr="00061110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061110">
        <w:rPr>
          <w:rFonts w:ascii="Times New Roman" w:hAnsi="Times New Roman" w:cs="Times New Roman"/>
          <w:sz w:val="24"/>
          <w:szCs w:val="24"/>
        </w:rPr>
        <w:t>. Вс</w:t>
      </w:r>
      <w:r w:rsidR="00061110" w:rsidRPr="00061110">
        <w:rPr>
          <w:rFonts w:ascii="Times New Roman" w:hAnsi="Times New Roman" w:cs="Times New Roman"/>
          <w:sz w:val="24"/>
          <w:szCs w:val="24"/>
        </w:rPr>
        <w:t>ё</w:t>
      </w:r>
      <w:r w:rsidRPr="00061110">
        <w:rPr>
          <w:rFonts w:ascii="Times New Roman" w:hAnsi="Times New Roman" w:cs="Times New Roman"/>
          <w:sz w:val="24"/>
          <w:szCs w:val="24"/>
        </w:rPr>
        <w:t xml:space="preserve"> это затрудняет понимание учебных заданий, инструкций, мешает формированию и формулированию собственных мыслей. </w:t>
      </w:r>
    </w:p>
    <w:p w:rsidR="00943955" w:rsidRPr="00061110" w:rsidRDefault="00943955" w:rsidP="00943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1110">
        <w:rPr>
          <w:rFonts w:ascii="Times New Roman" w:hAnsi="Times New Roman" w:cs="Times New Roman"/>
          <w:b/>
          <w:sz w:val="24"/>
          <w:szCs w:val="24"/>
        </w:rPr>
        <w:t>. Психологические особенности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61110">
        <w:rPr>
          <w:rFonts w:ascii="Times New Roman" w:hAnsi="Times New Roman" w:cs="Times New Roman"/>
          <w:sz w:val="24"/>
          <w:szCs w:val="24"/>
        </w:rPr>
        <w:t>У всех обучающихся</w:t>
      </w:r>
      <w:r w:rsidR="00061110" w:rsidRPr="00061110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61110">
        <w:rPr>
          <w:rFonts w:ascii="Times New Roman" w:hAnsi="Times New Roman" w:cs="Times New Roman"/>
          <w:sz w:val="24"/>
          <w:szCs w:val="24"/>
        </w:rPr>
        <w:t xml:space="preserve"> неустойчивое внимание, повышенная утомляемость, низкая работоспособность, недостаточная способность к переключению, к запоминанию словесного материала, низкий уровень самоконтроля. У Г</w:t>
      </w:r>
      <w:r w:rsidR="00061110" w:rsidRPr="00061110">
        <w:rPr>
          <w:rFonts w:ascii="Times New Roman" w:hAnsi="Times New Roman" w:cs="Times New Roman"/>
          <w:sz w:val="24"/>
          <w:szCs w:val="24"/>
        </w:rPr>
        <w:t>.</w:t>
      </w:r>
      <w:r w:rsidRPr="00061110">
        <w:rPr>
          <w:rFonts w:ascii="Times New Roman" w:hAnsi="Times New Roman" w:cs="Times New Roman"/>
          <w:sz w:val="24"/>
          <w:szCs w:val="24"/>
        </w:rPr>
        <w:t xml:space="preserve"> Н. наблюдается общая и речевая расторможенность. </w:t>
      </w:r>
    </w:p>
    <w:p w:rsidR="00943955" w:rsidRPr="00061110" w:rsidRDefault="00943955" w:rsidP="0006111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61110">
        <w:rPr>
          <w:rFonts w:ascii="Times New Roman" w:hAnsi="Times New Roman" w:cs="Times New Roman"/>
          <w:b/>
          <w:sz w:val="28"/>
          <w:szCs w:val="24"/>
          <w:u w:val="single"/>
        </w:rPr>
        <w:t>Основные направления работы</w:t>
      </w:r>
    </w:p>
    <w:p w:rsidR="00061110" w:rsidRDefault="00943955" w:rsidP="000611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    1.Развитие звуковой стороны речи</w:t>
      </w:r>
      <w:r w:rsidR="0006111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1110" w:rsidRDefault="00061110" w:rsidP="00061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ф</w:t>
      </w:r>
      <w:r w:rsidR="00943955" w:rsidRPr="00061110">
        <w:rPr>
          <w:rFonts w:ascii="Times New Roman" w:hAnsi="Times New Roman" w:cs="Times New Roman"/>
          <w:sz w:val="24"/>
          <w:szCs w:val="24"/>
        </w:rPr>
        <w:t xml:space="preserve">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="00943955" w:rsidRPr="00061110">
        <w:rPr>
          <w:rFonts w:ascii="Times New Roman" w:hAnsi="Times New Roman" w:cs="Times New Roman"/>
          <w:sz w:val="24"/>
          <w:szCs w:val="24"/>
        </w:rPr>
        <w:t>слогозвукового</w:t>
      </w:r>
      <w:proofErr w:type="spellEnd"/>
      <w:r w:rsidR="00943955" w:rsidRPr="00061110">
        <w:rPr>
          <w:rFonts w:ascii="Times New Roman" w:hAnsi="Times New Roman" w:cs="Times New Roman"/>
          <w:sz w:val="24"/>
          <w:szCs w:val="24"/>
        </w:rPr>
        <w:t xml:space="preserve"> состава слова</w:t>
      </w:r>
      <w:r w:rsidRPr="00061110">
        <w:rPr>
          <w:rFonts w:ascii="Times New Roman" w:hAnsi="Times New Roman" w:cs="Times New Roman"/>
          <w:sz w:val="24"/>
          <w:szCs w:val="24"/>
        </w:rPr>
        <w:t>;</w:t>
      </w:r>
      <w:r w:rsidR="00943955" w:rsidRPr="0006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955" w:rsidRPr="00061110" w:rsidRDefault="00061110" w:rsidP="00061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к</w:t>
      </w:r>
      <w:r w:rsidR="00943955" w:rsidRPr="00061110">
        <w:rPr>
          <w:rFonts w:ascii="Times New Roman" w:hAnsi="Times New Roman" w:cs="Times New Roman"/>
          <w:sz w:val="24"/>
          <w:szCs w:val="24"/>
        </w:rPr>
        <w:t>оррекция дефектов произношения.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  2.Развитие лексического запаса и грамматического строя речи: </w:t>
      </w:r>
    </w:p>
    <w:p w:rsidR="00943955" w:rsidRPr="00061110" w:rsidRDefault="00943955" w:rsidP="00061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уточнение и дальнейшее обогащение словарного запаса за сч</w:t>
      </w:r>
      <w:r w:rsidR="00061110">
        <w:rPr>
          <w:rFonts w:ascii="Times New Roman" w:hAnsi="Times New Roman" w:cs="Times New Roman"/>
          <w:sz w:val="24"/>
          <w:szCs w:val="24"/>
        </w:rPr>
        <w:t>ё</w:t>
      </w:r>
      <w:r w:rsidRPr="00061110">
        <w:rPr>
          <w:rFonts w:ascii="Times New Roman" w:hAnsi="Times New Roman" w:cs="Times New Roman"/>
          <w:sz w:val="24"/>
          <w:szCs w:val="24"/>
        </w:rPr>
        <w:t>т накопления новых слов и развития умения пользоваться способами словообразования;</w:t>
      </w:r>
    </w:p>
    <w:p w:rsidR="00943955" w:rsidRPr="00061110" w:rsidRDefault="00943955" w:rsidP="00061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уточнение значения используемых синтаксических конструкций, развитие и совершенствование грамматического оформления речи пут</w:t>
      </w:r>
      <w:r w:rsidR="00061110">
        <w:rPr>
          <w:rFonts w:ascii="Times New Roman" w:hAnsi="Times New Roman" w:cs="Times New Roman"/>
          <w:sz w:val="24"/>
          <w:szCs w:val="24"/>
        </w:rPr>
        <w:t>ё</w:t>
      </w:r>
      <w:r w:rsidRPr="00061110">
        <w:rPr>
          <w:rFonts w:ascii="Times New Roman" w:hAnsi="Times New Roman" w:cs="Times New Roman"/>
          <w:sz w:val="24"/>
          <w:szCs w:val="24"/>
        </w:rPr>
        <w:t>м овладения детьми словосочетаниями, связью слов в предложении.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  3.Развитие навыков построения связного высказывания.</w:t>
      </w:r>
    </w:p>
    <w:p w:rsidR="00943955" w:rsidRPr="00061110" w:rsidRDefault="00943955" w:rsidP="000611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1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4. Развитие общей и мелкой ручной моторики, зрительного </w:t>
      </w:r>
      <w:proofErr w:type="spellStart"/>
      <w:r w:rsidRPr="00061110">
        <w:rPr>
          <w:rFonts w:ascii="Times New Roman" w:hAnsi="Times New Roman" w:cs="Times New Roman"/>
          <w:b/>
          <w:i/>
          <w:sz w:val="24"/>
          <w:szCs w:val="24"/>
        </w:rPr>
        <w:t>гнозиса</w:t>
      </w:r>
      <w:proofErr w:type="spellEnd"/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61110">
        <w:rPr>
          <w:rFonts w:ascii="Times New Roman" w:hAnsi="Times New Roman" w:cs="Times New Roman"/>
          <w:b/>
          <w:i/>
          <w:sz w:val="24"/>
          <w:szCs w:val="24"/>
        </w:rPr>
        <w:t>мнезиса</w:t>
      </w:r>
      <w:proofErr w:type="spellEnd"/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, коррекция почерка. </w:t>
      </w:r>
    </w:p>
    <w:p w:rsidR="00061110" w:rsidRDefault="00943955" w:rsidP="0006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61110"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1110">
        <w:rPr>
          <w:rFonts w:ascii="Times New Roman" w:hAnsi="Times New Roman" w:cs="Times New Roman"/>
          <w:b/>
          <w:i/>
          <w:sz w:val="24"/>
          <w:szCs w:val="24"/>
        </w:rPr>
        <w:t>Развитие и совершенствование психологических предпосылок к обучению:</w:t>
      </w:r>
      <w:r w:rsidRPr="0006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10" w:rsidRPr="00061110" w:rsidRDefault="00061110" w:rsidP="000611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устойчивости внимания;</w:t>
      </w:r>
    </w:p>
    <w:p w:rsidR="00061110" w:rsidRPr="00061110" w:rsidRDefault="00943955" w:rsidP="000611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навыков само</w:t>
      </w:r>
      <w:r w:rsidR="00061110" w:rsidRPr="00061110">
        <w:rPr>
          <w:rFonts w:ascii="Times New Roman" w:hAnsi="Times New Roman" w:cs="Times New Roman"/>
          <w:sz w:val="24"/>
          <w:szCs w:val="24"/>
        </w:rPr>
        <w:t>контроля; способности к запоминанию;</w:t>
      </w:r>
    </w:p>
    <w:p w:rsidR="00061110" w:rsidRPr="00061110" w:rsidRDefault="00943955" w:rsidP="000611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произвольности общения и поведения</w:t>
      </w:r>
      <w:r w:rsidR="00061110" w:rsidRPr="00061110">
        <w:rPr>
          <w:rFonts w:ascii="Times New Roman" w:hAnsi="Times New Roman" w:cs="Times New Roman"/>
          <w:sz w:val="24"/>
          <w:szCs w:val="24"/>
        </w:rPr>
        <w:t>;</w:t>
      </w:r>
      <w:r w:rsidRPr="0006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10" w:rsidRPr="00061110" w:rsidRDefault="00943955" w:rsidP="000611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способности к переключению.</w:t>
      </w:r>
    </w:p>
    <w:p w:rsidR="00061110" w:rsidRDefault="00061110" w:rsidP="0006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943955" w:rsidRPr="00061110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 учебных умений,  развитие и совершенствование коммуникативной готовности к обучению:</w:t>
      </w:r>
      <w:r w:rsidR="00943955" w:rsidRPr="0006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10" w:rsidRPr="00061110" w:rsidRDefault="00943955" w:rsidP="00061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</w:t>
      </w:r>
      <w:r w:rsidR="00061110" w:rsidRPr="00061110">
        <w:rPr>
          <w:rFonts w:ascii="Times New Roman" w:hAnsi="Times New Roman" w:cs="Times New Roman"/>
          <w:sz w:val="24"/>
          <w:szCs w:val="24"/>
        </w:rPr>
        <w:t>мение слушать и слышать учителя;</w:t>
      </w:r>
    </w:p>
    <w:p w:rsidR="00061110" w:rsidRPr="00061110" w:rsidRDefault="00943955" w:rsidP="00061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понять и принять учебную задачу</w:t>
      </w:r>
      <w:r w:rsidR="00061110" w:rsidRPr="00061110">
        <w:rPr>
          <w:rFonts w:ascii="Times New Roman" w:hAnsi="Times New Roman" w:cs="Times New Roman"/>
          <w:sz w:val="24"/>
          <w:szCs w:val="24"/>
        </w:rPr>
        <w:t>;</w:t>
      </w:r>
    </w:p>
    <w:p w:rsidR="00943955" w:rsidRPr="00061110" w:rsidRDefault="00943955" w:rsidP="00061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10">
        <w:rPr>
          <w:rFonts w:ascii="Times New Roman" w:hAnsi="Times New Roman" w:cs="Times New Roman"/>
          <w:sz w:val="24"/>
          <w:szCs w:val="24"/>
        </w:rPr>
        <w:t>уметь отвечать на вопросы по ходу учебной работы.</w:t>
      </w:r>
    </w:p>
    <w:p w:rsidR="00943955" w:rsidRPr="00943955" w:rsidRDefault="00943955" w:rsidP="009439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3955" w:rsidRPr="00061110" w:rsidRDefault="00943955" w:rsidP="0094395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61110">
        <w:rPr>
          <w:rFonts w:ascii="Times New Roman" w:hAnsi="Times New Roman" w:cs="Times New Roman"/>
          <w:b/>
          <w:bCs/>
          <w:iCs/>
          <w:sz w:val="36"/>
          <w:szCs w:val="36"/>
        </w:rPr>
        <w:t>Перспективный план логопедической работы</w:t>
      </w:r>
    </w:p>
    <w:p w:rsidR="00943955" w:rsidRPr="00061110" w:rsidRDefault="00943955" w:rsidP="0094395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6111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с   </w:t>
      </w:r>
      <w:proofErr w:type="gramStart"/>
      <w:r w:rsidRPr="00061110">
        <w:rPr>
          <w:rFonts w:ascii="Times New Roman" w:hAnsi="Times New Roman" w:cs="Times New Roman"/>
          <w:b/>
          <w:bCs/>
          <w:iCs/>
          <w:sz w:val="36"/>
          <w:szCs w:val="36"/>
        </w:rPr>
        <w:t>обучающимися</w:t>
      </w:r>
      <w:proofErr w:type="gramEnd"/>
      <w:r w:rsidRPr="0006111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2  класса специальной (коррекционной) школы VIII</w:t>
      </w:r>
      <w:r w:rsidR="00037B2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061110">
        <w:rPr>
          <w:rFonts w:ascii="Times New Roman" w:hAnsi="Times New Roman" w:cs="Times New Roman"/>
          <w:b/>
          <w:bCs/>
          <w:iCs/>
          <w:sz w:val="36"/>
          <w:szCs w:val="36"/>
        </w:rPr>
        <w:t>вида</w:t>
      </w:r>
    </w:p>
    <w:tbl>
      <w:tblPr>
        <w:tblpPr w:leftFromText="180" w:rightFromText="180" w:vertAnchor="text" w:horzAnchor="margin" w:tblpXSpec="center" w:tblpY="57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536"/>
        <w:gridCol w:w="567"/>
        <w:gridCol w:w="2835"/>
        <w:gridCol w:w="2127"/>
      </w:tblGrid>
      <w:tr w:rsidR="00943955" w:rsidRPr="00D068C7" w:rsidTr="00943955">
        <w:trPr>
          <w:trHeight w:val="243"/>
        </w:trPr>
        <w:tc>
          <w:tcPr>
            <w:tcW w:w="567" w:type="dxa"/>
          </w:tcPr>
          <w:p w:rsidR="00943955" w:rsidRPr="00D068C7" w:rsidRDefault="00943955" w:rsidP="00943955">
            <w:pPr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68C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</w:tcPr>
          <w:p w:rsidR="00943955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Темы и содержание занятий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Речевой и программный материал</w:t>
            </w:r>
          </w:p>
        </w:tc>
        <w:tc>
          <w:tcPr>
            <w:tcW w:w="212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Развитие неречевых процессов</w:t>
            </w:r>
          </w:p>
        </w:tc>
      </w:tr>
      <w:tr w:rsidR="00943955" w:rsidRPr="00D068C7" w:rsidTr="00943955">
        <w:trPr>
          <w:trHeight w:val="54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Логопедическое обследование учащихся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68C7">
              <w:rPr>
                <w:rFonts w:ascii="Times New Roman" w:hAnsi="Times New Roman" w:cs="Times New Roman"/>
              </w:rPr>
              <w:t xml:space="preserve"> Выявление  нарушений устной и письменной речи. Индивидуальное логопедическое обследование учащихся, имеющих речевые нарушения. Комплектование логопедических групп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Состояние звукопроизноше</w:t>
            </w:r>
            <w:r w:rsidRPr="00D068C7">
              <w:rPr>
                <w:rFonts w:ascii="Times New Roman" w:hAnsi="Times New Roman" w:cs="Times New Roman"/>
              </w:rPr>
              <w:softHyphen/>
              <w:t xml:space="preserve">ния, речевой моторики, </w:t>
            </w:r>
            <w:proofErr w:type="gramStart"/>
            <w:r w:rsidRPr="00D068C7">
              <w:rPr>
                <w:rFonts w:ascii="Times New Roman" w:hAnsi="Times New Roman" w:cs="Times New Roman"/>
              </w:rPr>
              <w:t>фонематических</w:t>
            </w:r>
            <w:proofErr w:type="gramEnd"/>
            <w:r w:rsidRPr="00D06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C7">
              <w:rPr>
                <w:rFonts w:ascii="Times New Roman" w:hAnsi="Times New Roman" w:cs="Times New Roman"/>
              </w:rPr>
              <w:t>прцессов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. Исследование </w:t>
            </w:r>
            <w:proofErr w:type="spellStart"/>
            <w:r w:rsidRPr="00D068C7">
              <w:rPr>
                <w:rFonts w:ascii="Times New Roman" w:hAnsi="Times New Roman" w:cs="Times New Roman"/>
              </w:rPr>
              <w:t>импрессив-ной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  и экспрессивной речи </w:t>
            </w:r>
          </w:p>
        </w:tc>
        <w:tc>
          <w:tcPr>
            <w:tcW w:w="2127" w:type="dxa"/>
            <w:vMerge w:val="restart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Исследование неречевых процессов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>Формирование приемов учебной деятельности. Формирование умения принять учебную задачу.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зритель-ного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восприятия и ориентировки в пространстве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(быстрое </w:t>
            </w:r>
            <w:proofErr w:type="spellStart"/>
            <w:r w:rsidRPr="00D068C7">
              <w:rPr>
                <w:rFonts w:ascii="Times New Roman" w:hAnsi="Times New Roman" w:cs="Times New Roman"/>
                <w:i/>
                <w:iCs/>
              </w:rPr>
              <w:t>нахожде-ние</w:t>
            </w:r>
            <w:proofErr w:type="spellEnd"/>
            <w:r w:rsidRPr="00D068C7">
              <w:rPr>
                <w:rFonts w:ascii="Times New Roman" w:hAnsi="Times New Roman" w:cs="Times New Roman"/>
                <w:i/>
                <w:iCs/>
              </w:rPr>
              <w:t xml:space="preserve"> предметов по слову, синтез предмета из его частей).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Узнавание предмета по контурному изображению и деталям рисунка, </w:t>
            </w:r>
            <w:proofErr w:type="gramStart"/>
            <w:r w:rsidRPr="00D068C7">
              <w:rPr>
                <w:rFonts w:ascii="Times New Roman" w:hAnsi="Times New Roman" w:cs="Times New Roman"/>
              </w:rPr>
              <w:t>перечеркнутые</w:t>
            </w:r>
            <w:proofErr w:type="gramEnd"/>
            <w:r w:rsidRPr="00D068C7">
              <w:rPr>
                <w:rFonts w:ascii="Times New Roman" w:hAnsi="Times New Roman" w:cs="Times New Roman"/>
              </w:rPr>
              <w:t xml:space="preserve">, наложенные друг на друга.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lastRenderedPageBreak/>
              <w:t>Игра «Что это?»</w:t>
            </w:r>
            <w:r w:rsidRPr="00D068C7">
              <w:rPr>
                <w:rFonts w:ascii="Times New Roman" w:hAnsi="Times New Roman" w:cs="Times New Roman"/>
              </w:rPr>
              <w:t xml:space="preserve"> 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Отработка понятий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«вправо», «влево», «вверх», «вниз»</w:t>
            </w:r>
            <w:r w:rsidRPr="00D068C7">
              <w:rPr>
                <w:rFonts w:ascii="Times New Roman" w:hAnsi="Times New Roman" w:cs="Times New Roman"/>
              </w:rPr>
              <w:t>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упраж-нений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на усвоение пространственных отношений.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Предлоги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«на», «над», «под», «за»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Понимание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значения пространственных предлогов.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Выполнение инструкций, понимание пространственного отношения на картинках.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внимания. Упражнения, направленные на увеличение объема внимания.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Игра «Крестики и нолики».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Упражнения, направленные на тренировку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скорос-ти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распределения внимания.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t>Игры «Сделай, как на образце», «Хозяин и его тень».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Усиление концентрации слухового внимания.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Игра «Деревья, растения, насекомые…»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Упражнения, направленные на усиление концентрации и устойчивости зрительного внимания.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Игры: «Живые буквы», «Чего тут не хватает?»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Упражнения, направленные на тренировку переключения внимания.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t>Игры «Рыбы, птицы, звери…», «Сделай, как на образце».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Упражнения, направленные на тренировку распределения и избирательности внимания.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Оценка кратковременной и долговременной слуховой и зрительной памяти.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линейной памяти (линейное распознание предметных картинок в сюжетной последовательности: </w:t>
            </w:r>
            <w:proofErr w:type="spellStart"/>
            <w:r w:rsidRPr="00D068C7">
              <w:rPr>
                <w:rFonts w:ascii="Times New Roman" w:hAnsi="Times New Roman" w:cs="Times New Roman"/>
                <w:i/>
                <w:iCs/>
              </w:rPr>
              <w:t>дети-лес-ежик-дом</w:t>
            </w:r>
            <w:proofErr w:type="spellEnd"/>
            <w:r w:rsidRPr="00D068C7">
              <w:rPr>
                <w:rFonts w:ascii="Times New Roman" w:hAnsi="Times New Roman" w:cs="Times New Roman"/>
                <w:i/>
                <w:iCs/>
              </w:rPr>
              <w:t>).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слуховой памяти.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Стихи, </w:t>
            </w:r>
            <w:proofErr w:type="spellStart"/>
            <w:r w:rsidRPr="00D068C7">
              <w:rPr>
                <w:rFonts w:ascii="Times New Roman" w:hAnsi="Times New Roman" w:cs="Times New Roman"/>
                <w:i/>
                <w:iCs/>
              </w:rPr>
              <w:t>потешки</w:t>
            </w:r>
            <w:proofErr w:type="spellEnd"/>
            <w:r w:rsidRPr="00D068C7">
              <w:rPr>
                <w:rFonts w:ascii="Times New Roman" w:hAnsi="Times New Roman" w:cs="Times New Roman"/>
                <w:i/>
                <w:iCs/>
              </w:rPr>
              <w:t>, загадки.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зрительной памяти.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Формирование навыка дифференциации зрительных запоминаний.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t>Игры: «Знакомые картинки», «Украшения», «На что похоже?»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Понимание и выполнение сложных </w:t>
            </w:r>
            <w:r w:rsidRPr="00D068C7">
              <w:rPr>
                <w:rFonts w:ascii="Times New Roman" w:hAnsi="Times New Roman" w:cs="Times New Roman"/>
              </w:rPr>
              <w:lastRenderedPageBreak/>
              <w:t>инструкций в заданной последовательности.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мыслительных процессов обобщения, умения выделять существенные признаки предметов и классифицировать их.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Игры:     «Дополни </w:t>
            </w:r>
            <w:proofErr w:type="gramStart"/>
            <w:r w:rsidRPr="00D068C7">
              <w:rPr>
                <w:rFonts w:ascii="Times New Roman" w:hAnsi="Times New Roman" w:cs="Times New Roman"/>
                <w:i/>
                <w:iCs/>
              </w:rPr>
              <w:t>до</w:t>
            </w:r>
            <w:proofErr w:type="gramEnd"/>
            <w:r w:rsidRPr="00D068C7">
              <w:rPr>
                <w:rFonts w:ascii="Times New Roman" w:hAnsi="Times New Roman" w:cs="Times New Roman"/>
                <w:i/>
                <w:iCs/>
              </w:rPr>
              <w:t>…», « Что это?».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Коррекционные упражнения, направленные на развитие образного мышления.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t>Составление заданной фигуры из определенного количества палочек.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Формирование   приемов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само-контроля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>.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              Упражнение «Сделай так же»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мышления. Операция обобщения.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i/>
                <w:iCs/>
              </w:rPr>
              <w:t>Игра «Семейка и ее гость».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Коррекционные упражнения, направленные на развитие абстрактного мышления.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Формирование   приемов                самоконтроля.    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Упражнение                 «Сделай так же».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понятийного мышления, скорости мышления.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Игра «Закончи предложение».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логического мышления.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Формирование причинно-следственных связей.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Задания: «Рассказ», «Последовательные картинки».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словесно-логического мышления.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Игры: «Подбери слово», «Времена года».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произвольности.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Игры</w:t>
            </w:r>
            <w:proofErr w:type="gramStart"/>
            <w:r w:rsidRPr="00D068C7">
              <w:rPr>
                <w:rFonts w:ascii="Times New Roman" w:hAnsi="Times New Roman" w:cs="Times New Roman"/>
                <w:i/>
                <w:iCs/>
              </w:rPr>
              <w:t>:«</w:t>
            </w:r>
            <w:proofErr w:type="gramEnd"/>
            <w:r w:rsidRPr="00D068C7">
              <w:rPr>
                <w:rFonts w:ascii="Times New Roman" w:hAnsi="Times New Roman" w:cs="Times New Roman"/>
                <w:i/>
                <w:iCs/>
              </w:rPr>
              <w:t>Найди отличие между двумя картинками», «Светофор».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Составление предложений по  картинкам и опорным словам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54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пространственных представлений. Определение схемы собственного тела. Ориентировка в окружающем пространстве.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Графическое воспроизведение направлений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Понятия: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вправо, влево, вверх, вниз</w:t>
            </w:r>
            <w:r w:rsidRPr="00D068C7">
              <w:rPr>
                <w:rFonts w:ascii="Times New Roman" w:hAnsi="Times New Roman" w:cs="Times New Roman"/>
              </w:rPr>
              <w:t xml:space="preserve">.  Игры: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«Электронная муха»</w:t>
            </w:r>
            <w:proofErr w:type="gramStart"/>
            <w:r w:rsidRPr="00D068C7">
              <w:rPr>
                <w:rFonts w:ascii="Times New Roman" w:hAnsi="Times New Roman" w:cs="Times New Roman"/>
                <w:i/>
                <w:iCs/>
              </w:rPr>
              <w:t>,«</w:t>
            </w:r>
            <w:proofErr w:type="gramEnd"/>
            <w:r w:rsidRPr="00D068C7">
              <w:rPr>
                <w:rFonts w:ascii="Times New Roman" w:hAnsi="Times New Roman" w:cs="Times New Roman"/>
                <w:i/>
                <w:iCs/>
              </w:rPr>
              <w:t>Где меня найти?»</w:t>
            </w:r>
            <w:r w:rsidRPr="00D068C7">
              <w:rPr>
                <w:rFonts w:ascii="Times New Roman" w:hAnsi="Times New Roman" w:cs="Times New Roman"/>
              </w:rPr>
              <w:t xml:space="preserve">,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«Прогулка в парк»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43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временных представлений. Времена года.  Месяцы. Дни недели                                                                     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</w:rPr>
              <w:t xml:space="preserve">Понятия: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времена года, год, сутки, вчера, завтра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Речь и предложение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Выделение предложений из речи. Интонационное оформление предложения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Игра «Поставь точку»  (хлопок при понижении голоса)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Практическое овладение составлением простого распространенного предложения по картине с помощью вопросов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Составление предложений из слов, данных в начальной форме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понятий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«слово - предложение».</w:t>
            </w:r>
            <w:r w:rsidRPr="00D068C7">
              <w:rPr>
                <w:rFonts w:ascii="Times New Roman" w:hAnsi="Times New Roman" w:cs="Times New Roman"/>
              </w:rPr>
              <w:t xml:space="preserve"> Устный анализ предложения по количеству слов. Условно – графическая  схема предложения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Большая буква в начале предложения, точка в конце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Слово и слог.</w:t>
            </w:r>
            <w:r w:rsidRPr="00D068C7">
              <w:rPr>
                <w:rFonts w:ascii="Times New Roman" w:hAnsi="Times New Roman" w:cs="Times New Roman"/>
              </w:rPr>
              <w:t xml:space="preserve"> Дифференциация понятий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«слово» - «слог»</w:t>
            </w:r>
            <w:r w:rsidRPr="00D068C7">
              <w:rPr>
                <w:rFonts w:ascii="Times New Roman" w:hAnsi="Times New Roman" w:cs="Times New Roman"/>
              </w:rPr>
              <w:t>. Слоговой анализ и синтез слов. Порядок слогов в слове. Дифференциация слогов и слов, близких по звуковому составу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Игра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«Подбери слово»</w:t>
            </w:r>
            <w:r w:rsidRPr="00D068C7">
              <w:rPr>
                <w:rFonts w:ascii="Times New Roman" w:hAnsi="Times New Roman" w:cs="Times New Roman"/>
              </w:rPr>
              <w:t xml:space="preserve"> (сравнение слов по количеству слогов). Слоги со стечением согласных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Звуки и буквы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Дифференциация понятий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слов типа    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«кон-конь»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Звуки речи по способу образования: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гласные и согласные</w:t>
            </w:r>
            <w:r w:rsidRPr="00D068C7">
              <w:rPr>
                <w:rFonts w:ascii="Times New Roman" w:hAnsi="Times New Roman" w:cs="Times New Roman"/>
              </w:rPr>
              <w:t xml:space="preserve">. Дифференциация понятий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«гласные – согласные». </w:t>
            </w:r>
            <w:r w:rsidRPr="00D068C7">
              <w:rPr>
                <w:rFonts w:ascii="Times New Roman" w:hAnsi="Times New Roman" w:cs="Times New Roman"/>
              </w:rPr>
              <w:t>Сравнение пар слов, различающихся порядком, количеством букв или одной буквой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артикуляцион-ного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аппарата.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Звуко-образование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>. Условно-графическая схема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Гласные звуки и буквы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.</w:t>
            </w:r>
            <w:r w:rsidRPr="00D068C7">
              <w:rPr>
                <w:rFonts w:ascii="Times New Roman" w:hAnsi="Times New Roman" w:cs="Times New Roman"/>
              </w:rPr>
              <w:t xml:space="preserve"> Уточнение артикуляции и звучания гласных  </w:t>
            </w:r>
            <w:r w:rsidRPr="00D068C7">
              <w:rPr>
                <w:rFonts w:ascii="Times New Roman" w:hAnsi="Times New Roman" w:cs="Times New Roman"/>
                <w:lang w:val="en-US"/>
              </w:rPr>
              <w:t>I</w:t>
            </w:r>
            <w:r w:rsidRPr="00D068C7">
              <w:rPr>
                <w:rFonts w:ascii="Times New Roman" w:hAnsi="Times New Roman" w:cs="Times New Roman"/>
              </w:rPr>
              <w:t xml:space="preserve"> ряда. Выделение гласного звука  в ряду других гласных, в слогах, в словах в различных позициях под ударением. Сравнение слов, отличающихся одной гласной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(дом – дым – дам)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Соотнесение артикуляции гласных звуков с их зрительными символами.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Установление количества и последовательности звуков в словах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 и буква </w:t>
            </w:r>
            <w:r w:rsidRPr="00D0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«О» 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Выделение гласного звука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r w:rsidRPr="00D068C7">
              <w:rPr>
                <w:rFonts w:ascii="Times New Roman" w:hAnsi="Times New Roman" w:cs="Times New Roman"/>
              </w:rPr>
              <w:t>О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] </w:t>
            </w:r>
            <w:r w:rsidRPr="00D068C7">
              <w:rPr>
                <w:rFonts w:ascii="Times New Roman" w:hAnsi="Times New Roman" w:cs="Times New Roman"/>
              </w:rPr>
              <w:t xml:space="preserve"> в ряду других гласных, в слогах, в словах в различных позициях под ударением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Уточнение артикуляции и звучания гласного  звука    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r w:rsidRPr="00D068C7">
              <w:rPr>
                <w:rFonts w:ascii="Times New Roman" w:hAnsi="Times New Roman" w:cs="Times New Roman"/>
              </w:rPr>
              <w:t>О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].</w:t>
            </w:r>
            <w:r w:rsidRPr="00D068C7">
              <w:rPr>
                <w:rFonts w:ascii="Times New Roman" w:hAnsi="Times New Roman" w:cs="Times New Roman"/>
              </w:rPr>
              <w:t xml:space="preserve"> Звукобуквенный анализ слогов и слов с буквой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О»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 и буква </w:t>
            </w:r>
            <w:r w:rsidRPr="00D0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«У» 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Выделение гласного звука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r w:rsidRPr="00D068C7">
              <w:rPr>
                <w:rFonts w:ascii="Times New Roman" w:hAnsi="Times New Roman" w:cs="Times New Roman"/>
              </w:rPr>
              <w:t>У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] </w:t>
            </w:r>
            <w:r w:rsidRPr="00D068C7">
              <w:rPr>
                <w:rFonts w:ascii="Times New Roman" w:hAnsi="Times New Roman" w:cs="Times New Roman"/>
              </w:rPr>
              <w:t xml:space="preserve"> в ряду других гласных, в слогах, в словах в различных позициях под ударением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Уточнение артикуляции и звучания гласного  звука    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r w:rsidRPr="00D068C7">
              <w:rPr>
                <w:rFonts w:ascii="Times New Roman" w:hAnsi="Times New Roman" w:cs="Times New Roman"/>
              </w:rPr>
              <w:t>У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].</w:t>
            </w:r>
            <w:r w:rsidRPr="00D068C7">
              <w:rPr>
                <w:rFonts w:ascii="Times New Roman" w:hAnsi="Times New Roman" w:cs="Times New Roman"/>
              </w:rPr>
              <w:t xml:space="preserve"> Звукобуквенный анализ слогов и слов с буквой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У»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гласных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[О </w:t>
            </w:r>
            <w:proofErr w:type="gramStart"/>
            <w:r w:rsidRPr="00D068C7">
              <w:rPr>
                <w:rFonts w:ascii="Times New Roman" w:hAnsi="Times New Roman" w:cs="Times New Roman"/>
                <w:b/>
                <w:bCs/>
              </w:rPr>
              <w:t>-У</w:t>
            </w:r>
            <w:proofErr w:type="gramEnd"/>
            <w:r w:rsidRPr="00D068C7">
              <w:rPr>
                <w:rFonts w:ascii="Times New Roman" w:hAnsi="Times New Roman" w:cs="Times New Roman"/>
                <w:b/>
                <w:bCs/>
              </w:rPr>
              <w:t>]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068C7">
              <w:rPr>
                <w:rFonts w:ascii="Times New Roman" w:hAnsi="Times New Roman" w:cs="Times New Roman"/>
              </w:rPr>
              <w:t>в изолированной позиции, в слогах, словах, предложениях. Звукобуквенный анализ слов с данными звуками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Развитие фонематической дифференциации звуков      [О – У].  Сравнение звуков по артикуляции звучанию. 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 и буква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«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</w:t>
            </w:r>
            <w:r w:rsidRPr="00D0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Выделение гласного звука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r w:rsidRPr="00D068C7">
              <w:rPr>
                <w:rFonts w:ascii="Times New Roman" w:hAnsi="Times New Roman" w:cs="Times New Roman"/>
              </w:rPr>
              <w:t>Э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] </w:t>
            </w:r>
            <w:r w:rsidRPr="00D068C7">
              <w:rPr>
                <w:rFonts w:ascii="Times New Roman" w:hAnsi="Times New Roman" w:cs="Times New Roman"/>
              </w:rPr>
              <w:t xml:space="preserve"> в ряду других гласных, в слогах, в словах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слогов и слов с буквой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э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Буква «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й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»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>Дифференциация  «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</w:t>
            </w:r>
            <w:r w:rsidRPr="00D068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й</w:t>
            </w:r>
            <w:proofErr w:type="spellEnd"/>
            <w:r w:rsidRPr="00D068C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8C7">
              <w:rPr>
                <w:rFonts w:ascii="Times New Roman" w:hAnsi="Times New Roman" w:cs="Times New Roman"/>
              </w:rPr>
              <w:t>Сказка о буквах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–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proofErr w:type="spellEnd"/>
            <w:r w:rsidRPr="00D0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Гласная</w:t>
            </w:r>
            <w:r w:rsidRPr="00D0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D068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068C7">
              <w:rPr>
                <w:rFonts w:ascii="Times New Roman" w:hAnsi="Times New Roman" w:cs="Times New Roman"/>
              </w:rPr>
              <w:t>в начале слова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Гласные 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ряда</w:t>
            </w:r>
            <w:r w:rsidRPr="00D068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Образование  гласных </w:t>
            </w:r>
            <w:r w:rsidRPr="00D068C7">
              <w:rPr>
                <w:rFonts w:ascii="Times New Roman" w:hAnsi="Times New Roman" w:cs="Times New Roman"/>
                <w:lang w:val="en-US"/>
              </w:rPr>
              <w:t>II</w:t>
            </w:r>
            <w:r w:rsidRPr="00D068C7">
              <w:rPr>
                <w:rFonts w:ascii="Times New Roman" w:hAnsi="Times New Roman" w:cs="Times New Roman"/>
              </w:rPr>
              <w:t xml:space="preserve"> ряда. Узнавание и вычленение гласных </w:t>
            </w:r>
            <w:r w:rsidRPr="00D068C7">
              <w:rPr>
                <w:rFonts w:ascii="Times New Roman" w:hAnsi="Times New Roman" w:cs="Times New Roman"/>
                <w:lang w:val="en-US"/>
              </w:rPr>
              <w:t>II</w:t>
            </w:r>
            <w:r w:rsidRPr="00D068C7">
              <w:rPr>
                <w:rFonts w:ascii="Times New Roman" w:hAnsi="Times New Roman" w:cs="Times New Roman"/>
              </w:rPr>
              <w:t xml:space="preserve"> ряда на слух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Сказка о букве Й и её друзьях гласных </w:t>
            </w:r>
            <w:r w:rsidRPr="00D068C7">
              <w:rPr>
                <w:rFonts w:ascii="Times New Roman" w:hAnsi="Times New Roman" w:cs="Times New Roman"/>
                <w:lang w:val="en-US"/>
              </w:rPr>
              <w:t>I</w:t>
            </w:r>
            <w:r w:rsidRPr="00D068C7">
              <w:rPr>
                <w:rFonts w:ascii="Times New Roman" w:hAnsi="Times New Roman" w:cs="Times New Roman"/>
              </w:rPr>
              <w:t xml:space="preserve"> ряда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Гласная </w:t>
            </w:r>
            <w:r w:rsidRPr="00D06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я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D068C7">
              <w:rPr>
                <w:rFonts w:ascii="Times New Roman" w:hAnsi="Times New Roman" w:cs="Times New Roman"/>
              </w:rPr>
              <w:t>в начале слова и после гласных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слогов и слов с буквой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я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Гласная </w:t>
            </w:r>
            <w:r w:rsidRPr="00D06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ё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D068C7">
              <w:rPr>
                <w:rFonts w:ascii="Times New Roman" w:hAnsi="Times New Roman" w:cs="Times New Roman"/>
              </w:rPr>
              <w:t>в начале слова и после гласных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слогов и слов с  буквой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ё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Гласная </w:t>
            </w:r>
            <w:r w:rsidRPr="00D06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ю</w:t>
            </w:r>
            <w:proofErr w:type="spellEnd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D068C7">
              <w:rPr>
                <w:rFonts w:ascii="Times New Roman" w:hAnsi="Times New Roman" w:cs="Times New Roman"/>
              </w:rPr>
              <w:t>в начале слова и после гласных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слогов и слов с буквой 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Гласная </w:t>
            </w:r>
            <w:r w:rsidRPr="00D068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D068C7">
              <w:rPr>
                <w:rFonts w:ascii="Times New Roman" w:hAnsi="Times New Roman" w:cs="Times New Roman"/>
              </w:rPr>
              <w:t>в начале слова и после гласных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слогов и слов с буквой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Твердые и мягкие согласные</w:t>
            </w:r>
            <w:r w:rsidRPr="00D0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68C7">
              <w:rPr>
                <w:rFonts w:ascii="Times New Roman" w:hAnsi="Times New Roman" w:cs="Times New Roman"/>
              </w:rPr>
              <w:t>Слухопроизносительная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 дифференциация твердых и мягких согласных, в изолированной позиции, в слогах, словах. Обозначение мягкости согласных гласными </w:t>
            </w:r>
            <w:r w:rsidRPr="00D068C7">
              <w:rPr>
                <w:rFonts w:ascii="Times New Roman" w:hAnsi="Times New Roman" w:cs="Times New Roman"/>
                <w:lang w:val="en-US"/>
              </w:rPr>
              <w:t>II</w:t>
            </w:r>
            <w:r w:rsidRPr="00D068C7">
              <w:rPr>
                <w:rFonts w:ascii="Times New Roman" w:hAnsi="Times New Roman" w:cs="Times New Roman"/>
              </w:rPr>
              <w:t xml:space="preserve"> ряда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Понятия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«твердый»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 «мягкий»</w:t>
            </w:r>
            <w:r w:rsidRPr="00D068C7">
              <w:rPr>
                <w:rFonts w:ascii="Times New Roman" w:hAnsi="Times New Roman" w:cs="Times New Roman"/>
              </w:rPr>
              <w:t xml:space="preserve"> согласный. Уточнение и сравнение твердых и мягких согласных по артикуляции и </w:t>
            </w:r>
            <w:proofErr w:type="spellStart"/>
            <w:r w:rsidRPr="00D068C7">
              <w:rPr>
                <w:rFonts w:ascii="Times New Roman" w:hAnsi="Times New Roman" w:cs="Times New Roman"/>
              </w:rPr>
              <w:t>звучанию</w:t>
            </w:r>
            <w:proofErr w:type="gramStart"/>
            <w:r w:rsidRPr="00D068C7">
              <w:rPr>
                <w:rFonts w:ascii="Times New Roman" w:hAnsi="Times New Roman" w:cs="Times New Roman"/>
              </w:rPr>
              <w:t>.С</w:t>
            </w:r>
            <w:proofErr w:type="gramEnd"/>
            <w:r w:rsidRPr="00D068C7">
              <w:rPr>
                <w:rFonts w:ascii="Times New Roman" w:hAnsi="Times New Roman" w:cs="Times New Roman"/>
              </w:rPr>
              <w:t>казка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 «</w:t>
            </w:r>
            <w:r w:rsidRPr="00D068C7">
              <w:rPr>
                <w:rFonts w:ascii="Times New Roman" w:hAnsi="Times New Roman" w:cs="Times New Roman"/>
                <w:i/>
                <w:iCs/>
              </w:rPr>
              <w:t xml:space="preserve">Медведь и медвежонок»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 w:righ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Буква</w:t>
            </w:r>
            <w:r w:rsidRPr="00D068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и </w:t>
            </w:r>
            <w:r w:rsidRPr="00D068C7">
              <w:rPr>
                <w:rFonts w:ascii="Times New Roman" w:hAnsi="Times New Roman" w:cs="Times New Roman"/>
              </w:rPr>
              <w:t>как показатель мягкости согласных. Звукобуквенный анализ слов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фонематических дифференцировок на материале твердых и мягких согласных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 xml:space="preserve"> 23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 w:righ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Буква</w:t>
            </w:r>
            <w:r w:rsidRPr="00D06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я </w:t>
            </w:r>
            <w:r w:rsidRPr="00D068C7">
              <w:rPr>
                <w:rFonts w:ascii="Times New Roman" w:hAnsi="Times New Roman" w:cs="Times New Roman"/>
              </w:rPr>
              <w:t>как показатель мягкости согласных. Звукобуквенный анализ слов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943955" w:rsidRPr="00D068C7" w:rsidRDefault="00943955" w:rsidP="00943955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>Формирование умения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слышать и различать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твер-дые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и мягкие согласные.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Формирование навыка употребления гласных </w:t>
            </w:r>
            <w:r w:rsidRPr="00D068C7">
              <w:rPr>
                <w:rFonts w:ascii="Times New Roman" w:hAnsi="Times New Roman" w:cs="Times New Roman"/>
                <w:lang w:val="en-US"/>
              </w:rPr>
              <w:t>II</w:t>
            </w:r>
            <w:r w:rsidRPr="00D068C7">
              <w:rPr>
                <w:rFonts w:ascii="Times New Roman" w:hAnsi="Times New Roman" w:cs="Times New Roman"/>
              </w:rPr>
              <w:t xml:space="preserve"> ряда после мягких согласных на письме в слогах, словах,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слово-сочетаниях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>, предложениях.</w:t>
            </w:r>
          </w:p>
          <w:p w:rsidR="00943955" w:rsidRPr="00D068C7" w:rsidRDefault="00943955" w:rsidP="00943955"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Сравнительный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 w:rsidRPr="00D068C7">
              <w:rPr>
                <w:rFonts w:ascii="Times New Roman" w:hAnsi="Times New Roman" w:cs="Times New Roman"/>
              </w:rPr>
              <w:t>доступ-ных</w:t>
            </w:r>
            <w:proofErr w:type="spellEnd"/>
            <w:r w:rsidRPr="00D068C7">
              <w:rPr>
                <w:rFonts w:ascii="Times New Roman" w:hAnsi="Times New Roman" w:cs="Times New Roman"/>
              </w:rPr>
              <w:t xml:space="preserve"> слов с твердыми и мягкими согласными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 xml:space="preserve"> 24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 w:righ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Буква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е</w:t>
            </w:r>
            <w:r w:rsidRPr="00D068C7">
              <w:rPr>
                <w:rFonts w:ascii="Times New Roman" w:hAnsi="Times New Roman" w:cs="Times New Roman"/>
              </w:rPr>
              <w:t xml:space="preserve"> как показатель мягкости согласных.  Звукобуквенный анализ слов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 w:righ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Буква</w:t>
            </w:r>
            <w:r w:rsidRPr="00D06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ю</w:t>
            </w:r>
            <w:proofErr w:type="spellEnd"/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068C7">
              <w:rPr>
                <w:rFonts w:ascii="Times New Roman" w:hAnsi="Times New Roman" w:cs="Times New Roman"/>
              </w:rPr>
              <w:t>как показатель мягкости согласных. Звукобуквенный анализ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 w:righ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Буква</w:t>
            </w:r>
            <w:r w:rsidRPr="00D06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ё </w:t>
            </w:r>
            <w:r w:rsidRPr="00D068C7">
              <w:rPr>
                <w:rFonts w:ascii="Times New Roman" w:hAnsi="Times New Roman" w:cs="Times New Roman"/>
              </w:rPr>
              <w:t>как показатель мягкости согласных. Звукобуквенный анализ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</w:rPr>
              <w:t>Буква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Ь</w:t>
            </w:r>
            <w:r w:rsidRPr="00D068C7">
              <w:rPr>
                <w:rFonts w:ascii="Times New Roman" w:hAnsi="Times New Roman" w:cs="Times New Roman"/>
              </w:rPr>
              <w:t xml:space="preserve"> – показатель мягкости согласных. Мягкий знак на конце слова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слов с мягким знаком на конце. Сказка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«О мягком знаке»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8505" w:type="dxa"/>
            <w:gridSpan w:val="4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Дифференциация звуков, имеющих акустико-артикуляционное сходство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Парные звонкие и глухие согласные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фонематических дифференцировок на материале парных звонких и глухих согласные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29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С» </w:t>
            </w:r>
            <w:r w:rsidRPr="00D068C7">
              <w:rPr>
                <w:rFonts w:ascii="Times New Roman" w:hAnsi="Times New Roman" w:cs="Times New Roman"/>
              </w:rPr>
              <w:t xml:space="preserve">в слогах, словах, предложениях. Характеристика звука. Выделение звука в </w:t>
            </w:r>
            <w:proofErr w:type="gramStart"/>
            <w:r w:rsidRPr="00D068C7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D068C7">
              <w:rPr>
                <w:rFonts w:ascii="Times New Roman" w:hAnsi="Times New Roman" w:cs="Times New Roman"/>
              </w:rPr>
              <w:t xml:space="preserve"> позиция                                                                               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Понятие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«глухой согласный»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З»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Выделение звука в разных позициях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Понятие </w:t>
            </w:r>
            <w:r w:rsidRPr="00D068C7">
              <w:rPr>
                <w:rFonts w:ascii="Times New Roman" w:hAnsi="Times New Roman" w:cs="Times New Roman"/>
                <w:i/>
                <w:iCs/>
              </w:rPr>
              <w:t>«звонкий согласный»</w:t>
            </w:r>
            <w:r w:rsidRPr="00D068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31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Start"/>
            <w:r w:rsidRPr="00D068C7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D068C7">
              <w:rPr>
                <w:rFonts w:ascii="Times New Roman" w:hAnsi="Times New Roman" w:cs="Times New Roman"/>
                <w:b/>
                <w:bCs/>
              </w:rPr>
              <w:t xml:space="preserve"> – С],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[З’ – С’]</w:t>
            </w:r>
            <w:r w:rsidRPr="00D068C7">
              <w:rPr>
                <w:rFonts w:ascii="Times New Roman" w:hAnsi="Times New Roman" w:cs="Times New Roman"/>
              </w:rPr>
              <w:t xml:space="preserve"> в изолированной позиции, в слогах, словах, словосочетаниях, предложениях. 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данными звуками. Схемы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фонематических дифференцировок на материале парных звонких и глухих согласные.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твердых и мягких согласных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32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П»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Выделение звука в разных позициях.   Характеристика звука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33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Б»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в слогах, словах, предложениях. Выделение звука в разных позициях.  Характеристика звука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34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звуков 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[Б – </w:t>
            </w:r>
            <w:proofErr w:type="gramStart"/>
            <w:r w:rsidRPr="00D068C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068C7">
              <w:rPr>
                <w:rFonts w:ascii="Times New Roman" w:hAnsi="Times New Roman" w:cs="Times New Roman"/>
                <w:b/>
                <w:bCs/>
              </w:rPr>
              <w:t>],    [Б’ – П’]</w:t>
            </w:r>
            <w:r w:rsidRPr="00D068C7">
              <w:rPr>
                <w:rFonts w:ascii="Times New Roman" w:hAnsi="Times New Roman" w:cs="Times New Roman"/>
              </w:rPr>
              <w:t xml:space="preserve"> по глухости–звонкости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68C7">
              <w:rPr>
                <w:rFonts w:ascii="Times New Roman" w:hAnsi="Times New Roman" w:cs="Times New Roman"/>
              </w:rPr>
              <w:t xml:space="preserve"> в изолированной позиции, в слогах, словах, предложениях.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данными звуками.  Схемы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Сравнение звуков по артикуляции и звучанию.  Развитие фонематических дифференцировок на материале твердых и </w:t>
            </w:r>
            <w:proofErr w:type="spellStart"/>
            <w:proofErr w:type="gramStart"/>
            <w:r w:rsidRPr="00D068C7">
              <w:rPr>
                <w:rFonts w:ascii="Times New Roman" w:hAnsi="Times New Roman" w:cs="Times New Roman"/>
              </w:rPr>
              <w:t>мяг-ких</w:t>
            </w:r>
            <w:proofErr w:type="spellEnd"/>
            <w:proofErr w:type="gramEnd"/>
            <w:r w:rsidRPr="00D068C7">
              <w:rPr>
                <w:rFonts w:ascii="Times New Roman" w:hAnsi="Times New Roman" w:cs="Times New Roman"/>
              </w:rPr>
              <w:t xml:space="preserve"> согласных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Т» </w:t>
            </w:r>
            <w:r w:rsidRPr="00D068C7">
              <w:rPr>
                <w:rFonts w:ascii="Times New Roman" w:hAnsi="Times New Roman" w:cs="Times New Roman"/>
              </w:rPr>
              <w:t xml:space="preserve">в слогах, словах, предложениях. Характеристика звука.    Выделение звука в разных позициях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Деление слов на слоги. Правила переноса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Д»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Выделение звука в разных позициях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[Д–Т]</w:t>
            </w:r>
            <w:r w:rsidRPr="00D068C7">
              <w:rPr>
                <w:rFonts w:ascii="Times New Roman" w:hAnsi="Times New Roman" w:cs="Times New Roman"/>
              </w:rPr>
              <w:t xml:space="preserve"> в </w:t>
            </w:r>
            <w:r w:rsidRPr="00D068C7">
              <w:rPr>
                <w:rFonts w:ascii="Times New Roman" w:hAnsi="Times New Roman" w:cs="Times New Roman"/>
              </w:rPr>
              <w:lastRenderedPageBreak/>
              <w:t>изолированной позиции, в слогах, словах, словосочетаниях, предложениях.</w:t>
            </w:r>
            <w:proofErr w:type="gramEnd"/>
            <w:r w:rsidRPr="00D068C7">
              <w:rPr>
                <w:rFonts w:ascii="Times New Roman" w:hAnsi="Times New Roman" w:cs="Times New Roman"/>
              </w:rPr>
              <w:t xml:space="preserve">  Сравнение звуков по артикуляции и звучанию.  Звукобуквенный анализ слов различной слоговой структуры. Схемы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Сравнение звуков по </w:t>
            </w:r>
            <w:r w:rsidRPr="00D068C7">
              <w:rPr>
                <w:rFonts w:ascii="Times New Roman" w:hAnsi="Times New Roman" w:cs="Times New Roman"/>
              </w:rPr>
              <w:lastRenderedPageBreak/>
              <w:t xml:space="preserve">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Дифференциация согласных по глухости–звонкости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lastRenderedPageBreak/>
              <w:t xml:space="preserve"> 38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[Т’]</w:t>
            </w:r>
            <w:r w:rsidRPr="00D068C7">
              <w:rPr>
                <w:rFonts w:ascii="Times New Roman" w:hAnsi="Times New Roman" w:cs="Times New Roman"/>
              </w:rPr>
              <w:t xml:space="preserve">  в слогах, словах, предложениях.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Выделение звука в разных позициях. Звукобуквенный анализ слов различной слоговой структуры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фонематических дифференцировок на материале твердых и мягких согласных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39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[Д’]</w:t>
            </w:r>
            <w:r w:rsidRPr="00D068C7">
              <w:rPr>
                <w:rFonts w:ascii="Times New Roman" w:hAnsi="Times New Roman" w:cs="Times New Roman"/>
              </w:rPr>
              <w:t xml:space="preserve">  в слогах, словах, предложениях.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Выделение звука в разных позициях. Звукобуквенный анализ слов с данным звуком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твердых и мягких согласных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40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[Д’</w:t>
            </w:r>
            <w:proofErr w:type="gramStart"/>
            <w:r w:rsidRPr="00D068C7">
              <w:rPr>
                <w:rFonts w:ascii="Times New Roman" w:hAnsi="Times New Roman" w:cs="Times New Roman"/>
                <w:b/>
                <w:bCs/>
              </w:rPr>
              <w:t>–Т</w:t>
            </w:r>
            <w:proofErr w:type="gramEnd"/>
            <w:r w:rsidRPr="00D068C7">
              <w:rPr>
                <w:rFonts w:ascii="Times New Roman" w:hAnsi="Times New Roman" w:cs="Times New Roman"/>
                <w:b/>
                <w:bCs/>
              </w:rPr>
              <w:t>’]</w:t>
            </w:r>
            <w:r w:rsidRPr="00D068C7">
              <w:rPr>
                <w:rFonts w:ascii="Times New Roman" w:hAnsi="Times New Roman" w:cs="Times New Roman"/>
              </w:rPr>
              <w:t xml:space="preserve"> в изолированной позиции, в слогах, словах, словосочетаниях, предложениях. Звукобуквенный анализ слов различной слоговой структуры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твердых и мягких согласных  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Ф»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 Выделение звука в разных позициях  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42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В»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Выделение звука в разных позициях 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43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[Ф – В], [Ф’ – В’] </w:t>
            </w:r>
            <w:r w:rsidRPr="00D068C7">
              <w:rPr>
                <w:rFonts w:ascii="Times New Roman" w:hAnsi="Times New Roman" w:cs="Times New Roman"/>
              </w:rPr>
              <w:t xml:space="preserve"> в изолированной позиции, в слогах, словах, предложениях.</w:t>
            </w:r>
            <w:proofErr w:type="gramEnd"/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D068C7">
              <w:rPr>
                <w:rFonts w:ascii="Times New Roman" w:hAnsi="Times New Roman" w:cs="Times New Roman"/>
              </w:rPr>
              <w:t xml:space="preserve"> 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и слоговой синтез слов с данными звуками. Схемы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согласных по глухости–звонкости. Дифференциация твердых и мягких согласных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44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</w:t>
            </w:r>
            <w:r w:rsidRPr="00D068C7">
              <w:rPr>
                <w:rFonts w:ascii="Times New Roman" w:hAnsi="Times New Roman" w:cs="Times New Roman"/>
                <w:b/>
                <w:bCs/>
              </w:rPr>
              <w:t xml:space="preserve"> «К»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Выделение звука в разных позициях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Парные звонкие и глухие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согласные.   Звукобуквенный анализ слов с данным звуком           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72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45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Г»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  Выделение звука в разных позициях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слов с данным звуком. Схемы слов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46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[Г – К], [Г’ – К’]</w:t>
            </w:r>
            <w:r w:rsidRPr="00D068C7">
              <w:rPr>
                <w:rFonts w:ascii="Times New Roman" w:hAnsi="Times New Roman" w:cs="Times New Roman"/>
              </w:rPr>
              <w:t xml:space="preserve">  в изолированной позиции, в слогах, словах, словосочетаниях, предложениях.</w:t>
            </w:r>
            <w:proofErr w:type="gramEnd"/>
            <w:r w:rsidRPr="00D068C7">
              <w:rPr>
                <w:rFonts w:ascii="Times New Roman" w:hAnsi="Times New Roman" w:cs="Times New Roman"/>
              </w:rPr>
              <w:t xml:space="preserve"> 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и слоговой синтез слов с данными звуками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Дифференциация согласных по глухости–звонкости.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твердых и мягких согласных 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47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Ш»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Выделение звука в разных позициях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Правописание «</w:t>
            </w:r>
            <w:proofErr w:type="spellStart"/>
            <w:r w:rsidRPr="00D068C7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068C7">
              <w:rPr>
                <w:rFonts w:ascii="Times New Roman" w:hAnsi="Times New Roman" w:cs="Times New Roman"/>
              </w:rPr>
              <w:t>». Звукобуквенный анализ слов с данным звуком. Схемы слов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48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 и буква «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Ж»</w:t>
            </w:r>
            <w:r w:rsidRPr="00D068C7">
              <w:rPr>
                <w:rFonts w:ascii="Times New Roman" w:hAnsi="Times New Roman" w:cs="Times New Roman"/>
              </w:rPr>
              <w:t xml:space="preserve"> в слогах, словах, предложениях. Характеристика звука. Выделение звука в разных позициях 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Правописание «</w:t>
            </w:r>
            <w:proofErr w:type="spellStart"/>
            <w:r w:rsidRPr="00D068C7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068C7">
              <w:rPr>
                <w:rFonts w:ascii="Times New Roman" w:hAnsi="Times New Roman" w:cs="Times New Roman"/>
              </w:rPr>
              <w:t>». Звукобуквенный анализ и слоговой синтез слов с данным звуком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49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[Ж–Ш]</w:t>
            </w:r>
            <w:r w:rsidRPr="00D068C7">
              <w:rPr>
                <w:rFonts w:ascii="Times New Roman" w:hAnsi="Times New Roman" w:cs="Times New Roman"/>
              </w:rPr>
              <w:t xml:space="preserve"> в изолированной позиции, в слогах, словах, словосочетаниях, предложениях. 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Звукобуквенный анализ и слоговой синтез </w:t>
            </w:r>
            <w:r w:rsidRPr="00D068C7">
              <w:rPr>
                <w:rFonts w:ascii="Times New Roman" w:hAnsi="Times New Roman" w:cs="Times New Roman"/>
              </w:rPr>
              <w:lastRenderedPageBreak/>
              <w:t>слов с данными звуками. Схемы слов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Развитие фонематических дифференцировок на материале парных звонких и глухих согласные. Правописание «</w:t>
            </w:r>
            <w:proofErr w:type="spellStart"/>
            <w:r w:rsidRPr="00D068C7">
              <w:rPr>
                <w:rFonts w:ascii="Times New Roman" w:hAnsi="Times New Roman" w:cs="Times New Roman"/>
              </w:rPr>
              <w:t>жи-ши</w:t>
            </w:r>
            <w:proofErr w:type="spellEnd"/>
            <w:r w:rsidRPr="00D068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8505" w:type="dxa"/>
            <w:gridSpan w:val="4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     Развитие фонематических дифференцировок в группе свистящих – 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шипящих звуков</w:t>
            </w: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50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[С–Ш]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Сравнение звуков по артикуляции и звучанию.  Дифференциация звуков в изолированной позиции, в слогах, словах, словосочетаниях, предложениях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Характеристика звуков. Звукобуквенный анализ и слоговой синтез слов с данными звуками. Схемы слов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 51</w:t>
            </w:r>
          </w:p>
        </w:tc>
        <w:tc>
          <w:tcPr>
            <w:tcW w:w="4536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C7">
              <w:rPr>
                <w:rFonts w:ascii="Times New Roman" w:hAnsi="Times New Roman" w:cs="Times New Roman"/>
              </w:rPr>
              <w:t xml:space="preserve">Дифференциация звуков </w:t>
            </w:r>
            <w:r w:rsidRPr="00D068C7">
              <w:rPr>
                <w:rFonts w:ascii="Times New Roman" w:hAnsi="Times New Roman" w:cs="Times New Roman"/>
                <w:b/>
                <w:bCs/>
              </w:rPr>
              <w:t>[З–Ж]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Сравнение звуков по артикуляции и звучанию. 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Дифференциация звуков в изолированной позиции, в слогах, словах, словосочетаниях, предложениях</w:t>
            </w: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</w:pPr>
            <w:r w:rsidRPr="00D06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Звукобуквенный анализ и слоговой синтез слов с данными звуками. Схемы слов</w:t>
            </w:r>
          </w:p>
          <w:p w:rsidR="00943955" w:rsidRPr="00D068C7" w:rsidRDefault="00943955" w:rsidP="00943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55" w:rsidRPr="00D068C7" w:rsidTr="00943955">
        <w:trPr>
          <w:trHeight w:val="265"/>
        </w:trPr>
        <w:tc>
          <w:tcPr>
            <w:tcW w:w="567" w:type="dxa"/>
          </w:tcPr>
          <w:p w:rsidR="00061110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4536" w:type="dxa"/>
          </w:tcPr>
          <w:p w:rsidR="00061110" w:rsidRDefault="00061110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  <w:b/>
                <w:bCs/>
                <w:i/>
                <w:iCs/>
              </w:rPr>
              <w:t>Итоги коррекционной работы за год</w:t>
            </w:r>
            <w:r w:rsidRPr="00D068C7">
              <w:rPr>
                <w:rFonts w:ascii="Times New Roman" w:hAnsi="Times New Roman" w:cs="Times New Roman"/>
              </w:rPr>
              <w:t xml:space="preserve"> 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Проведение итоговых проверочных работ. Количественный и качественный анализ ошибок. Оценка результативности работы с учащимися</w:t>
            </w: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3955" w:rsidRPr="00D068C7" w:rsidRDefault="00943955" w:rsidP="009439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43955" w:rsidRPr="00D068C7" w:rsidRDefault="00943955" w:rsidP="0094395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3955" w:rsidRPr="00F050EF" w:rsidRDefault="00943955" w:rsidP="00943955">
      <w:pPr>
        <w:ind w:left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43955" w:rsidRPr="00AC76F8" w:rsidRDefault="00943955" w:rsidP="00943955">
      <w:pPr>
        <w:ind w:left="0"/>
        <w:rPr>
          <w:rFonts w:ascii="Times New Roman" w:hAnsi="Times New Roman" w:cs="Times New Roman"/>
        </w:rPr>
      </w:pPr>
    </w:p>
    <w:p w:rsidR="00B81266" w:rsidRDefault="00B81266"/>
    <w:sectPr w:rsidR="00B81266" w:rsidSect="00943955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54" w:rsidRDefault="00B26D54" w:rsidP="0056140B">
      <w:pPr>
        <w:spacing w:after="0" w:line="240" w:lineRule="auto"/>
      </w:pPr>
      <w:r>
        <w:separator/>
      </w:r>
    </w:p>
  </w:endnote>
  <w:endnote w:type="continuationSeparator" w:id="0">
    <w:p w:rsidR="00B26D54" w:rsidRDefault="00B26D54" w:rsidP="005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54" w:rsidRDefault="00B26D54" w:rsidP="0056140B">
      <w:pPr>
        <w:spacing w:after="0" w:line="240" w:lineRule="auto"/>
      </w:pPr>
      <w:r>
        <w:separator/>
      </w:r>
    </w:p>
  </w:footnote>
  <w:footnote w:type="continuationSeparator" w:id="0">
    <w:p w:rsidR="00B26D54" w:rsidRDefault="00B26D54" w:rsidP="005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256"/>
      <w:docPartObj>
        <w:docPartGallery w:val="Page Numbers (Top of Page)"/>
        <w:docPartUnique/>
      </w:docPartObj>
    </w:sdtPr>
    <w:sdtContent>
      <w:p w:rsidR="0056140B" w:rsidRDefault="00917D6B">
        <w:pPr>
          <w:pStyle w:val="a4"/>
          <w:jc w:val="right"/>
        </w:pPr>
        <w:fldSimple w:instr=" PAGE   \* MERGEFORMAT ">
          <w:r w:rsidR="00D200FC">
            <w:rPr>
              <w:noProof/>
            </w:rPr>
            <w:t>2</w:t>
          </w:r>
        </w:fldSimple>
      </w:p>
    </w:sdtContent>
  </w:sdt>
  <w:p w:rsidR="0056140B" w:rsidRDefault="005614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D10"/>
    <w:multiLevelType w:val="hybridMultilevel"/>
    <w:tmpl w:val="930E1DE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A4F557A"/>
    <w:multiLevelType w:val="hybridMultilevel"/>
    <w:tmpl w:val="F08846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43B440F"/>
    <w:multiLevelType w:val="hybridMultilevel"/>
    <w:tmpl w:val="56AC88D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5CC6340"/>
    <w:multiLevelType w:val="hybridMultilevel"/>
    <w:tmpl w:val="956E48B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9045FEC"/>
    <w:multiLevelType w:val="hybridMultilevel"/>
    <w:tmpl w:val="79ECBED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55"/>
    <w:rsid w:val="00037B20"/>
    <w:rsid w:val="00061110"/>
    <w:rsid w:val="004E1DAB"/>
    <w:rsid w:val="0056140B"/>
    <w:rsid w:val="00917D6B"/>
    <w:rsid w:val="00943955"/>
    <w:rsid w:val="00B26D54"/>
    <w:rsid w:val="00B81266"/>
    <w:rsid w:val="00D200FC"/>
    <w:rsid w:val="00D4712C"/>
    <w:rsid w:val="00E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55"/>
    <w:pPr>
      <w:ind w:left="57" w:right="-57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4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40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2016-02-10T06:37:00Z</dcterms:created>
  <dcterms:modified xsi:type="dcterms:W3CDTF">2016-02-10T07:13:00Z</dcterms:modified>
</cp:coreProperties>
</file>