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489" w:rsidRPr="00804489" w:rsidRDefault="00804489" w:rsidP="00804489">
      <w:pPr>
        <w:spacing w:after="0" w:line="240" w:lineRule="auto"/>
        <w:jc w:val="center"/>
        <w:rPr>
          <w:rFonts w:ascii="Calibri" w:eastAsia="Times New Roman" w:hAnsi="Calibri" w:cs="Times New Roman"/>
          <w:color w:val="000000"/>
        </w:rPr>
      </w:pPr>
      <w:r w:rsidRPr="00804489">
        <w:rPr>
          <w:rFonts w:ascii="Times New Roman" w:eastAsia="Times New Roman" w:hAnsi="Times New Roman" w:cs="Times New Roman"/>
          <w:b/>
          <w:bCs/>
          <w:color w:val="00000A"/>
          <w:sz w:val="28"/>
        </w:rPr>
        <w:t>Пояснительная записка</w:t>
      </w:r>
    </w:p>
    <w:p w:rsidR="00804489" w:rsidRPr="00844A8D" w:rsidRDefault="00804489" w:rsidP="00804489">
      <w:pPr>
        <w:spacing w:after="0" w:line="240" w:lineRule="auto"/>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 xml:space="preserve">Рабочая программа по </w:t>
      </w:r>
      <w:r w:rsidR="00106615" w:rsidRPr="00844A8D">
        <w:rPr>
          <w:rFonts w:ascii="Times New Roman" w:eastAsia="Times New Roman" w:hAnsi="Times New Roman" w:cs="Times New Roman"/>
          <w:color w:val="000000"/>
          <w:sz w:val="24"/>
          <w:szCs w:val="24"/>
        </w:rPr>
        <w:t>курсу «Ф</w:t>
      </w:r>
      <w:r w:rsidRPr="00844A8D">
        <w:rPr>
          <w:rFonts w:ascii="Times New Roman" w:eastAsia="Times New Roman" w:hAnsi="Times New Roman" w:cs="Times New Roman"/>
          <w:color w:val="000000"/>
          <w:sz w:val="24"/>
          <w:szCs w:val="24"/>
        </w:rPr>
        <w:t>изик</w:t>
      </w:r>
      <w:r w:rsidR="00A34CB7" w:rsidRPr="00844A8D">
        <w:rPr>
          <w:rFonts w:ascii="Times New Roman" w:eastAsia="Times New Roman" w:hAnsi="Times New Roman" w:cs="Times New Roman"/>
          <w:color w:val="000000"/>
          <w:sz w:val="24"/>
          <w:szCs w:val="24"/>
        </w:rPr>
        <w:t>а</w:t>
      </w:r>
      <w:r w:rsidR="00106615" w:rsidRPr="00844A8D">
        <w:rPr>
          <w:rFonts w:ascii="Times New Roman" w:eastAsia="Times New Roman" w:hAnsi="Times New Roman" w:cs="Times New Roman"/>
          <w:color w:val="000000"/>
          <w:sz w:val="24"/>
          <w:szCs w:val="24"/>
        </w:rPr>
        <w:t>»</w:t>
      </w:r>
      <w:r w:rsidRPr="00844A8D">
        <w:rPr>
          <w:rFonts w:ascii="Times New Roman" w:eastAsia="Times New Roman" w:hAnsi="Times New Roman" w:cs="Times New Roman"/>
          <w:color w:val="000000"/>
          <w:sz w:val="24"/>
          <w:szCs w:val="24"/>
        </w:rPr>
        <w:t xml:space="preserve">  для 7-9 классов разработана </w:t>
      </w:r>
      <w:r w:rsidR="00562412" w:rsidRPr="00844A8D">
        <w:rPr>
          <w:rFonts w:ascii="Times New Roman" w:eastAsia="Times New Roman" w:hAnsi="Times New Roman" w:cs="Times New Roman"/>
          <w:color w:val="000000"/>
          <w:sz w:val="24"/>
          <w:szCs w:val="24"/>
        </w:rPr>
        <w:t xml:space="preserve">на основе </w:t>
      </w:r>
      <w:r w:rsidR="00106615" w:rsidRPr="00844A8D">
        <w:rPr>
          <w:rFonts w:ascii="Times New Roman" w:eastAsia="Times New Roman" w:hAnsi="Times New Roman" w:cs="Times New Roman"/>
          <w:color w:val="000000"/>
          <w:sz w:val="24"/>
          <w:szCs w:val="24"/>
        </w:rPr>
        <w:t xml:space="preserve"> Федеральн</w:t>
      </w:r>
      <w:r w:rsidR="00562412" w:rsidRPr="00844A8D">
        <w:rPr>
          <w:rFonts w:ascii="Times New Roman" w:eastAsia="Times New Roman" w:hAnsi="Times New Roman" w:cs="Times New Roman"/>
          <w:color w:val="000000"/>
          <w:sz w:val="24"/>
          <w:szCs w:val="24"/>
        </w:rPr>
        <w:t>ого</w:t>
      </w:r>
      <w:r w:rsidR="00106615" w:rsidRPr="00844A8D">
        <w:rPr>
          <w:rFonts w:ascii="Times New Roman" w:eastAsia="Times New Roman" w:hAnsi="Times New Roman" w:cs="Times New Roman"/>
          <w:color w:val="000000"/>
          <w:sz w:val="24"/>
          <w:szCs w:val="24"/>
        </w:rPr>
        <w:t xml:space="preserve"> государственн</w:t>
      </w:r>
      <w:r w:rsidR="00562412" w:rsidRPr="00844A8D">
        <w:rPr>
          <w:rFonts w:ascii="Times New Roman" w:eastAsia="Times New Roman" w:hAnsi="Times New Roman" w:cs="Times New Roman"/>
          <w:color w:val="000000"/>
          <w:sz w:val="24"/>
          <w:szCs w:val="24"/>
        </w:rPr>
        <w:t>ого</w:t>
      </w:r>
      <w:r w:rsidR="00106615" w:rsidRPr="00844A8D">
        <w:rPr>
          <w:rFonts w:ascii="Times New Roman" w:eastAsia="Times New Roman" w:hAnsi="Times New Roman" w:cs="Times New Roman"/>
          <w:color w:val="000000"/>
          <w:sz w:val="24"/>
          <w:szCs w:val="24"/>
        </w:rPr>
        <w:t xml:space="preserve"> образовательн</w:t>
      </w:r>
      <w:r w:rsidR="00562412" w:rsidRPr="00844A8D">
        <w:rPr>
          <w:rFonts w:ascii="Times New Roman" w:eastAsia="Times New Roman" w:hAnsi="Times New Roman" w:cs="Times New Roman"/>
          <w:color w:val="000000"/>
          <w:sz w:val="24"/>
          <w:szCs w:val="24"/>
        </w:rPr>
        <w:t>ого</w:t>
      </w:r>
      <w:r w:rsidR="00106615" w:rsidRPr="00844A8D">
        <w:rPr>
          <w:rFonts w:ascii="Times New Roman" w:eastAsia="Times New Roman" w:hAnsi="Times New Roman" w:cs="Times New Roman"/>
          <w:color w:val="000000"/>
          <w:sz w:val="24"/>
          <w:szCs w:val="24"/>
        </w:rPr>
        <w:t xml:space="preserve"> стандарт</w:t>
      </w:r>
      <w:r w:rsidR="00562412" w:rsidRPr="00844A8D">
        <w:rPr>
          <w:rFonts w:ascii="Times New Roman" w:eastAsia="Times New Roman" w:hAnsi="Times New Roman" w:cs="Times New Roman"/>
          <w:color w:val="000000"/>
          <w:sz w:val="24"/>
          <w:szCs w:val="24"/>
        </w:rPr>
        <w:t xml:space="preserve">а, Примерной ООП ООО внесенной в реестр издательство «Просвещение», 2015г.. </w:t>
      </w:r>
      <w:r w:rsidR="00106615" w:rsidRPr="00844A8D">
        <w:rPr>
          <w:rFonts w:ascii="Times New Roman" w:eastAsia="Times New Roman" w:hAnsi="Times New Roman" w:cs="Times New Roman"/>
          <w:color w:val="000000"/>
          <w:sz w:val="24"/>
          <w:szCs w:val="24"/>
        </w:rPr>
        <w:t xml:space="preserve"> С учетом ООП ООО (Приказ № </w:t>
      </w:r>
      <w:r w:rsidR="00AD0392">
        <w:rPr>
          <w:rFonts w:ascii="Times New Roman" w:eastAsia="Times New Roman" w:hAnsi="Times New Roman" w:cs="Times New Roman"/>
          <w:color w:val="000000"/>
          <w:sz w:val="24"/>
          <w:szCs w:val="24"/>
        </w:rPr>
        <w:t xml:space="preserve">205 </w:t>
      </w:r>
      <w:r w:rsidR="00106615" w:rsidRPr="00844A8D">
        <w:rPr>
          <w:rFonts w:ascii="Times New Roman" w:eastAsia="Times New Roman" w:hAnsi="Times New Roman" w:cs="Times New Roman"/>
          <w:color w:val="000000"/>
          <w:sz w:val="24"/>
          <w:szCs w:val="24"/>
        </w:rPr>
        <w:t xml:space="preserve">от </w:t>
      </w:r>
      <w:r w:rsidR="00AD0392">
        <w:rPr>
          <w:rFonts w:ascii="Times New Roman" w:eastAsia="Times New Roman" w:hAnsi="Times New Roman" w:cs="Times New Roman"/>
          <w:color w:val="000000"/>
          <w:sz w:val="24"/>
          <w:szCs w:val="24"/>
        </w:rPr>
        <w:t>26.08.2015</w:t>
      </w:r>
      <w:r w:rsidR="00106615" w:rsidRPr="00844A8D">
        <w:rPr>
          <w:rFonts w:ascii="Times New Roman" w:eastAsia="Times New Roman" w:hAnsi="Times New Roman" w:cs="Times New Roman"/>
          <w:color w:val="000000"/>
          <w:sz w:val="24"/>
          <w:szCs w:val="24"/>
        </w:rPr>
        <w:t xml:space="preserve">), </w:t>
      </w:r>
      <w:r w:rsidR="00A34CB7" w:rsidRPr="00844A8D">
        <w:rPr>
          <w:rFonts w:ascii="Times New Roman" w:eastAsia="Times New Roman" w:hAnsi="Times New Roman" w:cs="Times New Roman"/>
          <w:color w:val="000000"/>
          <w:sz w:val="24"/>
          <w:szCs w:val="24"/>
        </w:rPr>
        <w:t>П</w:t>
      </w:r>
      <w:r w:rsidR="00106615" w:rsidRPr="00844A8D">
        <w:rPr>
          <w:rFonts w:ascii="Times New Roman" w:eastAsia="Times New Roman" w:hAnsi="Times New Roman" w:cs="Times New Roman"/>
          <w:color w:val="000000"/>
          <w:sz w:val="24"/>
          <w:szCs w:val="24"/>
        </w:rPr>
        <w:t>римерной программ</w:t>
      </w:r>
      <w:r w:rsidR="00562412" w:rsidRPr="00844A8D">
        <w:rPr>
          <w:rFonts w:ascii="Times New Roman" w:eastAsia="Times New Roman" w:hAnsi="Times New Roman" w:cs="Times New Roman"/>
          <w:color w:val="000000"/>
          <w:sz w:val="24"/>
          <w:szCs w:val="24"/>
        </w:rPr>
        <w:t xml:space="preserve">ы </w:t>
      </w:r>
      <w:r w:rsidR="00106615" w:rsidRPr="00844A8D">
        <w:rPr>
          <w:rFonts w:ascii="Times New Roman" w:eastAsia="Times New Roman" w:hAnsi="Times New Roman" w:cs="Times New Roman"/>
          <w:color w:val="000000"/>
          <w:sz w:val="24"/>
          <w:szCs w:val="24"/>
        </w:rPr>
        <w:t>«Физика 7-9 класс» издательство «Просвещение», 2014, Положения о рабочей программе реализующей ФГОС (приказ №223 от 03.09.2012г</w:t>
      </w:r>
      <w:r w:rsidR="00A34CB7" w:rsidRPr="00844A8D">
        <w:rPr>
          <w:rFonts w:ascii="Times New Roman" w:eastAsia="Times New Roman" w:hAnsi="Times New Roman" w:cs="Times New Roman"/>
          <w:color w:val="000000"/>
          <w:sz w:val="24"/>
          <w:szCs w:val="24"/>
        </w:rPr>
        <w:t>.</w:t>
      </w:r>
      <w:r w:rsidR="00106615" w:rsidRPr="00844A8D">
        <w:rPr>
          <w:rFonts w:ascii="Times New Roman" w:eastAsia="Times New Roman" w:hAnsi="Times New Roman" w:cs="Times New Roman"/>
          <w:color w:val="000000"/>
          <w:sz w:val="24"/>
          <w:szCs w:val="24"/>
        </w:rPr>
        <w:t>)</w:t>
      </w:r>
    </w:p>
    <w:p w:rsidR="00804489" w:rsidRPr="00844A8D" w:rsidRDefault="00804489" w:rsidP="00106615">
      <w:pPr>
        <w:spacing w:after="0" w:line="240" w:lineRule="auto"/>
        <w:ind w:left="644"/>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A"/>
          <w:sz w:val="24"/>
          <w:szCs w:val="24"/>
        </w:rPr>
        <w:t>Цели и задачи курса:</w:t>
      </w:r>
    </w:p>
    <w:p w:rsidR="00804489" w:rsidRPr="00844A8D" w:rsidRDefault="00804489" w:rsidP="00804489">
      <w:p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Цели, на достижение которых направлено изучение физики в школе, определены исходя из целей общего образования, сформулированных в   Федеральном государственном стандарте общего образования и  конкретизированы в основной образовательной программе ос</w:t>
      </w:r>
      <w:r w:rsidR="009A1BD8" w:rsidRPr="00844A8D">
        <w:rPr>
          <w:rFonts w:ascii="Times New Roman" w:eastAsia="Times New Roman" w:hAnsi="Times New Roman" w:cs="Times New Roman"/>
          <w:color w:val="000000"/>
          <w:sz w:val="24"/>
          <w:szCs w:val="24"/>
        </w:rPr>
        <w:t>новного общего образования</w:t>
      </w:r>
      <w:r w:rsidRPr="00844A8D">
        <w:rPr>
          <w:rFonts w:ascii="Times New Roman" w:eastAsia="Times New Roman" w:hAnsi="Times New Roman" w:cs="Times New Roman"/>
          <w:color w:val="000000"/>
          <w:sz w:val="24"/>
          <w:szCs w:val="24"/>
        </w:rPr>
        <w:t>:</w:t>
      </w:r>
    </w:p>
    <w:p w:rsidR="00804489" w:rsidRPr="00844A8D" w:rsidRDefault="00804489" w:rsidP="00804489">
      <w:pPr>
        <w:numPr>
          <w:ilvl w:val="0"/>
          <w:numId w:val="2"/>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повышение качества образования в соответствии с требованиями социально-экономического и информационного развития общества и основными направлениями развития образования на современном этапе.</w:t>
      </w:r>
    </w:p>
    <w:p w:rsidR="00804489" w:rsidRPr="00844A8D" w:rsidRDefault="00804489" w:rsidP="00804489">
      <w:pPr>
        <w:numPr>
          <w:ilvl w:val="0"/>
          <w:numId w:val="2"/>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создание комплекса условий для становления и развития личности выпускника в её индивидуальности, самобытности, уникальности, неповторимости в соответствии с требованиями российского общества</w:t>
      </w:r>
    </w:p>
    <w:p w:rsidR="00804489" w:rsidRPr="00844A8D" w:rsidRDefault="00804489" w:rsidP="00804489">
      <w:pPr>
        <w:numPr>
          <w:ilvl w:val="0"/>
          <w:numId w:val="2"/>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804489" w:rsidRPr="00844A8D" w:rsidRDefault="00804489" w:rsidP="00804489">
      <w:pPr>
        <w:numPr>
          <w:ilvl w:val="0"/>
          <w:numId w:val="2"/>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усвоение учащимися смысла основных понятий и законов физики, взаимосвязи между ними;</w:t>
      </w:r>
    </w:p>
    <w:p w:rsidR="00804489" w:rsidRPr="00844A8D" w:rsidRDefault="00804489" w:rsidP="00804489">
      <w:pPr>
        <w:numPr>
          <w:ilvl w:val="0"/>
          <w:numId w:val="2"/>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формирование системы научных знаний о природе, ее фундаментальных законах для построения представления о физической картине мира;</w:t>
      </w:r>
    </w:p>
    <w:p w:rsidR="00804489" w:rsidRPr="00844A8D" w:rsidRDefault="00804489" w:rsidP="00804489">
      <w:pPr>
        <w:numPr>
          <w:ilvl w:val="0"/>
          <w:numId w:val="2"/>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формирование убежденности в познаваемости окружающего мира и достоверности научных методов его изучения;</w:t>
      </w:r>
    </w:p>
    <w:p w:rsidR="00804489" w:rsidRPr="00844A8D" w:rsidRDefault="00804489" w:rsidP="00804489">
      <w:pPr>
        <w:numPr>
          <w:ilvl w:val="0"/>
          <w:numId w:val="2"/>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развитие познавательных интересов и творческих способностей учащихся и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оценка погрешностей любых измерений;</w:t>
      </w:r>
    </w:p>
    <w:p w:rsidR="00804489" w:rsidRPr="00844A8D" w:rsidRDefault="00804489" w:rsidP="00804489">
      <w:pPr>
        <w:numPr>
          <w:ilvl w:val="0"/>
          <w:numId w:val="2"/>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rsidR="00804489" w:rsidRPr="00844A8D" w:rsidRDefault="00804489" w:rsidP="00804489">
      <w:pPr>
        <w:numPr>
          <w:ilvl w:val="0"/>
          <w:numId w:val="2"/>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формирование готовности современного выпускника основной школы к активной учебной деятельности в информационно-образовательной среде общества, использованию методов познания  в практической деятельности, к расширению и углублению физических знаний и выбора физики как профильного предмета для продолжения образования;</w:t>
      </w:r>
    </w:p>
    <w:p w:rsidR="00804489" w:rsidRPr="00844A8D" w:rsidRDefault="00804489" w:rsidP="00804489">
      <w:pPr>
        <w:numPr>
          <w:ilvl w:val="0"/>
          <w:numId w:val="2"/>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организация экологического мышления и ценностного отношения к природе, осознание необходимости применения достижений физики и технологий для рационального природопользования;</w:t>
      </w:r>
    </w:p>
    <w:p w:rsidR="00804489" w:rsidRPr="00844A8D" w:rsidRDefault="00804489" w:rsidP="00804489">
      <w:pPr>
        <w:numPr>
          <w:ilvl w:val="0"/>
          <w:numId w:val="2"/>
        </w:numPr>
        <w:spacing w:after="0" w:line="240" w:lineRule="auto"/>
        <w:ind w:left="716"/>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804489" w:rsidRPr="00844A8D" w:rsidRDefault="00804489" w:rsidP="00804489">
      <w:pPr>
        <w:numPr>
          <w:ilvl w:val="0"/>
          <w:numId w:val="2"/>
        </w:numPr>
        <w:spacing w:after="0" w:line="240" w:lineRule="auto"/>
        <w:ind w:left="716"/>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804489" w:rsidRPr="00844A8D" w:rsidRDefault="00804489" w:rsidP="00804489">
      <w:pPr>
        <w:numPr>
          <w:ilvl w:val="0"/>
          <w:numId w:val="2"/>
        </w:numPr>
        <w:spacing w:after="0" w:line="240" w:lineRule="auto"/>
        <w:ind w:left="716"/>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lastRenderedPageBreak/>
        <w:t>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804489" w:rsidRPr="00844A8D" w:rsidRDefault="00804489" w:rsidP="00804489">
      <w:pPr>
        <w:numPr>
          <w:ilvl w:val="0"/>
          <w:numId w:val="2"/>
        </w:numPr>
        <w:spacing w:after="0" w:line="240" w:lineRule="auto"/>
        <w:ind w:left="716"/>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804489" w:rsidRPr="00844A8D" w:rsidRDefault="00804489" w:rsidP="00106615">
      <w:pPr>
        <w:spacing w:after="0" w:line="240" w:lineRule="auto"/>
        <w:jc w:val="center"/>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 xml:space="preserve">Общая характеристика </w:t>
      </w:r>
      <w:r w:rsidR="00740770" w:rsidRPr="00844A8D">
        <w:rPr>
          <w:rFonts w:ascii="Times New Roman" w:eastAsia="Times New Roman" w:hAnsi="Times New Roman" w:cs="Times New Roman"/>
          <w:b/>
          <w:bCs/>
          <w:color w:val="000000"/>
          <w:sz w:val="24"/>
          <w:szCs w:val="24"/>
        </w:rPr>
        <w:t xml:space="preserve">учебного </w:t>
      </w:r>
      <w:r w:rsidR="00106615" w:rsidRPr="00844A8D">
        <w:rPr>
          <w:rFonts w:ascii="Times New Roman" w:eastAsia="Times New Roman" w:hAnsi="Times New Roman" w:cs="Times New Roman"/>
          <w:b/>
          <w:bCs/>
          <w:color w:val="000000"/>
          <w:sz w:val="24"/>
          <w:szCs w:val="24"/>
        </w:rPr>
        <w:t>курса</w:t>
      </w:r>
    </w:p>
    <w:p w:rsidR="00804489" w:rsidRPr="00844A8D" w:rsidRDefault="00804489" w:rsidP="00804489">
      <w:p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Школьный курс физики — системообразующий для естественно-научных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 В 7 и 8 классах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w:t>
      </w:r>
    </w:p>
    <w:p w:rsidR="00804489" w:rsidRPr="00844A8D" w:rsidRDefault="00973178" w:rsidP="00973178">
      <w:pPr>
        <w:spacing w:after="0" w:line="240" w:lineRule="auto"/>
        <w:jc w:val="center"/>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Место</w:t>
      </w:r>
      <w:r w:rsidR="00804489" w:rsidRPr="00844A8D">
        <w:rPr>
          <w:rFonts w:ascii="Times New Roman" w:eastAsia="Times New Roman" w:hAnsi="Times New Roman" w:cs="Times New Roman"/>
          <w:b/>
          <w:bCs/>
          <w:color w:val="000000"/>
          <w:sz w:val="24"/>
          <w:szCs w:val="24"/>
        </w:rPr>
        <w:t xml:space="preserve"> </w:t>
      </w:r>
      <w:r w:rsidRPr="00844A8D">
        <w:rPr>
          <w:rFonts w:ascii="Times New Roman" w:eastAsia="Times New Roman" w:hAnsi="Times New Roman" w:cs="Times New Roman"/>
          <w:b/>
          <w:bCs/>
          <w:color w:val="000000"/>
          <w:sz w:val="24"/>
          <w:szCs w:val="24"/>
        </w:rPr>
        <w:t>курса</w:t>
      </w:r>
      <w:r w:rsidR="00804489" w:rsidRPr="00844A8D">
        <w:rPr>
          <w:rFonts w:ascii="Times New Roman" w:eastAsia="Times New Roman" w:hAnsi="Times New Roman" w:cs="Times New Roman"/>
          <w:b/>
          <w:bCs/>
          <w:color w:val="000000"/>
          <w:sz w:val="24"/>
          <w:szCs w:val="24"/>
        </w:rPr>
        <w:t xml:space="preserve"> в учебном плане</w:t>
      </w:r>
    </w:p>
    <w:p w:rsidR="00804489" w:rsidRPr="00844A8D" w:rsidRDefault="000C4D4F" w:rsidP="00804489">
      <w:p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 xml:space="preserve">Учебный курс «Физика» входит в предметную область «Естественно-научные предметы». </w:t>
      </w:r>
      <w:r w:rsidR="00804489" w:rsidRPr="00844A8D">
        <w:rPr>
          <w:rFonts w:ascii="Times New Roman" w:eastAsia="Times New Roman" w:hAnsi="Times New Roman" w:cs="Times New Roman"/>
          <w:color w:val="000000"/>
          <w:sz w:val="24"/>
          <w:szCs w:val="24"/>
        </w:rPr>
        <w:t xml:space="preserve">В основной школе физика изучается с 7 по 9 класс. </w:t>
      </w:r>
      <w:r w:rsidR="00740770" w:rsidRPr="00844A8D">
        <w:rPr>
          <w:rFonts w:ascii="Times New Roman" w:eastAsia="Times New Roman" w:hAnsi="Times New Roman" w:cs="Times New Roman"/>
          <w:color w:val="000000"/>
          <w:sz w:val="24"/>
          <w:szCs w:val="24"/>
        </w:rPr>
        <w:t>В соответствии с учебным планом школы о</w:t>
      </w:r>
      <w:r w:rsidR="00804489" w:rsidRPr="00844A8D">
        <w:rPr>
          <w:rFonts w:ascii="Times New Roman" w:eastAsia="Times New Roman" w:hAnsi="Times New Roman" w:cs="Times New Roman"/>
          <w:color w:val="000000"/>
          <w:sz w:val="24"/>
          <w:szCs w:val="24"/>
        </w:rPr>
        <w:t>бъём учебного времени, выделенного на изучение физики в основной школе составляет  210 учеб</w:t>
      </w:r>
      <w:r w:rsidR="00A34CB7" w:rsidRPr="00844A8D">
        <w:rPr>
          <w:rFonts w:ascii="Times New Roman" w:eastAsia="Times New Roman" w:hAnsi="Times New Roman" w:cs="Times New Roman"/>
          <w:color w:val="000000"/>
          <w:sz w:val="24"/>
          <w:szCs w:val="24"/>
        </w:rPr>
        <w:t>ных часов. В том числе в 7 классе</w:t>
      </w:r>
      <w:r w:rsidR="00804489" w:rsidRPr="00844A8D">
        <w:rPr>
          <w:rFonts w:ascii="Times New Roman" w:eastAsia="Times New Roman" w:hAnsi="Times New Roman" w:cs="Times New Roman"/>
          <w:color w:val="000000"/>
          <w:sz w:val="24"/>
          <w:szCs w:val="24"/>
        </w:rPr>
        <w:t xml:space="preserve"> 70 учебных час</w:t>
      </w:r>
      <w:r w:rsidR="00A34CB7" w:rsidRPr="00844A8D">
        <w:rPr>
          <w:rFonts w:ascii="Times New Roman" w:eastAsia="Times New Roman" w:hAnsi="Times New Roman" w:cs="Times New Roman"/>
          <w:color w:val="000000"/>
          <w:sz w:val="24"/>
          <w:szCs w:val="24"/>
        </w:rPr>
        <w:t xml:space="preserve">ов, в 8 классе 72 учебных часа, в 9 классе 68 учебных часов </w:t>
      </w:r>
      <w:r w:rsidR="00804489" w:rsidRPr="00844A8D">
        <w:rPr>
          <w:rFonts w:ascii="Times New Roman" w:eastAsia="Times New Roman" w:hAnsi="Times New Roman" w:cs="Times New Roman"/>
          <w:color w:val="000000"/>
          <w:sz w:val="24"/>
          <w:szCs w:val="24"/>
        </w:rPr>
        <w:t>из расчета 2 учебных часа в неделю. В свою очередь, содержание курса физики основной школы, являясь базовым звеном в системе непрерывного естественнонаучного образования, служит основой для последующей уровневой и профильной дифференциации.</w:t>
      </w:r>
    </w:p>
    <w:p w:rsidR="00574EF9" w:rsidRPr="00844A8D" w:rsidRDefault="00740770" w:rsidP="00574EF9">
      <w:pPr>
        <w:spacing w:after="0" w:line="240" w:lineRule="auto"/>
        <w:jc w:val="cente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Личностные, метапредметные и предметные результаты освоения учебного курса</w:t>
      </w:r>
    </w:p>
    <w:p w:rsidR="002F6FE1" w:rsidRDefault="00804489" w:rsidP="00804489">
      <w:pPr>
        <w:spacing w:after="0" w:line="240" w:lineRule="auto"/>
        <w:jc w:val="both"/>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 xml:space="preserve"> </w:t>
      </w:r>
    </w:p>
    <w:p w:rsidR="00804489" w:rsidRPr="00844A8D" w:rsidRDefault="00804489" w:rsidP="00804489">
      <w:p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Личностными результатами </w:t>
      </w:r>
      <w:r w:rsidRPr="00844A8D">
        <w:rPr>
          <w:rFonts w:ascii="Times New Roman" w:eastAsia="Times New Roman" w:hAnsi="Times New Roman" w:cs="Times New Roman"/>
          <w:color w:val="000000"/>
          <w:sz w:val="24"/>
          <w:szCs w:val="24"/>
        </w:rPr>
        <w:t>обучения физике в основной школе являются:</w:t>
      </w:r>
    </w:p>
    <w:p w:rsidR="00804489" w:rsidRPr="00844A8D" w:rsidRDefault="007F0306" w:rsidP="00804489">
      <w:pPr>
        <w:numPr>
          <w:ilvl w:val="0"/>
          <w:numId w:val="5"/>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w:t>
      </w:r>
      <w:r w:rsidR="00804489" w:rsidRPr="00844A8D">
        <w:rPr>
          <w:rFonts w:ascii="Times New Roman" w:eastAsia="Times New Roman" w:hAnsi="Times New Roman" w:cs="Times New Roman"/>
          <w:color w:val="000000"/>
          <w:sz w:val="24"/>
          <w:szCs w:val="24"/>
        </w:rPr>
        <w:t>формированность познавательных интересов на основе развития интеллектуальных и творческих способностей обучающихся;</w:t>
      </w:r>
    </w:p>
    <w:p w:rsidR="00804489" w:rsidRPr="00844A8D" w:rsidRDefault="007F0306" w:rsidP="00804489">
      <w:pPr>
        <w:numPr>
          <w:ilvl w:val="0"/>
          <w:numId w:val="5"/>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у</w:t>
      </w:r>
      <w:r w:rsidR="00804489" w:rsidRPr="00844A8D">
        <w:rPr>
          <w:rFonts w:ascii="Times New Roman" w:eastAsia="Times New Roman" w:hAnsi="Times New Roman" w:cs="Times New Roman"/>
          <w:color w:val="000000"/>
          <w:sz w:val="24"/>
          <w:szCs w:val="24"/>
        </w:rPr>
        <w:t>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804489" w:rsidRPr="00844A8D" w:rsidRDefault="007F0306" w:rsidP="00804489">
      <w:pPr>
        <w:numPr>
          <w:ilvl w:val="0"/>
          <w:numId w:val="5"/>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w:t>
      </w:r>
      <w:r w:rsidR="00804489" w:rsidRPr="00844A8D">
        <w:rPr>
          <w:rFonts w:ascii="Times New Roman" w:eastAsia="Times New Roman" w:hAnsi="Times New Roman" w:cs="Times New Roman"/>
          <w:color w:val="000000"/>
          <w:sz w:val="24"/>
          <w:szCs w:val="24"/>
        </w:rPr>
        <w:t>амостоятельность в приобретении новых знаний и практических умений;</w:t>
      </w:r>
    </w:p>
    <w:p w:rsidR="00804489" w:rsidRPr="00844A8D" w:rsidRDefault="007F0306" w:rsidP="00804489">
      <w:pPr>
        <w:numPr>
          <w:ilvl w:val="0"/>
          <w:numId w:val="5"/>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г</w:t>
      </w:r>
      <w:r w:rsidR="00804489" w:rsidRPr="00844A8D">
        <w:rPr>
          <w:rFonts w:ascii="Times New Roman" w:eastAsia="Times New Roman" w:hAnsi="Times New Roman" w:cs="Times New Roman"/>
          <w:color w:val="000000"/>
          <w:sz w:val="24"/>
          <w:szCs w:val="24"/>
        </w:rPr>
        <w:t>отовность к выбору жизненного пути в соответствии с собственными интересами и возможностями;</w:t>
      </w:r>
    </w:p>
    <w:p w:rsidR="00804489" w:rsidRPr="00844A8D" w:rsidRDefault="007F0306" w:rsidP="00804489">
      <w:pPr>
        <w:numPr>
          <w:ilvl w:val="0"/>
          <w:numId w:val="5"/>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м</w:t>
      </w:r>
      <w:r w:rsidR="00804489" w:rsidRPr="00844A8D">
        <w:rPr>
          <w:rFonts w:ascii="Times New Roman" w:eastAsia="Times New Roman" w:hAnsi="Times New Roman" w:cs="Times New Roman"/>
          <w:color w:val="000000"/>
          <w:sz w:val="24"/>
          <w:szCs w:val="24"/>
        </w:rPr>
        <w:t>отивация образовательной деятельности школьников на основе личностно ориентированного подхода;</w:t>
      </w:r>
    </w:p>
    <w:p w:rsidR="00804489" w:rsidRPr="00844A8D" w:rsidRDefault="007F0306" w:rsidP="00804489">
      <w:pPr>
        <w:numPr>
          <w:ilvl w:val="0"/>
          <w:numId w:val="5"/>
        </w:num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w:t>
      </w:r>
      <w:r w:rsidR="00804489" w:rsidRPr="00844A8D">
        <w:rPr>
          <w:rFonts w:ascii="Times New Roman" w:eastAsia="Times New Roman" w:hAnsi="Times New Roman" w:cs="Times New Roman"/>
          <w:color w:val="000000"/>
          <w:sz w:val="24"/>
          <w:szCs w:val="24"/>
        </w:rPr>
        <w:t>ормирование ценностных отношений друг к другу, учителю, авторам открытий и изобретений, результатам обучения.</w:t>
      </w:r>
    </w:p>
    <w:p w:rsidR="00804489" w:rsidRPr="00844A8D" w:rsidRDefault="00804489" w:rsidP="00804489">
      <w:p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Метапредметными результатами </w:t>
      </w:r>
      <w:r w:rsidRPr="00844A8D">
        <w:rPr>
          <w:rFonts w:ascii="Times New Roman" w:eastAsia="Times New Roman" w:hAnsi="Times New Roman" w:cs="Times New Roman"/>
          <w:color w:val="000000"/>
          <w:sz w:val="24"/>
          <w:szCs w:val="24"/>
        </w:rPr>
        <w:t>обучения физике в основной школе являются:</w:t>
      </w:r>
    </w:p>
    <w:p w:rsidR="00310629" w:rsidRPr="00844A8D" w:rsidRDefault="00613C35" w:rsidP="00310629">
      <w:pPr>
        <w:pStyle w:val="a8"/>
        <w:rPr>
          <w:rFonts w:ascii="Times New Roman" w:hAnsi="Times New Roman" w:cs="Times New Roman"/>
          <w:sz w:val="24"/>
          <w:szCs w:val="24"/>
        </w:rPr>
      </w:pPr>
      <w:r w:rsidRPr="00844A8D">
        <w:rPr>
          <w:rFonts w:ascii="Times New Roman" w:hAnsi="Times New Roman" w:cs="Times New Roman"/>
          <w:sz w:val="24"/>
          <w:szCs w:val="24"/>
        </w:rPr>
        <w:t xml:space="preserve">Регулятивные универсальные учебные действия. </w:t>
      </w:r>
    </w:p>
    <w:p w:rsidR="002F6FE1" w:rsidRDefault="00310629" w:rsidP="00310629">
      <w:pPr>
        <w:pStyle w:val="a8"/>
        <w:rPr>
          <w:rFonts w:ascii="Times New Roman" w:hAnsi="Times New Roman" w:cs="Times New Roman"/>
          <w:sz w:val="24"/>
          <w:szCs w:val="24"/>
        </w:rPr>
      </w:pPr>
      <w:r w:rsidRPr="00844A8D">
        <w:rPr>
          <w:rFonts w:ascii="Times New Roman" w:hAnsi="Times New Roman" w:cs="Times New Roman"/>
          <w:sz w:val="24"/>
          <w:szCs w:val="24"/>
        </w:rPr>
        <w:t xml:space="preserve">7-9 класс. </w:t>
      </w:r>
      <w:r w:rsidR="002F6FE1">
        <w:rPr>
          <w:rFonts w:ascii="Times New Roman" w:hAnsi="Times New Roman" w:cs="Times New Roman"/>
          <w:sz w:val="24"/>
          <w:szCs w:val="24"/>
        </w:rPr>
        <w:t xml:space="preserve">Обучающийся </w:t>
      </w:r>
      <w:r w:rsidR="00613C35" w:rsidRPr="00844A8D">
        <w:rPr>
          <w:rFonts w:ascii="Times New Roman" w:hAnsi="Times New Roman" w:cs="Times New Roman"/>
          <w:sz w:val="24"/>
          <w:szCs w:val="24"/>
        </w:rPr>
        <w:t xml:space="preserve">научится: • целеполаганию, включая постановку новых целей, преобразование практической задачи в познавательную; • самостоятельно анализировать условия достижения цели на основе учёта выделенных учителем ориентиров действия в новом учебном материале; • планировать пути достижения целей; • устанавливать целевые приоритеты; • уметь самостоятельно контролировать своё время и управлять им; • принимать решения в проблемной ситуации на основе переговоров; • осуществлять констатирующий и предвосхищающий контроль по результату и по способу действия; </w:t>
      </w:r>
      <w:r w:rsidR="00613C35" w:rsidRPr="00844A8D">
        <w:rPr>
          <w:rFonts w:ascii="Times New Roman" w:hAnsi="Times New Roman" w:cs="Times New Roman"/>
          <w:sz w:val="24"/>
          <w:szCs w:val="24"/>
        </w:rPr>
        <w:lastRenderedPageBreak/>
        <w:t xml:space="preserve">актуальный контроль на уровне произвольного внимания; •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 основам прогнозирования как предвидения будущих событий и развития процесса. </w:t>
      </w:r>
    </w:p>
    <w:p w:rsidR="00613C35" w:rsidRPr="00844A8D" w:rsidRDefault="002F6FE1" w:rsidP="00310629">
      <w:pPr>
        <w:pStyle w:val="a8"/>
        <w:rPr>
          <w:rFonts w:ascii="Times New Roman" w:hAnsi="Times New Roman" w:cs="Times New Roman"/>
          <w:i/>
          <w:sz w:val="24"/>
          <w:szCs w:val="24"/>
        </w:rPr>
      </w:pPr>
      <w:r>
        <w:rPr>
          <w:rFonts w:ascii="Times New Roman" w:hAnsi="Times New Roman" w:cs="Times New Roman"/>
          <w:i/>
          <w:sz w:val="24"/>
          <w:szCs w:val="24"/>
        </w:rPr>
        <w:t xml:space="preserve">Обучающийся </w:t>
      </w:r>
      <w:r w:rsidR="00613C35" w:rsidRPr="00844A8D">
        <w:rPr>
          <w:rFonts w:ascii="Times New Roman" w:hAnsi="Times New Roman" w:cs="Times New Roman"/>
          <w:i/>
          <w:sz w:val="24"/>
          <w:szCs w:val="24"/>
        </w:rPr>
        <w:t xml:space="preserve">получит возможность научиться: • самостоятельно ставить новые учебные цели и задачи; • построению жизненных планов во временной перспективе; • при планировании достижения целей самостоятельно, полно и адекватно учитывать условия и средства их достижения; • выделять альтернативные способы достижения цели и выбирать наиболее эффективный способ; •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 осуществлять познавательную рефлексию в отношении действий по решению учебных и 528 познавательных задач; • адекватно оценивать объективную трудность как меру фактического или предполагаемого расхода ресурсов на решение задачи; • адекватно оценивать свои возможности достижения цели определённой сложности в различных сферах самостоятельной деятельности; • основам саморегуляции эмоциональных состояний; • прилагать волевые усилия и преодолевать трудности и препятствия на пути достижения целей. </w:t>
      </w:r>
    </w:p>
    <w:p w:rsidR="00660584" w:rsidRPr="00844A8D" w:rsidRDefault="00613C35" w:rsidP="00613C35">
      <w:pPr>
        <w:rPr>
          <w:rFonts w:ascii="Times New Roman" w:hAnsi="Times New Roman" w:cs="Times New Roman"/>
          <w:sz w:val="24"/>
          <w:szCs w:val="24"/>
        </w:rPr>
      </w:pPr>
      <w:r w:rsidRPr="00844A8D">
        <w:rPr>
          <w:rFonts w:ascii="Times New Roman" w:hAnsi="Times New Roman" w:cs="Times New Roman"/>
          <w:b/>
          <w:i/>
          <w:sz w:val="24"/>
          <w:szCs w:val="24"/>
        </w:rPr>
        <w:t>Коммуникативные универсальные учебные действия</w:t>
      </w:r>
      <w:r w:rsidRPr="00844A8D">
        <w:rPr>
          <w:rFonts w:ascii="Times New Roman" w:hAnsi="Times New Roman" w:cs="Times New Roman"/>
          <w:sz w:val="24"/>
          <w:szCs w:val="24"/>
        </w:rPr>
        <w:t xml:space="preserve">. </w:t>
      </w:r>
    </w:p>
    <w:p w:rsidR="00660584" w:rsidRPr="00844A8D" w:rsidRDefault="00660584" w:rsidP="00660584">
      <w:pPr>
        <w:pStyle w:val="a8"/>
        <w:rPr>
          <w:rFonts w:ascii="Times New Roman" w:hAnsi="Times New Roman" w:cs="Times New Roman"/>
          <w:sz w:val="24"/>
          <w:szCs w:val="24"/>
        </w:rPr>
      </w:pPr>
      <w:r w:rsidRPr="00844A8D">
        <w:rPr>
          <w:rFonts w:ascii="Times New Roman" w:hAnsi="Times New Roman" w:cs="Times New Roman"/>
          <w:sz w:val="24"/>
          <w:szCs w:val="24"/>
        </w:rPr>
        <w:t xml:space="preserve">7-9 класс. </w:t>
      </w:r>
      <w:r w:rsidR="002F6FE1">
        <w:rPr>
          <w:rFonts w:ascii="Times New Roman" w:hAnsi="Times New Roman" w:cs="Times New Roman"/>
          <w:sz w:val="24"/>
          <w:szCs w:val="24"/>
        </w:rPr>
        <w:t xml:space="preserve">Обучающийся </w:t>
      </w:r>
      <w:r w:rsidR="00613C35" w:rsidRPr="00844A8D">
        <w:rPr>
          <w:rFonts w:ascii="Times New Roman" w:hAnsi="Times New Roman" w:cs="Times New Roman"/>
          <w:sz w:val="24"/>
          <w:szCs w:val="24"/>
        </w:rPr>
        <w:t xml:space="preserve">научится: • учитывать разные мнения и стремиться к координации различных позиций в сотрудничестве; •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 устанавливать и сравнивать разные точки зрения, прежде чем принимать решения и делать выбор; • аргументировать свою точку зрения, спорить и отстаивать свою позицию не враждебным для оппонентов образом; • задавать вопросы, необходимые для организации собственной деятельности и сотрудничества с партнёром; • осуществлять взаимный контроль и оказывать в сотрудничестве необходимую взаимопомощь; • адекватно использовать речь для планирования и регуляции своей деятельности; •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 осуществлять контроль, коррекцию, оценку действий партнёра, уметь убеждать; •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 основам коммуникативной рефлексии; • использовать адекватные языковые средства для отображения своих чувств, мыслей, мотивов и потребностей; • 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613C35" w:rsidRPr="00844A8D" w:rsidRDefault="0016664B" w:rsidP="00660584">
      <w:pPr>
        <w:pStyle w:val="a8"/>
        <w:rPr>
          <w:rFonts w:ascii="Times New Roman" w:hAnsi="Times New Roman" w:cs="Times New Roman"/>
          <w:sz w:val="24"/>
          <w:szCs w:val="24"/>
        </w:rPr>
      </w:pPr>
      <w:r>
        <w:rPr>
          <w:rFonts w:ascii="Times New Roman" w:hAnsi="Times New Roman" w:cs="Times New Roman"/>
          <w:i/>
          <w:sz w:val="24"/>
          <w:szCs w:val="24"/>
        </w:rPr>
        <w:t>Обучающийся</w:t>
      </w:r>
      <w:r w:rsidR="00613C35" w:rsidRPr="00844A8D">
        <w:rPr>
          <w:rFonts w:ascii="Times New Roman" w:hAnsi="Times New Roman" w:cs="Times New Roman"/>
          <w:i/>
          <w:sz w:val="24"/>
          <w:szCs w:val="24"/>
        </w:rPr>
        <w:t xml:space="preserve"> получит возможность научиться: • учитывать и координировать отличные от собственной позиции других людей в сотрудничестве; • учитывать разные мнения и интересы и обосновывать собственную позицию; • понимать относительность мнений и подходов к решению проблемы; • брать на себя инициативу в организации совместного действия (деловое лидерство); • оказывать поддержку и содействие тем, от кого зависит достижение цели в совместной деятельности; • осуществлять коммуникативную рефлексию как осознание оснований собственных действий и действий партнёра; • в процессе коммуникации достаточно точно, последовательно и полно передавать партнёру необходимую информацию как ориентир для построения действия; • вступать в диалог, а также участвовать в коллективном обсуждении проблем, </w:t>
      </w:r>
      <w:r w:rsidR="00613C35" w:rsidRPr="00844A8D">
        <w:rPr>
          <w:rFonts w:ascii="Times New Roman" w:hAnsi="Times New Roman" w:cs="Times New Roman"/>
          <w:i/>
          <w:sz w:val="24"/>
          <w:szCs w:val="24"/>
        </w:rPr>
        <w:lastRenderedPageBreak/>
        <w:t>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 • устраивать эффективные групповые обсуждения и обеспечивать обмен знаниями между членами группы для принятия эффективных совместных решений; • в совместной деятельности чётко формулировать цели группы и позволять её участникам проявлять собственную энергию для достижения этих целей.</w:t>
      </w:r>
      <w:r w:rsidR="00613C35" w:rsidRPr="00844A8D">
        <w:rPr>
          <w:rFonts w:ascii="Times New Roman" w:hAnsi="Times New Roman" w:cs="Times New Roman"/>
          <w:sz w:val="24"/>
          <w:szCs w:val="24"/>
        </w:rPr>
        <w:t xml:space="preserve"> </w:t>
      </w:r>
    </w:p>
    <w:p w:rsidR="00660584" w:rsidRPr="00844A8D" w:rsidRDefault="00613C35" w:rsidP="00660584">
      <w:pPr>
        <w:pStyle w:val="a8"/>
        <w:rPr>
          <w:rFonts w:ascii="Times New Roman" w:hAnsi="Times New Roman" w:cs="Times New Roman"/>
          <w:b/>
          <w:sz w:val="24"/>
          <w:szCs w:val="24"/>
        </w:rPr>
      </w:pPr>
      <w:r w:rsidRPr="00844A8D">
        <w:rPr>
          <w:rFonts w:ascii="Times New Roman" w:hAnsi="Times New Roman" w:cs="Times New Roman"/>
          <w:b/>
          <w:sz w:val="24"/>
          <w:szCs w:val="24"/>
        </w:rPr>
        <w:t xml:space="preserve">Познавательные универсальные учебные действия </w:t>
      </w:r>
    </w:p>
    <w:p w:rsidR="00613C35" w:rsidRPr="00844A8D" w:rsidRDefault="00660584" w:rsidP="00660584">
      <w:pPr>
        <w:pStyle w:val="a8"/>
        <w:rPr>
          <w:rFonts w:ascii="Times New Roman" w:hAnsi="Times New Roman" w:cs="Times New Roman"/>
          <w:sz w:val="24"/>
          <w:szCs w:val="24"/>
        </w:rPr>
      </w:pPr>
      <w:r w:rsidRPr="00844A8D">
        <w:rPr>
          <w:rFonts w:ascii="Times New Roman" w:hAnsi="Times New Roman" w:cs="Times New Roman"/>
          <w:sz w:val="24"/>
          <w:szCs w:val="24"/>
        </w:rPr>
        <w:t xml:space="preserve">7-9 класс. </w:t>
      </w:r>
      <w:r w:rsidR="008B3EB0">
        <w:rPr>
          <w:rFonts w:ascii="Times New Roman" w:hAnsi="Times New Roman" w:cs="Times New Roman"/>
          <w:sz w:val="24"/>
          <w:szCs w:val="24"/>
        </w:rPr>
        <w:t>Обучающийся</w:t>
      </w:r>
      <w:r w:rsidR="00613C35" w:rsidRPr="00844A8D">
        <w:rPr>
          <w:rFonts w:ascii="Times New Roman" w:hAnsi="Times New Roman" w:cs="Times New Roman"/>
          <w:sz w:val="24"/>
          <w:szCs w:val="24"/>
        </w:rPr>
        <w:t xml:space="preserve"> научится: • основам реализации проектно-исследовательской деятельности; • проводить наблюдение и эксперимент под руководством учителя; • осуществлять расширенный поиск информации с использованием ресурсов библиотек и Интернета; • создавать и преобразовывать модели и схемы для решения задач; • осуществлять выбор наиболее эффективных способов решения задач в зависимости от конкретных условий; • давать определение понятиям; • устанавливать причинно-следственные связи; • осуществлять логическую операцию установления родовидовых отношений, ограничение понятия; •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 осуществлять сравнение, сериацию и классификацию, самостоятельно выбирая основания и критерии для указанных логических операций; • строить классификацию на основе дихотомического деления (на основе отрицания); • строить логическое рассуждение, включающее установление причинно-следственных связей; • объяснять явления, процессы, связи и отношения, выявляемые в ходе исследования; • основам ознакомительного, изучающего, усваивающего и поискового чтения; • структурировать тексты,включаяумение выделять главное и второстепенное, главную идею текста, выстраивать последовательность описываемых событий; • Выпускник получит возможность научиться: • основам рефлексивного чтения; 530 • ставить проблему, аргументировать её актуальность; • самостоятельно проводить исследование на основе применения методов наблюдения и эксперимента; • выдвигать гипотезы о связях и закономерностях событий, процессов, объектов; • организовывать исследование с целью проверки гипотез; • делать умозаключения (индуктивное и по аналогии) и выводы на основе аргументации. </w:t>
      </w:r>
    </w:p>
    <w:p w:rsidR="00613C35" w:rsidRPr="00844A8D" w:rsidRDefault="00613C35" w:rsidP="00613C35">
      <w:pPr>
        <w:pStyle w:val="a8"/>
        <w:rPr>
          <w:rFonts w:ascii="Times New Roman" w:hAnsi="Times New Roman" w:cs="Times New Roman"/>
          <w:b/>
          <w:i/>
          <w:sz w:val="24"/>
          <w:szCs w:val="24"/>
        </w:rPr>
      </w:pPr>
      <w:r w:rsidRPr="00844A8D">
        <w:rPr>
          <w:rFonts w:ascii="Times New Roman" w:hAnsi="Times New Roman" w:cs="Times New Roman"/>
          <w:b/>
          <w:i/>
          <w:sz w:val="24"/>
          <w:szCs w:val="24"/>
        </w:rPr>
        <w:t xml:space="preserve">Формирование ИКТ-компетентности обучающихся </w:t>
      </w:r>
    </w:p>
    <w:p w:rsidR="00613C35" w:rsidRPr="00844A8D" w:rsidRDefault="00613C35" w:rsidP="00613C35">
      <w:pPr>
        <w:pStyle w:val="a8"/>
        <w:rPr>
          <w:rFonts w:ascii="Times New Roman" w:hAnsi="Times New Roman" w:cs="Times New Roman"/>
          <w:sz w:val="24"/>
          <w:szCs w:val="24"/>
        </w:rPr>
      </w:pPr>
      <w:r w:rsidRPr="00844A8D">
        <w:rPr>
          <w:rFonts w:ascii="Times New Roman" w:hAnsi="Times New Roman" w:cs="Times New Roman"/>
          <w:sz w:val="24"/>
          <w:szCs w:val="24"/>
        </w:rPr>
        <w:t xml:space="preserve">7класс </w:t>
      </w:r>
    </w:p>
    <w:p w:rsidR="008B3EB0" w:rsidRDefault="00613C35" w:rsidP="00613C35">
      <w:pPr>
        <w:pStyle w:val="a8"/>
        <w:rPr>
          <w:rFonts w:ascii="Times New Roman" w:hAnsi="Times New Roman" w:cs="Times New Roman"/>
          <w:sz w:val="24"/>
          <w:szCs w:val="24"/>
        </w:rPr>
      </w:pPr>
      <w:r w:rsidRPr="008B3EB0">
        <w:rPr>
          <w:rFonts w:ascii="Times New Roman" w:hAnsi="Times New Roman" w:cs="Times New Roman"/>
          <w:b/>
          <w:sz w:val="24"/>
          <w:szCs w:val="24"/>
        </w:rPr>
        <w:t>Создание, восприятие и использование гипермедиасообщений</w:t>
      </w:r>
      <w:r w:rsidRPr="00844A8D">
        <w:rPr>
          <w:rFonts w:ascii="Times New Roman" w:hAnsi="Times New Roman" w:cs="Times New Roman"/>
          <w:sz w:val="24"/>
          <w:szCs w:val="24"/>
        </w:rPr>
        <w:t xml:space="preserve"> </w:t>
      </w:r>
    </w:p>
    <w:p w:rsidR="00613C35" w:rsidRPr="00844A8D" w:rsidRDefault="00613C35" w:rsidP="00613C35">
      <w:pPr>
        <w:pStyle w:val="a8"/>
        <w:rPr>
          <w:rFonts w:ascii="Times New Roman" w:hAnsi="Times New Roman" w:cs="Times New Roman"/>
          <w:sz w:val="24"/>
          <w:szCs w:val="24"/>
        </w:rPr>
      </w:pPr>
      <w:r w:rsidRPr="00844A8D">
        <w:rPr>
          <w:rFonts w:ascii="Times New Roman" w:hAnsi="Times New Roman" w:cs="Times New Roman"/>
          <w:sz w:val="24"/>
          <w:szCs w:val="24"/>
        </w:rPr>
        <w:t xml:space="preserve">Обучающийся научится: • организовывать сообщения в виде линейного или включающего ссылки представления для самостоятельного просмотра через браузер; • работать с особыми видами сообщений: диаграммами и спутниковыми фотографиями, в том числе в системах глобального позиционирования; • формулировать вопросы к сообщению, создавать краткое описание сообщения; цитировать фрагменты сообщения; • избирательно относиться к информации в окружающем информационном пространстве, отказываться от потребления ненужной информации. </w:t>
      </w:r>
    </w:p>
    <w:p w:rsidR="008B3EB0" w:rsidRDefault="00613C35" w:rsidP="00613C35">
      <w:pPr>
        <w:pStyle w:val="a8"/>
        <w:rPr>
          <w:rFonts w:ascii="Times New Roman" w:hAnsi="Times New Roman" w:cs="Times New Roman"/>
          <w:sz w:val="24"/>
          <w:szCs w:val="24"/>
        </w:rPr>
      </w:pPr>
      <w:r w:rsidRPr="00844A8D">
        <w:rPr>
          <w:rFonts w:ascii="Times New Roman" w:hAnsi="Times New Roman" w:cs="Times New Roman"/>
          <w:i/>
          <w:sz w:val="24"/>
          <w:szCs w:val="24"/>
        </w:rPr>
        <w:t xml:space="preserve">Обучающийся получит возможность научиться: • проектировать дизайн сообщений в соответствии с задачами и средствами доставки. Коммуникация и социальное взаимодействие Обучающийся научится: • выступать с аудиовидеоподдержкой, включая выступление перед дистанционной аудиторией; •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 соблюдать нормы информационной культуры, </w:t>
      </w:r>
      <w:r w:rsidRPr="00844A8D">
        <w:rPr>
          <w:rFonts w:ascii="Times New Roman" w:hAnsi="Times New Roman" w:cs="Times New Roman"/>
          <w:i/>
          <w:sz w:val="24"/>
          <w:szCs w:val="24"/>
        </w:rPr>
        <w:lastRenderedPageBreak/>
        <w:t xml:space="preserve">этики и права; с уважением относиться к частной информации и информационным правам других людей. Обучающийся получит возможность научиться: • взаимодействовать в социальных сетях, работать в группе над сообщением (вики); • участвовать в форумах в социальных образовательных сетях; • взаимодействовать с партнёрами с использованием возможностей Интернета </w:t>
      </w:r>
      <w:r w:rsidRPr="00844A8D">
        <w:rPr>
          <w:rFonts w:ascii="Times New Roman" w:hAnsi="Times New Roman" w:cs="Times New Roman"/>
          <w:sz w:val="24"/>
          <w:szCs w:val="24"/>
        </w:rPr>
        <w:t xml:space="preserve">. </w:t>
      </w:r>
    </w:p>
    <w:p w:rsidR="008B3EB0" w:rsidRDefault="00613C35" w:rsidP="00613C35">
      <w:pPr>
        <w:pStyle w:val="a8"/>
        <w:rPr>
          <w:rFonts w:ascii="Times New Roman" w:hAnsi="Times New Roman" w:cs="Times New Roman"/>
          <w:sz w:val="24"/>
          <w:szCs w:val="24"/>
        </w:rPr>
      </w:pPr>
      <w:r w:rsidRPr="008B3EB0">
        <w:rPr>
          <w:rFonts w:ascii="Times New Roman" w:hAnsi="Times New Roman" w:cs="Times New Roman"/>
          <w:b/>
          <w:sz w:val="24"/>
          <w:szCs w:val="24"/>
        </w:rPr>
        <w:t>Поиск и организация хранения информации</w:t>
      </w:r>
      <w:r w:rsidRPr="00844A8D">
        <w:rPr>
          <w:rFonts w:ascii="Times New Roman" w:hAnsi="Times New Roman" w:cs="Times New Roman"/>
          <w:sz w:val="24"/>
          <w:szCs w:val="24"/>
        </w:rPr>
        <w:t xml:space="preserve"> </w:t>
      </w:r>
    </w:p>
    <w:p w:rsidR="008B3EB0" w:rsidRDefault="00613C35" w:rsidP="00613C35">
      <w:pPr>
        <w:pStyle w:val="a8"/>
        <w:rPr>
          <w:rFonts w:ascii="Times New Roman" w:hAnsi="Times New Roman" w:cs="Times New Roman"/>
          <w:sz w:val="24"/>
          <w:szCs w:val="24"/>
        </w:rPr>
      </w:pPr>
      <w:r w:rsidRPr="00844A8D">
        <w:rPr>
          <w:rFonts w:ascii="Times New Roman" w:hAnsi="Times New Roman" w:cs="Times New Roman"/>
          <w:sz w:val="24"/>
          <w:szCs w:val="24"/>
        </w:rPr>
        <w:t xml:space="preserve">Обучающийся научится: •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 • использовать приёмы поиска информации на персональном компьютере, в информационной среде учреждения и в образовательном пространстве; • использовать различные библиотечные, в том числе электронные, каталоги для поиска необходимых книг; • искать информацию в различных базах данных, создавать и заполнять базы данных, в частности использовать различные определители; •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660584" w:rsidRPr="00844A8D" w:rsidRDefault="00613C35" w:rsidP="00613C35">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Обучающийся получит возможность научиться: • создавать и заполнять различные определители; • использовать различные приёмы поиска информации в Интернете в ходе учебной деятельности. Анализ информации, математическая обработка данных в исследовании Обучающийся научится: • вводить результаты измерений и другие цифровые данные для их обработки, в том числе статистической и визуализации; • проводить эксперименты и исследования в виртуальных лабораториях. Обучающийся получит возможность научиться: • проводить естественно-научные измерения, вводить результаты измерений и других цифровых данных и обрабатывать их, в том числе статистически и с помощью визуализации; • анализировать результаты своей деятельности и затрачиваемых ресурсов. Моделирование, проектирование и управление Обучающийся научится: • моделировать с использованием виртуальных конструкторов; • конструировать и моделировать с использованием материальных конструкторов с компьютерным управлением и обратной связью; • моделировать с использованием средств программирования; • проектировать и организовывать свою индивидуальную и групповую деятельность, организовывать своё время с использованием ИКТ. </w:t>
      </w:r>
    </w:p>
    <w:p w:rsidR="008B3EB0" w:rsidRDefault="00613C35" w:rsidP="00613C35">
      <w:pPr>
        <w:pStyle w:val="a8"/>
        <w:rPr>
          <w:rFonts w:ascii="Times New Roman" w:hAnsi="Times New Roman" w:cs="Times New Roman"/>
          <w:sz w:val="24"/>
          <w:szCs w:val="24"/>
        </w:rPr>
      </w:pPr>
      <w:r w:rsidRPr="00844A8D">
        <w:rPr>
          <w:rFonts w:ascii="Times New Roman" w:hAnsi="Times New Roman" w:cs="Times New Roman"/>
          <w:b/>
          <w:sz w:val="24"/>
          <w:szCs w:val="24"/>
        </w:rPr>
        <w:t>8 класс</w:t>
      </w:r>
      <w:r w:rsidR="00660584" w:rsidRPr="00844A8D">
        <w:rPr>
          <w:rFonts w:ascii="Times New Roman" w:hAnsi="Times New Roman" w:cs="Times New Roman"/>
          <w:b/>
          <w:sz w:val="24"/>
          <w:szCs w:val="24"/>
        </w:rPr>
        <w:t>.</w:t>
      </w:r>
      <w:r w:rsidR="00660584" w:rsidRPr="00844A8D">
        <w:rPr>
          <w:rFonts w:ascii="Times New Roman" w:hAnsi="Times New Roman" w:cs="Times New Roman"/>
          <w:sz w:val="24"/>
          <w:szCs w:val="24"/>
        </w:rPr>
        <w:t xml:space="preserve"> </w:t>
      </w:r>
      <w:r w:rsidRPr="00844A8D">
        <w:rPr>
          <w:rFonts w:ascii="Times New Roman" w:hAnsi="Times New Roman" w:cs="Times New Roman"/>
          <w:sz w:val="24"/>
          <w:szCs w:val="24"/>
        </w:rPr>
        <w:t xml:space="preserve"> </w:t>
      </w:r>
      <w:r w:rsidRPr="008B3EB0">
        <w:rPr>
          <w:rFonts w:ascii="Times New Roman" w:hAnsi="Times New Roman" w:cs="Times New Roman"/>
          <w:b/>
          <w:sz w:val="24"/>
          <w:szCs w:val="24"/>
        </w:rPr>
        <w:t>Создание, восприятие и использование гипермедиасообщений</w:t>
      </w:r>
      <w:r w:rsidRPr="00844A8D">
        <w:rPr>
          <w:rFonts w:ascii="Times New Roman" w:hAnsi="Times New Roman" w:cs="Times New Roman"/>
          <w:sz w:val="24"/>
          <w:szCs w:val="24"/>
        </w:rPr>
        <w:t xml:space="preserve"> Обучающийся научится: • организовывать сообщения в виде линейного или включающего ссылки представления для самостоятельного просмотра через браузер; • работать с особыми видами сообщений: диаграммами и спутниковыми фотографиями, в том числе в системах глобального позиционирования; • использовать при восприятии сообщений внутренние и внешние ссылки; • формулировать вопросы к сообщению, создавать краткое описание сообщения; цитировать фрагменты сообщения; • избирательно относиться к информации в окружающем информационном пространстве, отказываться от потребления ненужной информации. Обучающийся получит возможность научиться: • проектировать дизайн сообщений в соответствии с задачами и средствами доставки; Коммуникация и социальное взаимодействие Обучающийся научится: • выступать с аудиовидеоподдержкой, включая выступление перед дистанционной аудиторией; • участвовать в обсуждении (аудиовидеофорум, текстовый форум) с использованием возможностей Интернета; • использовать возможности электронной почты для информационного обмена; •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 соблюдать нормы информационной культуры, этики и права; с уважением относиться к частной информации и информационным правам других людей. </w:t>
      </w:r>
      <w:r w:rsidRPr="00844A8D">
        <w:rPr>
          <w:rFonts w:ascii="Times New Roman" w:hAnsi="Times New Roman" w:cs="Times New Roman"/>
          <w:i/>
          <w:sz w:val="24"/>
          <w:szCs w:val="24"/>
        </w:rPr>
        <w:t xml:space="preserve">Обучающийся получит возможность научиться: • взаимодействовать в социальных </w:t>
      </w:r>
      <w:r w:rsidRPr="00844A8D">
        <w:rPr>
          <w:rFonts w:ascii="Times New Roman" w:hAnsi="Times New Roman" w:cs="Times New Roman"/>
          <w:i/>
          <w:sz w:val="24"/>
          <w:szCs w:val="24"/>
        </w:rPr>
        <w:lastRenderedPageBreak/>
        <w:t xml:space="preserve">сетях, работать в группе над сообщением (вики); • участвовать в форумах в социальных образовательных сетях; </w:t>
      </w:r>
      <w:r w:rsidRPr="00844A8D">
        <w:rPr>
          <w:rFonts w:ascii="Times New Roman" w:hAnsi="Times New Roman" w:cs="Times New Roman"/>
          <w:sz w:val="24"/>
          <w:szCs w:val="24"/>
        </w:rPr>
        <w:t xml:space="preserve">. </w:t>
      </w:r>
    </w:p>
    <w:p w:rsidR="008B3EB0" w:rsidRDefault="00613C35" w:rsidP="00613C35">
      <w:pPr>
        <w:pStyle w:val="a8"/>
        <w:rPr>
          <w:rFonts w:ascii="Times New Roman" w:hAnsi="Times New Roman" w:cs="Times New Roman"/>
          <w:sz w:val="24"/>
          <w:szCs w:val="24"/>
        </w:rPr>
      </w:pPr>
      <w:r w:rsidRPr="008B3EB0">
        <w:rPr>
          <w:rFonts w:ascii="Times New Roman" w:hAnsi="Times New Roman" w:cs="Times New Roman"/>
          <w:b/>
          <w:sz w:val="24"/>
          <w:szCs w:val="24"/>
        </w:rPr>
        <w:t>Поиск и организация хранения информации</w:t>
      </w:r>
      <w:r w:rsidRPr="00844A8D">
        <w:rPr>
          <w:rFonts w:ascii="Times New Roman" w:hAnsi="Times New Roman" w:cs="Times New Roman"/>
          <w:sz w:val="24"/>
          <w:szCs w:val="24"/>
        </w:rPr>
        <w:t xml:space="preserve"> Обучающийся научится: •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 • использовать приёмы поиска информации на персональном компьютере, в информационной среде учреждения и в образовательном пространстве; • использовать различные библиотечные, в том числе электронные, каталоги для поиска необходимых книг; • искать информацию в различных базах данных, создавать и заполнять базы данных, в частности использовать различные определители; •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8B3EB0" w:rsidRDefault="00613C35" w:rsidP="00613C35">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Обучающийся получит возможность научиться: • создавать и заполнять различные определители; • использовать различные приёмы поиска информации в Интернете в ходе учебной деятельности. Анализ информации, математическая обработка данных в исследовании Обучающийся научится: • вводить результаты измерений и другие цифровые данные для их обработки, в том числе статистической и визуализации; • строить математические модели; • проводить эксперименты и исследования в виртуальных лабораториях. Обучающийся получит возможность научиться: • проводить естественно-научные измерения, вводить результаты измерений и других цифровых данных и обрабатывать их, в том числе статистически и с помощью визуализации; • анализировать результаты своей деятельности и затрачиваемых ресурсов. </w:t>
      </w:r>
    </w:p>
    <w:p w:rsidR="00660584" w:rsidRPr="00844A8D" w:rsidRDefault="00613C35" w:rsidP="00613C35">
      <w:pPr>
        <w:pStyle w:val="a8"/>
        <w:rPr>
          <w:rFonts w:ascii="Times New Roman" w:hAnsi="Times New Roman" w:cs="Times New Roman"/>
          <w:sz w:val="24"/>
          <w:szCs w:val="24"/>
        </w:rPr>
      </w:pPr>
      <w:r w:rsidRPr="008B3EB0">
        <w:rPr>
          <w:rFonts w:ascii="Times New Roman" w:hAnsi="Times New Roman" w:cs="Times New Roman"/>
          <w:b/>
          <w:sz w:val="24"/>
          <w:szCs w:val="24"/>
        </w:rPr>
        <w:t>Моделирование, проектирование и управление</w:t>
      </w:r>
      <w:r w:rsidRPr="00844A8D">
        <w:rPr>
          <w:rFonts w:ascii="Times New Roman" w:hAnsi="Times New Roman" w:cs="Times New Roman"/>
          <w:sz w:val="24"/>
          <w:szCs w:val="24"/>
        </w:rPr>
        <w:t xml:space="preserve"> Обучающийся научится: • моделировать с использованием виртуальных конструкторов; • конструировать и моделировать с использованием материальных конструкторов с компьютерным управлением и обратной связью; • моделировать с использованием средств программирования; • проектировать и организовывать свою индивидуальную и групповую деятельность, организовывать своё время с использованием ИКТ. </w:t>
      </w:r>
    </w:p>
    <w:p w:rsidR="00310629" w:rsidRPr="00844A8D" w:rsidRDefault="00613C35" w:rsidP="00613C35">
      <w:pPr>
        <w:pStyle w:val="a8"/>
        <w:rPr>
          <w:rFonts w:ascii="Times New Roman" w:hAnsi="Times New Roman" w:cs="Times New Roman"/>
          <w:sz w:val="24"/>
          <w:szCs w:val="24"/>
        </w:rPr>
      </w:pPr>
      <w:r w:rsidRPr="00844A8D">
        <w:rPr>
          <w:rFonts w:ascii="Times New Roman" w:hAnsi="Times New Roman" w:cs="Times New Roman"/>
          <w:b/>
          <w:sz w:val="24"/>
          <w:szCs w:val="24"/>
        </w:rPr>
        <w:t xml:space="preserve">9класс </w:t>
      </w:r>
      <w:r w:rsidR="00310629" w:rsidRPr="00844A8D">
        <w:rPr>
          <w:rFonts w:ascii="Times New Roman" w:hAnsi="Times New Roman" w:cs="Times New Roman"/>
          <w:sz w:val="24"/>
          <w:szCs w:val="24"/>
        </w:rPr>
        <w:t>.</w:t>
      </w:r>
      <w:r w:rsidRPr="00855D4F">
        <w:rPr>
          <w:rFonts w:ascii="Times New Roman" w:hAnsi="Times New Roman" w:cs="Times New Roman"/>
          <w:b/>
          <w:sz w:val="24"/>
          <w:szCs w:val="24"/>
        </w:rPr>
        <w:t>Создание, восприятие и использование гипермедиасообщений</w:t>
      </w:r>
      <w:r w:rsidRPr="00844A8D">
        <w:rPr>
          <w:rFonts w:ascii="Times New Roman" w:hAnsi="Times New Roman" w:cs="Times New Roman"/>
          <w:sz w:val="24"/>
          <w:szCs w:val="24"/>
        </w:rPr>
        <w:t xml:space="preserve">  </w:t>
      </w:r>
      <w:r w:rsidR="00855D4F">
        <w:rPr>
          <w:rFonts w:ascii="Times New Roman" w:hAnsi="Times New Roman" w:cs="Times New Roman"/>
          <w:sz w:val="24"/>
          <w:szCs w:val="24"/>
        </w:rPr>
        <w:t>Обучающийся</w:t>
      </w:r>
      <w:r w:rsidRPr="00844A8D">
        <w:rPr>
          <w:rFonts w:ascii="Times New Roman" w:hAnsi="Times New Roman" w:cs="Times New Roman"/>
          <w:sz w:val="24"/>
          <w:szCs w:val="24"/>
        </w:rPr>
        <w:t xml:space="preserve"> научится: • организовывать сообщения в виде линейного или включающего ссылки представления для самостоятельного просмотра через браузер; • работать с особыми видами сообщений: диаграммами и спутниковыми фотографиями, в том числе в системах глобального позиционирования; • проводить деконструкцию сообщений, выделение в них структуры, элементов и фрагментов; • использовать при восприятии сообщений внутренние и внешние ссылки; • формулировать вопросы к сообщению, создавать краткое описание сообщения; цитировать фрагменты сообщения; • избирательно относиться к информации в окружающем информационном пространстве, отказываться от потребления ненужной информации. </w:t>
      </w:r>
    </w:p>
    <w:p w:rsidR="0029112A" w:rsidRDefault="00855D4F" w:rsidP="00613C35">
      <w:pPr>
        <w:pStyle w:val="a8"/>
        <w:rPr>
          <w:rFonts w:ascii="Times New Roman" w:hAnsi="Times New Roman" w:cs="Times New Roman"/>
          <w:i/>
          <w:sz w:val="24"/>
          <w:szCs w:val="24"/>
        </w:rPr>
      </w:pPr>
      <w:r>
        <w:rPr>
          <w:rFonts w:ascii="Times New Roman" w:hAnsi="Times New Roman" w:cs="Times New Roman"/>
          <w:i/>
          <w:sz w:val="24"/>
          <w:szCs w:val="24"/>
        </w:rPr>
        <w:t>Обучающийся</w:t>
      </w:r>
      <w:r w:rsidR="00613C35" w:rsidRPr="00844A8D">
        <w:rPr>
          <w:rFonts w:ascii="Times New Roman" w:hAnsi="Times New Roman" w:cs="Times New Roman"/>
          <w:i/>
          <w:sz w:val="24"/>
          <w:szCs w:val="24"/>
        </w:rPr>
        <w:t xml:space="preserve"> получит возможность научиться: • проектировать дизайн сообщений в соответствии с задачами и средствами доставки; • понимать сообщения, используя при их восприятии внутренние и внешние ссылки, различные инструменты поиска, справочные источники (включая двуязычные). Коммуникация и социальное взаимодействие Выпускник научится: • выступать с аудиовидеоподдержкой, включая выступление перед дистанционной аудиторией; • участвовать в обсуждении (аудиовидеофорум, текстовый форум) с использованием возможностей Интернета; • использовать возможности электронной почты для информационного обмена; •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 соблюдать нормы информационной культуры, этики и права; с уважением относиться к частной информации и информационным правам других людей. Выпускник получит </w:t>
      </w:r>
      <w:r w:rsidR="00613C35" w:rsidRPr="00844A8D">
        <w:rPr>
          <w:rFonts w:ascii="Times New Roman" w:hAnsi="Times New Roman" w:cs="Times New Roman"/>
          <w:i/>
          <w:sz w:val="24"/>
          <w:szCs w:val="24"/>
        </w:rPr>
        <w:lastRenderedPageBreak/>
        <w:t xml:space="preserve">возможность научиться: • взаимодействовать в социальных сетях, работать в группе над сообщением (вики); • участвовать в форумах в социальных образовательных сетях; • взаимодействовать с партнёрами с использованием возможностей Интернета . </w:t>
      </w:r>
    </w:p>
    <w:p w:rsidR="00310629" w:rsidRPr="00844A8D" w:rsidRDefault="00613C35" w:rsidP="00613C35">
      <w:pPr>
        <w:pStyle w:val="a8"/>
        <w:rPr>
          <w:rFonts w:ascii="Times New Roman" w:hAnsi="Times New Roman" w:cs="Times New Roman"/>
          <w:sz w:val="24"/>
          <w:szCs w:val="24"/>
        </w:rPr>
      </w:pPr>
      <w:r w:rsidRPr="0029112A">
        <w:rPr>
          <w:rFonts w:ascii="Times New Roman" w:hAnsi="Times New Roman" w:cs="Times New Roman"/>
          <w:b/>
          <w:sz w:val="24"/>
          <w:szCs w:val="24"/>
        </w:rPr>
        <w:t>Поиск и организация хранения информации</w:t>
      </w:r>
      <w:r w:rsidRPr="00844A8D">
        <w:rPr>
          <w:rFonts w:ascii="Times New Roman" w:hAnsi="Times New Roman" w:cs="Times New Roman"/>
          <w:sz w:val="24"/>
          <w:szCs w:val="24"/>
        </w:rPr>
        <w:t xml:space="preserve"> </w:t>
      </w:r>
      <w:r w:rsidR="00310629" w:rsidRPr="00844A8D">
        <w:rPr>
          <w:rFonts w:ascii="Times New Roman" w:hAnsi="Times New Roman" w:cs="Times New Roman"/>
          <w:sz w:val="24"/>
          <w:szCs w:val="24"/>
        </w:rPr>
        <w:t>.</w:t>
      </w:r>
    </w:p>
    <w:p w:rsidR="000918AE" w:rsidRDefault="0029112A" w:rsidP="00613C35">
      <w:pPr>
        <w:pStyle w:val="a8"/>
        <w:rPr>
          <w:rFonts w:ascii="Times New Roman" w:hAnsi="Times New Roman" w:cs="Times New Roman"/>
          <w:sz w:val="24"/>
          <w:szCs w:val="24"/>
        </w:rPr>
      </w:pPr>
      <w:r>
        <w:rPr>
          <w:rFonts w:ascii="Times New Roman" w:hAnsi="Times New Roman" w:cs="Times New Roman"/>
          <w:sz w:val="24"/>
          <w:szCs w:val="24"/>
        </w:rPr>
        <w:t>Обучающийся</w:t>
      </w:r>
      <w:r w:rsidR="00613C35" w:rsidRPr="00844A8D">
        <w:rPr>
          <w:rFonts w:ascii="Times New Roman" w:hAnsi="Times New Roman" w:cs="Times New Roman"/>
          <w:sz w:val="24"/>
          <w:szCs w:val="24"/>
        </w:rPr>
        <w:t xml:space="preserve"> научится: •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 • использовать приёмы поиска информации на персональном компьютере, в информационной среде учреждения и в образовательном пространстве; • использовать различные библиотечные, в том числе электронные, каталоги для поиска необходимых книг; • искать информацию в различных базах данных, создавать и заполнять базы данных, в частности использовать различные определители; •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613C35" w:rsidRPr="00844A8D" w:rsidRDefault="00613C35" w:rsidP="00613C35">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Выпускник получит возможность научиться: • проводить естественно-научные измерения, вводить результаты измерений и других цифровых данных и обрабатывать их, в том числе статистически и с помощью визуализации; • анализировать результаты своей деятельности и затрачиваемых ресурсов. Моделирование, проектирование и управление Выпускник научится: • моделировать с использованием виртуальных конструкторов; • конструировать и моделировать с использованием материальных конструкторов с компьютерным управлением и обратной связью; • моделировать с использованием средств программирования; • проектировать и организовывать свою индивидуальную и групповую деятельность, организовывать своё время с использованием ИКТ. Выпускник получит возможность научиться: • проектировать виртуальные и реальные объекты и процессы, использовать системы автоматизированного проектирования. </w:t>
      </w:r>
    </w:p>
    <w:p w:rsidR="005671F9" w:rsidRDefault="00613C35" w:rsidP="00613C35">
      <w:pPr>
        <w:pStyle w:val="a8"/>
        <w:rPr>
          <w:rFonts w:ascii="Times New Roman" w:hAnsi="Times New Roman" w:cs="Times New Roman"/>
          <w:sz w:val="24"/>
          <w:szCs w:val="24"/>
        </w:rPr>
      </w:pPr>
      <w:r w:rsidRPr="00844A8D">
        <w:rPr>
          <w:rFonts w:ascii="Times New Roman" w:hAnsi="Times New Roman" w:cs="Times New Roman"/>
          <w:b/>
          <w:i/>
          <w:sz w:val="24"/>
          <w:szCs w:val="24"/>
        </w:rPr>
        <w:t>Основы учебно-исследовательской и проектной деятельности</w:t>
      </w:r>
      <w:r w:rsidRPr="00844A8D">
        <w:rPr>
          <w:rFonts w:ascii="Times New Roman" w:hAnsi="Times New Roman" w:cs="Times New Roman"/>
          <w:sz w:val="24"/>
          <w:szCs w:val="24"/>
        </w:rPr>
        <w:t xml:space="preserve"> </w:t>
      </w:r>
    </w:p>
    <w:p w:rsidR="005671F9" w:rsidRDefault="005671F9" w:rsidP="00613C35">
      <w:pPr>
        <w:pStyle w:val="a8"/>
        <w:rPr>
          <w:rFonts w:ascii="Times New Roman" w:hAnsi="Times New Roman" w:cs="Times New Roman"/>
          <w:sz w:val="24"/>
          <w:szCs w:val="24"/>
        </w:rPr>
      </w:pPr>
      <w:r>
        <w:rPr>
          <w:rFonts w:ascii="Times New Roman" w:hAnsi="Times New Roman" w:cs="Times New Roman"/>
          <w:sz w:val="24"/>
          <w:szCs w:val="24"/>
        </w:rPr>
        <w:t>Обучающийся</w:t>
      </w:r>
      <w:r w:rsidR="00613C35" w:rsidRPr="00844A8D">
        <w:rPr>
          <w:rFonts w:ascii="Times New Roman" w:hAnsi="Times New Roman" w:cs="Times New Roman"/>
          <w:sz w:val="24"/>
          <w:szCs w:val="24"/>
        </w:rPr>
        <w:t xml:space="preserve"> научится: • планировать и выполнять учебное исследование и учебный проект, используя оборудование, модели, методы и приёмы, адекватные исследуемой проблеме; • выбирать и использовать методы, релевантные рассматриваемой проблеме; •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 ясно, логично и точно излагать свою точку зрения, использовать языковые средства, адекватные обсуждаемой проблеме; • отличать факты от суждений, мнений и оценок, критически относиться к суждениям, мнениям, оценкам, реконструировать их основания; • 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482E32" w:rsidRPr="00844A8D" w:rsidRDefault="005671F9" w:rsidP="00613C35">
      <w:pPr>
        <w:pStyle w:val="a8"/>
        <w:rPr>
          <w:rFonts w:ascii="Times New Roman" w:hAnsi="Times New Roman" w:cs="Times New Roman"/>
          <w:sz w:val="24"/>
          <w:szCs w:val="24"/>
        </w:rPr>
      </w:pPr>
      <w:r>
        <w:rPr>
          <w:rFonts w:ascii="Times New Roman" w:hAnsi="Times New Roman" w:cs="Times New Roman"/>
          <w:i/>
          <w:sz w:val="24"/>
          <w:szCs w:val="24"/>
        </w:rPr>
        <w:t>Обучающийся</w:t>
      </w:r>
      <w:r w:rsidR="00613C35" w:rsidRPr="00844A8D">
        <w:rPr>
          <w:rFonts w:ascii="Times New Roman" w:hAnsi="Times New Roman" w:cs="Times New Roman"/>
          <w:i/>
          <w:sz w:val="24"/>
          <w:szCs w:val="24"/>
        </w:rPr>
        <w:t xml:space="preserve"> получит возможность научиться: • самостоятельно задумывать, планировать и выполнять учебное исследование, учебный и социальный проект; • использовать догадку, озарение, интуицию; • использовать такие математические методы и приёмы, как перебор логических возможностей, математическое моделирование; • использовать такие естественно-научные методы и приёмы, как </w:t>
      </w:r>
      <w:r w:rsidR="00613C35" w:rsidRPr="00844A8D">
        <w:rPr>
          <w:rFonts w:ascii="Times New Roman" w:hAnsi="Times New Roman" w:cs="Times New Roman"/>
          <w:i/>
          <w:sz w:val="24"/>
          <w:szCs w:val="24"/>
        </w:rPr>
        <w:lastRenderedPageBreak/>
        <w:t>абстрагирование от привходящих факторов, проверка на совместимость с другими известными фактами; •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 целенаправленно и осознанно развивать свои коммуникативные способности, осваивать новые языковые средства; • осознавать свою ответственность за достоверность полученных знаний, за качество выполненного проекта</w:t>
      </w:r>
      <w:r w:rsidR="00613C35" w:rsidRPr="00844A8D">
        <w:rPr>
          <w:rFonts w:ascii="Times New Roman" w:hAnsi="Times New Roman" w:cs="Times New Roman"/>
          <w:sz w:val="24"/>
          <w:szCs w:val="24"/>
        </w:rPr>
        <w:t xml:space="preserve">. </w:t>
      </w:r>
    </w:p>
    <w:p w:rsidR="00310629" w:rsidRPr="003E3655" w:rsidRDefault="00613C35" w:rsidP="003E3655">
      <w:pPr>
        <w:pStyle w:val="a8"/>
        <w:rPr>
          <w:rFonts w:ascii="Times New Roman" w:hAnsi="Times New Roman" w:cs="Times New Roman"/>
          <w:b/>
          <w:sz w:val="24"/>
          <w:szCs w:val="24"/>
        </w:rPr>
      </w:pPr>
      <w:r w:rsidRPr="003E3655">
        <w:rPr>
          <w:rFonts w:ascii="Times New Roman" w:hAnsi="Times New Roman" w:cs="Times New Roman"/>
          <w:b/>
          <w:sz w:val="24"/>
          <w:szCs w:val="24"/>
        </w:rPr>
        <w:t>Стратегии смыслового чтения и работа с текстом</w:t>
      </w:r>
    </w:p>
    <w:p w:rsidR="003E3655" w:rsidRDefault="00613C35" w:rsidP="00613C35">
      <w:pPr>
        <w:pStyle w:val="a8"/>
        <w:rPr>
          <w:rFonts w:ascii="Times New Roman" w:hAnsi="Times New Roman" w:cs="Times New Roman"/>
          <w:sz w:val="24"/>
          <w:szCs w:val="24"/>
        </w:rPr>
      </w:pPr>
      <w:r w:rsidRPr="00844A8D">
        <w:rPr>
          <w:rFonts w:ascii="Times New Roman" w:hAnsi="Times New Roman" w:cs="Times New Roman"/>
          <w:b/>
          <w:sz w:val="24"/>
          <w:szCs w:val="24"/>
        </w:rPr>
        <w:t>7класс</w:t>
      </w:r>
      <w:r w:rsidR="00C44BBE" w:rsidRPr="00844A8D">
        <w:rPr>
          <w:rFonts w:ascii="Times New Roman" w:hAnsi="Times New Roman" w:cs="Times New Roman"/>
          <w:b/>
          <w:sz w:val="24"/>
          <w:szCs w:val="24"/>
        </w:rPr>
        <w:t xml:space="preserve"> </w:t>
      </w:r>
      <w:r w:rsidR="00C44BBE" w:rsidRPr="00844A8D">
        <w:rPr>
          <w:rFonts w:ascii="Times New Roman" w:hAnsi="Times New Roman" w:cs="Times New Roman"/>
          <w:sz w:val="24"/>
          <w:szCs w:val="24"/>
        </w:rPr>
        <w:t xml:space="preserve">. </w:t>
      </w:r>
      <w:r w:rsidRPr="003E3655">
        <w:rPr>
          <w:rFonts w:ascii="Times New Roman" w:hAnsi="Times New Roman" w:cs="Times New Roman"/>
          <w:b/>
          <w:sz w:val="24"/>
          <w:szCs w:val="24"/>
        </w:rPr>
        <w:t>Работа с текстом: поиск информации и понимание прочитанного</w:t>
      </w:r>
      <w:r w:rsidRPr="00844A8D">
        <w:rPr>
          <w:rFonts w:ascii="Times New Roman" w:hAnsi="Times New Roman" w:cs="Times New Roman"/>
          <w:sz w:val="24"/>
          <w:szCs w:val="24"/>
        </w:rPr>
        <w:t xml:space="preserve"> Обучающийся научится: • ориентироваться в содержании текста и понимать его целостный смысл: — определять главную тему, общую цель или назначение текста; — выбирать из текста или придумать заголовок, соответствующий содержанию и общему смыслу текста; — формулировать тезис, выражающий общий смысл текста; — предвосхищать содержание предметного плана текста по заголовку и с опорой на предыдущий опыт; — объяснять порядок частей/инструкций, содержащихся в тексте; —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 решать учебно-познавательные и учебно-практические задачи, требующие полного и критического понимания текста: — определять назначение разных видов текстов;</w:t>
      </w:r>
      <w:r w:rsidR="00310629" w:rsidRPr="00844A8D">
        <w:rPr>
          <w:rFonts w:ascii="Times New Roman" w:hAnsi="Times New Roman" w:cs="Times New Roman"/>
          <w:sz w:val="24"/>
          <w:szCs w:val="24"/>
        </w:rPr>
        <w:t xml:space="preserve"> </w:t>
      </w:r>
      <w:r w:rsidRPr="00844A8D">
        <w:rPr>
          <w:rFonts w:ascii="Times New Roman" w:hAnsi="Times New Roman" w:cs="Times New Roman"/>
          <w:sz w:val="24"/>
          <w:szCs w:val="24"/>
        </w:rPr>
        <w:t xml:space="preserve"> ставить перед собой цель чтения, направляя внимание на полезную в данный момент информацию; — различать темы и подтемы специального текста; — выделять не только главную, но и избыточную информацию; — прогнозировать последовательность изложения идей текста; — сопоставлять разные точки зрения и разные источники информации по заданной теме; — выполнять смысловое свёртывание выделенных фактов и мыслей; — формировать на основе текста систему аргументов (доводов) для обоснования определённой позиции; — понимать душевное состояние персонажей текста, сопереживать им. </w:t>
      </w:r>
    </w:p>
    <w:p w:rsidR="00613C35" w:rsidRPr="00844A8D" w:rsidRDefault="00613C35" w:rsidP="00613C35">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Обучающийся получит возможность научиться: • анализировать изменения своего эмоционального состояния в процессе чтения, получения и переработки полученной информации и её осмысления. Работа с текстом: преобразование и интерпретация информации Обучающийся научится: •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 •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 интерпретировать текст: — сравнивать и противопоставлять заключённую в тексте информацию разного характера; — обнаруживать в тексте доводы в подтверждение выдвинутых тезисов; — делать выводы из сформулированных посылок; — выводить заключение о намерении автора или главной мысли текста. Работа с текстом: оценка информации Обучающийся научится: • откликаться на содержание текста: — связывать информацию, обнаруженную в тексте, со знаниями из других источников; — оценивать утверждения, сделанные в тексте, исходя из своих представлений о мире; — находить доводы в защиту своей точки зрения; • откликаться на форму текста: оценивать не только содержание текста, но и его форму, а в целом — мастерство его исполнения; • на основе имеющихся знаний, жизненного опыта подвергать сомнению достоверность имеющейся </w:t>
      </w:r>
      <w:r w:rsidRPr="00844A8D">
        <w:rPr>
          <w:rFonts w:ascii="Times New Roman" w:hAnsi="Times New Roman" w:cs="Times New Roman"/>
          <w:i/>
          <w:sz w:val="24"/>
          <w:szCs w:val="24"/>
        </w:rPr>
        <w:lastRenderedPageBreak/>
        <w:t>информации, обнаруживать недостоверность получаемой информации, пробелы в информации и находить пути восполнения этих пробелов; • в процессе работы с одним или несколькими источниками выявлять содержащуюся в них противоречивую, конфликтную информацию; •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r w:rsidRPr="00844A8D">
        <w:rPr>
          <w:rFonts w:ascii="Times New Roman" w:hAnsi="Times New Roman" w:cs="Times New Roman"/>
          <w:sz w:val="24"/>
          <w:szCs w:val="24"/>
        </w:rPr>
        <w:t xml:space="preserve"> </w:t>
      </w:r>
      <w:r w:rsidRPr="00844A8D">
        <w:rPr>
          <w:rFonts w:ascii="Times New Roman" w:hAnsi="Times New Roman" w:cs="Times New Roman"/>
          <w:i/>
          <w:sz w:val="24"/>
          <w:szCs w:val="24"/>
        </w:rPr>
        <w:t xml:space="preserve">Обучающийся получит возможность научиться: • критически относиться к рекламной информации; • находить способы проверки противоречивой информации; • определять достоверную информацию в случае наличия противоречивой или конфликтной ситуации. </w:t>
      </w:r>
    </w:p>
    <w:p w:rsidR="003E3655" w:rsidRDefault="00613C35" w:rsidP="00613C35">
      <w:pPr>
        <w:pStyle w:val="a8"/>
        <w:rPr>
          <w:rFonts w:ascii="Times New Roman" w:hAnsi="Times New Roman" w:cs="Times New Roman"/>
          <w:sz w:val="24"/>
          <w:szCs w:val="24"/>
        </w:rPr>
      </w:pPr>
      <w:r w:rsidRPr="00844A8D">
        <w:rPr>
          <w:rFonts w:ascii="Times New Roman" w:hAnsi="Times New Roman" w:cs="Times New Roman"/>
          <w:b/>
          <w:sz w:val="24"/>
          <w:szCs w:val="24"/>
        </w:rPr>
        <w:t>8 класс</w:t>
      </w:r>
      <w:r w:rsidRPr="00844A8D">
        <w:rPr>
          <w:rFonts w:ascii="Times New Roman" w:hAnsi="Times New Roman" w:cs="Times New Roman"/>
          <w:sz w:val="24"/>
          <w:szCs w:val="24"/>
        </w:rPr>
        <w:t xml:space="preserve"> </w:t>
      </w:r>
      <w:r w:rsidR="00310629" w:rsidRPr="00844A8D">
        <w:rPr>
          <w:rFonts w:ascii="Times New Roman" w:hAnsi="Times New Roman" w:cs="Times New Roman"/>
          <w:sz w:val="24"/>
          <w:szCs w:val="24"/>
        </w:rPr>
        <w:t xml:space="preserve">. </w:t>
      </w:r>
      <w:r w:rsidRPr="003E3655">
        <w:rPr>
          <w:rFonts w:ascii="Times New Roman" w:hAnsi="Times New Roman" w:cs="Times New Roman"/>
          <w:b/>
          <w:sz w:val="24"/>
          <w:szCs w:val="24"/>
        </w:rPr>
        <w:t>Стратегии смыслового чтения и работа с текстом Работа с текстом: поиск информации и понимание прочитанного</w:t>
      </w:r>
      <w:r w:rsidRPr="00844A8D">
        <w:rPr>
          <w:rFonts w:ascii="Times New Roman" w:hAnsi="Times New Roman" w:cs="Times New Roman"/>
          <w:sz w:val="24"/>
          <w:szCs w:val="24"/>
        </w:rPr>
        <w:t xml:space="preserve"> Обучающийся научится: • ориентироваться в содержании текста и понимать его целостный смысл: — определять главную тему, общую цель или назначение текста; — выбирать из текста или придумать заголовок, соответствующий содержанию и общему смыслу текста; — формулировать тезис, выражающий общий смысл текста; — предвосхищать содержание предметного плана текста по заголовку и с опорой на предыдущий опыт; — объяснять порядок частей/инструкций, содержащихся в тексте; —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 решать учебно-познавательные и учебно-практические задачи, требующие полного и критического понимания текста: — определять назначение разных видов текстов; — ставить перед собой цель чтения, направляя внимание на полезную в данный момент информацию; — различать темы и подтемы специального текста; — выделять не только главную, но и избыточную информацию; — прогнозировать последовательность изложения идей текста; — сопоставлять разные точки зрения и разные источники информации по заданной теме; — выполнять смысловое свёртывание выделенных фактов и мыслей; — формировать на основе текста систему аргументов (доводов) для обоснования определённой позиции; — понимать душевное состояние персонажей текста, сопереживать им. </w:t>
      </w:r>
    </w:p>
    <w:p w:rsidR="003E3655" w:rsidRDefault="00613C35" w:rsidP="00613C35">
      <w:pPr>
        <w:pStyle w:val="a8"/>
        <w:rPr>
          <w:rFonts w:ascii="Times New Roman" w:hAnsi="Times New Roman" w:cs="Times New Roman"/>
          <w:i/>
          <w:sz w:val="24"/>
          <w:szCs w:val="24"/>
        </w:rPr>
      </w:pPr>
      <w:r w:rsidRPr="00844A8D">
        <w:rPr>
          <w:rFonts w:ascii="Times New Roman" w:hAnsi="Times New Roman" w:cs="Times New Roman"/>
          <w:i/>
          <w:sz w:val="24"/>
          <w:szCs w:val="24"/>
        </w:rPr>
        <w:t>Обучающийся получит возможность научиться: • анализировать изменения своего эмоционального состояния в процессе чтения, получения и переработки полученной информации и её осмысления. Работа с текстом: преобразование и интерпретация информации Обучающийся научится: •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 •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 интерпретировать текст: — сравнивать и противопоставлять заключённую в тексте информацию разного характера; — обнаруживать в тексте доводы в подтверждение выдвинутых тезисов; — делать выводы из сформулированных посылок; — выводить заключение о намерении автора или главной мысли текста. Обучающийся получит возможность научиться: •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3E3655" w:rsidRDefault="00613C35" w:rsidP="00613C35">
      <w:pPr>
        <w:pStyle w:val="a8"/>
        <w:rPr>
          <w:rFonts w:ascii="Times New Roman" w:hAnsi="Times New Roman" w:cs="Times New Roman"/>
          <w:sz w:val="24"/>
          <w:szCs w:val="24"/>
        </w:rPr>
      </w:pPr>
      <w:r w:rsidRPr="003E3655">
        <w:rPr>
          <w:rFonts w:ascii="Times New Roman" w:hAnsi="Times New Roman" w:cs="Times New Roman"/>
          <w:b/>
          <w:i/>
          <w:sz w:val="24"/>
          <w:szCs w:val="24"/>
        </w:rPr>
        <w:t xml:space="preserve"> </w:t>
      </w:r>
      <w:r w:rsidRPr="003E3655">
        <w:rPr>
          <w:rFonts w:ascii="Times New Roman" w:hAnsi="Times New Roman" w:cs="Times New Roman"/>
          <w:b/>
          <w:sz w:val="24"/>
          <w:szCs w:val="24"/>
        </w:rPr>
        <w:t>Работа с текстом: оценка информации</w:t>
      </w:r>
      <w:r w:rsidRPr="00844A8D">
        <w:rPr>
          <w:rFonts w:ascii="Times New Roman" w:hAnsi="Times New Roman" w:cs="Times New Roman"/>
          <w:sz w:val="24"/>
          <w:szCs w:val="24"/>
        </w:rPr>
        <w:t xml:space="preserve"> Обучающийся научится: • откликаться на содержание текста: — связывать информацию, обнаруженную в тексте, со знаниями из других источников; — оценивать утверждения, сделанные в тексте, исходя из своих </w:t>
      </w:r>
      <w:r w:rsidRPr="00844A8D">
        <w:rPr>
          <w:rFonts w:ascii="Times New Roman" w:hAnsi="Times New Roman" w:cs="Times New Roman"/>
          <w:sz w:val="24"/>
          <w:szCs w:val="24"/>
        </w:rPr>
        <w:lastRenderedPageBreak/>
        <w:t xml:space="preserve">представлений о мире; — находить доводы в защиту своей точки зрения; • откликаться на форму текста: оценивать не только содержание текста, но и его форму, а в целом — мастерство его исполнения; •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 в процессе работы с одним или несколькими источниками выявлять содержащуюся в них противоречивую, конфликтную информацию; •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613C35" w:rsidRPr="00844A8D" w:rsidRDefault="00613C35" w:rsidP="00613C35">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Обучающийсяк получит возможность научиться: • критически относиться к рекламной информации; • находить способы проверки противоречивой информации; • определять достоверную информацию в случае наличия противоречивой или конфликтной ситуации. </w:t>
      </w:r>
    </w:p>
    <w:p w:rsidR="003E3655" w:rsidRDefault="00613C35" w:rsidP="00613C35">
      <w:pPr>
        <w:pStyle w:val="a8"/>
        <w:rPr>
          <w:rFonts w:ascii="Times New Roman" w:hAnsi="Times New Roman" w:cs="Times New Roman"/>
          <w:i/>
          <w:sz w:val="24"/>
          <w:szCs w:val="24"/>
        </w:rPr>
      </w:pPr>
      <w:r w:rsidRPr="00844A8D">
        <w:rPr>
          <w:rFonts w:ascii="Times New Roman" w:hAnsi="Times New Roman" w:cs="Times New Roman"/>
          <w:b/>
          <w:i/>
          <w:sz w:val="24"/>
          <w:szCs w:val="24"/>
        </w:rPr>
        <w:t>9 класс</w:t>
      </w:r>
      <w:r w:rsidR="001A1C16" w:rsidRPr="00844A8D">
        <w:rPr>
          <w:rFonts w:ascii="Times New Roman" w:hAnsi="Times New Roman" w:cs="Times New Roman"/>
          <w:i/>
          <w:sz w:val="24"/>
          <w:szCs w:val="24"/>
        </w:rPr>
        <w:t>.</w:t>
      </w:r>
      <w:r w:rsidRPr="00844A8D">
        <w:rPr>
          <w:rFonts w:ascii="Times New Roman" w:hAnsi="Times New Roman" w:cs="Times New Roman"/>
          <w:i/>
          <w:sz w:val="24"/>
          <w:szCs w:val="24"/>
        </w:rPr>
        <w:t xml:space="preserve"> </w:t>
      </w:r>
      <w:r w:rsidRPr="003E3655">
        <w:rPr>
          <w:rFonts w:ascii="Times New Roman" w:hAnsi="Times New Roman" w:cs="Times New Roman"/>
          <w:b/>
          <w:sz w:val="24"/>
          <w:szCs w:val="24"/>
        </w:rPr>
        <w:t>Стратегии смыслового чтения и работа с текстом Работа с текстом: поиск информации и понимание прочитанного</w:t>
      </w:r>
      <w:r w:rsidRPr="00844A8D">
        <w:rPr>
          <w:rFonts w:ascii="Times New Roman" w:hAnsi="Times New Roman" w:cs="Times New Roman"/>
          <w:i/>
          <w:sz w:val="24"/>
          <w:szCs w:val="24"/>
        </w:rPr>
        <w:t xml:space="preserve"> </w:t>
      </w:r>
    </w:p>
    <w:p w:rsidR="003E3655" w:rsidRDefault="003E3655" w:rsidP="00613C35">
      <w:pPr>
        <w:pStyle w:val="a8"/>
        <w:rPr>
          <w:rFonts w:ascii="Times New Roman" w:hAnsi="Times New Roman" w:cs="Times New Roman"/>
          <w:i/>
          <w:sz w:val="24"/>
          <w:szCs w:val="24"/>
        </w:rPr>
      </w:pPr>
      <w:r w:rsidRPr="003E3655">
        <w:rPr>
          <w:rFonts w:ascii="Times New Roman" w:hAnsi="Times New Roman" w:cs="Times New Roman"/>
          <w:sz w:val="24"/>
          <w:szCs w:val="24"/>
        </w:rPr>
        <w:t xml:space="preserve">Обучающийся </w:t>
      </w:r>
      <w:r w:rsidR="00613C35" w:rsidRPr="003E3655">
        <w:rPr>
          <w:rFonts w:ascii="Times New Roman" w:hAnsi="Times New Roman" w:cs="Times New Roman"/>
          <w:sz w:val="24"/>
          <w:szCs w:val="24"/>
        </w:rPr>
        <w:t>научится: • ориентироваться в содержании текста и понимать его целостный смысл: — определять главную тему, общую цель или назначение текста; — выбирать из текста или придумать заголовок, соответствующий содержанию и общему смыслу текста; — формулировать тезис, выражающий общий смысл текста; — предвосхищать содержание предметного плана текста по заголовку и с опорой на предыдущий опыт; — объяснять порядок частей/инструкций, содержащихся в тексте; 539 —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 решать учебно-познавательные и учебно-практические задачи, требующие полного и критического понимания текста: — определять назначение разных видов текстов; — ставить перед собой цель чтения, направляя внимание на полезную в данный момент информацию; — различать темы и подтемы специального текста; — выделять не только главную, но и избыточную информацию; — прогнозировать последовательность изложения идей текста; — сопоставлять разные точки зрения и разные источники информации по заданной теме; — выполнять смысловое свёртывание выделенных фактов и мыслей; — формировать на основе текста систему аргументов (доводов) для обоснования определённой позиции; — понимать душевное состояние персонажей текста, сопереживать им.</w:t>
      </w:r>
      <w:r w:rsidR="00613C35" w:rsidRPr="00844A8D">
        <w:rPr>
          <w:rFonts w:ascii="Times New Roman" w:hAnsi="Times New Roman" w:cs="Times New Roman"/>
          <w:i/>
          <w:sz w:val="24"/>
          <w:szCs w:val="24"/>
        </w:rPr>
        <w:t xml:space="preserve"> </w:t>
      </w:r>
    </w:p>
    <w:p w:rsidR="00613C35" w:rsidRDefault="003E3655" w:rsidP="00613C35">
      <w:pPr>
        <w:pStyle w:val="a8"/>
        <w:rPr>
          <w:rFonts w:ascii="Times New Roman" w:hAnsi="Times New Roman" w:cs="Times New Roman"/>
          <w:i/>
          <w:sz w:val="24"/>
          <w:szCs w:val="24"/>
        </w:rPr>
      </w:pPr>
      <w:r>
        <w:rPr>
          <w:rFonts w:ascii="Times New Roman" w:hAnsi="Times New Roman" w:cs="Times New Roman"/>
          <w:i/>
          <w:sz w:val="24"/>
          <w:szCs w:val="24"/>
        </w:rPr>
        <w:t>Обучающийся</w:t>
      </w:r>
      <w:r w:rsidR="00613C35" w:rsidRPr="00844A8D">
        <w:rPr>
          <w:rFonts w:ascii="Times New Roman" w:hAnsi="Times New Roman" w:cs="Times New Roman"/>
          <w:i/>
          <w:sz w:val="24"/>
          <w:szCs w:val="24"/>
        </w:rPr>
        <w:t xml:space="preserve"> получит возможность научиться: • анализировать изменения своего эмоционального состояния в процессе чтения, получения и переработки полученной информации и её осмысления. Работа с текстом: преобразование и интерпретация информации Выпускник научится: •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 •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 интерпретировать текст: — сравнивать и противопоставлять заключённую в тексте информацию разного характера; — обнаруживать в тексте доводы в подтверждение выдвинутых тезисов; — делать выводы из сформулированных посылок; — выводить заключение о намерении автора или главной мысли текста. </w:t>
      </w:r>
    </w:p>
    <w:p w:rsidR="003B0A69" w:rsidRDefault="003B0A69" w:rsidP="00613C35">
      <w:pPr>
        <w:pStyle w:val="a8"/>
        <w:rPr>
          <w:rFonts w:ascii="Times New Roman" w:hAnsi="Times New Roman" w:cs="Times New Roman"/>
          <w:i/>
          <w:sz w:val="24"/>
          <w:szCs w:val="24"/>
        </w:rPr>
      </w:pPr>
    </w:p>
    <w:p w:rsidR="003B0A69" w:rsidRPr="00844A8D" w:rsidRDefault="003B0A69" w:rsidP="00613C35">
      <w:pPr>
        <w:pStyle w:val="a8"/>
        <w:rPr>
          <w:rFonts w:ascii="Times New Roman" w:hAnsi="Times New Roman" w:cs="Times New Roman"/>
          <w:i/>
          <w:sz w:val="24"/>
          <w:szCs w:val="24"/>
        </w:rPr>
      </w:pPr>
    </w:p>
    <w:p w:rsidR="003F76F3" w:rsidRPr="00844A8D" w:rsidRDefault="00804489" w:rsidP="00804489">
      <w:p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lastRenderedPageBreak/>
        <w:t>Предметные результаты</w:t>
      </w:r>
      <w:r w:rsidRPr="00844A8D">
        <w:rPr>
          <w:rFonts w:ascii="Times New Roman" w:eastAsia="Times New Roman" w:hAnsi="Times New Roman" w:cs="Times New Roman"/>
          <w:color w:val="000000"/>
          <w:sz w:val="24"/>
          <w:szCs w:val="24"/>
        </w:rPr>
        <w:t xml:space="preserve"> обучения </w:t>
      </w:r>
    </w:p>
    <w:p w:rsidR="00C44BBE" w:rsidRPr="00844A8D" w:rsidRDefault="00C44BBE" w:rsidP="00C44BBE">
      <w:pPr>
        <w:pStyle w:val="a8"/>
        <w:rPr>
          <w:rFonts w:ascii="Times New Roman" w:hAnsi="Times New Roman" w:cs="Times New Roman"/>
          <w:sz w:val="24"/>
          <w:szCs w:val="24"/>
        </w:rPr>
      </w:pPr>
      <w:r w:rsidRPr="00844A8D">
        <w:rPr>
          <w:rFonts w:ascii="Times New Roman" w:eastAsia="Times New Roman" w:hAnsi="Times New Roman" w:cs="Times New Roman"/>
          <w:b/>
          <w:color w:val="000000"/>
          <w:sz w:val="24"/>
          <w:szCs w:val="24"/>
        </w:rPr>
        <w:t>7 класс.</w:t>
      </w:r>
      <w:r w:rsidRPr="00844A8D">
        <w:rPr>
          <w:rFonts w:ascii="Times New Roman" w:eastAsia="Times New Roman" w:hAnsi="Times New Roman" w:cs="Times New Roman"/>
          <w:color w:val="000000"/>
          <w:sz w:val="24"/>
          <w:szCs w:val="24"/>
        </w:rPr>
        <w:t xml:space="preserve"> Обучающийся научится:</w:t>
      </w:r>
      <w:r w:rsidRPr="00844A8D">
        <w:rPr>
          <w:rFonts w:ascii="Times New Roman" w:hAnsi="Times New Roman" w:cs="Times New Roman"/>
          <w:sz w:val="24"/>
          <w:szCs w:val="24"/>
        </w:rPr>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инерция, взаимодействие тел, передача давления твёрдыми телами, жидкостями и газами, атмосферное давление, плавание тел, равновесие твёрдых тел.</w:t>
      </w:r>
    </w:p>
    <w:p w:rsidR="00C44BBE" w:rsidRPr="00844A8D" w:rsidRDefault="00C44BBE" w:rsidP="00C44BBE">
      <w:pPr>
        <w:pStyle w:val="a8"/>
        <w:rPr>
          <w:rFonts w:ascii="Times New Roman" w:hAnsi="Times New Roman" w:cs="Times New Roman"/>
          <w:sz w:val="24"/>
          <w:szCs w:val="24"/>
        </w:rPr>
      </w:pPr>
      <w:r w:rsidRPr="00844A8D">
        <w:rPr>
          <w:rFonts w:ascii="Times New Roman" w:hAnsi="Times New Roman" w:cs="Times New Roman"/>
          <w:sz w:val="24"/>
          <w:szCs w:val="24"/>
        </w:rPr>
        <w:t>Описывать изученные свойства тел и механические явления, используя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C44BBE" w:rsidRPr="00844A8D" w:rsidRDefault="00C44BBE" w:rsidP="00C44BBE">
      <w:pPr>
        <w:pStyle w:val="a8"/>
        <w:rPr>
          <w:rFonts w:ascii="Times New Roman" w:hAnsi="Times New Roman" w:cs="Times New Roman"/>
          <w:sz w:val="24"/>
          <w:szCs w:val="24"/>
        </w:rPr>
      </w:pPr>
      <w:r w:rsidRPr="00844A8D">
        <w:rPr>
          <w:rFonts w:ascii="Times New Roman" w:hAnsi="Times New Roman" w:cs="Times New Roman"/>
          <w:sz w:val="24"/>
          <w:szCs w:val="24"/>
        </w:rPr>
        <w:t>Анализировать свойства тел, механические явления и процессы, используя физические законы и принципы: закон Гука, закон Паскаля, закон Архимеда; при этом различать словесную формулировку закона и его математическое выражение;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w:t>
      </w:r>
    </w:p>
    <w:p w:rsidR="00C44BBE" w:rsidRPr="00844A8D" w:rsidRDefault="00C44BBE" w:rsidP="00C44BBE">
      <w:pPr>
        <w:pStyle w:val="a8"/>
        <w:rPr>
          <w:rFonts w:ascii="Times New Roman" w:hAnsi="Times New Roman" w:cs="Times New Roman"/>
          <w:sz w:val="24"/>
          <w:szCs w:val="24"/>
        </w:rPr>
      </w:pPr>
      <w:r w:rsidRPr="00844A8D">
        <w:rPr>
          <w:rFonts w:ascii="Times New Roman" w:hAnsi="Times New Roman" w:cs="Times New Roman"/>
          <w:sz w:val="24"/>
          <w:szCs w:val="24"/>
        </w:rPr>
        <w:t>Различать основные признаки моделей строения газов, жидкостей и твёрдых тел.</w:t>
      </w:r>
    </w:p>
    <w:p w:rsidR="00C44BBE" w:rsidRPr="00844A8D" w:rsidRDefault="00C44BBE" w:rsidP="00C44BBE">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Обучающийся получит возможность научиться: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C44BBE" w:rsidRPr="00844A8D" w:rsidRDefault="00C44BBE" w:rsidP="00C44BBE">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C44BBE" w:rsidRPr="00844A8D" w:rsidRDefault="00C44BBE" w:rsidP="00C44BBE">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различать границы применимости физических законов, понимать всеобщий характер фундаментальных законов и частных законов (закон Гука, закон Архимеда и др.); </w:t>
      </w:r>
    </w:p>
    <w:p w:rsidR="00C44BBE" w:rsidRPr="00844A8D" w:rsidRDefault="00C44BBE" w:rsidP="00C44BBE">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приёмам поиска и формулировки доказательств выдвинутых гипотез и теоретических выводов на основе эмпирически установленных фактов; </w:t>
      </w:r>
    </w:p>
    <w:p w:rsidR="00C44BBE" w:rsidRPr="00844A8D" w:rsidRDefault="00C44BBE" w:rsidP="00C44BBE">
      <w:pPr>
        <w:pStyle w:val="a8"/>
        <w:rPr>
          <w:rFonts w:ascii="Times New Roman" w:hAnsi="Times New Roman" w:cs="Times New Roman"/>
          <w:i/>
          <w:sz w:val="24"/>
          <w:szCs w:val="24"/>
        </w:rPr>
      </w:pPr>
      <w:r w:rsidRPr="00844A8D">
        <w:rPr>
          <w:rFonts w:ascii="Times New Roman" w:hAnsi="Times New Roman" w:cs="Times New Roman"/>
          <w:i/>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C44BBE" w:rsidRPr="00844A8D" w:rsidRDefault="00C44BBE" w:rsidP="00C44BBE">
      <w:pPr>
        <w:pStyle w:val="a8"/>
        <w:rPr>
          <w:rFonts w:ascii="Times New Roman" w:hAnsi="Times New Roman" w:cs="Times New Roman"/>
          <w:sz w:val="24"/>
          <w:szCs w:val="24"/>
        </w:rPr>
      </w:pPr>
      <w:r w:rsidRPr="00844A8D">
        <w:rPr>
          <w:rFonts w:ascii="Times New Roman" w:hAnsi="Times New Roman" w:cs="Times New Roman"/>
          <w:b/>
          <w:sz w:val="24"/>
          <w:szCs w:val="24"/>
        </w:rPr>
        <w:t>8 класс</w:t>
      </w:r>
      <w:r w:rsidRPr="00844A8D">
        <w:rPr>
          <w:rFonts w:ascii="Times New Roman" w:hAnsi="Times New Roman" w:cs="Times New Roman"/>
          <w:sz w:val="24"/>
          <w:szCs w:val="24"/>
        </w:rPr>
        <w:t xml:space="preserve">. </w:t>
      </w:r>
      <w:r w:rsidRPr="003B0A69">
        <w:rPr>
          <w:rFonts w:ascii="Times New Roman" w:hAnsi="Times New Roman" w:cs="Times New Roman"/>
          <w:sz w:val="24"/>
          <w:szCs w:val="24"/>
        </w:rPr>
        <w:t>Обучающийся научится</w:t>
      </w:r>
      <w:r w:rsidRPr="00844A8D">
        <w:rPr>
          <w:rFonts w:ascii="Times New Roman" w:hAnsi="Times New Roman" w:cs="Times New Roman"/>
          <w:sz w:val="24"/>
          <w:szCs w:val="24"/>
        </w:rPr>
        <w:t>: анализировать свойства тел, механические явления и процессы, используя физические законы и принципы: закон сохранения энергии, при этом различать словесную формулировку закона и его математическое выражение.</w:t>
      </w:r>
    </w:p>
    <w:p w:rsidR="00C44BBE" w:rsidRPr="00844A8D" w:rsidRDefault="00C44BBE" w:rsidP="00C44BBE">
      <w:pPr>
        <w:pStyle w:val="a8"/>
        <w:rPr>
          <w:rFonts w:ascii="Times New Roman" w:hAnsi="Times New Roman" w:cs="Times New Roman"/>
          <w:sz w:val="24"/>
          <w:szCs w:val="24"/>
        </w:rPr>
      </w:pPr>
      <w:r w:rsidRPr="00844A8D">
        <w:rPr>
          <w:rFonts w:ascii="Times New Roman" w:hAnsi="Times New Roman" w:cs="Times New Roman"/>
          <w:sz w:val="24"/>
          <w:szCs w:val="24"/>
        </w:rPr>
        <w:t>Различать основные признаки изученных физических моделей: - решать задачи, используя физические законы (закон сохранения энергии) и формулы, связывающие физические величины ( кинетическая энергия, потенциальная энергия): на основе анализа условия задачи выделять физические величины и формулы, необходимые для её решения, и проводить расчёты. распознавать тепловые явления и объяснять на основе имеющихся знаний основные свойства или условия протекания этих явлений: тепловое равновесие, испарение, конденсация, плавление, кристаллизация, кипение, влажность воздуха, различные способы теплопередачи.</w:t>
      </w:r>
    </w:p>
    <w:p w:rsidR="00C44BBE" w:rsidRPr="00844A8D" w:rsidRDefault="00C44BBE" w:rsidP="00C44BBE">
      <w:pPr>
        <w:pStyle w:val="a8"/>
        <w:rPr>
          <w:rFonts w:ascii="Times New Roman" w:hAnsi="Times New Roman" w:cs="Times New Roman"/>
          <w:sz w:val="24"/>
          <w:szCs w:val="24"/>
        </w:rPr>
      </w:pPr>
      <w:r w:rsidRPr="00844A8D">
        <w:rPr>
          <w:rFonts w:ascii="Times New Roman" w:hAnsi="Times New Roman" w:cs="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C44BBE" w:rsidRPr="00844A8D" w:rsidRDefault="00C44BBE" w:rsidP="00C44BBE">
      <w:pPr>
        <w:pStyle w:val="a8"/>
        <w:rPr>
          <w:rFonts w:ascii="Times New Roman" w:hAnsi="Times New Roman" w:cs="Times New Roman"/>
          <w:sz w:val="24"/>
          <w:szCs w:val="24"/>
        </w:rPr>
      </w:pPr>
      <w:r w:rsidRPr="00844A8D">
        <w:rPr>
          <w:rFonts w:ascii="Times New Roman" w:hAnsi="Times New Roman" w:cs="Times New Roman"/>
          <w:sz w:val="24"/>
          <w:szCs w:val="24"/>
        </w:rPr>
        <w:lastRenderedPageBreak/>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471475" w:rsidRPr="00844A8D" w:rsidRDefault="00C44BBE" w:rsidP="00471475">
      <w:pPr>
        <w:pStyle w:val="a8"/>
        <w:rPr>
          <w:rFonts w:ascii="Times New Roman" w:hAnsi="Times New Roman" w:cs="Times New Roman"/>
          <w:sz w:val="24"/>
          <w:szCs w:val="24"/>
        </w:rPr>
      </w:pPr>
      <w:r w:rsidRPr="00844A8D">
        <w:rPr>
          <w:rFonts w:ascii="Times New Roman" w:hAnsi="Times New Roman" w:cs="Times New Roman"/>
          <w:sz w:val="24"/>
          <w:szCs w:val="24"/>
        </w:rPr>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r w:rsidR="00471475" w:rsidRPr="00844A8D">
        <w:rPr>
          <w:rFonts w:ascii="Times New Roman" w:hAnsi="Times New Roman" w:cs="Times New Roman"/>
          <w:sz w:val="24"/>
          <w:szCs w:val="24"/>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прямолинейное распространение света, отражение и преломление света; </w:t>
      </w:r>
    </w:p>
    <w:p w:rsidR="00471475" w:rsidRPr="00844A8D" w:rsidRDefault="00471475" w:rsidP="00471475">
      <w:pPr>
        <w:pStyle w:val="a8"/>
        <w:rPr>
          <w:rFonts w:ascii="Times New Roman" w:hAnsi="Times New Roman" w:cs="Times New Roman"/>
          <w:sz w:val="24"/>
          <w:szCs w:val="24"/>
        </w:rPr>
      </w:pPr>
      <w:r w:rsidRPr="00844A8D">
        <w:rPr>
          <w:rFonts w:ascii="Times New Roman" w:hAnsi="Times New Roman" w:cs="Times New Roman"/>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471475" w:rsidRPr="00844A8D" w:rsidRDefault="00471475" w:rsidP="00471475">
      <w:pPr>
        <w:pStyle w:val="a8"/>
        <w:rPr>
          <w:rFonts w:ascii="Times New Roman" w:hAnsi="Times New Roman" w:cs="Times New Roman"/>
          <w:sz w:val="24"/>
          <w:szCs w:val="24"/>
        </w:rPr>
      </w:pPr>
      <w:r w:rsidRPr="00844A8D">
        <w:rPr>
          <w:rFonts w:ascii="Times New Roman" w:hAnsi="Times New Roman" w:cs="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C44BBE" w:rsidRPr="00844A8D" w:rsidRDefault="00471475" w:rsidP="00471475">
      <w:pPr>
        <w:pStyle w:val="a8"/>
        <w:rPr>
          <w:rFonts w:ascii="Times New Roman" w:hAnsi="Times New Roman" w:cs="Times New Roman"/>
          <w:sz w:val="24"/>
          <w:szCs w:val="24"/>
        </w:rPr>
      </w:pPr>
      <w:r w:rsidRPr="00844A8D">
        <w:rPr>
          <w:rFonts w:ascii="Times New Roman" w:hAnsi="Times New Roman" w:cs="Times New Roman"/>
          <w:sz w:val="24"/>
          <w:szCs w:val="24"/>
        </w:rPr>
        <w:t>-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C44BBE" w:rsidRPr="00844A8D" w:rsidRDefault="00C44BBE" w:rsidP="00C44BBE">
      <w:pPr>
        <w:pStyle w:val="a8"/>
        <w:rPr>
          <w:rFonts w:ascii="Times New Roman" w:hAnsi="Times New Roman" w:cs="Times New Roman"/>
          <w:i/>
          <w:sz w:val="24"/>
          <w:szCs w:val="24"/>
        </w:rPr>
      </w:pPr>
      <w:r w:rsidRPr="003B0A69">
        <w:rPr>
          <w:rFonts w:ascii="Times New Roman" w:hAnsi="Times New Roman" w:cs="Times New Roman"/>
          <w:i/>
          <w:sz w:val="24"/>
          <w:szCs w:val="24"/>
        </w:rPr>
        <w:t>Обучающийся получит возможность научиться:</w:t>
      </w:r>
      <w:r w:rsidRPr="00844A8D">
        <w:rPr>
          <w:rFonts w:ascii="Times New Roman" w:hAnsi="Times New Roman" w:cs="Times New Roman"/>
          <w:i/>
          <w:sz w:val="24"/>
          <w:szCs w:val="24"/>
        </w:rPr>
        <w:t xml:space="preserve">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C44BBE" w:rsidRPr="00844A8D" w:rsidRDefault="00C44BBE" w:rsidP="00C44BBE">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w:t>
      </w:r>
    </w:p>
    <w:p w:rsidR="00C44BBE" w:rsidRPr="00844A8D" w:rsidRDefault="00C44BBE" w:rsidP="00C44BBE">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 различать границы применимости физических законов, понимать всеобщий характер фундаментальных законов (закон сохранения механической энергии) и ограниченность; </w:t>
      </w:r>
    </w:p>
    <w:p w:rsidR="00C44BBE" w:rsidRPr="00844A8D" w:rsidRDefault="00C44BBE" w:rsidP="00C44BBE">
      <w:pPr>
        <w:pStyle w:val="a8"/>
        <w:rPr>
          <w:rFonts w:ascii="Times New Roman" w:hAnsi="Times New Roman" w:cs="Times New Roman"/>
          <w:i/>
          <w:sz w:val="24"/>
          <w:szCs w:val="24"/>
        </w:rPr>
      </w:pPr>
      <w:r w:rsidRPr="00844A8D">
        <w:rPr>
          <w:rFonts w:ascii="Times New Roman" w:hAnsi="Times New Roman" w:cs="Times New Roman"/>
          <w:i/>
          <w:sz w:val="24"/>
          <w:szCs w:val="24"/>
        </w:rPr>
        <w:t>- приёмам поиска и формулировки доказательств выдвинутых гипотез и теоретических выводов на основе эмпирически установленных фактов;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r w:rsidRPr="00844A8D">
        <w:rPr>
          <w:rFonts w:ascii="Times New Roman" w:hAnsi="Times New Roman" w:cs="Times New Roman"/>
          <w:sz w:val="24"/>
          <w:szCs w:val="24"/>
        </w:rPr>
        <w:t xml:space="preserve"> </w:t>
      </w:r>
      <w:r w:rsidRPr="00844A8D">
        <w:rPr>
          <w:rFonts w:ascii="Times New Roman" w:hAnsi="Times New Roman" w:cs="Times New Roman"/>
          <w:i/>
          <w:sz w:val="24"/>
          <w:szCs w:val="24"/>
        </w:rP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приводить примеры практического использования физических знаний о тепловых явлениях;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w:t>
      </w:r>
      <w:r w:rsidRPr="00844A8D">
        <w:rPr>
          <w:rFonts w:ascii="Times New Roman" w:hAnsi="Times New Roman" w:cs="Times New Roman"/>
          <w:i/>
          <w:sz w:val="24"/>
          <w:szCs w:val="24"/>
        </w:rPr>
        <w:lastRenderedPageBreak/>
        <w:t>ограниченность использования частных законов; приёмам поиска и формулировки доказательств выдвинутых гипотез и теоретических выводов на основе эмпирически установленных фактов; -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r w:rsidR="002D39FB" w:rsidRPr="00844A8D">
        <w:rPr>
          <w:rFonts w:ascii="Times New Roman" w:hAnsi="Times New Roman" w:cs="Times New Roman"/>
          <w:sz w:val="24"/>
          <w:szCs w:val="24"/>
        </w:rPr>
        <w:t xml:space="preserve"> </w:t>
      </w:r>
      <w:r w:rsidR="002D39FB" w:rsidRPr="00844A8D">
        <w:rPr>
          <w:rFonts w:ascii="Times New Roman" w:hAnsi="Times New Roman" w:cs="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 приводить примеры практического использования физических знаний о электромагнитных явлениях; -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 -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F368DE" w:rsidRPr="00844A8D" w:rsidRDefault="00F368DE" w:rsidP="00F368DE">
      <w:pPr>
        <w:pStyle w:val="a8"/>
        <w:rPr>
          <w:rFonts w:ascii="Times New Roman" w:hAnsi="Times New Roman" w:cs="Times New Roman"/>
          <w:sz w:val="24"/>
          <w:szCs w:val="24"/>
        </w:rPr>
      </w:pPr>
      <w:r w:rsidRPr="00844A8D">
        <w:rPr>
          <w:rFonts w:ascii="Times New Roman" w:hAnsi="Times New Roman" w:cs="Times New Roman"/>
          <w:b/>
          <w:sz w:val="24"/>
          <w:szCs w:val="24"/>
        </w:rPr>
        <w:t xml:space="preserve">9 класс. </w:t>
      </w:r>
      <w:r w:rsidRPr="003B0A69">
        <w:rPr>
          <w:rFonts w:ascii="Times New Roman" w:hAnsi="Times New Roman" w:cs="Times New Roman"/>
          <w:sz w:val="24"/>
          <w:szCs w:val="24"/>
        </w:rPr>
        <w:t>Обучающийся научится</w:t>
      </w:r>
      <w:r w:rsidRPr="00844A8D">
        <w:rPr>
          <w:rFonts w:ascii="Times New Roman" w:hAnsi="Times New Roman" w:cs="Times New Roman"/>
          <w:b/>
          <w:sz w:val="24"/>
          <w:szCs w:val="24"/>
        </w:rPr>
        <w:t>:</w:t>
      </w:r>
      <w:r w:rsidRPr="00844A8D">
        <w:rPr>
          <w:rFonts w:ascii="Times New Roman" w:hAnsi="Times New Roman" w:cs="Times New Roman"/>
          <w:sz w:val="24"/>
          <w:szCs w:val="24"/>
        </w:rPr>
        <w:t xml:space="preserve"> распознавать механические явления и объяснять на основе имеющихся знаний основные свойства или условия протекания этих явлений: свободное падение тел, невесомость, равномерное движение по окружности,  колебательное движение, резонанс, волновое движение;</w:t>
      </w:r>
    </w:p>
    <w:p w:rsidR="00F368DE" w:rsidRPr="00844A8D" w:rsidRDefault="00F368DE" w:rsidP="00F368DE">
      <w:pPr>
        <w:pStyle w:val="a8"/>
        <w:rPr>
          <w:rFonts w:ascii="Times New Roman" w:hAnsi="Times New Roman" w:cs="Times New Roman"/>
          <w:sz w:val="24"/>
          <w:szCs w:val="24"/>
        </w:rPr>
      </w:pPr>
      <w:r w:rsidRPr="00844A8D">
        <w:rPr>
          <w:rFonts w:ascii="Times New Roman" w:hAnsi="Times New Roman" w:cs="Times New Roman"/>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F368DE" w:rsidRPr="00844A8D" w:rsidRDefault="00F368DE" w:rsidP="00F368DE">
      <w:pPr>
        <w:pStyle w:val="a8"/>
        <w:rPr>
          <w:rFonts w:ascii="Times New Roman" w:hAnsi="Times New Roman" w:cs="Times New Roman"/>
          <w:sz w:val="24"/>
          <w:szCs w:val="24"/>
        </w:rPr>
      </w:pPr>
      <w:r w:rsidRPr="00844A8D">
        <w:rPr>
          <w:rFonts w:ascii="Times New Roman" w:hAnsi="Times New Roman" w:cs="Times New Roman"/>
          <w:sz w:val="24"/>
          <w:szCs w:val="24"/>
        </w:rPr>
        <w:t>Анализировать свойства тел, механические явления и процессы, используя физические законы и принципы: закон всемирного тяготения, равнодействующая сила, I, II и III законы Ньютона, закон сохранения импульса, при этом различать словесную формулировку закона и его математическое выражение.</w:t>
      </w:r>
    </w:p>
    <w:p w:rsidR="00F368DE" w:rsidRPr="00844A8D" w:rsidRDefault="00F368DE" w:rsidP="00F368DE">
      <w:pPr>
        <w:pStyle w:val="a8"/>
        <w:rPr>
          <w:rFonts w:ascii="Times New Roman" w:hAnsi="Times New Roman" w:cs="Times New Roman"/>
          <w:sz w:val="24"/>
          <w:szCs w:val="24"/>
        </w:rPr>
      </w:pPr>
      <w:r w:rsidRPr="00844A8D">
        <w:rPr>
          <w:rFonts w:ascii="Times New Roman" w:hAnsi="Times New Roman" w:cs="Times New Roman"/>
          <w:sz w:val="24"/>
          <w:szCs w:val="24"/>
        </w:rPr>
        <w:t xml:space="preserve">Различать основные признаки изученных физических моделей: материальная точка, инерциальная система отсчёта; </w:t>
      </w:r>
    </w:p>
    <w:p w:rsidR="00F368DE" w:rsidRPr="00844A8D" w:rsidRDefault="00F368DE" w:rsidP="00F368DE">
      <w:pPr>
        <w:pStyle w:val="a8"/>
        <w:rPr>
          <w:rFonts w:ascii="Times New Roman" w:hAnsi="Times New Roman" w:cs="Times New Roman"/>
          <w:sz w:val="24"/>
          <w:szCs w:val="24"/>
        </w:rPr>
      </w:pPr>
      <w:r w:rsidRPr="00844A8D">
        <w:rPr>
          <w:rFonts w:ascii="Times New Roman" w:hAnsi="Times New Roman" w:cs="Times New Roman"/>
          <w:sz w:val="24"/>
          <w:szCs w:val="24"/>
        </w:rPr>
        <w:t xml:space="preserve">- решать задачи, используя физические законы (закон всемирного тяготения, принцип суперпозиции сил, I, II и III законы Ньютона, закон сохранения импульса) и формулы, связывающие физические величины (путь, скорость, ускорение, масса тела, импульс тела,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 распознавать электромагнитные явления и объяснять на основе имеющихся знаний основные свойства или условия протекания этих явлений: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F368DE" w:rsidRPr="00844A8D" w:rsidRDefault="00F368DE" w:rsidP="00F368DE">
      <w:pPr>
        <w:pStyle w:val="a8"/>
        <w:rPr>
          <w:rFonts w:ascii="Times New Roman" w:hAnsi="Times New Roman" w:cs="Times New Roman"/>
          <w:sz w:val="24"/>
          <w:szCs w:val="24"/>
        </w:rPr>
      </w:pPr>
      <w:r w:rsidRPr="00844A8D">
        <w:rPr>
          <w:rFonts w:ascii="Times New Roman" w:hAnsi="Times New Roman" w:cs="Times New Roman"/>
          <w:sz w:val="24"/>
          <w:szCs w:val="24"/>
        </w:rPr>
        <w:t>- описывать изученные свойства тел и электромагнитные явления, используя физические величины и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F368DE" w:rsidRPr="00844A8D" w:rsidRDefault="00F368DE" w:rsidP="00F368DE">
      <w:pPr>
        <w:pStyle w:val="a8"/>
        <w:rPr>
          <w:rFonts w:ascii="Times New Roman" w:hAnsi="Times New Roman" w:cs="Times New Roman"/>
          <w:sz w:val="24"/>
          <w:szCs w:val="24"/>
        </w:rPr>
      </w:pPr>
      <w:r w:rsidRPr="00844A8D">
        <w:rPr>
          <w:rFonts w:ascii="Times New Roman" w:hAnsi="Times New Roman" w:cs="Times New Roman"/>
          <w:sz w:val="24"/>
          <w:szCs w:val="24"/>
        </w:rPr>
        <w:t>-анализировать свойства тел, электромагнитные явления и процессы, используя физические законы: закон прямолинейного распространения света,  закон преломления света; при этом различать словесную формулировку закона и его математическое выражение;</w:t>
      </w:r>
    </w:p>
    <w:p w:rsidR="00F368DE" w:rsidRPr="00844A8D" w:rsidRDefault="00F368DE" w:rsidP="00F368DE">
      <w:pPr>
        <w:jc w:val="both"/>
        <w:rPr>
          <w:rFonts w:ascii="Times New Roman" w:hAnsi="Times New Roman" w:cs="Times New Roman"/>
          <w:sz w:val="24"/>
          <w:szCs w:val="24"/>
        </w:rPr>
      </w:pPr>
      <w:r w:rsidRPr="00844A8D">
        <w:rPr>
          <w:rFonts w:ascii="Times New Roman" w:hAnsi="Times New Roman" w:cs="Times New Roman"/>
          <w:sz w:val="24"/>
          <w:szCs w:val="24"/>
        </w:rPr>
        <w:lastRenderedPageBreak/>
        <w:t xml:space="preserve">- решать задачи, используя физические законы (закон прямолинейного распространения света, закон преломления света) и формулы, связывающие физические величины;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F368DE" w:rsidRPr="00844A8D" w:rsidRDefault="00F368DE" w:rsidP="00F368DE">
      <w:pPr>
        <w:pStyle w:val="a8"/>
        <w:rPr>
          <w:rFonts w:ascii="Times New Roman" w:hAnsi="Times New Roman" w:cs="Times New Roman"/>
          <w:sz w:val="24"/>
          <w:szCs w:val="24"/>
        </w:rPr>
      </w:pPr>
      <w:r w:rsidRPr="00844A8D">
        <w:rPr>
          <w:rFonts w:ascii="Times New Roman" w:hAnsi="Times New Roman" w:cs="Times New Roman"/>
          <w:sz w:val="24"/>
          <w:szCs w:val="24"/>
        </w:rPr>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F368DE" w:rsidRPr="00844A8D" w:rsidRDefault="00F368DE" w:rsidP="00F368DE">
      <w:pPr>
        <w:pStyle w:val="a8"/>
        <w:rPr>
          <w:rFonts w:ascii="Times New Roman" w:hAnsi="Times New Roman" w:cs="Times New Roman"/>
          <w:sz w:val="24"/>
          <w:szCs w:val="24"/>
        </w:rPr>
      </w:pPr>
      <w:r w:rsidRPr="00844A8D">
        <w:rPr>
          <w:rFonts w:ascii="Times New Roman" w:hAnsi="Times New Roman" w:cs="Times New Roman"/>
          <w:sz w:val="24"/>
          <w:szCs w:val="24"/>
        </w:rPr>
        <w:t xml:space="preserve">-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w:t>
      </w:r>
    </w:p>
    <w:p w:rsidR="00F368DE" w:rsidRPr="00844A8D" w:rsidRDefault="00F368DE" w:rsidP="00F368DE">
      <w:pPr>
        <w:pStyle w:val="a8"/>
        <w:rPr>
          <w:rFonts w:ascii="Times New Roman" w:hAnsi="Times New Roman" w:cs="Times New Roman"/>
          <w:sz w:val="24"/>
          <w:szCs w:val="24"/>
        </w:rPr>
      </w:pPr>
      <w:r w:rsidRPr="00844A8D">
        <w:rPr>
          <w:rFonts w:ascii="Times New Roman" w:hAnsi="Times New Roman" w:cs="Times New Roman"/>
          <w:sz w:val="24"/>
          <w:szCs w:val="24"/>
        </w:rPr>
        <w:t xml:space="preserve">- различать основные признаки планетарной модели атома, нуклонной модели атомного ядра; </w:t>
      </w:r>
    </w:p>
    <w:p w:rsidR="00F368DE" w:rsidRPr="00844A8D" w:rsidRDefault="00F368DE" w:rsidP="00F368DE">
      <w:pPr>
        <w:pStyle w:val="a8"/>
        <w:rPr>
          <w:rFonts w:ascii="Times New Roman" w:hAnsi="Times New Roman" w:cs="Times New Roman"/>
          <w:sz w:val="24"/>
          <w:szCs w:val="24"/>
        </w:rPr>
      </w:pPr>
      <w:r w:rsidRPr="00844A8D">
        <w:rPr>
          <w:rFonts w:ascii="Times New Roman" w:hAnsi="Times New Roman" w:cs="Times New Roman"/>
          <w:sz w:val="24"/>
          <w:szCs w:val="24"/>
        </w:rPr>
        <w:t xml:space="preserve">- приводить примеры проявления в природе и практического использования радиоактивности, ядерных и термоядерных реакций, линейчатых спектров, -различать основные признаки суточного вращения звёздного неба, движения Луны, Солнца и планет относительно звёзд; </w:t>
      </w:r>
    </w:p>
    <w:p w:rsidR="00F368DE" w:rsidRPr="00844A8D" w:rsidRDefault="00F368DE" w:rsidP="00F368DE">
      <w:pPr>
        <w:pStyle w:val="a8"/>
        <w:rPr>
          <w:rFonts w:ascii="Times New Roman" w:hAnsi="Times New Roman" w:cs="Times New Roman"/>
          <w:sz w:val="24"/>
          <w:szCs w:val="24"/>
        </w:rPr>
      </w:pPr>
      <w:r w:rsidRPr="00844A8D">
        <w:rPr>
          <w:rFonts w:ascii="Times New Roman" w:hAnsi="Times New Roman" w:cs="Times New Roman"/>
          <w:sz w:val="24"/>
          <w:szCs w:val="24"/>
        </w:rPr>
        <w:t>- понимать различия между гелиоцентрической и геоцентрической системами мира.</w:t>
      </w:r>
    </w:p>
    <w:p w:rsidR="00F368DE" w:rsidRPr="00844A8D" w:rsidRDefault="00F368DE" w:rsidP="00F368DE">
      <w:pPr>
        <w:pStyle w:val="a8"/>
        <w:rPr>
          <w:rFonts w:ascii="Times New Roman" w:hAnsi="Times New Roman" w:cs="Times New Roman"/>
          <w:i/>
          <w:sz w:val="24"/>
          <w:szCs w:val="24"/>
        </w:rPr>
      </w:pPr>
      <w:r w:rsidRPr="003B0A69">
        <w:rPr>
          <w:rFonts w:ascii="Times New Roman" w:hAnsi="Times New Roman" w:cs="Times New Roman"/>
          <w:i/>
          <w:sz w:val="24"/>
          <w:szCs w:val="24"/>
        </w:rPr>
        <w:t>Обучающийся получит возможность научится:</w:t>
      </w:r>
      <w:r w:rsidRPr="00844A8D">
        <w:rPr>
          <w:rFonts w:ascii="Times New Roman" w:hAnsi="Times New Roman" w:cs="Times New Roman"/>
          <w:i/>
          <w:sz w:val="24"/>
          <w:szCs w:val="24"/>
        </w:rPr>
        <w:t xml:space="preserve">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F368DE" w:rsidRPr="00844A8D" w:rsidRDefault="00F368DE" w:rsidP="00F368DE">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 приводить примеры практического использования физических знаний о механических явлениях и физических законах; использования возобновляемых; экологических последствий исследования космического пространства; </w:t>
      </w:r>
    </w:p>
    <w:p w:rsidR="00F368DE" w:rsidRPr="00844A8D" w:rsidRDefault="00F368DE" w:rsidP="00F368DE">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F368DE" w:rsidRPr="00844A8D" w:rsidRDefault="00F368DE" w:rsidP="00F368DE">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 приёмам поиска и формулировки доказательств выдвинутых гипотез и теоретических выводов на основе эмпирически установленных фактов; -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 </w:t>
      </w:r>
    </w:p>
    <w:p w:rsidR="00F368DE" w:rsidRPr="00844A8D" w:rsidRDefault="00F368DE" w:rsidP="00F368DE">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 соотносить энергию связи атомных ядер с дефектом массы; </w:t>
      </w:r>
    </w:p>
    <w:p w:rsidR="00F368DE" w:rsidRPr="00844A8D" w:rsidRDefault="00F368DE" w:rsidP="00F368DE">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 приводить примеры влияния радиоактивных излучений на живые организмы; понимать принцип действия дозиметра; </w:t>
      </w:r>
    </w:p>
    <w:p w:rsidR="00F368DE" w:rsidRPr="00844A8D" w:rsidRDefault="00F368DE" w:rsidP="00F368DE">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указывать общие свойства и отличия планет земной группы и планет- гигантов; малых тел Солнечной системы и больших планет; пользоваться картой звёздного неба при наблюдениях звёздного неба; </w:t>
      </w:r>
    </w:p>
    <w:p w:rsidR="00F368DE" w:rsidRPr="00844A8D" w:rsidRDefault="00F368DE" w:rsidP="00F368DE">
      <w:pPr>
        <w:pStyle w:val="a8"/>
        <w:rPr>
          <w:rFonts w:ascii="Times New Roman" w:hAnsi="Times New Roman" w:cs="Times New Roman"/>
          <w:i/>
          <w:sz w:val="24"/>
          <w:szCs w:val="24"/>
        </w:rPr>
      </w:pPr>
      <w:r w:rsidRPr="00844A8D">
        <w:rPr>
          <w:rFonts w:ascii="Times New Roman" w:hAnsi="Times New Roman" w:cs="Times New Roman"/>
          <w:i/>
          <w:sz w:val="24"/>
          <w:szCs w:val="24"/>
        </w:rPr>
        <w:t xml:space="preserve">- различать основные характеристики звёзд (размер, цвет, температура), соотносить цвет звезды с её температурой; </w:t>
      </w:r>
    </w:p>
    <w:p w:rsidR="00EB09E9" w:rsidRPr="003B0A69" w:rsidRDefault="00F368DE" w:rsidP="003B0A69">
      <w:pPr>
        <w:pStyle w:val="a8"/>
        <w:rPr>
          <w:rFonts w:ascii="Times New Roman" w:hAnsi="Times New Roman" w:cs="Times New Roman"/>
          <w:i/>
          <w:sz w:val="24"/>
          <w:szCs w:val="24"/>
        </w:rPr>
      </w:pPr>
      <w:r w:rsidRPr="00844A8D">
        <w:rPr>
          <w:rFonts w:ascii="Times New Roman" w:hAnsi="Times New Roman" w:cs="Times New Roman"/>
          <w:i/>
          <w:sz w:val="24"/>
          <w:szCs w:val="24"/>
        </w:rPr>
        <w:t>- различать гипотезы о происхождении Солнечной системы.</w:t>
      </w:r>
    </w:p>
    <w:p w:rsidR="00EB09E9" w:rsidRPr="00844A8D" w:rsidRDefault="00EB09E9" w:rsidP="00FA7082">
      <w:pPr>
        <w:spacing w:after="0" w:line="240" w:lineRule="auto"/>
        <w:ind w:left="720"/>
        <w:jc w:val="both"/>
        <w:rPr>
          <w:rFonts w:ascii="Times New Roman" w:eastAsia="Times New Roman" w:hAnsi="Times New Roman" w:cs="Times New Roman"/>
          <w:color w:val="000000"/>
          <w:sz w:val="24"/>
          <w:szCs w:val="24"/>
        </w:rPr>
      </w:pPr>
    </w:p>
    <w:p w:rsidR="00FA7082" w:rsidRPr="00844A8D" w:rsidRDefault="00804489" w:rsidP="00FA7082">
      <w:pPr>
        <w:spacing w:after="0" w:line="240" w:lineRule="auto"/>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lastRenderedPageBreak/>
        <w:t xml:space="preserve"> </w:t>
      </w:r>
    </w:p>
    <w:p w:rsidR="00804489" w:rsidRPr="00844A8D" w:rsidRDefault="00D17669" w:rsidP="00804489">
      <w:pPr>
        <w:spacing w:after="0" w:line="240" w:lineRule="auto"/>
        <w:ind w:firstLine="708"/>
        <w:jc w:val="center"/>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С</w:t>
      </w:r>
      <w:r w:rsidR="00804489" w:rsidRPr="00844A8D">
        <w:rPr>
          <w:rFonts w:ascii="Times New Roman" w:eastAsia="Times New Roman" w:hAnsi="Times New Roman" w:cs="Times New Roman"/>
          <w:b/>
          <w:bCs/>
          <w:color w:val="000000"/>
          <w:sz w:val="24"/>
          <w:szCs w:val="24"/>
        </w:rPr>
        <w:t xml:space="preserve">одержание </w:t>
      </w:r>
      <w:r w:rsidR="00EB09E9" w:rsidRPr="00844A8D">
        <w:rPr>
          <w:rFonts w:ascii="Times New Roman" w:eastAsia="Times New Roman" w:hAnsi="Times New Roman" w:cs="Times New Roman"/>
          <w:b/>
          <w:bCs/>
          <w:color w:val="000000"/>
          <w:sz w:val="24"/>
          <w:szCs w:val="24"/>
        </w:rPr>
        <w:t xml:space="preserve">учебного </w:t>
      </w:r>
      <w:r w:rsidR="00804489" w:rsidRPr="00844A8D">
        <w:rPr>
          <w:rFonts w:ascii="Times New Roman" w:eastAsia="Times New Roman" w:hAnsi="Times New Roman" w:cs="Times New Roman"/>
          <w:b/>
          <w:bCs/>
          <w:color w:val="000000"/>
          <w:sz w:val="24"/>
          <w:szCs w:val="24"/>
        </w:rPr>
        <w:t xml:space="preserve">курса </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Физика и физические методы изучения природы</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Демонстрации.</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Наблюдения физических явлений: свободного падения тел, колебаний маятника, притяжения стального шара магнитом, свечения нити электрической лампы.</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Лабораторные работы и опыты</w:t>
      </w:r>
    </w:p>
    <w:p w:rsidR="00804489" w:rsidRPr="00844A8D" w:rsidRDefault="00804489" w:rsidP="00804489">
      <w:pPr>
        <w:numPr>
          <w:ilvl w:val="0"/>
          <w:numId w:val="10"/>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Определение цены деления шкалы измерительного прибора.</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Механические явления.</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Кинематика</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Демонстрации:</w:t>
      </w:r>
    </w:p>
    <w:p w:rsidR="00804489" w:rsidRPr="00844A8D" w:rsidRDefault="00804489" w:rsidP="00804489">
      <w:pPr>
        <w:numPr>
          <w:ilvl w:val="0"/>
          <w:numId w:val="11"/>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Равномерное прямолинейное движение.</w:t>
      </w:r>
    </w:p>
    <w:p w:rsidR="00804489" w:rsidRPr="00844A8D" w:rsidRDefault="00804489" w:rsidP="00804489">
      <w:pPr>
        <w:numPr>
          <w:ilvl w:val="0"/>
          <w:numId w:val="11"/>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Свободное падение тел.</w:t>
      </w:r>
    </w:p>
    <w:p w:rsidR="00804489" w:rsidRPr="00844A8D" w:rsidRDefault="00804489" w:rsidP="00804489">
      <w:pPr>
        <w:numPr>
          <w:ilvl w:val="0"/>
          <w:numId w:val="11"/>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Равноускоренное прямолинейное движение.</w:t>
      </w:r>
    </w:p>
    <w:p w:rsidR="00804489" w:rsidRPr="00844A8D" w:rsidRDefault="00804489" w:rsidP="00804489">
      <w:pPr>
        <w:numPr>
          <w:ilvl w:val="0"/>
          <w:numId w:val="11"/>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Равномерное движение по окружности.</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Лабораторные работы и опыты:</w:t>
      </w:r>
    </w:p>
    <w:p w:rsidR="00804489" w:rsidRPr="00844A8D" w:rsidRDefault="00804489" w:rsidP="00804489">
      <w:pPr>
        <w:numPr>
          <w:ilvl w:val="0"/>
          <w:numId w:val="12"/>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ускорения свободного падения.</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Динамика</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Сила упругости. Сила трения. Сила тяжести. Закон всемирного тяготения. Центр тяжести.</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Давление. Атмосферное давление. Закон Паскаля. Закон Архимеда. Условие плавания тел. Условия равновесия твердого тела.</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Демонстрации:</w:t>
      </w:r>
    </w:p>
    <w:p w:rsidR="00804489" w:rsidRPr="00844A8D" w:rsidRDefault="00804489" w:rsidP="00804489">
      <w:pPr>
        <w:numPr>
          <w:ilvl w:val="0"/>
          <w:numId w:val="13"/>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Сравнение масс тел с помощью равноплечих весов.</w:t>
      </w:r>
    </w:p>
    <w:p w:rsidR="00804489" w:rsidRPr="00844A8D" w:rsidRDefault="00804489" w:rsidP="00804489">
      <w:pPr>
        <w:numPr>
          <w:ilvl w:val="0"/>
          <w:numId w:val="13"/>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силы по деформации пружины.</w:t>
      </w:r>
    </w:p>
    <w:p w:rsidR="00804489" w:rsidRPr="00844A8D" w:rsidRDefault="00804489" w:rsidP="00804489">
      <w:pPr>
        <w:numPr>
          <w:ilvl w:val="0"/>
          <w:numId w:val="13"/>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Третий закон Ньютона.</w:t>
      </w:r>
    </w:p>
    <w:p w:rsidR="00804489" w:rsidRPr="00844A8D" w:rsidRDefault="00804489" w:rsidP="00804489">
      <w:pPr>
        <w:numPr>
          <w:ilvl w:val="0"/>
          <w:numId w:val="13"/>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Свойства силы трения.</w:t>
      </w:r>
    </w:p>
    <w:p w:rsidR="00804489" w:rsidRPr="00844A8D" w:rsidRDefault="00804489" w:rsidP="00804489">
      <w:pPr>
        <w:numPr>
          <w:ilvl w:val="0"/>
          <w:numId w:val="13"/>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Барометр.</w:t>
      </w:r>
    </w:p>
    <w:p w:rsidR="00804489" w:rsidRPr="00844A8D" w:rsidRDefault="00804489" w:rsidP="00804489">
      <w:pPr>
        <w:numPr>
          <w:ilvl w:val="0"/>
          <w:numId w:val="13"/>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Опыт с шаром Паскаля.</w:t>
      </w:r>
    </w:p>
    <w:p w:rsidR="00804489" w:rsidRPr="00844A8D" w:rsidRDefault="00804489" w:rsidP="00804489">
      <w:pPr>
        <w:numPr>
          <w:ilvl w:val="0"/>
          <w:numId w:val="13"/>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Гидравлический пресс.</w:t>
      </w:r>
    </w:p>
    <w:p w:rsidR="00804489" w:rsidRPr="00844A8D" w:rsidRDefault="00804489" w:rsidP="00804489">
      <w:pPr>
        <w:numPr>
          <w:ilvl w:val="0"/>
          <w:numId w:val="13"/>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Опыты с ведерком Архимеда.</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Лабораторные работы и опыты:</w:t>
      </w:r>
    </w:p>
    <w:p w:rsidR="00804489" w:rsidRPr="00844A8D" w:rsidRDefault="00804489" w:rsidP="00804489">
      <w:pPr>
        <w:numPr>
          <w:ilvl w:val="0"/>
          <w:numId w:val="1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массы тела.</w:t>
      </w:r>
    </w:p>
    <w:p w:rsidR="00804489" w:rsidRPr="00844A8D" w:rsidRDefault="00804489" w:rsidP="00804489">
      <w:pPr>
        <w:numPr>
          <w:ilvl w:val="0"/>
          <w:numId w:val="1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объема тела.</w:t>
      </w:r>
    </w:p>
    <w:p w:rsidR="00804489" w:rsidRPr="00844A8D" w:rsidRDefault="00804489" w:rsidP="00804489">
      <w:pPr>
        <w:numPr>
          <w:ilvl w:val="0"/>
          <w:numId w:val="1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плотности твердого тела.</w:t>
      </w:r>
    </w:p>
    <w:p w:rsidR="00804489" w:rsidRPr="00844A8D" w:rsidRDefault="00804489" w:rsidP="00804489">
      <w:pPr>
        <w:numPr>
          <w:ilvl w:val="0"/>
          <w:numId w:val="1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Градуирование пружины и измерение сил динамометром.</w:t>
      </w:r>
    </w:p>
    <w:p w:rsidR="00804489" w:rsidRPr="00844A8D" w:rsidRDefault="00804489" w:rsidP="00804489">
      <w:pPr>
        <w:numPr>
          <w:ilvl w:val="0"/>
          <w:numId w:val="1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Исследование зависимости удлинения стальной пружины от приложенной силы.</w:t>
      </w:r>
    </w:p>
    <w:p w:rsidR="00804489" w:rsidRPr="00844A8D" w:rsidRDefault="00804489" w:rsidP="00804489">
      <w:pPr>
        <w:numPr>
          <w:ilvl w:val="0"/>
          <w:numId w:val="1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lastRenderedPageBreak/>
        <w:t>Исследование зависимости силы трения скольжения от площади соприкосновения тел и силы нормального давления.</w:t>
      </w:r>
    </w:p>
    <w:p w:rsidR="00804489" w:rsidRPr="00844A8D" w:rsidRDefault="00804489" w:rsidP="00804489">
      <w:pPr>
        <w:numPr>
          <w:ilvl w:val="0"/>
          <w:numId w:val="1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Исследование условий равновесия рычага.</w:t>
      </w:r>
    </w:p>
    <w:p w:rsidR="00804489" w:rsidRPr="00844A8D" w:rsidRDefault="00804489" w:rsidP="00804489">
      <w:pPr>
        <w:numPr>
          <w:ilvl w:val="0"/>
          <w:numId w:val="1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архимедовой силы.</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Законы сохранения импульса и механической энергии. Механические колебания и волны.</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Импульс. Закон сохранения импульса. Реактивное движение.</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Механические колебания. Резонанс. Механические волны. Звук. Использование колебаний в технике.</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 </w:t>
      </w:r>
      <w:r w:rsidRPr="00844A8D">
        <w:rPr>
          <w:rFonts w:ascii="Times New Roman" w:eastAsia="Times New Roman" w:hAnsi="Times New Roman" w:cs="Times New Roman"/>
          <w:i/>
          <w:iCs/>
          <w:color w:val="000000"/>
          <w:sz w:val="24"/>
          <w:szCs w:val="24"/>
        </w:rPr>
        <w:t>Демонстрации:</w:t>
      </w:r>
    </w:p>
    <w:p w:rsidR="00804489" w:rsidRPr="00844A8D" w:rsidRDefault="00804489" w:rsidP="00804489">
      <w:pPr>
        <w:numPr>
          <w:ilvl w:val="0"/>
          <w:numId w:val="15"/>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Простые механизмы.</w:t>
      </w:r>
    </w:p>
    <w:p w:rsidR="00804489" w:rsidRPr="00844A8D" w:rsidRDefault="00804489" w:rsidP="00804489">
      <w:pPr>
        <w:numPr>
          <w:ilvl w:val="0"/>
          <w:numId w:val="15"/>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Наблюдение колебаний тел.</w:t>
      </w:r>
    </w:p>
    <w:p w:rsidR="00804489" w:rsidRPr="00844A8D" w:rsidRDefault="00804489" w:rsidP="00804489">
      <w:pPr>
        <w:numPr>
          <w:ilvl w:val="0"/>
          <w:numId w:val="15"/>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Наблюдение механических волн.</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Лабораторные работы и опыты:</w:t>
      </w:r>
    </w:p>
    <w:p w:rsidR="00804489" w:rsidRPr="00844A8D" w:rsidRDefault="00804489" w:rsidP="00804489">
      <w:pPr>
        <w:numPr>
          <w:ilvl w:val="0"/>
          <w:numId w:val="16"/>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КПД наклонной плоскости.</w:t>
      </w:r>
    </w:p>
    <w:p w:rsidR="00804489" w:rsidRPr="00844A8D" w:rsidRDefault="00804489" w:rsidP="00804489">
      <w:pPr>
        <w:numPr>
          <w:ilvl w:val="0"/>
          <w:numId w:val="16"/>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Изучение колебаний маятника.</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Строение и свойства вещества</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твердых тел.</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Демонстрации:</w:t>
      </w:r>
    </w:p>
    <w:p w:rsidR="00804489" w:rsidRPr="00844A8D" w:rsidRDefault="00804489" w:rsidP="00804489">
      <w:pPr>
        <w:numPr>
          <w:ilvl w:val="0"/>
          <w:numId w:val="17"/>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Диффузия в растворах и газах, в воде.</w:t>
      </w:r>
    </w:p>
    <w:p w:rsidR="00804489" w:rsidRPr="00844A8D" w:rsidRDefault="00804489" w:rsidP="00804489">
      <w:pPr>
        <w:numPr>
          <w:ilvl w:val="0"/>
          <w:numId w:val="17"/>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Модель хаотического движения молекул в газе.</w:t>
      </w:r>
    </w:p>
    <w:p w:rsidR="00804489" w:rsidRPr="00844A8D" w:rsidRDefault="00804489" w:rsidP="00804489">
      <w:pPr>
        <w:numPr>
          <w:ilvl w:val="0"/>
          <w:numId w:val="17"/>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Модель броуновского движения.</w:t>
      </w:r>
    </w:p>
    <w:p w:rsidR="00804489" w:rsidRPr="00844A8D" w:rsidRDefault="00804489" w:rsidP="00804489">
      <w:pPr>
        <w:numPr>
          <w:ilvl w:val="0"/>
          <w:numId w:val="17"/>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Сцепление твердых тел.</w:t>
      </w:r>
    </w:p>
    <w:p w:rsidR="00804489" w:rsidRPr="00844A8D" w:rsidRDefault="00804489" w:rsidP="00804489">
      <w:pPr>
        <w:numPr>
          <w:ilvl w:val="0"/>
          <w:numId w:val="17"/>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Демонстрация моделей строения кристаллических тел.</w:t>
      </w:r>
    </w:p>
    <w:p w:rsidR="00804489" w:rsidRPr="00844A8D" w:rsidRDefault="00804489" w:rsidP="00804489">
      <w:pPr>
        <w:numPr>
          <w:ilvl w:val="0"/>
          <w:numId w:val="17"/>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Демонстрация расширения твердого тела при нагревании.</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Лабораторные работы и опыты:</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размеров малых тел.</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Тепловые явления</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Преобразования энергии в тепловых машинах. КПД тепловой машины. Экологические проблемы теплоэнергетики.</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Демонстрации:</w:t>
      </w:r>
    </w:p>
    <w:p w:rsidR="00804489" w:rsidRPr="00844A8D" w:rsidRDefault="00804489" w:rsidP="00804489">
      <w:pPr>
        <w:numPr>
          <w:ilvl w:val="0"/>
          <w:numId w:val="18"/>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Принцип действия термометра.</w:t>
      </w:r>
    </w:p>
    <w:p w:rsidR="00804489" w:rsidRPr="00844A8D" w:rsidRDefault="00804489" w:rsidP="00804489">
      <w:pPr>
        <w:numPr>
          <w:ilvl w:val="0"/>
          <w:numId w:val="18"/>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Теплопроводность различных материалов.</w:t>
      </w:r>
    </w:p>
    <w:p w:rsidR="00804489" w:rsidRPr="00844A8D" w:rsidRDefault="00804489" w:rsidP="00804489">
      <w:pPr>
        <w:numPr>
          <w:ilvl w:val="0"/>
          <w:numId w:val="18"/>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Конвекция в жидкостях и газах.</w:t>
      </w:r>
    </w:p>
    <w:p w:rsidR="00804489" w:rsidRPr="00844A8D" w:rsidRDefault="00804489" w:rsidP="00804489">
      <w:pPr>
        <w:numPr>
          <w:ilvl w:val="0"/>
          <w:numId w:val="18"/>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Теплопередача путем излучения.</w:t>
      </w:r>
    </w:p>
    <w:p w:rsidR="00804489" w:rsidRPr="00844A8D" w:rsidRDefault="00804489" w:rsidP="00804489">
      <w:pPr>
        <w:numPr>
          <w:ilvl w:val="0"/>
          <w:numId w:val="18"/>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Явление испарения.</w:t>
      </w:r>
    </w:p>
    <w:p w:rsidR="00804489" w:rsidRPr="00844A8D" w:rsidRDefault="00804489" w:rsidP="00804489">
      <w:pPr>
        <w:numPr>
          <w:ilvl w:val="0"/>
          <w:numId w:val="18"/>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Наблюдение конденсации паров воды на стакане со льдом.</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Лабораторные работы и опыты:</w:t>
      </w:r>
    </w:p>
    <w:p w:rsidR="00804489" w:rsidRPr="00844A8D" w:rsidRDefault="00804489" w:rsidP="00804489">
      <w:pPr>
        <w:numPr>
          <w:ilvl w:val="0"/>
          <w:numId w:val="19"/>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Изучение явления теплообмена при смешивании холодной и горячей воды.</w:t>
      </w:r>
    </w:p>
    <w:p w:rsidR="00804489" w:rsidRPr="00844A8D" w:rsidRDefault="00804489" w:rsidP="00804489">
      <w:pPr>
        <w:numPr>
          <w:ilvl w:val="0"/>
          <w:numId w:val="19"/>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Исследование процесса испарения.</w:t>
      </w:r>
    </w:p>
    <w:p w:rsidR="00804489" w:rsidRPr="00844A8D" w:rsidRDefault="00804489" w:rsidP="00804489">
      <w:pPr>
        <w:numPr>
          <w:ilvl w:val="0"/>
          <w:numId w:val="19"/>
        </w:numPr>
        <w:spacing w:after="0" w:line="240" w:lineRule="auto"/>
        <w:ind w:left="0" w:firstLine="900"/>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влажности воздуха.</w:t>
      </w:r>
    </w:p>
    <w:p w:rsidR="00804489" w:rsidRPr="00844A8D" w:rsidRDefault="00804489" w:rsidP="00804489">
      <w:pPr>
        <w:spacing w:after="0" w:line="240" w:lineRule="auto"/>
        <w:ind w:left="19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Электрические явления</w:t>
      </w:r>
    </w:p>
    <w:p w:rsidR="00804489" w:rsidRPr="00844A8D" w:rsidRDefault="00804489" w:rsidP="00804489">
      <w:pPr>
        <w:spacing w:after="0" w:line="240" w:lineRule="auto"/>
        <w:ind w:left="20" w:righ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lastRenderedPageBreak/>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804489" w:rsidRPr="00844A8D" w:rsidRDefault="00804489" w:rsidP="00804489">
      <w:pPr>
        <w:spacing w:after="0" w:line="240" w:lineRule="auto"/>
        <w:ind w:left="20" w:righ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804489" w:rsidRPr="00844A8D" w:rsidRDefault="00804489" w:rsidP="00804489">
      <w:pPr>
        <w:spacing w:after="0" w:line="240" w:lineRule="auto"/>
        <w:ind w:lef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Демонстрации:</w:t>
      </w:r>
    </w:p>
    <w:p w:rsidR="00804489" w:rsidRPr="00844A8D" w:rsidRDefault="00804489" w:rsidP="00804489">
      <w:pPr>
        <w:numPr>
          <w:ilvl w:val="0"/>
          <w:numId w:val="20"/>
        </w:numPr>
        <w:spacing w:after="0" w:line="240" w:lineRule="auto"/>
        <w:ind w:lef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Электризация тел.</w:t>
      </w:r>
    </w:p>
    <w:p w:rsidR="00804489" w:rsidRPr="00844A8D" w:rsidRDefault="00804489" w:rsidP="00804489">
      <w:pPr>
        <w:numPr>
          <w:ilvl w:val="0"/>
          <w:numId w:val="20"/>
        </w:numPr>
        <w:spacing w:after="0" w:line="240" w:lineRule="auto"/>
        <w:ind w:lef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Два рода электрических зарядов.</w:t>
      </w:r>
    </w:p>
    <w:p w:rsidR="00804489" w:rsidRPr="00844A8D" w:rsidRDefault="00804489" w:rsidP="00804489">
      <w:pPr>
        <w:numPr>
          <w:ilvl w:val="0"/>
          <w:numId w:val="20"/>
        </w:numPr>
        <w:spacing w:after="0" w:line="240" w:lineRule="auto"/>
        <w:ind w:lef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Устройство и действие электроскопа.</w:t>
      </w:r>
    </w:p>
    <w:p w:rsidR="00804489" w:rsidRPr="00844A8D" w:rsidRDefault="00804489" w:rsidP="00804489">
      <w:pPr>
        <w:numPr>
          <w:ilvl w:val="0"/>
          <w:numId w:val="20"/>
        </w:numPr>
        <w:spacing w:after="0" w:line="240" w:lineRule="auto"/>
        <w:ind w:lef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Проводники и изоляторы.</w:t>
      </w:r>
    </w:p>
    <w:p w:rsidR="00804489" w:rsidRPr="00844A8D" w:rsidRDefault="00804489" w:rsidP="00804489">
      <w:pPr>
        <w:numPr>
          <w:ilvl w:val="0"/>
          <w:numId w:val="20"/>
        </w:numPr>
        <w:spacing w:after="0" w:line="240" w:lineRule="auto"/>
        <w:ind w:lef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Электростатическая индукция.</w:t>
      </w:r>
    </w:p>
    <w:p w:rsidR="00804489" w:rsidRPr="00844A8D" w:rsidRDefault="00804489" w:rsidP="00804489">
      <w:pPr>
        <w:numPr>
          <w:ilvl w:val="0"/>
          <w:numId w:val="20"/>
        </w:numPr>
        <w:spacing w:after="0" w:line="240" w:lineRule="auto"/>
        <w:ind w:lef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Источники постоянного тока.</w:t>
      </w:r>
    </w:p>
    <w:p w:rsidR="00804489" w:rsidRPr="00844A8D" w:rsidRDefault="00804489" w:rsidP="00804489">
      <w:pPr>
        <w:numPr>
          <w:ilvl w:val="0"/>
          <w:numId w:val="20"/>
        </w:numPr>
        <w:spacing w:after="0" w:line="240" w:lineRule="auto"/>
        <w:ind w:lef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силы тока амперметром.</w:t>
      </w:r>
    </w:p>
    <w:p w:rsidR="00804489" w:rsidRPr="00844A8D" w:rsidRDefault="00804489" w:rsidP="00804489">
      <w:pPr>
        <w:numPr>
          <w:ilvl w:val="0"/>
          <w:numId w:val="20"/>
        </w:numPr>
        <w:spacing w:after="0" w:line="240" w:lineRule="auto"/>
        <w:ind w:lef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напряжения вольтметром.</w:t>
      </w:r>
    </w:p>
    <w:p w:rsidR="00804489" w:rsidRPr="00844A8D" w:rsidRDefault="00804489" w:rsidP="00804489">
      <w:pPr>
        <w:spacing w:after="0" w:line="240" w:lineRule="auto"/>
        <w:ind w:lef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Лабораторные работы и опыты:</w:t>
      </w:r>
    </w:p>
    <w:p w:rsidR="00804489" w:rsidRPr="00844A8D" w:rsidRDefault="00804489" w:rsidP="00804489">
      <w:pPr>
        <w:numPr>
          <w:ilvl w:val="0"/>
          <w:numId w:val="21"/>
        </w:numPr>
        <w:spacing w:after="0" w:line="240" w:lineRule="auto"/>
        <w:ind w:left="20" w:righ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Опыты по наблюдению электризации тел при соприкосновении.</w:t>
      </w:r>
    </w:p>
    <w:p w:rsidR="00804489" w:rsidRPr="00844A8D" w:rsidRDefault="00804489" w:rsidP="00804489">
      <w:pPr>
        <w:numPr>
          <w:ilvl w:val="0"/>
          <w:numId w:val="21"/>
        </w:numPr>
        <w:spacing w:after="0" w:line="240" w:lineRule="auto"/>
        <w:ind w:lef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силы электрического тока.</w:t>
      </w:r>
    </w:p>
    <w:p w:rsidR="00804489" w:rsidRPr="00844A8D" w:rsidRDefault="00804489" w:rsidP="00804489">
      <w:pPr>
        <w:numPr>
          <w:ilvl w:val="0"/>
          <w:numId w:val="21"/>
        </w:numPr>
        <w:spacing w:after="0" w:line="240" w:lineRule="auto"/>
        <w:ind w:lef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электрического напряжения.</w:t>
      </w:r>
    </w:p>
    <w:p w:rsidR="00804489" w:rsidRPr="00844A8D" w:rsidRDefault="00804489" w:rsidP="00804489">
      <w:pPr>
        <w:numPr>
          <w:ilvl w:val="0"/>
          <w:numId w:val="21"/>
        </w:numPr>
        <w:spacing w:after="0" w:line="240" w:lineRule="auto"/>
        <w:ind w:left="0" w:righ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         Исследование зависимости силы тока в проводнике от напряжения.</w:t>
      </w:r>
    </w:p>
    <w:p w:rsidR="00804489" w:rsidRPr="00844A8D" w:rsidRDefault="00804489" w:rsidP="00804489">
      <w:pPr>
        <w:numPr>
          <w:ilvl w:val="0"/>
          <w:numId w:val="21"/>
        </w:numPr>
        <w:spacing w:after="0" w:line="240" w:lineRule="auto"/>
        <w:ind w:left="160" w:righ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электрического сопротивления проводника.</w:t>
      </w:r>
    </w:p>
    <w:p w:rsidR="00804489" w:rsidRPr="00844A8D" w:rsidRDefault="00804489" w:rsidP="00804489">
      <w:pPr>
        <w:numPr>
          <w:ilvl w:val="0"/>
          <w:numId w:val="21"/>
        </w:numPr>
        <w:spacing w:after="0" w:line="240" w:lineRule="auto"/>
        <w:ind w:left="160" w:righ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Изучение последовательного соединения проводников.</w:t>
      </w:r>
    </w:p>
    <w:p w:rsidR="00804489" w:rsidRPr="00844A8D" w:rsidRDefault="00804489" w:rsidP="00804489">
      <w:pPr>
        <w:numPr>
          <w:ilvl w:val="0"/>
          <w:numId w:val="21"/>
        </w:numPr>
        <w:spacing w:after="0" w:line="240" w:lineRule="auto"/>
        <w:ind w:left="16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Изучение параллельного соединения проводников.</w:t>
      </w:r>
    </w:p>
    <w:p w:rsidR="00804489" w:rsidRPr="00844A8D" w:rsidRDefault="00804489" w:rsidP="00804489">
      <w:pPr>
        <w:numPr>
          <w:ilvl w:val="0"/>
          <w:numId w:val="21"/>
        </w:numPr>
        <w:spacing w:after="0" w:line="240" w:lineRule="auto"/>
        <w:ind w:left="16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мощности электрического тока.</w:t>
      </w:r>
    </w:p>
    <w:p w:rsidR="00804489" w:rsidRPr="00844A8D" w:rsidRDefault="00804489" w:rsidP="00804489">
      <w:pPr>
        <w:spacing w:after="0" w:line="240" w:lineRule="auto"/>
        <w:ind w:left="228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Магнитные явления</w:t>
      </w:r>
    </w:p>
    <w:p w:rsidR="00804489" w:rsidRPr="00844A8D" w:rsidRDefault="00804489" w:rsidP="00804489">
      <w:pPr>
        <w:spacing w:after="0" w:line="240" w:lineRule="auto"/>
        <w:ind w:left="160" w:righ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804489" w:rsidRPr="00844A8D" w:rsidRDefault="00804489" w:rsidP="00804489">
      <w:pPr>
        <w:spacing w:after="0" w:line="240" w:lineRule="auto"/>
        <w:ind w:left="16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Электродвигатель постоянного тока.</w:t>
      </w:r>
    </w:p>
    <w:p w:rsidR="00804489" w:rsidRPr="00844A8D" w:rsidRDefault="00804489" w:rsidP="00804489">
      <w:pPr>
        <w:spacing w:after="0" w:line="240" w:lineRule="auto"/>
        <w:ind w:left="160" w:right="2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Электромагнитная индукция. Электрогенератор. Трансформатор.</w:t>
      </w:r>
    </w:p>
    <w:p w:rsidR="00804489" w:rsidRPr="00844A8D" w:rsidRDefault="00804489" w:rsidP="00804489">
      <w:pPr>
        <w:spacing w:after="0" w:line="240" w:lineRule="auto"/>
        <w:ind w:left="16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Демонстрации:</w:t>
      </w:r>
    </w:p>
    <w:p w:rsidR="00804489" w:rsidRPr="00844A8D" w:rsidRDefault="00804489" w:rsidP="00804489">
      <w:pPr>
        <w:numPr>
          <w:ilvl w:val="0"/>
          <w:numId w:val="22"/>
        </w:numPr>
        <w:spacing w:after="0" w:line="240" w:lineRule="auto"/>
        <w:ind w:left="16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Опыт Эрстеда.</w:t>
      </w:r>
    </w:p>
    <w:p w:rsidR="00804489" w:rsidRPr="00844A8D" w:rsidRDefault="00804489" w:rsidP="00804489">
      <w:pPr>
        <w:numPr>
          <w:ilvl w:val="0"/>
          <w:numId w:val="22"/>
        </w:numPr>
        <w:spacing w:after="0" w:line="240" w:lineRule="auto"/>
        <w:ind w:left="16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Магнитное поле тока.</w:t>
      </w:r>
    </w:p>
    <w:p w:rsidR="00804489" w:rsidRPr="00844A8D" w:rsidRDefault="00804489" w:rsidP="00804489">
      <w:pPr>
        <w:numPr>
          <w:ilvl w:val="0"/>
          <w:numId w:val="22"/>
        </w:numPr>
        <w:spacing w:after="0" w:line="240" w:lineRule="auto"/>
        <w:ind w:left="16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Действие магнитного поля на проводник с током.</w:t>
      </w:r>
    </w:p>
    <w:p w:rsidR="00804489" w:rsidRPr="00844A8D" w:rsidRDefault="00804489" w:rsidP="00804489">
      <w:pPr>
        <w:numPr>
          <w:ilvl w:val="0"/>
          <w:numId w:val="22"/>
        </w:numPr>
        <w:spacing w:after="0" w:line="240" w:lineRule="auto"/>
        <w:ind w:left="16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Устройство электродвигателя.</w:t>
      </w:r>
    </w:p>
    <w:p w:rsidR="00804489" w:rsidRPr="00844A8D" w:rsidRDefault="00804489" w:rsidP="00804489">
      <w:pPr>
        <w:numPr>
          <w:ilvl w:val="0"/>
          <w:numId w:val="22"/>
        </w:numPr>
        <w:spacing w:after="0" w:line="240" w:lineRule="auto"/>
        <w:ind w:left="16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Электромагнитная индукция.</w:t>
      </w:r>
    </w:p>
    <w:p w:rsidR="00804489" w:rsidRPr="00844A8D" w:rsidRDefault="00804489" w:rsidP="00804489">
      <w:pPr>
        <w:numPr>
          <w:ilvl w:val="0"/>
          <w:numId w:val="22"/>
        </w:numPr>
        <w:spacing w:after="0" w:line="240" w:lineRule="auto"/>
        <w:ind w:left="16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Устройство генератора постоянного тока.</w:t>
      </w:r>
    </w:p>
    <w:p w:rsidR="00804489" w:rsidRPr="00844A8D" w:rsidRDefault="00804489" w:rsidP="00804489">
      <w:pPr>
        <w:spacing w:after="0" w:line="240" w:lineRule="auto"/>
        <w:ind w:left="16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Лабораторные работы и опыты:</w:t>
      </w:r>
    </w:p>
    <w:p w:rsidR="00804489" w:rsidRPr="00844A8D" w:rsidRDefault="00804489" w:rsidP="00804489">
      <w:pPr>
        <w:numPr>
          <w:ilvl w:val="0"/>
          <w:numId w:val="23"/>
        </w:numPr>
        <w:spacing w:after="0" w:line="240" w:lineRule="auto"/>
        <w:ind w:left="16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Сборка электромагнита и испытание его действия.</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Электромагнитные колебания и волны.</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Электромагнитные колебания. Электромагнитные волны. Влияние электромагнитных излучений на живые организмы.</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Принципы радиосвязи и телевидения.</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Демонстрации:</w:t>
      </w:r>
    </w:p>
    <w:p w:rsidR="00804489" w:rsidRPr="00844A8D" w:rsidRDefault="00804489" w:rsidP="00804489">
      <w:pPr>
        <w:numPr>
          <w:ilvl w:val="0"/>
          <w:numId w:val="2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Свойства электромагнитных волн.</w:t>
      </w:r>
    </w:p>
    <w:p w:rsidR="00804489" w:rsidRPr="00844A8D" w:rsidRDefault="00804489" w:rsidP="00804489">
      <w:pPr>
        <w:numPr>
          <w:ilvl w:val="0"/>
          <w:numId w:val="2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Принцип действия микрофона и громкоговорителя.</w:t>
      </w:r>
    </w:p>
    <w:p w:rsidR="00804489" w:rsidRPr="00844A8D" w:rsidRDefault="00804489" w:rsidP="00804489">
      <w:pPr>
        <w:numPr>
          <w:ilvl w:val="0"/>
          <w:numId w:val="2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Принципы радиосвязи.</w:t>
      </w:r>
    </w:p>
    <w:p w:rsidR="00804489" w:rsidRPr="00844A8D" w:rsidRDefault="00804489" w:rsidP="00804489">
      <w:pPr>
        <w:numPr>
          <w:ilvl w:val="0"/>
          <w:numId w:val="2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Прямолинейное распространение света.</w:t>
      </w:r>
    </w:p>
    <w:p w:rsidR="00804489" w:rsidRPr="00844A8D" w:rsidRDefault="00804489" w:rsidP="00804489">
      <w:pPr>
        <w:numPr>
          <w:ilvl w:val="0"/>
          <w:numId w:val="2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Отражение света.</w:t>
      </w:r>
    </w:p>
    <w:p w:rsidR="00804489" w:rsidRPr="00844A8D" w:rsidRDefault="00804489" w:rsidP="00804489">
      <w:pPr>
        <w:numPr>
          <w:ilvl w:val="0"/>
          <w:numId w:val="2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lastRenderedPageBreak/>
        <w:t>Преломление света.</w:t>
      </w:r>
    </w:p>
    <w:p w:rsidR="00804489" w:rsidRPr="00844A8D" w:rsidRDefault="00804489" w:rsidP="00804489">
      <w:pPr>
        <w:numPr>
          <w:ilvl w:val="0"/>
          <w:numId w:val="2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Ход лучей в собирающей линзе.</w:t>
      </w:r>
    </w:p>
    <w:p w:rsidR="00804489" w:rsidRPr="00844A8D" w:rsidRDefault="00804489" w:rsidP="00804489">
      <w:pPr>
        <w:numPr>
          <w:ilvl w:val="0"/>
          <w:numId w:val="2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Ход лучей в рассеивающей линзе.</w:t>
      </w:r>
    </w:p>
    <w:p w:rsidR="00804489" w:rsidRPr="00844A8D" w:rsidRDefault="00804489" w:rsidP="00804489">
      <w:pPr>
        <w:numPr>
          <w:ilvl w:val="0"/>
          <w:numId w:val="24"/>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Получение изображений с помощью линз.</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Лабораторные работы и опыты:</w:t>
      </w:r>
    </w:p>
    <w:p w:rsidR="00804489" w:rsidRPr="00844A8D" w:rsidRDefault="00804489" w:rsidP="00804489">
      <w:pPr>
        <w:numPr>
          <w:ilvl w:val="0"/>
          <w:numId w:val="25"/>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Измерение фокусного расстояния собирающей линзы.</w:t>
      </w:r>
    </w:p>
    <w:p w:rsidR="00804489" w:rsidRPr="00844A8D" w:rsidRDefault="00804489" w:rsidP="00804489">
      <w:pPr>
        <w:numPr>
          <w:ilvl w:val="0"/>
          <w:numId w:val="25"/>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Получение изображений с помощью собирающей линзы.</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Квантовые явления.</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804489" w:rsidRPr="00844A8D" w:rsidRDefault="00804489" w:rsidP="00804489">
      <w:pPr>
        <w:spacing w:after="0" w:line="240" w:lineRule="auto"/>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i/>
          <w:iCs/>
          <w:color w:val="000000"/>
          <w:sz w:val="24"/>
          <w:szCs w:val="24"/>
        </w:rPr>
        <w:t>Демонстрации:</w:t>
      </w:r>
    </w:p>
    <w:p w:rsidR="00804489" w:rsidRPr="00844A8D" w:rsidRDefault="00804489" w:rsidP="00804489">
      <w:pPr>
        <w:numPr>
          <w:ilvl w:val="0"/>
          <w:numId w:val="26"/>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Наблюдение треков альфа-частиц в камере Вильсона.</w:t>
      </w:r>
    </w:p>
    <w:p w:rsidR="00804489" w:rsidRPr="00844A8D" w:rsidRDefault="00804489" w:rsidP="00804489">
      <w:pPr>
        <w:numPr>
          <w:ilvl w:val="0"/>
          <w:numId w:val="26"/>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Устройство и принцип действия счетчика ионизирующих частиц.</w:t>
      </w:r>
    </w:p>
    <w:p w:rsidR="00804489" w:rsidRPr="00844A8D" w:rsidRDefault="00804489" w:rsidP="00804489">
      <w:pPr>
        <w:numPr>
          <w:ilvl w:val="0"/>
          <w:numId w:val="26"/>
        </w:numPr>
        <w:spacing w:after="0" w:line="240" w:lineRule="auto"/>
        <w:ind w:left="0"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Дозиметр.</w:t>
      </w:r>
    </w:p>
    <w:p w:rsidR="00B70CFE" w:rsidRPr="00844A8D" w:rsidRDefault="00B70CFE" w:rsidP="00B70CFE">
      <w:pPr>
        <w:spacing w:after="0" w:line="240" w:lineRule="auto"/>
        <w:ind w:left="1060"/>
        <w:jc w:val="both"/>
        <w:rPr>
          <w:rFonts w:ascii="Times New Roman" w:eastAsia="Times New Roman" w:hAnsi="Times New Roman" w:cs="Times New Roman"/>
          <w:color w:val="000000"/>
          <w:sz w:val="24"/>
          <w:szCs w:val="24"/>
        </w:rPr>
      </w:pPr>
    </w:p>
    <w:p w:rsidR="009D68B5" w:rsidRPr="00844A8D" w:rsidRDefault="00C07E54" w:rsidP="00C07E54">
      <w:pPr>
        <w:spacing w:after="0" w:line="240" w:lineRule="auto"/>
        <w:jc w:val="both"/>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 xml:space="preserve">          </w:t>
      </w:r>
      <w:r w:rsidR="00117BC0" w:rsidRPr="00844A8D">
        <w:rPr>
          <w:rFonts w:ascii="Times New Roman" w:eastAsia="Times New Roman" w:hAnsi="Times New Roman" w:cs="Times New Roman"/>
          <w:b/>
          <w:bCs/>
          <w:color w:val="000000"/>
          <w:sz w:val="24"/>
          <w:szCs w:val="24"/>
        </w:rPr>
        <w:t>Строение и эволюция Вселенной</w:t>
      </w:r>
    </w:p>
    <w:p w:rsidR="008B375F" w:rsidRPr="00844A8D" w:rsidRDefault="00C07E54" w:rsidP="00C07E54">
      <w:pPr>
        <w:spacing w:after="0" w:line="240" w:lineRule="auto"/>
        <w:jc w:val="both"/>
        <w:rPr>
          <w:rFonts w:ascii="Times New Roman" w:eastAsia="Times New Roman" w:hAnsi="Times New Roman" w:cs="Times New Roman"/>
          <w:bCs/>
          <w:color w:val="000000"/>
          <w:sz w:val="24"/>
          <w:szCs w:val="24"/>
        </w:rPr>
      </w:pPr>
      <w:r w:rsidRPr="00844A8D">
        <w:rPr>
          <w:rFonts w:ascii="Times New Roman" w:eastAsia="Times New Roman" w:hAnsi="Times New Roman" w:cs="Times New Roman"/>
          <w:bCs/>
          <w:color w:val="000000"/>
          <w:sz w:val="24"/>
          <w:szCs w:val="24"/>
        </w:rPr>
        <w:t xml:space="preserve">         </w:t>
      </w:r>
      <w:r w:rsidR="00117BC0" w:rsidRPr="00844A8D">
        <w:rPr>
          <w:rFonts w:ascii="Times New Roman" w:eastAsia="Times New Roman" w:hAnsi="Times New Roman" w:cs="Times New Roman"/>
          <w:bCs/>
          <w:color w:val="000000"/>
          <w:sz w:val="24"/>
          <w:szCs w:val="24"/>
        </w:rPr>
        <w:t>Состав,строение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p w:rsidR="008B375F" w:rsidRPr="00844A8D" w:rsidRDefault="008B375F" w:rsidP="00C07E54">
      <w:pPr>
        <w:spacing w:after="0" w:line="240" w:lineRule="auto"/>
        <w:jc w:val="both"/>
        <w:rPr>
          <w:rFonts w:ascii="Times New Roman" w:eastAsia="Times New Roman" w:hAnsi="Times New Roman" w:cs="Times New Roman"/>
          <w:color w:val="000000"/>
          <w:sz w:val="24"/>
          <w:szCs w:val="24"/>
        </w:rPr>
      </w:pPr>
    </w:p>
    <w:p w:rsidR="00B70CFE" w:rsidRPr="00844A8D" w:rsidRDefault="00B70CFE" w:rsidP="00B70CFE">
      <w:pPr>
        <w:spacing w:after="0" w:line="240" w:lineRule="auto"/>
        <w:ind w:left="1060"/>
        <w:jc w:val="cente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Тематическое планирование</w:t>
      </w:r>
    </w:p>
    <w:p w:rsidR="009D68B5" w:rsidRPr="00844A8D" w:rsidRDefault="009D68B5" w:rsidP="009D68B5">
      <w:pPr>
        <w:spacing w:after="0" w:line="240" w:lineRule="auto"/>
        <w:ind w:left="1060"/>
        <w:rPr>
          <w:rFonts w:ascii="Times New Roman" w:eastAsia="Times New Roman" w:hAnsi="Times New Roman" w:cs="Times New Roman"/>
          <w:b/>
          <w:color w:val="000000"/>
          <w:sz w:val="24"/>
          <w:szCs w:val="24"/>
        </w:rPr>
      </w:pPr>
    </w:p>
    <w:tbl>
      <w:tblPr>
        <w:tblStyle w:val="a6"/>
        <w:tblW w:w="9072" w:type="dxa"/>
        <w:tblInd w:w="108" w:type="dxa"/>
        <w:tblLayout w:type="fixed"/>
        <w:tblLook w:val="04A0"/>
      </w:tblPr>
      <w:tblGrid>
        <w:gridCol w:w="1696"/>
        <w:gridCol w:w="856"/>
        <w:gridCol w:w="850"/>
        <w:gridCol w:w="851"/>
        <w:gridCol w:w="850"/>
        <w:gridCol w:w="3969"/>
      </w:tblGrid>
      <w:tr w:rsidR="009D68B5" w:rsidRPr="00844A8D" w:rsidTr="009468BA">
        <w:tc>
          <w:tcPr>
            <w:tcW w:w="1696" w:type="dxa"/>
          </w:tcPr>
          <w:p w:rsidR="009D68B5" w:rsidRPr="00844A8D" w:rsidRDefault="009D68B5"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Раздел программы</w:t>
            </w:r>
          </w:p>
        </w:tc>
        <w:tc>
          <w:tcPr>
            <w:tcW w:w="856" w:type="dxa"/>
          </w:tcPr>
          <w:p w:rsidR="009D68B5" w:rsidRPr="00844A8D" w:rsidRDefault="009D68B5"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Количество часов</w:t>
            </w:r>
          </w:p>
        </w:tc>
        <w:tc>
          <w:tcPr>
            <w:tcW w:w="850" w:type="dxa"/>
          </w:tcPr>
          <w:p w:rsidR="009D68B5" w:rsidRPr="00844A8D" w:rsidRDefault="009D68B5" w:rsidP="009D68B5">
            <w:pPr>
              <w:rPr>
                <w:rFonts w:ascii="Times New Roman" w:eastAsia="Times New Roman" w:hAnsi="Times New Roman" w:cs="Times New Roman"/>
                <w:b/>
                <w:color w:val="000000"/>
                <w:sz w:val="24"/>
                <w:szCs w:val="24"/>
              </w:rPr>
            </w:pPr>
          </w:p>
        </w:tc>
        <w:tc>
          <w:tcPr>
            <w:tcW w:w="851" w:type="dxa"/>
          </w:tcPr>
          <w:p w:rsidR="009D68B5" w:rsidRPr="00844A8D" w:rsidRDefault="009D68B5" w:rsidP="009D68B5">
            <w:pPr>
              <w:rPr>
                <w:rFonts w:ascii="Times New Roman" w:eastAsia="Times New Roman" w:hAnsi="Times New Roman" w:cs="Times New Roman"/>
                <w:b/>
                <w:color w:val="000000"/>
                <w:sz w:val="24"/>
                <w:szCs w:val="24"/>
              </w:rPr>
            </w:pPr>
          </w:p>
        </w:tc>
        <w:tc>
          <w:tcPr>
            <w:tcW w:w="850" w:type="dxa"/>
          </w:tcPr>
          <w:p w:rsidR="009D68B5" w:rsidRPr="00844A8D" w:rsidRDefault="009D68B5" w:rsidP="009D68B5">
            <w:pPr>
              <w:rPr>
                <w:rFonts w:ascii="Times New Roman" w:eastAsia="Times New Roman" w:hAnsi="Times New Roman" w:cs="Times New Roman"/>
                <w:b/>
                <w:color w:val="000000"/>
                <w:sz w:val="24"/>
                <w:szCs w:val="24"/>
              </w:rPr>
            </w:pPr>
          </w:p>
        </w:tc>
        <w:tc>
          <w:tcPr>
            <w:tcW w:w="3969" w:type="dxa"/>
          </w:tcPr>
          <w:p w:rsidR="009D68B5" w:rsidRPr="00844A8D" w:rsidRDefault="009D68B5"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Основные виды учебной деятельности</w:t>
            </w:r>
          </w:p>
        </w:tc>
      </w:tr>
      <w:tr w:rsidR="009D68B5" w:rsidRPr="00844A8D" w:rsidTr="009468BA">
        <w:tc>
          <w:tcPr>
            <w:tcW w:w="1696" w:type="dxa"/>
          </w:tcPr>
          <w:p w:rsidR="009D68B5" w:rsidRPr="00844A8D" w:rsidRDefault="009D68B5" w:rsidP="009D68B5">
            <w:pPr>
              <w:rPr>
                <w:rFonts w:ascii="Times New Roman" w:eastAsia="Times New Roman" w:hAnsi="Times New Roman" w:cs="Times New Roman"/>
                <w:b/>
                <w:color w:val="000000"/>
                <w:sz w:val="24"/>
                <w:szCs w:val="24"/>
              </w:rPr>
            </w:pPr>
          </w:p>
        </w:tc>
        <w:tc>
          <w:tcPr>
            <w:tcW w:w="856" w:type="dxa"/>
          </w:tcPr>
          <w:p w:rsidR="009D68B5" w:rsidRPr="00844A8D" w:rsidRDefault="009D68B5" w:rsidP="009D68B5">
            <w:pPr>
              <w:rPr>
                <w:rFonts w:ascii="Times New Roman" w:eastAsia="Times New Roman" w:hAnsi="Times New Roman" w:cs="Times New Roman"/>
                <w:b/>
                <w:color w:val="000000"/>
                <w:sz w:val="24"/>
                <w:szCs w:val="24"/>
              </w:rPr>
            </w:pPr>
          </w:p>
        </w:tc>
        <w:tc>
          <w:tcPr>
            <w:tcW w:w="850" w:type="dxa"/>
          </w:tcPr>
          <w:p w:rsidR="009D68B5" w:rsidRPr="00844A8D" w:rsidRDefault="009D68B5"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7 кл.</w:t>
            </w:r>
          </w:p>
        </w:tc>
        <w:tc>
          <w:tcPr>
            <w:tcW w:w="851" w:type="dxa"/>
          </w:tcPr>
          <w:p w:rsidR="009D68B5" w:rsidRPr="00844A8D" w:rsidRDefault="009D68B5"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8 кл.</w:t>
            </w:r>
          </w:p>
        </w:tc>
        <w:tc>
          <w:tcPr>
            <w:tcW w:w="850" w:type="dxa"/>
          </w:tcPr>
          <w:p w:rsidR="009D68B5" w:rsidRPr="00844A8D" w:rsidRDefault="009D68B5"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9 кл.</w:t>
            </w:r>
          </w:p>
        </w:tc>
        <w:tc>
          <w:tcPr>
            <w:tcW w:w="3969" w:type="dxa"/>
          </w:tcPr>
          <w:p w:rsidR="009D68B5" w:rsidRPr="00844A8D" w:rsidRDefault="009D68B5" w:rsidP="009D68B5">
            <w:pPr>
              <w:rPr>
                <w:rFonts w:ascii="Times New Roman" w:eastAsia="Times New Roman" w:hAnsi="Times New Roman" w:cs="Times New Roman"/>
                <w:b/>
                <w:color w:val="000000"/>
                <w:sz w:val="24"/>
                <w:szCs w:val="24"/>
              </w:rPr>
            </w:pPr>
          </w:p>
        </w:tc>
      </w:tr>
      <w:tr w:rsidR="009D68B5" w:rsidRPr="00844A8D" w:rsidTr="009468BA">
        <w:tc>
          <w:tcPr>
            <w:tcW w:w="1696" w:type="dxa"/>
          </w:tcPr>
          <w:p w:rsidR="009D68B5" w:rsidRPr="00844A8D" w:rsidRDefault="00E43FDB"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Механические явления</w:t>
            </w:r>
          </w:p>
        </w:tc>
        <w:tc>
          <w:tcPr>
            <w:tcW w:w="856" w:type="dxa"/>
          </w:tcPr>
          <w:p w:rsidR="009D68B5" w:rsidRPr="00844A8D" w:rsidRDefault="00E43FDB"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70</w:t>
            </w:r>
          </w:p>
        </w:tc>
        <w:tc>
          <w:tcPr>
            <w:tcW w:w="850" w:type="dxa"/>
          </w:tcPr>
          <w:p w:rsidR="009D68B5" w:rsidRPr="00844A8D" w:rsidRDefault="00E43FDB"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50</w:t>
            </w:r>
          </w:p>
        </w:tc>
        <w:tc>
          <w:tcPr>
            <w:tcW w:w="851" w:type="dxa"/>
          </w:tcPr>
          <w:p w:rsidR="009D68B5" w:rsidRPr="00844A8D" w:rsidRDefault="008B375F"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0</w:t>
            </w:r>
          </w:p>
        </w:tc>
        <w:tc>
          <w:tcPr>
            <w:tcW w:w="850" w:type="dxa"/>
          </w:tcPr>
          <w:p w:rsidR="009D68B5" w:rsidRPr="00844A8D" w:rsidRDefault="00E43FDB"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20</w:t>
            </w:r>
          </w:p>
        </w:tc>
        <w:tc>
          <w:tcPr>
            <w:tcW w:w="3969" w:type="dxa"/>
          </w:tcPr>
          <w:p w:rsidR="000D183E" w:rsidRPr="00844A8D" w:rsidRDefault="00E43FDB" w:rsidP="000D183E">
            <w:p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 xml:space="preserve">Рассчитывать путь и скорость тела при равномерном прямолинейном движении. Представлять результаты измерений и вычислений в виде таблиц и графиков. Определять путь, пройденный за данный промежуток времени, и скорость тела по графику зависимости пути равномерного движения от времени. Рассчитывать путь и скорость при равноускоренном прямолинейном движении  тела. Определять путь и ускорение движения тела по графику зависимости скорости равноускоренного прямолинейного движения тела от  времени. Находить центростремительное ускорение при движении тела по окружности  с постоянной по модулю скоростью. Измерять массу </w:t>
            </w:r>
            <w:r w:rsidRPr="00844A8D">
              <w:rPr>
                <w:rFonts w:ascii="Times New Roman" w:eastAsia="Times New Roman" w:hAnsi="Times New Roman" w:cs="Times New Roman"/>
                <w:color w:val="000000"/>
                <w:sz w:val="24"/>
                <w:szCs w:val="24"/>
              </w:rPr>
              <w:lastRenderedPageBreak/>
              <w:t>тела, измерять плотность вещества. Вычислять ускорение тела, силы, действующей на тело, или массы на основе второго закона Ньютона. Исследовать зависимость удлинения стальной пружины от приложенной силы. Исследовать зависимость  силы трения скольжения от площади соприкосновения тел и силы нормального давления. Измерять силы взаимодействия двух тел. Вычислять силу всемирного тяготения. Исследовать условия равновесия рычага. Экспериментально находить центр тяжести плоского тела. Обнаруживать существование атмосферного давления. Объяснять причины плавания тел. Измерять силу Архимеда.</w:t>
            </w:r>
            <w:r w:rsidR="000D183E" w:rsidRPr="00844A8D">
              <w:rPr>
                <w:rFonts w:ascii="Times New Roman" w:eastAsia="Times New Roman" w:hAnsi="Times New Roman" w:cs="Times New Roman"/>
                <w:color w:val="000000"/>
                <w:sz w:val="24"/>
                <w:szCs w:val="24"/>
              </w:rPr>
              <w:t xml:space="preserve"> Применять закон сохранения импульса для расчета результатов взаимодействия тел. Измерять работу силы. Вычислять кинетическую энергию тела. Вычислять энергию упругой деформации пружины. Вычислять потенциальную энергию тела, поднятого над Землей. Применять закон сохранения  механической энергии для расчета потенциальной и кинетической энергии тела. Измерять мощность. Измерять КПД наклонной плоскости. Вычислять КПД простых механизмов. Объяснять процесс колебаний маятника. Исследовать зависимость периода колебаний маятника от его длины и амплитуды колебаний. Вычислять длину волны и скорость  распространения звуковых волн.</w:t>
            </w:r>
          </w:p>
          <w:p w:rsidR="00E43FDB" w:rsidRPr="00844A8D" w:rsidRDefault="00E43FDB" w:rsidP="00E43FDB">
            <w:pPr>
              <w:ind w:firstLine="708"/>
              <w:jc w:val="both"/>
              <w:rPr>
                <w:rFonts w:ascii="Times New Roman" w:eastAsia="Times New Roman" w:hAnsi="Times New Roman" w:cs="Times New Roman"/>
                <w:color w:val="000000"/>
                <w:sz w:val="24"/>
                <w:szCs w:val="24"/>
              </w:rPr>
            </w:pPr>
          </w:p>
          <w:p w:rsidR="009D68B5" w:rsidRPr="00844A8D" w:rsidRDefault="009D68B5" w:rsidP="009D68B5">
            <w:pPr>
              <w:rPr>
                <w:rFonts w:ascii="Times New Roman" w:eastAsia="Times New Roman" w:hAnsi="Times New Roman" w:cs="Times New Roman"/>
                <w:b/>
                <w:color w:val="000000"/>
                <w:sz w:val="24"/>
                <w:szCs w:val="24"/>
              </w:rPr>
            </w:pPr>
          </w:p>
        </w:tc>
      </w:tr>
      <w:tr w:rsidR="009D68B5" w:rsidRPr="00844A8D" w:rsidTr="009468BA">
        <w:tc>
          <w:tcPr>
            <w:tcW w:w="1696" w:type="dxa"/>
          </w:tcPr>
          <w:p w:rsidR="009D68B5" w:rsidRPr="00844A8D" w:rsidRDefault="000D183E"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lastRenderedPageBreak/>
              <w:t>Тепловые явления</w:t>
            </w:r>
          </w:p>
        </w:tc>
        <w:tc>
          <w:tcPr>
            <w:tcW w:w="856" w:type="dxa"/>
          </w:tcPr>
          <w:p w:rsidR="009D68B5" w:rsidRPr="00844A8D" w:rsidRDefault="000D183E"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26</w:t>
            </w:r>
          </w:p>
        </w:tc>
        <w:tc>
          <w:tcPr>
            <w:tcW w:w="850" w:type="dxa"/>
          </w:tcPr>
          <w:p w:rsidR="009D68B5" w:rsidRPr="00844A8D" w:rsidRDefault="000D183E"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7</w:t>
            </w:r>
          </w:p>
        </w:tc>
        <w:tc>
          <w:tcPr>
            <w:tcW w:w="851" w:type="dxa"/>
          </w:tcPr>
          <w:p w:rsidR="009D68B5" w:rsidRPr="00844A8D" w:rsidRDefault="000D183E"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19</w:t>
            </w:r>
          </w:p>
        </w:tc>
        <w:tc>
          <w:tcPr>
            <w:tcW w:w="850" w:type="dxa"/>
          </w:tcPr>
          <w:p w:rsidR="009D68B5" w:rsidRPr="00844A8D" w:rsidRDefault="000D183E"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0</w:t>
            </w:r>
          </w:p>
        </w:tc>
        <w:tc>
          <w:tcPr>
            <w:tcW w:w="3969" w:type="dxa"/>
          </w:tcPr>
          <w:p w:rsidR="006C6BC8" w:rsidRPr="00844A8D" w:rsidRDefault="006C6BC8" w:rsidP="006C6BC8">
            <w:pPr>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Наблюдать и объяснять явление диффузии. Выполнять опыты по обнаружению действия сил молекулярного притяжения. Объяснять свойства газов, жидкостей и твердых тел на основе  атомной теории строения вещества.</w:t>
            </w:r>
          </w:p>
          <w:p w:rsidR="009D68B5" w:rsidRPr="00844A8D" w:rsidRDefault="000D183E"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color w:val="000000"/>
                <w:sz w:val="24"/>
                <w:szCs w:val="24"/>
              </w:rPr>
              <w:lastRenderedPageBreak/>
              <w:t>Наблюдать изменение внутренней энергии тела при теплопередаче и работе внешних сил. Исследовать  явление теплообмена при смешивании холодной и горячей воды. Вычислять количество теплоты и удельную теплоемкость вещества при теплопередаче. Наблюдать изменения внутренней энергии воды в результате испарения. Вычислять количества теплоты в процессах теплопередачи при плавлении и кристаллизации, испарении и конденсации. Вычислять удельную теплоту плавления и парообразования вещества. Измерять влажность воздуха. Обсуждать экологические последствия применения двигателей внутреннего сгорания, тепловых и гидроэлектростанций.</w:t>
            </w:r>
          </w:p>
        </w:tc>
      </w:tr>
      <w:tr w:rsidR="009D68B5" w:rsidRPr="00844A8D" w:rsidTr="009468BA">
        <w:tc>
          <w:tcPr>
            <w:tcW w:w="1696" w:type="dxa"/>
          </w:tcPr>
          <w:p w:rsidR="009D68B5" w:rsidRPr="00844A8D" w:rsidRDefault="003559F1"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lastRenderedPageBreak/>
              <w:t>Электрические и магнитные явления</w:t>
            </w:r>
          </w:p>
        </w:tc>
        <w:tc>
          <w:tcPr>
            <w:tcW w:w="856" w:type="dxa"/>
          </w:tcPr>
          <w:p w:rsidR="009D68B5" w:rsidRPr="00844A8D" w:rsidRDefault="003559F1"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64</w:t>
            </w:r>
          </w:p>
        </w:tc>
        <w:tc>
          <w:tcPr>
            <w:tcW w:w="850" w:type="dxa"/>
          </w:tcPr>
          <w:p w:rsidR="009D68B5" w:rsidRPr="00844A8D" w:rsidRDefault="003559F1"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0</w:t>
            </w:r>
          </w:p>
        </w:tc>
        <w:tc>
          <w:tcPr>
            <w:tcW w:w="851" w:type="dxa"/>
          </w:tcPr>
          <w:p w:rsidR="009D68B5" w:rsidRPr="00844A8D" w:rsidRDefault="003559F1"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49</w:t>
            </w:r>
          </w:p>
        </w:tc>
        <w:tc>
          <w:tcPr>
            <w:tcW w:w="850" w:type="dxa"/>
          </w:tcPr>
          <w:p w:rsidR="009D68B5" w:rsidRPr="00844A8D" w:rsidRDefault="003559F1"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15</w:t>
            </w:r>
          </w:p>
        </w:tc>
        <w:tc>
          <w:tcPr>
            <w:tcW w:w="3969" w:type="dxa"/>
          </w:tcPr>
          <w:p w:rsidR="009C15B3" w:rsidRPr="00844A8D" w:rsidRDefault="009C15B3" w:rsidP="009C15B3">
            <w:p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Наблюдать явления электризации тел при соприкосновении. Объяснять явления электризации тел и взаимодействия электрических зарядов. Исследовать действия электрического поля на тела из проводников и диэлектриков. Собирать электрическую цепь. Измерять силу тока в электрической цепи, напряжение на участке цепи, электрическое сопротивление. Исследовать зависимость силы тока в проводнике от напряжения на его концах. Измерять работу и мощность тока электрической цепи. Объяснять явления нагревания проводников электрическим током. Знать и выполнять правила безопасности при работе с источниками тока.</w:t>
            </w:r>
          </w:p>
          <w:p w:rsidR="00FF3ACA" w:rsidRPr="00844A8D" w:rsidRDefault="00FF3ACA" w:rsidP="00FF3ACA">
            <w:p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 xml:space="preserve">Экспериментально изучать явления магнитного взаимодействия тел. Изучать явления намагничивания вещества. Исследовать  действие электрического тока в прямом проводнике на магнитную стрелку. Обнаруживать действие магнитного поля на проводник с током. Обнаруживать магнитное </w:t>
            </w:r>
            <w:r w:rsidRPr="00844A8D">
              <w:rPr>
                <w:rFonts w:ascii="Times New Roman" w:eastAsia="Times New Roman" w:hAnsi="Times New Roman" w:cs="Times New Roman"/>
                <w:color w:val="000000"/>
                <w:sz w:val="24"/>
                <w:szCs w:val="24"/>
              </w:rPr>
              <w:lastRenderedPageBreak/>
              <w:t>взаимодействие токов. Изучать принцип действия электродвигателя.</w:t>
            </w:r>
          </w:p>
          <w:p w:rsidR="00074F41" w:rsidRPr="00844A8D" w:rsidRDefault="00074F41" w:rsidP="00074F41">
            <w:pPr>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Экспериментально изучать явление электромагнитной индукции. Получать переменный ток вращением катушки в магнитном поле. Экспериментально изучать явление отражения света. Исследовать свойства изображения в зеркале. Измерять фокусное расстояние собирающей линзы. Получать изображение с помощью собирающей линзы. Наблюдать явление дисперсии света.</w:t>
            </w:r>
          </w:p>
          <w:p w:rsidR="00074F41" w:rsidRPr="00844A8D" w:rsidRDefault="00074F41" w:rsidP="00FF3ACA">
            <w:pPr>
              <w:jc w:val="both"/>
              <w:rPr>
                <w:rFonts w:ascii="Times New Roman" w:eastAsia="Times New Roman" w:hAnsi="Times New Roman" w:cs="Times New Roman"/>
                <w:color w:val="000000"/>
                <w:sz w:val="24"/>
                <w:szCs w:val="24"/>
              </w:rPr>
            </w:pPr>
          </w:p>
          <w:p w:rsidR="00FF3ACA" w:rsidRPr="00844A8D" w:rsidRDefault="00FF3ACA" w:rsidP="009C15B3">
            <w:pPr>
              <w:jc w:val="both"/>
              <w:rPr>
                <w:rFonts w:ascii="Times New Roman" w:eastAsia="Times New Roman" w:hAnsi="Times New Roman" w:cs="Times New Roman"/>
                <w:color w:val="000000"/>
                <w:sz w:val="24"/>
                <w:szCs w:val="24"/>
              </w:rPr>
            </w:pPr>
          </w:p>
          <w:p w:rsidR="009D68B5" w:rsidRPr="00844A8D" w:rsidRDefault="009D68B5" w:rsidP="009D68B5">
            <w:pPr>
              <w:rPr>
                <w:rFonts w:ascii="Times New Roman" w:eastAsia="Times New Roman" w:hAnsi="Times New Roman" w:cs="Times New Roman"/>
                <w:b/>
                <w:color w:val="000000"/>
                <w:sz w:val="24"/>
                <w:szCs w:val="24"/>
              </w:rPr>
            </w:pPr>
          </w:p>
        </w:tc>
      </w:tr>
      <w:tr w:rsidR="009D68B5" w:rsidRPr="00844A8D" w:rsidTr="009468BA">
        <w:tc>
          <w:tcPr>
            <w:tcW w:w="1696" w:type="dxa"/>
          </w:tcPr>
          <w:p w:rsidR="009D68B5" w:rsidRPr="00844A8D" w:rsidRDefault="005746AC"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lastRenderedPageBreak/>
              <w:t>Квантовые явления</w:t>
            </w:r>
          </w:p>
        </w:tc>
        <w:tc>
          <w:tcPr>
            <w:tcW w:w="856" w:type="dxa"/>
          </w:tcPr>
          <w:p w:rsidR="009D68B5" w:rsidRPr="00844A8D" w:rsidRDefault="005746AC"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18</w:t>
            </w:r>
          </w:p>
        </w:tc>
        <w:tc>
          <w:tcPr>
            <w:tcW w:w="850" w:type="dxa"/>
          </w:tcPr>
          <w:p w:rsidR="009D68B5" w:rsidRPr="00844A8D" w:rsidRDefault="005746AC"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0</w:t>
            </w:r>
          </w:p>
        </w:tc>
        <w:tc>
          <w:tcPr>
            <w:tcW w:w="851" w:type="dxa"/>
          </w:tcPr>
          <w:p w:rsidR="009D68B5" w:rsidRPr="00844A8D" w:rsidRDefault="005746AC"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0</w:t>
            </w:r>
          </w:p>
        </w:tc>
        <w:tc>
          <w:tcPr>
            <w:tcW w:w="850" w:type="dxa"/>
          </w:tcPr>
          <w:p w:rsidR="009D68B5" w:rsidRPr="00844A8D" w:rsidRDefault="005746AC"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18</w:t>
            </w:r>
          </w:p>
        </w:tc>
        <w:tc>
          <w:tcPr>
            <w:tcW w:w="3969" w:type="dxa"/>
          </w:tcPr>
          <w:p w:rsidR="00274150" w:rsidRPr="00844A8D" w:rsidRDefault="00274150" w:rsidP="00274150">
            <w:pPr>
              <w:ind w:firstLine="708"/>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Наблюдать линейчатые спектры излучения. Наблюдать треки альфа-частиц в камере Вильсона. Вычислять дефект масс и энергию связи атомов. Находить период полураспада радиоактивного элемента. Обсуждать проблемы влияния радиоактивных излучений на живые организмы.</w:t>
            </w:r>
          </w:p>
          <w:p w:rsidR="009D68B5" w:rsidRPr="00844A8D" w:rsidRDefault="009D68B5" w:rsidP="009D68B5">
            <w:pPr>
              <w:rPr>
                <w:rFonts w:ascii="Times New Roman" w:eastAsia="Times New Roman" w:hAnsi="Times New Roman" w:cs="Times New Roman"/>
                <w:b/>
                <w:color w:val="000000"/>
                <w:sz w:val="24"/>
                <w:szCs w:val="24"/>
              </w:rPr>
            </w:pPr>
          </w:p>
        </w:tc>
      </w:tr>
      <w:tr w:rsidR="009D68B5" w:rsidRPr="00844A8D" w:rsidTr="009468BA">
        <w:tc>
          <w:tcPr>
            <w:tcW w:w="1696" w:type="dxa"/>
          </w:tcPr>
          <w:p w:rsidR="009D68B5" w:rsidRPr="00844A8D" w:rsidRDefault="00274150" w:rsidP="009D68B5">
            <w:pPr>
              <w:rPr>
                <w:rFonts w:ascii="Times New Roman" w:eastAsia="Times New Roman" w:hAnsi="Times New Roman" w:cs="Times New Roman"/>
                <w:b/>
                <w:color w:val="000000"/>
                <w:sz w:val="24"/>
                <w:szCs w:val="24"/>
              </w:rPr>
            </w:pPr>
            <w:r w:rsidRPr="00844A8D">
              <w:rPr>
                <w:rFonts w:ascii="Times New Roman" w:hAnsi="Times New Roman" w:cs="Times New Roman"/>
                <w:b/>
                <w:sz w:val="24"/>
                <w:szCs w:val="24"/>
              </w:rPr>
              <w:t>Элементы астрономии</w:t>
            </w:r>
          </w:p>
        </w:tc>
        <w:tc>
          <w:tcPr>
            <w:tcW w:w="856" w:type="dxa"/>
          </w:tcPr>
          <w:p w:rsidR="009D68B5" w:rsidRPr="00844A8D" w:rsidRDefault="00274150"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6</w:t>
            </w:r>
          </w:p>
        </w:tc>
        <w:tc>
          <w:tcPr>
            <w:tcW w:w="850" w:type="dxa"/>
          </w:tcPr>
          <w:p w:rsidR="009D68B5" w:rsidRPr="00844A8D" w:rsidRDefault="00274150"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0</w:t>
            </w:r>
          </w:p>
        </w:tc>
        <w:tc>
          <w:tcPr>
            <w:tcW w:w="851" w:type="dxa"/>
          </w:tcPr>
          <w:p w:rsidR="009D68B5" w:rsidRPr="00844A8D" w:rsidRDefault="00274150"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0</w:t>
            </w:r>
          </w:p>
        </w:tc>
        <w:tc>
          <w:tcPr>
            <w:tcW w:w="850" w:type="dxa"/>
          </w:tcPr>
          <w:p w:rsidR="009D68B5" w:rsidRPr="00844A8D" w:rsidRDefault="00274150" w:rsidP="009D68B5">
            <w:pPr>
              <w:rPr>
                <w:rFonts w:ascii="Times New Roman" w:eastAsia="Times New Roman" w:hAnsi="Times New Roman" w:cs="Times New Roman"/>
                <w:b/>
                <w:color w:val="000000"/>
                <w:sz w:val="24"/>
                <w:szCs w:val="24"/>
              </w:rPr>
            </w:pPr>
            <w:r w:rsidRPr="00844A8D">
              <w:rPr>
                <w:rFonts w:ascii="Times New Roman" w:eastAsia="Times New Roman" w:hAnsi="Times New Roman" w:cs="Times New Roman"/>
                <w:b/>
                <w:color w:val="000000"/>
                <w:sz w:val="24"/>
                <w:szCs w:val="24"/>
              </w:rPr>
              <w:t>6</w:t>
            </w:r>
          </w:p>
        </w:tc>
        <w:tc>
          <w:tcPr>
            <w:tcW w:w="3969" w:type="dxa"/>
          </w:tcPr>
          <w:p w:rsidR="00274150" w:rsidRPr="00844A8D" w:rsidRDefault="00274150" w:rsidP="00274150">
            <w:p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Иметь представление о составе, строении, происхождении и возрасте Солнечной системы;</w:t>
            </w:r>
          </w:p>
          <w:p w:rsidR="00274150" w:rsidRPr="00844A8D" w:rsidRDefault="00274150" w:rsidP="00274150">
            <w:p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уметь применять физические законы для объяснения движения планет Солнечной системы,</w:t>
            </w:r>
          </w:p>
          <w:p w:rsidR="00274150" w:rsidRPr="00844A8D" w:rsidRDefault="00274150" w:rsidP="00274150">
            <w:p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знать, что существенными параметрами, отличающими звёзды от планет, являются их массы и источники энергии (термоядерные реакции в недрах звёзд и радиоактивные в недрах планет);</w:t>
            </w:r>
          </w:p>
          <w:p w:rsidR="00274150" w:rsidRPr="00844A8D" w:rsidRDefault="00274150" w:rsidP="00274150">
            <w:p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rsidR="00274150" w:rsidRPr="00844A8D" w:rsidRDefault="00274150" w:rsidP="00274150">
            <w:p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 xml:space="preserve">объяснять суть эффекта Х. Доплера; формулировать и объяснять суть закона Э. Хаббла, знать, что этот закон явился экспериментальным подтверждением модели </w:t>
            </w:r>
            <w:r w:rsidRPr="00844A8D">
              <w:rPr>
                <w:rFonts w:ascii="Times New Roman" w:eastAsia="Times New Roman" w:hAnsi="Times New Roman" w:cs="Times New Roman"/>
                <w:color w:val="000000"/>
                <w:sz w:val="24"/>
                <w:szCs w:val="24"/>
              </w:rPr>
              <w:lastRenderedPageBreak/>
              <w:t>нестационарной Вселенной, открытой А. А. Фридманом.</w:t>
            </w:r>
          </w:p>
          <w:p w:rsidR="009D68B5" w:rsidRPr="00844A8D" w:rsidRDefault="009D68B5" w:rsidP="009D68B5">
            <w:pPr>
              <w:rPr>
                <w:rFonts w:ascii="Times New Roman" w:eastAsia="Times New Roman" w:hAnsi="Times New Roman" w:cs="Times New Roman"/>
                <w:b/>
                <w:color w:val="000000"/>
                <w:sz w:val="24"/>
                <w:szCs w:val="24"/>
              </w:rPr>
            </w:pPr>
          </w:p>
        </w:tc>
      </w:tr>
    </w:tbl>
    <w:p w:rsidR="009D68B5" w:rsidRPr="00844A8D" w:rsidRDefault="009D68B5" w:rsidP="009D68B5">
      <w:pPr>
        <w:spacing w:after="0" w:line="240" w:lineRule="auto"/>
        <w:ind w:left="1060"/>
        <w:rPr>
          <w:rFonts w:ascii="Times New Roman" w:eastAsia="Times New Roman" w:hAnsi="Times New Roman" w:cs="Times New Roman"/>
          <w:b/>
          <w:color w:val="000000"/>
          <w:sz w:val="24"/>
          <w:szCs w:val="24"/>
        </w:rPr>
      </w:pPr>
    </w:p>
    <w:p w:rsidR="009D68B5" w:rsidRPr="00844A8D" w:rsidRDefault="009D68B5" w:rsidP="003B0A69">
      <w:pPr>
        <w:spacing w:after="0" w:line="240" w:lineRule="auto"/>
        <w:rPr>
          <w:rFonts w:ascii="Times New Roman" w:eastAsia="Times New Roman" w:hAnsi="Times New Roman" w:cs="Times New Roman"/>
          <w:b/>
          <w:color w:val="000000"/>
          <w:sz w:val="24"/>
          <w:szCs w:val="24"/>
        </w:rPr>
      </w:pPr>
    </w:p>
    <w:p w:rsidR="00A8054F" w:rsidRPr="00844A8D" w:rsidRDefault="00A8054F" w:rsidP="008B375F">
      <w:pPr>
        <w:spacing w:after="0" w:line="240" w:lineRule="auto"/>
        <w:rPr>
          <w:rFonts w:ascii="Times New Roman" w:eastAsia="Times New Roman" w:hAnsi="Times New Roman" w:cs="Times New Roman"/>
          <w:b/>
          <w:color w:val="000000"/>
          <w:sz w:val="24"/>
          <w:szCs w:val="24"/>
        </w:rPr>
      </w:pPr>
    </w:p>
    <w:p w:rsidR="00804489" w:rsidRPr="00844A8D" w:rsidRDefault="009D68B5" w:rsidP="009D68B5">
      <w:pPr>
        <w:spacing w:after="0" w:line="240" w:lineRule="auto"/>
        <w:ind w:left="720"/>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Материально-техническое и учебно-методическое</w:t>
      </w:r>
      <w:r w:rsidR="00804489" w:rsidRPr="00844A8D">
        <w:rPr>
          <w:rFonts w:ascii="Times New Roman" w:eastAsia="Times New Roman" w:hAnsi="Times New Roman" w:cs="Times New Roman"/>
          <w:b/>
          <w:bCs/>
          <w:color w:val="000000"/>
          <w:sz w:val="24"/>
          <w:szCs w:val="24"/>
        </w:rPr>
        <w:t xml:space="preserve"> обеспечени</w:t>
      </w:r>
      <w:r w:rsidRPr="00844A8D">
        <w:rPr>
          <w:rFonts w:ascii="Times New Roman" w:eastAsia="Times New Roman" w:hAnsi="Times New Roman" w:cs="Times New Roman"/>
          <w:b/>
          <w:bCs/>
          <w:color w:val="000000"/>
          <w:sz w:val="24"/>
          <w:szCs w:val="24"/>
        </w:rPr>
        <w:t xml:space="preserve">е </w:t>
      </w:r>
      <w:r w:rsidR="00804489" w:rsidRPr="00844A8D">
        <w:rPr>
          <w:rFonts w:ascii="Times New Roman" w:eastAsia="Times New Roman" w:hAnsi="Times New Roman" w:cs="Times New Roman"/>
          <w:b/>
          <w:bCs/>
          <w:color w:val="000000"/>
          <w:sz w:val="24"/>
          <w:szCs w:val="24"/>
        </w:rPr>
        <w:t>образовательного процесса</w:t>
      </w:r>
    </w:p>
    <w:p w:rsidR="00E9751C" w:rsidRPr="00844A8D" w:rsidRDefault="00E9751C" w:rsidP="009D68B5">
      <w:pPr>
        <w:spacing w:after="0" w:line="240" w:lineRule="auto"/>
        <w:ind w:left="720"/>
        <w:rPr>
          <w:rFonts w:ascii="Times New Roman" w:eastAsia="Times New Roman" w:hAnsi="Times New Roman" w:cs="Times New Roman"/>
          <w:b/>
          <w:bCs/>
          <w:color w:val="000000"/>
          <w:sz w:val="24"/>
          <w:szCs w:val="24"/>
        </w:rPr>
      </w:pPr>
    </w:p>
    <w:p w:rsidR="00E9751C" w:rsidRPr="00844A8D" w:rsidRDefault="00E9751C" w:rsidP="009D68B5">
      <w:pPr>
        <w:spacing w:after="0" w:line="240" w:lineRule="auto"/>
        <w:ind w:left="720"/>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Д-демонстрационный экземпляр (не менее одного экземпляра на класс);</w:t>
      </w:r>
    </w:p>
    <w:p w:rsidR="00E9751C" w:rsidRPr="00844A8D" w:rsidRDefault="00E9751C" w:rsidP="009D68B5">
      <w:pPr>
        <w:spacing w:after="0" w:line="240" w:lineRule="auto"/>
        <w:ind w:left="720"/>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К- полный комплект (для каждого ученика класса);</w:t>
      </w:r>
    </w:p>
    <w:p w:rsidR="00E9751C" w:rsidRPr="00844A8D" w:rsidRDefault="00E9751C" w:rsidP="009D68B5">
      <w:pPr>
        <w:spacing w:after="0" w:line="240" w:lineRule="auto"/>
        <w:ind w:left="720"/>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Ф- комплект для фронтальной работы ( не менее одного экземпляра на двух учеников);</w:t>
      </w:r>
    </w:p>
    <w:p w:rsidR="00E9751C" w:rsidRPr="00844A8D" w:rsidRDefault="00E9751C" w:rsidP="009D68B5">
      <w:pPr>
        <w:spacing w:after="0" w:line="240" w:lineRule="auto"/>
        <w:ind w:left="720"/>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П- комплект, необходимый для работы в группах (один экземпляр на 5-6 человек).</w:t>
      </w:r>
    </w:p>
    <w:tbl>
      <w:tblPr>
        <w:tblStyle w:val="a6"/>
        <w:tblW w:w="0" w:type="auto"/>
        <w:tblInd w:w="720" w:type="dxa"/>
        <w:tblLook w:val="04A0"/>
      </w:tblPr>
      <w:tblGrid>
        <w:gridCol w:w="533"/>
        <w:gridCol w:w="6919"/>
        <w:gridCol w:w="1399"/>
      </w:tblGrid>
      <w:tr w:rsidR="00E9751C" w:rsidRPr="00844A8D" w:rsidTr="00642C23">
        <w:tc>
          <w:tcPr>
            <w:tcW w:w="538" w:type="dxa"/>
          </w:tcPr>
          <w:p w:rsidR="00E9751C" w:rsidRPr="00844A8D" w:rsidRDefault="00E9751C" w:rsidP="009D68B5">
            <w:pP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 п/п</w:t>
            </w:r>
          </w:p>
        </w:tc>
        <w:tc>
          <w:tcPr>
            <w:tcW w:w="6893" w:type="dxa"/>
          </w:tcPr>
          <w:p w:rsidR="00E9751C" w:rsidRPr="00844A8D" w:rsidRDefault="00E9751C" w:rsidP="009D68B5">
            <w:pP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Наименование объектов и средств материально-технического обеспечения</w:t>
            </w:r>
          </w:p>
        </w:tc>
        <w:tc>
          <w:tcPr>
            <w:tcW w:w="1420" w:type="dxa"/>
          </w:tcPr>
          <w:p w:rsidR="00E9751C" w:rsidRPr="00844A8D" w:rsidRDefault="00E9751C" w:rsidP="009D68B5">
            <w:pP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 xml:space="preserve">Количество </w:t>
            </w:r>
          </w:p>
        </w:tc>
      </w:tr>
      <w:tr w:rsidR="00E9751C" w:rsidRPr="00844A8D" w:rsidTr="007A7BE6">
        <w:tc>
          <w:tcPr>
            <w:tcW w:w="8851" w:type="dxa"/>
            <w:gridSpan w:val="3"/>
          </w:tcPr>
          <w:p w:rsidR="00E9751C" w:rsidRPr="00844A8D" w:rsidRDefault="00E9751C" w:rsidP="009D68B5">
            <w:pP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 xml:space="preserve">                            Библиотечный фонд</w:t>
            </w:r>
          </w:p>
        </w:tc>
      </w:tr>
      <w:tr w:rsidR="00E9751C" w:rsidRPr="00844A8D" w:rsidTr="00642C23">
        <w:tc>
          <w:tcPr>
            <w:tcW w:w="538" w:type="dxa"/>
          </w:tcPr>
          <w:p w:rsidR="00E9751C" w:rsidRPr="00844A8D" w:rsidRDefault="00E9751C" w:rsidP="009D68B5">
            <w:pPr>
              <w:rPr>
                <w:rFonts w:ascii="Times New Roman" w:eastAsia="Times New Roman" w:hAnsi="Times New Roman" w:cs="Times New Roman"/>
                <w:b/>
                <w:bCs/>
                <w:color w:val="000000"/>
                <w:sz w:val="24"/>
                <w:szCs w:val="24"/>
              </w:rPr>
            </w:pPr>
          </w:p>
        </w:tc>
        <w:tc>
          <w:tcPr>
            <w:tcW w:w="6893" w:type="dxa"/>
          </w:tcPr>
          <w:p w:rsidR="00E9751C" w:rsidRPr="00844A8D" w:rsidRDefault="00E9751C" w:rsidP="00E9751C">
            <w:pPr>
              <w:numPr>
                <w:ilvl w:val="0"/>
                <w:numId w:val="46"/>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 1897, стр.16-17)</w:t>
            </w:r>
          </w:p>
          <w:p w:rsidR="00E9751C" w:rsidRPr="00844A8D" w:rsidRDefault="00E9751C" w:rsidP="00E9751C">
            <w:pPr>
              <w:numPr>
                <w:ilvl w:val="0"/>
                <w:numId w:val="46"/>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Примерная  программа основного общего образования по физике. 7-9 классы» (В. А. Орлов, О. Ф. Кабардин, В. А. Коровин, А. Ю. Пентин, Н. С. Пурышева, В. Е. Фрадкин, М., «Просвещение», 2013 г.);</w:t>
            </w:r>
          </w:p>
          <w:p w:rsidR="00642C23" w:rsidRPr="00844A8D" w:rsidRDefault="00E9751C" w:rsidP="00E9751C">
            <w:pPr>
              <w:numPr>
                <w:ilvl w:val="0"/>
                <w:numId w:val="46"/>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 xml:space="preserve">Авторская  программа  основного общего образования по физике для 7-9 классов (Н.В. Филонович, Е.М. Гутник, М., «Дрофа», 2012 г.) </w:t>
            </w:r>
          </w:p>
          <w:p w:rsidR="00642C23" w:rsidRPr="00844A8D" w:rsidRDefault="00642C23" w:rsidP="00642C23">
            <w:pPr>
              <w:numPr>
                <w:ilvl w:val="0"/>
                <w:numId w:val="47"/>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Физика. 7 класс. Учебник (автор А. В. Перышкин).</w:t>
            </w:r>
          </w:p>
          <w:p w:rsidR="00642C23" w:rsidRPr="00844A8D" w:rsidRDefault="00642C23" w:rsidP="00642C23">
            <w:pPr>
              <w:numPr>
                <w:ilvl w:val="0"/>
                <w:numId w:val="47"/>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Физика. Рабочая тетрадь. 7 класс (авторы Т. А. Ханнанова, Н. К. Ханнанов). Физика.  Методическое  пособие.  7  класс  (авторы Е. М. Гутник, Е. В. Рыбакова).</w:t>
            </w:r>
          </w:p>
          <w:p w:rsidR="00642C23" w:rsidRPr="00844A8D" w:rsidRDefault="00642C23" w:rsidP="00642C23">
            <w:pPr>
              <w:numPr>
                <w:ilvl w:val="0"/>
                <w:numId w:val="47"/>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Физика.  Тесты.  7  класс  (авторы  Н. К. Ханнанов, Т. А. Ханнанова).</w:t>
            </w:r>
          </w:p>
          <w:p w:rsidR="00642C23" w:rsidRPr="00844A8D" w:rsidRDefault="00642C23" w:rsidP="00642C23">
            <w:pPr>
              <w:numPr>
                <w:ilvl w:val="0"/>
                <w:numId w:val="47"/>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Физика. Дидактические материалы. 7 класс (авторы А. Е. Марон, Е. А. Марон).</w:t>
            </w:r>
          </w:p>
          <w:p w:rsidR="00642C23" w:rsidRPr="00844A8D" w:rsidRDefault="00642C23" w:rsidP="00642C23">
            <w:pPr>
              <w:numPr>
                <w:ilvl w:val="0"/>
                <w:numId w:val="47"/>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Электронное приложение к учебнику.</w:t>
            </w:r>
          </w:p>
          <w:p w:rsidR="00642C23" w:rsidRPr="00844A8D" w:rsidRDefault="00642C23" w:rsidP="00642C23">
            <w:pPr>
              <w:numPr>
                <w:ilvl w:val="0"/>
                <w:numId w:val="47"/>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Физика. 8 класс. Учебник (автор А. В. Перышкин).</w:t>
            </w:r>
          </w:p>
          <w:p w:rsidR="00642C23" w:rsidRPr="00844A8D" w:rsidRDefault="00642C23" w:rsidP="00642C23">
            <w:pPr>
              <w:numPr>
                <w:ilvl w:val="0"/>
                <w:numId w:val="48"/>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Физика.  Методическое  пособие.  8  класс  (авторы Е. М. Гутник, Е. В. Рыбакова, Е. В. Шаронина).</w:t>
            </w:r>
          </w:p>
          <w:p w:rsidR="00642C23" w:rsidRPr="00844A8D" w:rsidRDefault="00642C23" w:rsidP="00642C23">
            <w:pPr>
              <w:numPr>
                <w:ilvl w:val="0"/>
                <w:numId w:val="48"/>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Физика.  Тесты.  8  класс  (авторы  Н. К. Ханнанов, Т. А. Ханнанова).</w:t>
            </w:r>
          </w:p>
          <w:p w:rsidR="00642C23" w:rsidRPr="00844A8D" w:rsidRDefault="00642C23" w:rsidP="00642C23">
            <w:pPr>
              <w:numPr>
                <w:ilvl w:val="0"/>
                <w:numId w:val="48"/>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Физика. Дидактические материалы. 8 класс (авторы А. Е. Марон, Е. А. Марон).</w:t>
            </w:r>
          </w:p>
          <w:p w:rsidR="00642C23" w:rsidRPr="00844A8D" w:rsidRDefault="00642C23" w:rsidP="00642C23">
            <w:pPr>
              <w:numPr>
                <w:ilvl w:val="0"/>
                <w:numId w:val="48"/>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Электронное приложение к учебнику.</w:t>
            </w:r>
          </w:p>
          <w:p w:rsidR="00642C23" w:rsidRPr="00844A8D" w:rsidRDefault="00642C23" w:rsidP="00642C23">
            <w:pPr>
              <w:numPr>
                <w:ilvl w:val="0"/>
                <w:numId w:val="48"/>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Физика. 9 класс. Учебник (авторы А. В. Перышкин, Е. М. Гутник).</w:t>
            </w:r>
          </w:p>
          <w:p w:rsidR="00642C23" w:rsidRPr="00844A8D" w:rsidRDefault="00642C23" w:rsidP="00642C23">
            <w:pPr>
              <w:numPr>
                <w:ilvl w:val="0"/>
                <w:numId w:val="49"/>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Физика. Тематическое планирование. 9 класс (автор Е. М. Гутник).</w:t>
            </w:r>
          </w:p>
          <w:p w:rsidR="00642C23" w:rsidRPr="00844A8D" w:rsidRDefault="00642C23" w:rsidP="00642C23">
            <w:pPr>
              <w:numPr>
                <w:ilvl w:val="0"/>
                <w:numId w:val="49"/>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lastRenderedPageBreak/>
              <w:t>Физика.  Тесты.  9  класс  (авторы  Н. К. Ханнанов, Т. А. Ханнанова).</w:t>
            </w:r>
          </w:p>
          <w:p w:rsidR="00642C23" w:rsidRPr="00844A8D" w:rsidRDefault="00642C23" w:rsidP="00642C23">
            <w:pPr>
              <w:numPr>
                <w:ilvl w:val="0"/>
                <w:numId w:val="49"/>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Физика. Дидактические материалы. 9 класс (авторы А. Е. Марон, Е. А. Марон).</w:t>
            </w:r>
          </w:p>
          <w:p w:rsidR="00642C23" w:rsidRPr="00844A8D" w:rsidRDefault="00642C23" w:rsidP="00642C23">
            <w:pPr>
              <w:numPr>
                <w:ilvl w:val="0"/>
                <w:numId w:val="49"/>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Физика. Сборник вопросов и задач. 7—9 классы (авторы А. Е. Марон, С. В. Позойский, Е. А. Марон).</w:t>
            </w:r>
          </w:p>
          <w:p w:rsidR="00642C23" w:rsidRPr="00844A8D" w:rsidRDefault="00642C23" w:rsidP="00642C23">
            <w:pPr>
              <w:numPr>
                <w:ilvl w:val="0"/>
                <w:numId w:val="49"/>
              </w:numPr>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Электронное приложение к учебнику.</w:t>
            </w:r>
          </w:p>
          <w:p w:rsidR="00642C23" w:rsidRPr="00844A8D" w:rsidRDefault="00642C23" w:rsidP="00642C23">
            <w:pPr>
              <w:numPr>
                <w:ilvl w:val="0"/>
                <w:numId w:val="47"/>
              </w:numPr>
              <w:jc w:val="both"/>
              <w:rPr>
                <w:rFonts w:ascii="Times New Roman" w:eastAsia="Times New Roman" w:hAnsi="Times New Roman" w:cs="Times New Roman"/>
                <w:color w:val="000000"/>
                <w:sz w:val="24"/>
                <w:szCs w:val="24"/>
              </w:rPr>
            </w:pPr>
          </w:p>
          <w:p w:rsidR="00E9751C" w:rsidRPr="00844A8D" w:rsidRDefault="00E9751C" w:rsidP="00642C23">
            <w:pPr>
              <w:ind w:left="720"/>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 </w:t>
            </w:r>
          </w:p>
          <w:p w:rsidR="00E9751C" w:rsidRPr="00844A8D" w:rsidRDefault="00E9751C" w:rsidP="009D68B5">
            <w:pPr>
              <w:rPr>
                <w:rFonts w:ascii="Times New Roman" w:eastAsia="Times New Roman" w:hAnsi="Times New Roman" w:cs="Times New Roman"/>
                <w:b/>
                <w:bCs/>
                <w:color w:val="000000"/>
                <w:sz w:val="24"/>
                <w:szCs w:val="24"/>
              </w:rPr>
            </w:pPr>
          </w:p>
        </w:tc>
        <w:tc>
          <w:tcPr>
            <w:tcW w:w="1420" w:type="dxa"/>
          </w:tcPr>
          <w:p w:rsidR="00642C23" w:rsidRPr="00844A8D" w:rsidRDefault="00642C23" w:rsidP="009D68B5">
            <w:pPr>
              <w:rPr>
                <w:rFonts w:ascii="Times New Roman" w:eastAsia="Times New Roman" w:hAnsi="Times New Roman" w:cs="Times New Roman"/>
                <w:b/>
                <w:bCs/>
                <w:color w:val="000000"/>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К</w:t>
            </w: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E9751C"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К</w:t>
            </w: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К</w:t>
            </w:r>
          </w:p>
        </w:tc>
      </w:tr>
      <w:tr w:rsidR="00642C23" w:rsidRPr="00844A8D" w:rsidTr="00036900">
        <w:tc>
          <w:tcPr>
            <w:tcW w:w="8851" w:type="dxa"/>
            <w:gridSpan w:val="3"/>
          </w:tcPr>
          <w:p w:rsidR="00642C23" w:rsidRPr="00844A8D" w:rsidRDefault="00642C23" w:rsidP="009D68B5">
            <w:pP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lastRenderedPageBreak/>
              <w:t xml:space="preserve">                             Список наглядных пособий</w:t>
            </w:r>
          </w:p>
        </w:tc>
      </w:tr>
      <w:tr w:rsidR="00E9751C" w:rsidRPr="00844A8D" w:rsidTr="00642C23">
        <w:tc>
          <w:tcPr>
            <w:tcW w:w="538" w:type="dxa"/>
          </w:tcPr>
          <w:p w:rsidR="00E9751C" w:rsidRPr="00844A8D" w:rsidRDefault="00E9751C" w:rsidP="009D68B5">
            <w:pPr>
              <w:rPr>
                <w:rFonts w:ascii="Times New Roman" w:eastAsia="Times New Roman" w:hAnsi="Times New Roman" w:cs="Times New Roman"/>
                <w:b/>
                <w:bCs/>
                <w:color w:val="000000"/>
                <w:sz w:val="24"/>
                <w:szCs w:val="24"/>
              </w:rPr>
            </w:pPr>
          </w:p>
        </w:tc>
        <w:tc>
          <w:tcPr>
            <w:tcW w:w="6893" w:type="dxa"/>
          </w:tcPr>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Таблицы общего назначения</w:t>
            </w:r>
          </w:p>
          <w:p w:rsidR="00642C23" w:rsidRPr="00844A8D" w:rsidRDefault="00642C23" w:rsidP="00642C23">
            <w:pPr>
              <w:numPr>
                <w:ilvl w:val="0"/>
                <w:numId w:val="51"/>
              </w:numPr>
              <w:ind w:left="644"/>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Международная система единиц (СИ).</w:t>
            </w:r>
          </w:p>
          <w:p w:rsidR="00642C23" w:rsidRPr="00844A8D" w:rsidRDefault="00642C23" w:rsidP="00642C23">
            <w:pPr>
              <w:numPr>
                <w:ilvl w:val="0"/>
                <w:numId w:val="51"/>
              </w:numPr>
              <w:ind w:left="644"/>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Приставки для образования десятичных кратных и дольных единиц.</w:t>
            </w:r>
          </w:p>
          <w:p w:rsidR="00642C23" w:rsidRPr="00844A8D" w:rsidRDefault="00642C23" w:rsidP="00642C23">
            <w:pPr>
              <w:numPr>
                <w:ilvl w:val="0"/>
                <w:numId w:val="51"/>
              </w:numPr>
              <w:ind w:left="644"/>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Физические постоянные.</w:t>
            </w:r>
          </w:p>
          <w:p w:rsidR="00642C23" w:rsidRPr="00844A8D" w:rsidRDefault="00642C23" w:rsidP="00642C23">
            <w:pPr>
              <w:numPr>
                <w:ilvl w:val="0"/>
                <w:numId w:val="51"/>
              </w:numPr>
              <w:ind w:left="644"/>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Шкала электромагнитных волн.</w:t>
            </w:r>
          </w:p>
          <w:p w:rsidR="009359D4" w:rsidRPr="00844A8D" w:rsidRDefault="009359D4" w:rsidP="009359D4">
            <w:pPr>
              <w:numPr>
                <w:ilvl w:val="0"/>
                <w:numId w:val="51"/>
              </w:numPr>
              <w:ind w:left="644"/>
              <w:jc w:val="both"/>
              <w:rPr>
                <w:rFonts w:ascii="Times New Roman" w:eastAsia="Times New Roman" w:hAnsi="Times New Roman" w:cs="Times New Roman"/>
                <w:color w:val="000000"/>
                <w:sz w:val="24"/>
                <w:szCs w:val="24"/>
              </w:rPr>
            </w:pPr>
            <w:r w:rsidRPr="00844A8D">
              <w:rPr>
                <w:rFonts w:ascii="Times New Roman" w:hAnsi="Times New Roman" w:cs="Times New Roman"/>
                <w:b/>
                <w:sz w:val="24"/>
                <w:szCs w:val="24"/>
              </w:rPr>
              <w:t>ПОРТРЕТЫ ВЫДАЮЩИХСЯ ФИЗИКОВ</w:t>
            </w:r>
          </w:p>
          <w:p w:rsidR="00642C23" w:rsidRPr="00844A8D" w:rsidRDefault="00642C23" w:rsidP="00642C23">
            <w:pPr>
              <w:numPr>
                <w:ilvl w:val="0"/>
                <w:numId w:val="51"/>
              </w:numPr>
              <w:ind w:left="644"/>
              <w:jc w:val="both"/>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Правила по технике безопасности при работе в кабинете физики.</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b/>
                <w:bCs/>
                <w:color w:val="000000"/>
                <w:sz w:val="24"/>
                <w:szCs w:val="24"/>
              </w:rPr>
              <w:t>Тематические таблицы</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1. Броуновское движение. Диффузия.</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3. Манометр.</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4. Строение атмосферы Земли.</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5. Атмосферное давление.</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6. Барометр-анероид.</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7. Виды деформаций I.</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8. Виды деформаций II.</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9. Оптические приборы.</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10. Измерение температуры.</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11. Внутренняя энергия.</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12. Плавление, испарение, кипение.</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13. Двигатель внутреннего сгорания.</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14. Траектория движения.</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15. Относительность движения.</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16. Второй закон Ньютона.</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17. Реактивное движение.</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18. Космический корабль «Восток».</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19. Работа силы.</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20. Механические волны.</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21. Приборы магнитоэлектрической системы.</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22. Схема гидроэлектростанции.</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23 Трансформатор.</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24. Передача и распределение электроэнергии.</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25. Динамик. Микрофон.</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26. Модели строения атома.</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27. Схема опыта Резерфорда.</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28. Цепная ядерная реакция.</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29. Ядерный реактор.</w:t>
            </w:r>
          </w:p>
          <w:p w:rsidR="00642C23" w:rsidRPr="00844A8D" w:rsidRDefault="00642C23" w:rsidP="00642C23">
            <w:pPr>
              <w:rPr>
                <w:rFonts w:ascii="Times New Roman" w:eastAsia="Times New Roman" w:hAnsi="Times New Roman" w:cs="Times New Roman"/>
                <w:color w:val="000000"/>
                <w:sz w:val="24"/>
                <w:szCs w:val="24"/>
              </w:rPr>
            </w:pPr>
            <w:r w:rsidRPr="00844A8D">
              <w:rPr>
                <w:rFonts w:ascii="Times New Roman" w:eastAsia="Times New Roman" w:hAnsi="Times New Roman" w:cs="Times New Roman"/>
                <w:color w:val="000000"/>
                <w:sz w:val="24"/>
                <w:szCs w:val="24"/>
              </w:rPr>
              <w:t>3</w:t>
            </w:r>
            <w:r w:rsidR="00CC1A9D" w:rsidRPr="00844A8D">
              <w:rPr>
                <w:rFonts w:ascii="Times New Roman" w:eastAsia="Times New Roman" w:hAnsi="Times New Roman" w:cs="Times New Roman"/>
                <w:color w:val="000000"/>
                <w:sz w:val="24"/>
                <w:szCs w:val="24"/>
              </w:rPr>
              <w:t>0</w:t>
            </w:r>
            <w:r w:rsidRPr="00844A8D">
              <w:rPr>
                <w:rFonts w:ascii="Times New Roman" w:eastAsia="Times New Roman" w:hAnsi="Times New Roman" w:cs="Times New Roman"/>
                <w:color w:val="000000"/>
                <w:sz w:val="24"/>
                <w:szCs w:val="24"/>
              </w:rPr>
              <w:t>. Луна.</w:t>
            </w:r>
          </w:p>
          <w:p w:rsidR="00E9751C" w:rsidRPr="00844A8D" w:rsidRDefault="00E9751C" w:rsidP="00642C23">
            <w:pPr>
              <w:rPr>
                <w:rFonts w:ascii="Times New Roman" w:eastAsia="Times New Roman" w:hAnsi="Times New Roman" w:cs="Times New Roman"/>
                <w:b/>
                <w:bCs/>
                <w:color w:val="000000"/>
                <w:sz w:val="24"/>
                <w:szCs w:val="24"/>
              </w:rPr>
            </w:pPr>
          </w:p>
        </w:tc>
        <w:tc>
          <w:tcPr>
            <w:tcW w:w="1420" w:type="dxa"/>
          </w:tcPr>
          <w:p w:rsidR="00642C23" w:rsidRPr="00844A8D" w:rsidRDefault="00642C23" w:rsidP="009D68B5">
            <w:pPr>
              <w:rPr>
                <w:rFonts w:ascii="Times New Roman" w:eastAsia="Times New Roman" w:hAnsi="Times New Roman" w:cs="Times New Roman"/>
                <w:b/>
                <w:bCs/>
                <w:color w:val="000000"/>
                <w:sz w:val="24"/>
                <w:szCs w:val="24"/>
              </w:rPr>
            </w:pP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p>
          <w:p w:rsidR="00E9751C"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p w:rsidR="00642C23" w:rsidRPr="00844A8D" w:rsidRDefault="00642C23" w:rsidP="00642C23">
            <w:pPr>
              <w:rPr>
                <w:rFonts w:ascii="Times New Roman" w:eastAsia="Times New Roman" w:hAnsi="Times New Roman" w:cs="Times New Roman"/>
                <w:sz w:val="24"/>
                <w:szCs w:val="24"/>
              </w:rPr>
            </w:pPr>
            <w:r w:rsidRPr="00844A8D">
              <w:rPr>
                <w:rFonts w:ascii="Times New Roman" w:eastAsia="Times New Roman" w:hAnsi="Times New Roman" w:cs="Times New Roman"/>
                <w:sz w:val="24"/>
                <w:szCs w:val="24"/>
              </w:rPr>
              <w:t>Д</w:t>
            </w:r>
          </w:p>
        </w:tc>
      </w:tr>
      <w:tr w:rsidR="00642C23" w:rsidRPr="00844A8D" w:rsidTr="00DB51A0">
        <w:tc>
          <w:tcPr>
            <w:tcW w:w="8851" w:type="dxa"/>
            <w:gridSpan w:val="3"/>
          </w:tcPr>
          <w:p w:rsidR="00642C23" w:rsidRPr="00844A8D" w:rsidRDefault="00642C23" w:rsidP="009D68B5">
            <w:pP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 xml:space="preserve">                          Технические средства обучения</w:t>
            </w:r>
          </w:p>
        </w:tc>
      </w:tr>
      <w:tr w:rsidR="00E9751C" w:rsidRPr="00844A8D" w:rsidTr="00642C23">
        <w:tc>
          <w:tcPr>
            <w:tcW w:w="538" w:type="dxa"/>
          </w:tcPr>
          <w:p w:rsidR="00E9751C" w:rsidRPr="00844A8D" w:rsidRDefault="00E9751C" w:rsidP="009D68B5">
            <w:pPr>
              <w:rPr>
                <w:rFonts w:ascii="Times New Roman" w:eastAsia="Times New Roman" w:hAnsi="Times New Roman" w:cs="Times New Roman"/>
                <w:b/>
                <w:bCs/>
                <w:color w:val="000000"/>
                <w:sz w:val="24"/>
                <w:szCs w:val="24"/>
              </w:rPr>
            </w:pPr>
          </w:p>
        </w:tc>
        <w:tc>
          <w:tcPr>
            <w:tcW w:w="6893" w:type="dxa"/>
          </w:tcPr>
          <w:p w:rsidR="00E9751C" w:rsidRPr="00844A8D" w:rsidRDefault="00642C23" w:rsidP="009D68B5">
            <w:pPr>
              <w:rPr>
                <w:rFonts w:ascii="Times New Roman" w:eastAsia="Times New Roman" w:hAnsi="Times New Roman" w:cs="Times New Roman"/>
                <w:bCs/>
                <w:color w:val="000000"/>
                <w:sz w:val="24"/>
                <w:szCs w:val="24"/>
              </w:rPr>
            </w:pPr>
            <w:r w:rsidRPr="00844A8D">
              <w:rPr>
                <w:rFonts w:ascii="Times New Roman" w:eastAsia="Times New Roman" w:hAnsi="Times New Roman" w:cs="Times New Roman"/>
                <w:bCs/>
                <w:color w:val="000000"/>
                <w:sz w:val="24"/>
                <w:szCs w:val="24"/>
              </w:rPr>
              <w:t>Классная доска</w:t>
            </w:r>
          </w:p>
          <w:p w:rsidR="00642C23" w:rsidRPr="00844A8D" w:rsidRDefault="00642C23" w:rsidP="009D68B5">
            <w:pPr>
              <w:rPr>
                <w:rFonts w:ascii="Times New Roman" w:eastAsia="Times New Roman" w:hAnsi="Times New Roman" w:cs="Times New Roman"/>
                <w:bCs/>
                <w:color w:val="000000"/>
                <w:sz w:val="24"/>
                <w:szCs w:val="24"/>
              </w:rPr>
            </w:pPr>
            <w:r w:rsidRPr="00844A8D">
              <w:rPr>
                <w:rFonts w:ascii="Times New Roman" w:eastAsia="Times New Roman" w:hAnsi="Times New Roman" w:cs="Times New Roman"/>
                <w:bCs/>
                <w:color w:val="000000"/>
                <w:sz w:val="24"/>
                <w:szCs w:val="24"/>
              </w:rPr>
              <w:t>Компьютер</w:t>
            </w:r>
          </w:p>
          <w:p w:rsidR="00642C23" w:rsidRPr="00844A8D" w:rsidRDefault="00642C23" w:rsidP="009D68B5">
            <w:pPr>
              <w:rPr>
                <w:rFonts w:ascii="Times New Roman" w:eastAsia="Times New Roman" w:hAnsi="Times New Roman" w:cs="Times New Roman"/>
                <w:bCs/>
                <w:color w:val="000000"/>
                <w:sz w:val="24"/>
                <w:szCs w:val="24"/>
              </w:rPr>
            </w:pPr>
            <w:r w:rsidRPr="00844A8D">
              <w:rPr>
                <w:rFonts w:ascii="Times New Roman" w:eastAsia="Times New Roman" w:hAnsi="Times New Roman" w:cs="Times New Roman"/>
                <w:bCs/>
                <w:color w:val="000000"/>
                <w:sz w:val="24"/>
                <w:szCs w:val="24"/>
              </w:rPr>
              <w:t>Мультимедийный проектор</w:t>
            </w:r>
          </w:p>
          <w:p w:rsidR="00642C23" w:rsidRPr="00844A8D" w:rsidRDefault="00642C23" w:rsidP="009D68B5">
            <w:pPr>
              <w:rPr>
                <w:rFonts w:ascii="Times New Roman" w:eastAsia="Times New Roman" w:hAnsi="Times New Roman" w:cs="Times New Roman"/>
                <w:bCs/>
                <w:color w:val="000000"/>
                <w:sz w:val="24"/>
                <w:szCs w:val="24"/>
              </w:rPr>
            </w:pPr>
            <w:r w:rsidRPr="00844A8D">
              <w:rPr>
                <w:rFonts w:ascii="Times New Roman" w:eastAsia="Times New Roman" w:hAnsi="Times New Roman" w:cs="Times New Roman"/>
                <w:bCs/>
                <w:color w:val="000000"/>
                <w:sz w:val="24"/>
                <w:szCs w:val="24"/>
              </w:rPr>
              <w:t>Стол демонстрационный</w:t>
            </w:r>
          </w:p>
          <w:p w:rsidR="00642C23" w:rsidRPr="00844A8D" w:rsidRDefault="00642C23" w:rsidP="009D68B5">
            <w:pPr>
              <w:rPr>
                <w:rFonts w:ascii="Times New Roman" w:eastAsia="Times New Roman" w:hAnsi="Times New Roman" w:cs="Times New Roman"/>
                <w:bCs/>
                <w:color w:val="000000"/>
                <w:sz w:val="24"/>
                <w:szCs w:val="24"/>
              </w:rPr>
            </w:pPr>
            <w:r w:rsidRPr="00844A8D">
              <w:rPr>
                <w:rFonts w:ascii="Times New Roman" w:eastAsia="Times New Roman" w:hAnsi="Times New Roman" w:cs="Times New Roman"/>
                <w:bCs/>
                <w:color w:val="000000"/>
                <w:sz w:val="24"/>
                <w:szCs w:val="24"/>
              </w:rPr>
              <w:t>Стол учительский</w:t>
            </w:r>
          </w:p>
          <w:p w:rsidR="00642C23" w:rsidRPr="00844A8D" w:rsidRDefault="00642C23" w:rsidP="009D68B5">
            <w:pP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Cs/>
                <w:color w:val="000000"/>
                <w:sz w:val="24"/>
                <w:szCs w:val="24"/>
              </w:rPr>
              <w:t>Ученические столы 2-местные с комплектом стульев</w:t>
            </w:r>
          </w:p>
        </w:tc>
        <w:tc>
          <w:tcPr>
            <w:tcW w:w="1420" w:type="dxa"/>
          </w:tcPr>
          <w:p w:rsidR="00E9751C" w:rsidRPr="00844A8D" w:rsidRDefault="00642C23" w:rsidP="009D68B5">
            <w:pP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Д</w:t>
            </w:r>
          </w:p>
          <w:p w:rsidR="00642C23" w:rsidRPr="00844A8D" w:rsidRDefault="00642C23" w:rsidP="009D68B5">
            <w:pP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Д</w:t>
            </w:r>
          </w:p>
          <w:p w:rsidR="00642C23" w:rsidRPr="00844A8D" w:rsidRDefault="00642C23" w:rsidP="009D68B5">
            <w:pP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Д</w:t>
            </w:r>
          </w:p>
          <w:p w:rsidR="00642C23" w:rsidRPr="00844A8D" w:rsidRDefault="00642C23" w:rsidP="009D68B5">
            <w:pP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Д</w:t>
            </w:r>
          </w:p>
          <w:p w:rsidR="00642C23" w:rsidRPr="00844A8D" w:rsidRDefault="00642C23" w:rsidP="009D68B5">
            <w:pP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Д</w:t>
            </w:r>
          </w:p>
          <w:p w:rsidR="00642C23" w:rsidRPr="00844A8D" w:rsidRDefault="00642C23" w:rsidP="009D68B5">
            <w:pP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Ф</w:t>
            </w:r>
          </w:p>
        </w:tc>
      </w:tr>
      <w:tr w:rsidR="005A4E0F" w:rsidRPr="00844A8D" w:rsidTr="009E05D8">
        <w:tc>
          <w:tcPr>
            <w:tcW w:w="8851" w:type="dxa"/>
            <w:gridSpan w:val="3"/>
          </w:tcPr>
          <w:p w:rsidR="005A4E0F" w:rsidRPr="00844A8D" w:rsidRDefault="005A4E0F" w:rsidP="00781074">
            <w:pPr>
              <w:jc w:val="cente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Мультимедийные образовательные  ресурсы</w:t>
            </w:r>
          </w:p>
        </w:tc>
      </w:tr>
      <w:tr w:rsidR="00E9751C" w:rsidRPr="00844A8D" w:rsidTr="00642C23">
        <w:tc>
          <w:tcPr>
            <w:tcW w:w="538" w:type="dxa"/>
          </w:tcPr>
          <w:p w:rsidR="00E9751C" w:rsidRPr="00844A8D" w:rsidRDefault="00E9751C" w:rsidP="009D68B5">
            <w:pPr>
              <w:rPr>
                <w:rFonts w:ascii="Times New Roman" w:eastAsia="Times New Roman" w:hAnsi="Times New Roman" w:cs="Times New Roman"/>
                <w:b/>
                <w:bCs/>
                <w:color w:val="000000"/>
                <w:sz w:val="24"/>
                <w:szCs w:val="24"/>
              </w:rPr>
            </w:pPr>
          </w:p>
        </w:tc>
        <w:tc>
          <w:tcPr>
            <w:tcW w:w="6893" w:type="dxa"/>
          </w:tcPr>
          <w:p w:rsidR="00E9751C" w:rsidRPr="00844A8D" w:rsidRDefault="00E9751C" w:rsidP="009D68B5">
            <w:pPr>
              <w:rPr>
                <w:rFonts w:ascii="Times New Roman" w:eastAsia="Times New Roman" w:hAnsi="Times New Roman" w:cs="Times New Roman"/>
                <w:b/>
                <w:bCs/>
                <w:color w:val="000000"/>
                <w:sz w:val="24"/>
                <w:szCs w:val="24"/>
              </w:rPr>
            </w:pPr>
          </w:p>
        </w:tc>
        <w:tc>
          <w:tcPr>
            <w:tcW w:w="1420" w:type="dxa"/>
          </w:tcPr>
          <w:p w:rsidR="00E9751C" w:rsidRPr="00844A8D" w:rsidRDefault="00E9751C" w:rsidP="009D68B5">
            <w:pPr>
              <w:rPr>
                <w:rFonts w:ascii="Times New Roman" w:eastAsia="Times New Roman" w:hAnsi="Times New Roman" w:cs="Times New Roman"/>
                <w:b/>
                <w:bCs/>
                <w:color w:val="000000"/>
                <w:sz w:val="24"/>
                <w:szCs w:val="24"/>
              </w:rPr>
            </w:pPr>
          </w:p>
        </w:tc>
      </w:tr>
      <w:tr w:rsidR="00781074" w:rsidRPr="00844A8D" w:rsidTr="00EE3126">
        <w:tc>
          <w:tcPr>
            <w:tcW w:w="8851" w:type="dxa"/>
            <w:gridSpan w:val="3"/>
          </w:tcPr>
          <w:p w:rsidR="00781074" w:rsidRPr="00844A8D" w:rsidRDefault="009359D4" w:rsidP="009359D4">
            <w:pPr>
              <w:jc w:val="center"/>
              <w:rPr>
                <w:rFonts w:ascii="Times New Roman" w:eastAsia="Times New Roman" w:hAnsi="Times New Roman" w:cs="Times New Roman"/>
                <w:b/>
                <w:bCs/>
                <w:color w:val="000000"/>
                <w:sz w:val="24"/>
                <w:szCs w:val="24"/>
              </w:rPr>
            </w:pPr>
            <w:r w:rsidRPr="00844A8D">
              <w:rPr>
                <w:rFonts w:ascii="Times New Roman" w:eastAsia="Times New Roman" w:hAnsi="Times New Roman" w:cs="Times New Roman"/>
                <w:b/>
                <w:bCs/>
                <w:color w:val="000000"/>
                <w:sz w:val="24"/>
                <w:szCs w:val="24"/>
              </w:rPr>
              <w:t>Учебно-лабораторное оборудование</w:t>
            </w:r>
          </w:p>
        </w:tc>
      </w:tr>
      <w:tr w:rsidR="00E9751C" w:rsidRPr="003B0A69" w:rsidTr="00642C23">
        <w:tc>
          <w:tcPr>
            <w:tcW w:w="538" w:type="dxa"/>
          </w:tcPr>
          <w:p w:rsidR="00E9751C" w:rsidRPr="003B0A69" w:rsidRDefault="00E9751C" w:rsidP="009D68B5">
            <w:pPr>
              <w:rPr>
                <w:rFonts w:ascii="Times New Roman" w:eastAsia="Times New Roman" w:hAnsi="Times New Roman" w:cs="Times New Roman"/>
                <w:b/>
                <w:bCs/>
                <w:color w:val="000000"/>
              </w:rPr>
            </w:pPr>
          </w:p>
        </w:tc>
        <w:tc>
          <w:tcPr>
            <w:tcW w:w="6893" w:type="dxa"/>
          </w:tcPr>
          <w:p w:rsidR="00736639" w:rsidRPr="003B0A69" w:rsidRDefault="00736639" w:rsidP="00736639">
            <w:pPr>
              <w:pStyle w:val="ab"/>
              <w:ind w:left="0" w:firstLine="0"/>
              <w:jc w:val="center"/>
              <w:rPr>
                <w:b/>
                <w:sz w:val="22"/>
                <w:szCs w:val="22"/>
              </w:rPr>
            </w:pPr>
            <w:r w:rsidRPr="003B0A69">
              <w:rPr>
                <w:b/>
                <w:sz w:val="22"/>
                <w:szCs w:val="22"/>
              </w:rPr>
              <w:t>ПЕРЕЧЕНЬ ОБОРУДОВАНИЯ</w:t>
            </w:r>
          </w:p>
          <w:p w:rsidR="00736639" w:rsidRPr="003B0A69" w:rsidRDefault="00736639" w:rsidP="00736639">
            <w:pPr>
              <w:pStyle w:val="ab"/>
              <w:ind w:left="0" w:firstLine="0"/>
              <w:jc w:val="center"/>
              <w:rPr>
                <w:sz w:val="22"/>
                <w:szCs w:val="22"/>
              </w:rPr>
            </w:pPr>
            <w:r w:rsidRPr="003B0A69">
              <w:rPr>
                <w:b/>
                <w:sz w:val="22"/>
                <w:szCs w:val="22"/>
              </w:rPr>
              <w:t>ЛАБОРАТОРНОЕ ОБОРУДОВАНИЕ</w:t>
            </w:r>
          </w:p>
          <w:p w:rsidR="00736639" w:rsidRPr="003B0A69" w:rsidRDefault="00736639" w:rsidP="00736639">
            <w:pPr>
              <w:spacing w:line="360" w:lineRule="auto"/>
              <w:ind w:firstLine="357"/>
              <w:jc w:val="both"/>
              <w:rPr>
                <w:rFonts w:ascii="Times New Roman" w:hAnsi="Times New Roman" w:cs="Times New Roman"/>
                <w:b/>
                <w:u w:val="single"/>
              </w:rPr>
            </w:pPr>
            <w:r w:rsidRPr="003B0A69">
              <w:rPr>
                <w:rFonts w:ascii="Times New Roman" w:hAnsi="Times New Roman" w:cs="Times New Roman"/>
                <w:b/>
                <w:u w:val="single"/>
              </w:rPr>
              <w:t>1.1. ОБОРУДОВАНИЕ ОБЩЕГО НАЗНАЧЕНИЯ</w:t>
            </w:r>
          </w:p>
          <w:p w:rsidR="00736639" w:rsidRPr="003B0A69" w:rsidRDefault="00736639" w:rsidP="00736639">
            <w:pPr>
              <w:spacing w:line="360" w:lineRule="auto"/>
              <w:ind w:firstLine="357"/>
              <w:jc w:val="both"/>
              <w:rPr>
                <w:rFonts w:ascii="Times New Roman" w:hAnsi="Times New Roman" w:cs="Times New Roman"/>
                <w:b/>
              </w:rPr>
            </w:pPr>
            <w:r w:rsidRPr="003B0A69">
              <w:rPr>
                <w:rFonts w:ascii="Times New Roman" w:hAnsi="Times New Roman" w:cs="Times New Roman"/>
                <w:b/>
              </w:rPr>
              <w:t>1) АМПЕРМЕТРЫ ЛАБОРАТОРНЫЕ</w:t>
            </w:r>
          </w:p>
          <w:p w:rsidR="00736639" w:rsidRPr="003B0A69" w:rsidRDefault="00736639" w:rsidP="00736639">
            <w:pPr>
              <w:spacing w:line="360" w:lineRule="auto"/>
              <w:ind w:firstLine="357"/>
              <w:jc w:val="both"/>
              <w:rPr>
                <w:rFonts w:ascii="Times New Roman" w:hAnsi="Times New Roman" w:cs="Times New Roman"/>
              </w:rPr>
            </w:pPr>
            <w:r w:rsidRPr="003B0A69">
              <w:rPr>
                <w:rFonts w:ascii="Times New Roman" w:hAnsi="Times New Roman" w:cs="Times New Roman"/>
              </w:rPr>
              <w:t xml:space="preserve">    а) Амперметр с пределом измерения 2 А и ценой деления 0,1 А/дел;</w:t>
            </w:r>
          </w:p>
          <w:p w:rsidR="00736639" w:rsidRPr="003B0A69" w:rsidRDefault="00736639" w:rsidP="00736639">
            <w:pPr>
              <w:spacing w:line="360" w:lineRule="auto"/>
              <w:ind w:firstLine="357"/>
              <w:jc w:val="both"/>
              <w:rPr>
                <w:rFonts w:ascii="Times New Roman" w:hAnsi="Times New Roman" w:cs="Times New Roman"/>
              </w:rPr>
            </w:pPr>
            <w:r w:rsidRPr="003B0A69">
              <w:rPr>
                <w:rFonts w:ascii="Times New Roman" w:hAnsi="Times New Roman" w:cs="Times New Roman"/>
              </w:rPr>
              <w:t xml:space="preserve">    б) Амперметр с пределом измерения 1 А и ценой деления 0,02 А/дел.</w:t>
            </w:r>
          </w:p>
          <w:p w:rsidR="00736639" w:rsidRPr="003B0A69" w:rsidRDefault="00736639" w:rsidP="00736639">
            <w:pPr>
              <w:spacing w:line="360" w:lineRule="auto"/>
              <w:ind w:firstLine="357"/>
              <w:jc w:val="both"/>
              <w:rPr>
                <w:rFonts w:ascii="Times New Roman" w:hAnsi="Times New Roman" w:cs="Times New Roman"/>
                <w:b/>
              </w:rPr>
            </w:pPr>
            <w:r w:rsidRPr="003B0A69">
              <w:rPr>
                <w:rFonts w:ascii="Times New Roman" w:hAnsi="Times New Roman" w:cs="Times New Roman"/>
                <w:b/>
              </w:rPr>
              <w:t>2) ВОЛЬТМЕТР ЛАБОРАТОРНЫЙ</w:t>
            </w:r>
          </w:p>
          <w:p w:rsidR="00736639" w:rsidRPr="003B0A69" w:rsidRDefault="00736639" w:rsidP="00736639">
            <w:pPr>
              <w:spacing w:line="360" w:lineRule="auto"/>
              <w:ind w:firstLine="357"/>
              <w:jc w:val="both"/>
              <w:rPr>
                <w:rFonts w:ascii="Times New Roman" w:hAnsi="Times New Roman" w:cs="Times New Roman"/>
              </w:rPr>
            </w:pPr>
            <w:r w:rsidRPr="003B0A69">
              <w:rPr>
                <w:rFonts w:ascii="Times New Roman" w:hAnsi="Times New Roman" w:cs="Times New Roman"/>
              </w:rPr>
              <w:t xml:space="preserve">     П</w:t>
            </w:r>
            <w:r w:rsidRPr="003B0A69">
              <w:rPr>
                <w:rFonts w:ascii="Times New Roman" w:hAnsi="Times New Roman" w:cs="Times New Roman"/>
                <w:iCs/>
              </w:rPr>
              <w:t>ост</w:t>
            </w:r>
            <w:r w:rsidRPr="003B0A69">
              <w:rPr>
                <w:rFonts w:ascii="Times New Roman" w:hAnsi="Times New Roman" w:cs="Times New Roman"/>
              </w:rPr>
              <w:t>оянный ток, предел измерения 6 А, цена деления 0,2 В.</w:t>
            </w:r>
          </w:p>
          <w:p w:rsidR="00736639" w:rsidRPr="003B0A69" w:rsidRDefault="00736639" w:rsidP="00736639">
            <w:pPr>
              <w:spacing w:line="360" w:lineRule="auto"/>
              <w:ind w:firstLine="357"/>
              <w:jc w:val="both"/>
              <w:rPr>
                <w:rFonts w:ascii="Times New Roman" w:hAnsi="Times New Roman" w:cs="Times New Roman"/>
                <w:color w:val="000000"/>
              </w:rPr>
            </w:pPr>
            <w:r w:rsidRPr="003B0A69">
              <w:rPr>
                <w:rFonts w:ascii="Times New Roman" w:hAnsi="Times New Roman" w:cs="Times New Roman"/>
                <w:b/>
                <w:color w:val="000000"/>
              </w:rPr>
              <w:t xml:space="preserve">3) МИЛЛИАМПЕРМЕТР </w:t>
            </w:r>
            <w:r w:rsidRPr="003B0A69">
              <w:rPr>
                <w:rFonts w:ascii="Times New Roman" w:hAnsi="Times New Roman" w:cs="Times New Roman"/>
                <w:b/>
                <w:iCs/>
                <w:color w:val="000000"/>
              </w:rPr>
              <w:t>ПОСТ</w:t>
            </w:r>
            <w:r w:rsidRPr="003B0A69">
              <w:rPr>
                <w:rFonts w:ascii="Times New Roman" w:hAnsi="Times New Roman" w:cs="Times New Roman"/>
                <w:b/>
                <w:color w:val="000000"/>
              </w:rPr>
              <w:t>ОЯННОГО ТОКА С НУЛЕМ В ЦЕНТРЕ ШКАЛЫ</w:t>
            </w:r>
          </w:p>
          <w:p w:rsidR="00736639" w:rsidRPr="003B0A69" w:rsidRDefault="00736639" w:rsidP="00736639">
            <w:pPr>
              <w:spacing w:line="360" w:lineRule="auto"/>
              <w:ind w:firstLine="357"/>
              <w:jc w:val="both"/>
              <w:rPr>
                <w:rFonts w:ascii="Times New Roman" w:hAnsi="Times New Roman" w:cs="Times New Roman"/>
              </w:rPr>
            </w:pPr>
            <w:r w:rsidRPr="003B0A69">
              <w:rPr>
                <w:rFonts w:ascii="Times New Roman" w:hAnsi="Times New Roman" w:cs="Times New Roman"/>
                <w:color w:val="000000"/>
              </w:rPr>
              <w:t xml:space="preserve">    5 - 0 - 5 мА или 50 - 0 - 50 мА</w:t>
            </w:r>
            <w:r w:rsidRPr="003B0A69">
              <w:rPr>
                <w:rFonts w:ascii="Times New Roman" w:hAnsi="Times New Roman" w:cs="Times New Roman"/>
              </w:rPr>
              <w:t>.</w:t>
            </w:r>
          </w:p>
          <w:p w:rsidR="00736639" w:rsidRPr="003B0A69" w:rsidRDefault="00736639" w:rsidP="00736639">
            <w:pPr>
              <w:spacing w:line="360" w:lineRule="auto"/>
              <w:ind w:firstLine="357"/>
              <w:jc w:val="both"/>
              <w:rPr>
                <w:rFonts w:ascii="Times New Roman" w:hAnsi="Times New Roman" w:cs="Times New Roman"/>
              </w:rPr>
            </w:pPr>
            <w:r w:rsidRPr="003B0A69">
              <w:rPr>
                <w:rFonts w:ascii="Times New Roman" w:hAnsi="Times New Roman" w:cs="Times New Roman"/>
                <w:b/>
                <w:color w:val="000000"/>
              </w:rPr>
              <w:t>4) ВЕСЫ РЫЧАЖНЫЕ ЛАБОРАТОРНЫЕ С НАБОРОМ ГИРЬ</w:t>
            </w:r>
            <w:r w:rsidRPr="003B0A69">
              <w:rPr>
                <w:rFonts w:ascii="Times New Roman" w:hAnsi="Times New Roman" w:cs="Times New Roman"/>
              </w:rPr>
              <w:t xml:space="preserve">: </w:t>
            </w:r>
          </w:p>
          <w:p w:rsidR="00736639" w:rsidRPr="003B0A69" w:rsidRDefault="00736639" w:rsidP="00736639">
            <w:pPr>
              <w:spacing w:line="360" w:lineRule="auto"/>
              <w:ind w:firstLine="357"/>
              <w:jc w:val="both"/>
              <w:rPr>
                <w:rFonts w:ascii="Times New Roman" w:hAnsi="Times New Roman" w:cs="Times New Roman"/>
              </w:rPr>
            </w:pPr>
            <w:r w:rsidRPr="003B0A69">
              <w:rPr>
                <w:rFonts w:ascii="Times New Roman" w:hAnsi="Times New Roman" w:cs="Times New Roman"/>
              </w:rPr>
              <w:t xml:space="preserve">    </w:t>
            </w:r>
            <w:smartTag w:uri="urn:schemas-microsoft-com:office:smarttags" w:element="metricconverter">
              <w:smartTagPr>
                <w:attr w:name="ProductID" w:val="100 г"/>
              </w:smartTagPr>
              <w:r w:rsidRPr="003B0A69">
                <w:rPr>
                  <w:rFonts w:ascii="Times New Roman" w:hAnsi="Times New Roman" w:cs="Times New Roman"/>
                </w:rPr>
                <w:t>100 г</w:t>
              </w:r>
            </w:smartTag>
            <w:r w:rsidRPr="003B0A69">
              <w:rPr>
                <w:rFonts w:ascii="Times New Roman" w:hAnsi="Times New Roman" w:cs="Times New Roman"/>
              </w:rPr>
              <w:t xml:space="preserve"> (1 шт.), </w:t>
            </w:r>
            <w:smartTag w:uri="urn:schemas-microsoft-com:office:smarttags" w:element="metricconverter">
              <w:smartTagPr>
                <w:attr w:name="ProductID" w:val="50 г"/>
              </w:smartTagPr>
              <w:r w:rsidRPr="003B0A69">
                <w:rPr>
                  <w:rFonts w:ascii="Times New Roman" w:hAnsi="Times New Roman" w:cs="Times New Roman"/>
                </w:rPr>
                <w:t>50 г</w:t>
              </w:r>
            </w:smartTag>
            <w:r w:rsidRPr="003B0A69">
              <w:rPr>
                <w:rFonts w:ascii="Times New Roman" w:hAnsi="Times New Roman" w:cs="Times New Roman"/>
              </w:rPr>
              <w:t xml:space="preserve"> (1 шт.), </w:t>
            </w:r>
            <w:smartTag w:uri="urn:schemas-microsoft-com:office:smarttags" w:element="metricconverter">
              <w:smartTagPr>
                <w:attr w:name="ProductID" w:val="20 г"/>
              </w:smartTagPr>
              <w:r w:rsidRPr="003B0A69">
                <w:rPr>
                  <w:rFonts w:ascii="Times New Roman" w:hAnsi="Times New Roman" w:cs="Times New Roman"/>
                </w:rPr>
                <w:t>20 г</w:t>
              </w:r>
            </w:smartTag>
            <w:r w:rsidRPr="003B0A69">
              <w:rPr>
                <w:rFonts w:ascii="Times New Roman" w:hAnsi="Times New Roman" w:cs="Times New Roman"/>
              </w:rPr>
              <w:t xml:space="preserve"> (2 шт.), </w:t>
            </w:r>
            <w:smartTag w:uri="urn:schemas-microsoft-com:office:smarttags" w:element="metricconverter">
              <w:smartTagPr>
                <w:attr w:name="ProductID" w:val="10 г"/>
              </w:smartTagPr>
              <w:r w:rsidRPr="003B0A69">
                <w:rPr>
                  <w:rFonts w:ascii="Times New Roman" w:hAnsi="Times New Roman" w:cs="Times New Roman"/>
                </w:rPr>
                <w:t>10 г</w:t>
              </w:r>
            </w:smartTag>
            <w:r w:rsidRPr="003B0A69">
              <w:rPr>
                <w:rFonts w:ascii="Times New Roman" w:hAnsi="Times New Roman" w:cs="Times New Roman"/>
              </w:rPr>
              <w:t xml:space="preserve"> (1 шт.), </w:t>
            </w:r>
            <w:smartTag w:uri="urn:schemas-microsoft-com:office:smarttags" w:element="metricconverter">
              <w:smartTagPr>
                <w:attr w:name="ProductID" w:val="5 г"/>
              </w:smartTagPr>
              <w:r w:rsidRPr="003B0A69">
                <w:rPr>
                  <w:rFonts w:ascii="Times New Roman" w:hAnsi="Times New Roman" w:cs="Times New Roman"/>
                </w:rPr>
                <w:t>5 г</w:t>
              </w:r>
            </w:smartTag>
            <w:r w:rsidRPr="003B0A69">
              <w:rPr>
                <w:rFonts w:ascii="Times New Roman" w:hAnsi="Times New Roman" w:cs="Times New Roman"/>
              </w:rPr>
              <w:t xml:space="preserve"> (1 шт.), </w:t>
            </w:r>
            <w:smartTag w:uri="urn:schemas-microsoft-com:office:smarttags" w:element="metricconverter">
              <w:smartTagPr>
                <w:attr w:name="ProductID" w:val="2 г"/>
              </w:smartTagPr>
              <w:r w:rsidRPr="003B0A69">
                <w:rPr>
                  <w:rFonts w:ascii="Times New Roman" w:hAnsi="Times New Roman" w:cs="Times New Roman"/>
                </w:rPr>
                <w:t>2 г</w:t>
              </w:r>
            </w:smartTag>
            <w:r w:rsidRPr="003B0A69">
              <w:rPr>
                <w:rFonts w:ascii="Times New Roman" w:hAnsi="Times New Roman" w:cs="Times New Roman"/>
              </w:rPr>
              <w:t xml:space="preserve"> (2 шт.), </w:t>
            </w:r>
            <w:smartTag w:uri="urn:schemas-microsoft-com:office:smarttags" w:element="metricconverter">
              <w:smartTagPr>
                <w:attr w:name="ProductID" w:val="1 г"/>
              </w:smartTagPr>
              <w:r w:rsidRPr="003B0A69">
                <w:rPr>
                  <w:rFonts w:ascii="Times New Roman" w:hAnsi="Times New Roman" w:cs="Times New Roman"/>
                </w:rPr>
                <w:t>1 г</w:t>
              </w:r>
            </w:smartTag>
            <w:r w:rsidRPr="003B0A69">
              <w:rPr>
                <w:rFonts w:ascii="Times New Roman" w:hAnsi="Times New Roman" w:cs="Times New Roman"/>
              </w:rPr>
              <w:t xml:space="preserve"> (1 шт.),       </w:t>
            </w:r>
          </w:p>
          <w:p w:rsidR="00736639" w:rsidRPr="003B0A69" w:rsidRDefault="00736639" w:rsidP="00736639">
            <w:pPr>
              <w:spacing w:line="360" w:lineRule="auto"/>
              <w:ind w:firstLine="357"/>
              <w:jc w:val="both"/>
              <w:rPr>
                <w:rFonts w:ascii="Times New Roman" w:hAnsi="Times New Roman" w:cs="Times New Roman"/>
              </w:rPr>
            </w:pPr>
            <w:r w:rsidRPr="003B0A69">
              <w:rPr>
                <w:rFonts w:ascii="Times New Roman" w:hAnsi="Times New Roman" w:cs="Times New Roman"/>
              </w:rPr>
              <w:t xml:space="preserve">     500 мг (1 шт.), 200 мг (2 шт.),  100 мг (1 шт.), </w:t>
            </w:r>
            <w:smartTag w:uri="urn:schemas-microsoft-com:office:smarttags" w:element="metricconverter">
              <w:smartTagPr>
                <w:attr w:name="ProductID" w:val="50 м"/>
              </w:smartTagPr>
              <w:r w:rsidRPr="003B0A69">
                <w:rPr>
                  <w:rFonts w:ascii="Times New Roman" w:hAnsi="Times New Roman" w:cs="Times New Roman"/>
                </w:rPr>
                <w:t>50 м</w:t>
              </w:r>
            </w:smartTag>
            <w:r w:rsidRPr="003B0A69">
              <w:rPr>
                <w:rFonts w:ascii="Times New Roman" w:hAnsi="Times New Roman" w:cs="Times New Roman"/>
              </w:rPr>
              <w:t>г (1 шт.), 20 мг (2 шт.), 10 мг (1 шт.).</w:t>
            </w:r>
          </w:p>
          <w:p w:rsidR="00736639" w:rsidRPr="003B0A69" w:rsidRDefault="00736639" w:rsidP="00736639">
            <w:pPr>
              <w:spacing w:line="360" w:lineRule="auto"/>
              <w:ind w:firstLine="357"/>
              <w:jc w:val="both"/>
              <w:rPr>
                <w:rFonts w:ascii="Times New Roman" w:hAnsi="Times New Roman" w:cs="Times New Roman"/>
                <w:b/>
              </w:rPr>
            </w:pPr>
            <w:r w:rsidRPr="003B0A69">
              <w:rPr>
                <w:rFonts w:ascii="Times New Roman" w:hAnsi="Times New Roman" w:cs="Times New Roman"/>
                <w:b/>
              </w:rPr>
              <w:t>5) ДИНАМОМЕТРЫ ЛАБОРАТОРНЫЕ</w:t>
            </w:r>
          </w:p>
          <w:p w:rsidR="00736639" w:rsidRPr="003B0A69" w:rsidRDefault="00736639" w:rsidP="00736639">
            <w:pPr>
              <w:spacing w:line="360" w:lineRule="auto"/>
              <w:ind w:firstLine="357"/>
              <w:jc w:val="both"/>
              <w:rPr>
                <w:rFonts w:ascii="Times New Roman" w:hAnsi="Times New Roman" w:cs="Times New Roman"/>
              </w:rPr>
            </w:pPr>
            <w:r w:rsidRPr="003B0A69">
              <w:rPr>
                <w:rFonts w:ascii="Times New Roman" w:hAnsi="Times New Roman" w:cs="Times New Roman"/>
              </w:rPr>
              <w:t xml:space="preserve">    а) Динамометр с пределом измерения 4 Н (5 Н) и ценой деления 0,1 Н/дел</w:t>
            </w:r>
          </w:p>
          <w:p w:rsidR="00736639" w:rsidRPr="003B0A69" w:rsidRDefault="00736639" w:rsidP="00736639">
            <w:pPr>
              <w:spacing w:line="360" w:lineRule="auto"/>
              <w:ind w:firstLine="357"/>
              <w:jc w:val="both"/>
              <w:rPr>
                <w:rFonts w:ascii="Times New Roman" w:hAnsi="Times New Roman" w:cs="Times New Roman"/>
              </w:rPr>
            </w:pPr>
            <w:r w:rsidRPr="003B0A69">
              <w:rPr>
                <w:rFonts w:ascii="Times New Roman" w:hAnsi="Times New Roman" w:cs="Times New Roman"/>
              </w:rPr>
              <w:t xml:space="preserve">    б)  Динамометр с пределом измерения 1 Н и ценой деления 0,02 Н/дел</w:t>
            </w:r>
          </w:p>
          <w:p w:rsidR="00736639" w:rsidRPr="003B0A69" w:rsidRDefault="00736639" w:rsidP="00736639">
            <w:pPr>
              <w:spacing w:line="360" w:lineRule="auto"/>
              <w:ind w:firstLine="357"/>
              <w:jc w:val="both"/>
              <w:rPr>
                <w:rFonts w:ascii="Times New Roman" w:hAnsi="Times New Roman" w:cs="Times New Roman"/>
                <w:b/>
                <w:color w:val="000000"/>
              </w:rPr>
            </w:pPr>
            <w:r w:rsidRPr="003B0A69">
              <w:rPr>
                <w:rFonts w:ascii="Times New Roman" w:hAnsi="Times New Roman" w:cs="Times New Roman"/>
                <w:b/>
                <w:color w:val="000000"/>
              </w:rPr>
              <w:t>6) МЕРНЫЙ ЦИЛИНДР С НОМИНАЛЬНОЙ ВМЕСТИМОСТЬЮ 100 МЛ</w:t>
            </w:r>
          </w:p>
          <w:p w:rsidR="00736639" w:rsidRPr="003B0A69" w:rsidRDefault="00736639" w:rsidP="00736639">
            <w:pPr>
              <w:spacing w:line="360" w:lineRule="auto"/>
              <w:ind w:firstLine="357"/>
              <w:jc w:val="both"/>
              <w:rPr>
                <w:rFonts w:ascii="Times New Roman" w:hAnsi="Times New Roman" w:cs="Times New Roman"/>
                <w:b/>
              </w:rPr>
            </w:pPr>
            <w:r w:rsidRPr="003B0A69">
              <w:rPr>
                <w:rFonts w:ascii="Times New Roman" w:hAnsi="Times New Roman" w:cs="Times New Roman"/>
                <w:b/>
              </w:rPr>
              <w:t>7) НАБОР ИНСТРУМЕНТОВ</w:t>
            </w:r>
          </w:p>
          <w:p w:rsidR="00736639" w:rsidRPr="003B0A69" w:rsidRDefault="00736639" w:rsidP="00736639">
            <w:pPr>
              <w:spacing w:line="360" w:lineRule="auto"/>
              <w:ind w:firstLine="357"/>
              <w:jc w:val="both"/>
              <w:rPr>
                <w:rFonts w:ascii="Times New Roman" w:hAnsi="Times New Roman" w:cs="Times New Roman"/>
              </w:rPr>
            </w:pPr>
            <w:r w:rsidRPr="003B0A69">
              <w:rPr>
                <w:rFonts w:ascii="Times New Roman" w:hAnsi="Times New Roman" w:cs="Times New Roman"/>
              </w:rPr>
              <w:t xml:space="preserve">    Состав: рулетка металлическая длиной </w:t>
            </w:r>
            <w:smartTag w:uri="urn:schemas-microsoft-com:office:smarttags" w:element="metricconverter">
              <w:smartTagPr>
                <w:attr w:name="ProductID" w:val="2 м"/>
              </w:smartTagPr>
              <w:r w:rsidRPr="003B0A69">
                <w:rPr>
                  <w:rFonts w:ascii="Times New Roman" w:hAnsi="Times New Roman" w:cs="Times New Roman"/>
                </w:rPr>
                <w:t>2 м</w:t>
              </w:r>
            </w:smartTag>
            <w:r w:rsidRPr="003B0A69">
              <w:rPr>
                <w:rFonts w:ascii="Times New Roman" w:hAnsi="Times New Roman" w:cs="Times New Roman"/>
              </w:rPr>
              <w:t xml:space="preserve">; транспортир; линейка стальная </w:t>
            </w:r>
            <w:smartTag w:uri="urn:schemas-microsoft-com:office:smarttags" w:element="metricconverter">
              <w:smartTagPr>
                <w:attr w:name="ProductID" w:val="200 мм"/>
              </w:smartTagPr>
              <w:r w:rsidRPr="003B0A69">
                <w:rPr>
                  <w:rFonts w:ascii="Times New Roman" w:hAnsi="Times New Roman" w:cs="Times New Roman"/>
                </w:rPr>
                <w:t>200 мм</w:t>
              </w:r>
            </w:smartTag>
            <w:r w:rsidRPr="003B0A69">
              <w:rPr>
                <w:rFonts w:ascii="Times New Roman" w:hAnsi="Times New Roman" w:cs="Times New Roman"/>
              </w:rPr>
              <w:t>;</w:t>
            </w:r>
          </w:p>
          <w:p w:rsidR="00736639" w:rsidRPr="003B0A69" w:rsidRDefault="00736639" w:rsidP="00736639">
            <w:pPr>
              <w:spacing w:line="360" w:lineRule="auto"/>
              <w:ind w:firstLine="357"/>
              <w:jc w:val="both"/>
              <w:rPr>
                <w:rFonts w:ascii="Times New Roman" w:hAnsi="Times New Roman" w:cs="Times New Roman"/>
              </w:rPr>
            </w:pPr>
            <w:r w:rsidRPr="003B0A69">
              <w:rPr>
                <w:rFonts w:ascii="Times New Roman" w:hAnsi="Times New Roman" w:cs="Times New Roman"/>
              </w:rPr>
              <w:t xml:space="preserve">     штангенциркуль.</w:t>
            </w:r>
          </w:p>
          <w:p w:rsidR="00736639" w:rsidRPr="003B0A69" w:rsidRDefault="00736639" w:rsidP="009359D4">
            <w:pPr>
              <w:pStyle w:val="ab"/>
              <w:ind w:left="0" w:firstLine="357"/>
              <w:rPr>
                <w:b/>
                <w:sz w:val="22"/>
                <w:szCs w:val="22"/>
                <w:u w:val="single"/>
              </w:rPr>
            </w:pPr>
          </w:p>
          <w:p w:rsidR="009359D4" w:rsidRPr="003B0A69" w:rsidRDefault="009359D4" w:rsidP="009359D4">
            <w:pPr>
              <w:pStyle w:val="ab"/>
              <w:ind w:left="0" w:firstLine="357"/>
              <w:rPr>
                <w:b/>
                <w:sz w:val="22"/>
                <w:szCs w:val="22"/>
                <w:u w:val="single"/>
              </w:rPr>
            </w:pPr>
            <w:r w:rsidRPr="003B0A69">
              <w:rPr>
                <w:b/>
                <w:sz w:val="22"/>
                <w:szCs w:val="22"/>
                <w:u w:val="single"/>
              </w:rPr>
              <w:lastRenderedPageBreak/>
              <w:t>ДЕМОНСТРАЦИОННОЕ ОБОРУДОВАНИЕ ОБЩЕГО НАЗНАЧЕНИЯ</w:t>
            </w:r>
          </w:p>
          <w:p w:rsidR="009359D4" w:rsidRPr="003B0A69" w:rsidRDefault="009359D4" w:rsidP="009359D4">
            <w:pPr>
              <w:pStyle w:val="ab"/>
              <w:ind w:left="0" w:firstLine="357"/>
              <w:rPr>
                <w:b/>
                <w:bCs/>
                <w:sz w:val="22"/>
                <w:szCs w:val="22"/>
              </w:rPr>
            </w:pPr>
            <w:r w:rsidRPr="003B0A69">
              <w:rPr>
                <w:b/>
                <w:sz w:val="22"/>
                <w:szCs w:val="22"/>
              </w:rPr>
              <w:t xml:space="preserve">ГРУЗ НАБОРНЫЙ НА </w:t>
            </w:r>
            <w:smartTag w:uri="urn:schemas-microsoft-com:office:smarttags" w:element="metricconverter">
              <w:smartTagPr>
                <w:attr w:name="ProductID" w:val="1 кг"/>
              </w:smartTagPr>
              <w:r w:rsidRPr="003B0A69">
                <w:rPr>
                  <w:b/>
                  <w:sz w:val="22"/>
                  <w:szCs w:val="22"/>
                </w:rPr>
                <w:t>1 КГ</w:t>
              </w:r>
            </w:smartTag>
          </w:p>
          <w:p w:rsidR="009359D4" w:rsidRPr="003B0A69" w:rsidRDefault="009359D4" w:rsidP="009359D4">
            <w:pPr>
              <w:pStyle w:val="ab"/>
              <w:ind w:left="0" w:firstLine="357"/>
              <w:rPr>
                <w:b/>
                <w:bCs/>
                <w:sz w:val="22"/>
                <w:szCs w:val="22"/>
              </w:rPr>
            </w:pPr>
            <w:r w:rsidRPr="003B0A69">
              <w:rPr>
                <w:b/>
                <w:bCs/>
                <w:sz w:val="22"/>
                <w:szCs w:val="22"/>
              </w:rPr>
              <w:t xml:space="preserve"> ШТАТИВ ДЕМОНСТРАЦИОННЫЙ ФИЗИЧЕСКИЙ</w:t>
            </w:r>
          </w:p>
          <w:p w:rsidR="009359D4" w:rsidRPr="003B0A69" w:rsidRDefault="009359D4" w:rsidP="009359D4">
            <w:pPr>
              <w:pStyle w:val="2"/>
              <w:spacing w:line="240" w:lineRule="auto"/>
              <w:ind w:left="0" w:firstLine="360"/>
              <w:rPr>
                <w:sz w:val="22"/>
                <w:szCs w:val="22"/>
                <w:u w:val="single"/>
              </w:rPr>
            </w:pPr>
            <w:r w:rsidRPr="003B0A69">
              <w:rPr>
                <w:b/>
                <w:bCs/>
                <w:sz w:val="22"/>
                <w:szCs w:val="22"/>
                <w:u w:val="single"/>
              </w:rPr>
              <w:t>ИЗМЕРИТЕЛЬНЫЙ КОМПЛЕКС КАБИНЕТА ФИЗИКИ</w:t>
            </w:r>
          </w:p>
          <w:p w:rsidR="009359D4" w:rsidRPr="003B0A69" w:rsidRDefault="009359D4" w:rsidP="009359D4">
            <w:pPr>
              <w:pStyle w:val="ab"/>
              <w:ind w:left="0"/>
              <w:rPr>
                <w:b/>
                <w:sz w:val="22"/>
                <w:szCs w:val="22"/>
              </w:rPr>
            </w:pPr>
            <w:r w:rsidRPr="003B0A69">
              <w:rPr>
                <w:b/>
                <w:sz w:val="22"/>
                <w:szCs w:val="22"/>
              </w:rPr>
              <w:t>КОМПЛЕКТ ЭЛЕКТРОИЗМЕРИТЕЛЬНЫХ ПРИБОРОВ (АНАЛОГОВЫХ): АМПЕРМЕТР, ВОЛЬТМЕТР, ГАЛЬВАНОМЕТР</w:t>
            </w:r>
          </w:p>
          <w:p w:rsidR="009359D4" w:rsidRPr="003B0A69" w:rsidRDefault="009359D4" w:rsidP="009359D4">
            <w:pPr>
              <w:pStyle w:val="ab"/>
              <w:ind w:left="0"/>
              <w:rPr>
                <w:b/>
                <w:sz w:val="22"/>
                <w:szCs w:val="22"/>
              </w:rPr>
            </w:pPr>
            <w:r w:rsidRPr="003B0A69">
              <w:rPr>
                <w:b/>
                <w:bCs/>
                <w:sz w:val="22"/>
                <w:szCs w:val="22"/>
              </w:rPr>
              <w:t xml:space="preserve">СЕКУНДОМЕР ЦИФРОВОЙ </w:t>
            </w:r>
          </w:p>
          <w:p w:rsidR="009359D4" w:rsidRPr="003B0A69" w:rsidRDefault="009359D4" w:rsidP="009359D4">
            <w:pPr>
              <w:pStyle w:val="ab"/>
              <w:ind w:left="0"/>
              <w:rPr>
                <w:b/>
                <w:bCs/>
                <w:sz w:val="22"/>
                <w:szCs w:val="22"/>
              </w:rPr>
            </w:pPr>
            <w:r w:rsidRPr="003B0A69">
              <w:rPr>
                <w:b/>
                <w:bCs/>
                <w:sz w:val="22"/>
                <w:szCs w:val="22"/>
              </w:rPr>
              <w:t xml:space="preserve">БАРОМЕТР-АНЕРОИД </w:t>
            </w:r>
          </w:p>
          <w:p w:rsidR="009359D4" w:rsidRPr="003B0A69" w:rsidRDefault="009359D4" w:rsidP="009359D4">
            <w:pPr>
              <w:pStyle w:val="ab"/>
              <w:spacing w:line="288" w:lineRule="auto"/>
              <w:ind w:left="0"/>
              <w:jc w:val="left"/>
              <w:rPr>
                <w:b/>
                <w:bCs/>
                <w:sz w:val="22"/>
                <w:szCs w:val="22"/>
              </w:rPr>
            </w:pPr>
            <w:r w:rsidRPr="003B0A69">
              <w:rPr>
                <w:b/>
                <w:bCs/>
                <w:sz w:val="22"/>
                <w:szCs w:val="22"/>
              </w:rPr>
              <w:t xml:space="preserve">ДИНАМОМЕТРЫ ДЕМОНСТРАЦИОННЫЕ (ПАРА) </w:t>
            </w:r>
          </w:p>
          <w:p w:rsidR="009359D4" w:rsidRPr="003B0A69" w:rsidRDefault="009359D4" w:rsidP="009359D4">
            <w:pPr>
              <w:pStyle w:val="ab"/>
              <w:spacing w:line="288" w:lineRule="auto"/>
              <w:ind w:left="0"/>
              <w:jc w:val="left"/>
              <w:rPr>
                <w:b/>
                <w:sz w:val="22"/>
                <w:szCs w:val="22"/>
              </w:rPr>
            </w:pPr>
            <w:r w:rsidRPr="003B0A69">
              <w:rPr>
                <w:b/>
                <w:bCs/>
                <w:sz w:val="22"/>
                <w:szCs w:val="22"/>
              </w:rPr>
              <w:t xml:space="preserve">       С ПРИНАДЛЕЖНОСТЯМИ</w:t>
            </w:r>
          </w:p>
          <w:p w:rsidR="009359D4" w:rsidRPr="003B0A69" w:rsidRDefault="009359D4" w:rsidP="009359D4">
            <w:pPr>
              <w:pStyle w:val="ab"/>
              <w:spacing w:line="240" w:lineRule="auto"/>
              <w:ind w:left="0"/>
              <w:rPr>
                <w:sz w:val="22"/>
                <w:szCs w:val="22"/>
              </w:rPr>
            </w:pPr>
          </w:p>
          <w:p w:rsidR="009359D4" w:rsidRPr="003B0A69" w:rsidRDefault="009359D4" w:rsidP="009359D4">
            <w:pPr>
              <w:pStyle w:val="ab"/>
              <w:ind w:left="0"/>
              <w:jc w:val="left"/>
              <w:rPr>
                <w:b/>
                <w:sz w:val="22"/>
                <w:szCs w:val="22"/>
              </w:rPr>
            </w:pPr>
            <w:r w:rsidRPr="003B0A69">
              <w:rPr>
                <w:b/>
                <w:bCs/>
                <w:sz w:val="22"/>
                <w:szCs w:val="22"/>
              </w:rPr>
              <w:t xml:space="preserve">  МАНОМЕТР  ЖИДКОСТНЫЙ ОТКРЫТЫЙ ДЕМОНСТРАЦИОННЫЙ</w:t>
            </w:r>
          </w:p>
          <w:p w:rsidR="009359D4" w:rsidRPr="003B0A69" w:rsidRDefault="009359D4" w:rsidP="009359D4">
            <w:pPr>
              <w:pStyle w:val="ab"/>
              <w:ind w:left="0"/>
              <w:jc w:val="left"/>
              <w:rPr>
                <w:b/>
                <w:sz w:val="22"/>
                <w:szCs w:val="22"/>
              </w:rPr>
            </w:pPr>
            <w:r w:rsidRPr="003B0A69">
              <w:rPr>
                <w:b/>
                <w:bCs/>
                <w:sz w:val="22"/>
                <w:szCs w:val="22"/>
              </w:rPr>
              <w:t>ТЕРМОМЕТР ДЕМОНСТРАЦИОННЫЙ ЖИДКОСТНЫЙ</w:t>
            </w:r>
          </w:p>
          <w:p w:rsidR="009359D4" w:rsidRPr="003B0A69" w:rsidRDefault="009359D4" w:rsidP="009359D4">
            <w:pPr>
              <w:pStyle w:val="ab"/>
              <w:ind w:left="0" w:firstLine="0"/>
              <w:jc w:val="center"/>
              <w:rPr>
                <w:b/>
                <w:bCs/>
                <w:sz w:val="22"/>
                <w:szCs w:val="22"/>
              </w:rPr>
            </w:pPr>
            <w:r w:rsidRPr="003B0A69">
              <w:rPr>
                <w:b/>
                <w:sz w:val="22"/>
                <w:szCs w:val="22"/>
              </w:rPr>
              <w:t>ДЕМОНСТРАЦИОННОЕ ОБОРУДОВАНИЕ ПО МЕХАНИКЕ</w:t>
            </w:r>
          </w:p>
          <w:p w:rsidR="009359D4" w:rsidRPr="003B0A69" w:rsidRDefault="009359D4" w:rsidP="009359D4">
            <w:pPr>
              <w:pStyle w:val="ab"/>
              <w:ind w:left="0"/>
              <w:rPr>
                <w:bCs/>
                <w:iCs/>
                <w:color w:val="000000"/>
                <w:sz w:val="22"/>
                <w:szCs w:val="22"/>
              </w:rPr>
            </w:pPr>
            <w:r w:rsidRPr="003B0A69">
              <w:rPr>
                <w:b/>
                <w:bCs/>
                <w:iCs/>
                <w:color w:val="000000"/>
                <w:sz w:val="22"/>
                <w:szCs w:val="22"/>
                <w:u w:val="single"/>
              </w:rPr>
              <w:t>УНИВЕРСАЛЬНЫЕ ТЕМАТИЧЕСКИЕ НАБОРЫ</w:t>
            </w:r>
          </w:p>
          <w:p w:rsidR="009359D4" w:rsidRPr="003B0A69" w:rsidRDefault="009359D4" w:rsidP="009359D4">
            <w:pPr>
              <w:spacing w:line="360" w:lineRule="auto"/>
              <w:ind w:firstLine="357"/>
              <w:rPr>
                <w:rFonts w:ascii="Times New Roman" w:hAnsi="Times New Roman" w:cs="Times New Roman"/>
                <w:b/>
              </w:rPr>
            </w:pPr>
            <w:r w:rsidRPr="003B0A69">
              <w:rPr>
                <w:rFonts w:ascii="Times New Roman" w:hAnsi="Times New Roman" w:cs="Times New Roman"/>
                <w:b/>
                <w:bCs/>
              </w:rPr>
              <w:t xml:space="preserve">НАБОР ДЕМОНСТРАЦИОННЫЙ «МЕХАНИКА» </w:t>
            </w:r>
          </w:p>
          <w:p w:rsidR="009359D4" w:rsidRPr="003B0A69" w:rsidRDefault="009359D4" w:rsidP="009359D4">
            <w:pPr>
              <w:pStyle w:val="ab"/>
              <w:ind w:left="0" w:firstLine="357"/>
              <w:rPr>
                <w:color w:val="000000"/>
                <w:sz w:val="22"/>
                <w:szCs w:val="22"/>
              </w:rPr>
            </w:pPr>
            <w:r w:rsidRPr="003B0A69">
              <w:rPr>
                <w:b/>
                <w:bCs/>
                <w:color w:val="000000"/>
                <w:sz w:val="22"/>
                <w:szCs w:val="22"/>
              </w:rPr>
              <w:t>КОМПЛЕКТ ТЕЛЕЖЕК ЛЕГКОПОДВИЖНЫХ</w:t>
            </w:r>
            <w:r w:rsidRPr="003B0A69">
              <w:rPr>
                <w:b/>
                <w:color w:val="000000"/>
                <w:sz w:val="22"/>
                <w:szCs w:val="22"/>
              </w:rPr>
              <w:t xml:space="preserve"> </w:t>
            </w:r>
          </w:p>
          <w:p w:rsidR="009359D4" w:rsidRPr="003B0A69" w:rsidRDefault="009359D4" w:rsidP="009359D4">
            <w:pPr>
              <w:tabs>
                <w:tab w:val="left" w:pos="4140"/>
              </w:tabs>
              <w:spacing w:line="360" w:lineRule="auto"/>
              <w:ind w:firstLine="357"/>
              <w:jc w:val="both"/>
              <w:rPr>
                <w:rFonts w:ascii="Times New Roman" w:hAnsi="Times New Roman" w:cs="Times New Roman"/>
                <w:b/>
              </w:rPr>
            </w:pPr>
            <w:r w:rsidRPr="003B0A69">
              <w:rPr>
                <w:rFonts w:ascii="Times New Roman" w:hAnsi="Times New Roman" w:cs="Times New Roman"/>
                <w:b/>
              </w:rPr>
              <w:t>НАБОР «ВАННА ВОЛНОВАЯ»</w:t>
            </w:r>
          </w:p>
          <w:p w:rsidR="009359D4" w:rsidRPr="003B0A69" w:rsidRDefault="009359D4" w:rsidP="003A1FE8">
            <w:pPr>
              <w:pStyle w:val="ab"/>
              <w:ind w:left="0" w:firstLine="0"/>
              <w:rPr>
                <w:b/>
                <w:color w:val="000000"/>
                <w:sz w:val="22"/>
                <w:szCs w:val="22"/>
                <w:u w:val="single"/>
              </w:rPr>
            </w:pPr>
            <w:r w:rsidRPr="003B0A69">
              <w:rPr>
                <w:b/>
                <w:color w:val="000000"/>
                <w:sz w:val="22"/>
                <w:szCs w:val="22"/>
                <w:u w:val="single"/>
              </w:rPr>
              <w:t>ОТДЕЛЬНЫЕ ПРИБОРЫ</w:t>
            </w:r>
          </w:p>
          <w:p w:rsidR="009359D4" w:rsidRPr="003B0A69" w:rsidRDefault="009359D4" w:rsidP="009359D4">
            <w:pPr>
              <w:spacing w:line="360" w:lineRule="auto"/>
              <w:ind w:firstLine="357"/>
              <w:rPr>
                <w:rFonts w:ascii="Times New Roman" w:hAnsi="Times New Roman" w:cs="Times New Roman"/>
                <w:b/>
                <w:color w:val="000000"/>
              </w:rPr>
            </w:pPr>
            <w:r w:rsidRPr="003B0A69">
              <w:rPr>
                <w:rFonts w:ascii="Times New Roman" w:hAnsi="Times New Roman" w:cs="Times New Roman"/>
                <w:b/>
                <w:bCs/>
                <w:color w:val="000000"/>
              </w:rPr>
              <w:t>ВЕДЕРКО АРХИМЕДА</w:t>
            </w:r>
            <w:r w:rsidRPr="003B0A69">
              <w:rPr>
                <w:rFonts w:ascii="Times New Roman" w:hAnsi="Times New Roman" w:cs="Times New Roman"/>
                <w:b/>
                <w:color w:val="000000"/>
              </w:rPr>
              <w:t xml:space="preserve"> </w:t>
            </w:r>
          </w:p>
          <w:p w:rsidR="009359D4" w:rsidRPr="003B0A69" w:rsidRDefault="009359D4" w:rsidP="009359D4">
            <w:pPr>
              <w:pStyle w:val="ab"/>
              <w:ind w:left="0" w:right="-289"/>
              <w:rPr>
                <w:b/>
                <w:sz w:val="22"/>
                <w:szCs w:val="22"/>
              </w:rPr>
            </w:pPr>
            <w:r w:rsidRPr="003B0A69">
              <w:rPr>
                <w:b/>
                <w:bCs/>
                <w:sz w:val="22"/>
                <w:szCs w:val="22"/>
              </w:rPr>
              <w:t>КАМЕРТОНЫ НА РЕЗОНИРУЮЩИХ ЯЩИКАХ С МОЛОТОЧКОМ</w:t>
            </w:r>
          </w:p>
          <w:p w:rsidR="009359D4" w:rsidRPr="003B0A69" w:rsidRDefault="009359D4" w:rsidP="009359D4">
            <w:pPr>
              <w:pStyle w:val="ab"/>
              <w:ind w:left="0"/>
              <w:rPr>
                <w:b/>
                <w:color w:val="FF0000"/>
                <w:sz w:val="22"/>
                <w:szCs w:val="22"/>
              </w:rPr>
            </w:pPr>
            <w:r w:rsidRPr="003B0A69">
              <w:rPr>
                <w:b/>
                <w:bCs/>
                <w:sz w:val="22"/>
                <w:szCs w:val="22"/>
              </w:rPr>
              <w:t>НАБОР  ТЕЛ РАВНОЙ МАССЫ И ОБЪЁМА</w:t>
            </w:r>
          </w:p>
          <w:p w:rsidR="009359D4" w:rsidRPr="003B0A69" w:rsidRDefault="009359D4" w:rsidP="009359D4">
            <w:pPr>
              <w:pStyle w:val="ab"/>
              <w:tabs>
                <w:tab w:val="left" w:pos="6165"/>
              </w:tabs>
              <w:ind w:left="0"/>
              <w:rPr>
                <w:b/>
                <w:sz w:val="22"/>
                <w:szCs w:val="22"/>
              </w:rPr>
            </w:pPr>
            <w:r w:rsidRPr="003B0A69">
              <w:rPr>
                <w:b/>
                <w:bCs/>
                <w:sz w:val="22"/>
                <w:szCs w:val="22"/>
              </w:rPr>
              <w:t>РЫЧАГ ДЕМОНСТРАЦИОННЫЙ</w:t>
            </w:r>
          </w:p>
          <w:p w:rsidR="009359D4" w:rsidRPr="003B0A69" w:rsidRDefault="009359D4" w:rsidP="009359D4">
            <w:pPr>
              <w:pStyle w:val="ab"/>
              <w:ind w:left="0"/>
              <w:rPr>
                <w:b/>
                <w:sz w:val="22"/>
                <w:szCs w:val="22"/>
              </w:rPr>
            </w:pPr>
            <w:r w:rsidRPr="003B0A69">
              <w:rPr>
                <w:b/>
                <w:bCs/>
                <w:sz w:val="22"/>
                <w:szCs w:val="22"/>
              </w:rPr>
              <w:t>СОСУДЫ СООБЩАЮЩИЕСЯ</w:t>
            </w:r>
          </w:p>
          <w:p w:rsidR="009359D4" w:rsidRPr="003B0A69" w:rsidRDefault="009359D4" w:rsidP="009359D4">
            <w:pPr>
              <w:pStyle w:val="ab"/>
              <w:ind w:left="0"/>
              <w:rPr>
                <w:b/>
                <w:color w:val="FF0000"/>
                <w:sz w:val="22"/>
                <w:szCs w:val="22"/>
              </w:rPr>
            </w:pPr>
            <w:r w:rsidRPr="003B0A69">
              <w:rPr>
                <w:b/>
                <w:sz w:val="22"/>
                <w:szCs w:val="22"/>
              </w:rPr>
              <w:t>НАБОР ПОДВИЖНЫХ И НЕПОДВИЖНЫХ БЛОКОВ</w:t>
            </w:r>
          </w:p>
          <w:p w:rsidR="009359D4" w:rsidRPr="003B0A69" w:rsidRDefault="009359D4" w:rsidP="009359D4">
            <w:pPr>
              <w:pStyle w:val="a9"/>
              <w:rPr>
                <w:b/>
                <w:sz w:val="22"/>
                <w:szCs w:val="22"/>
              </w:rPr>
            </w:pPr>
            <w:r w:rsidRPr="003B0A69">
              <w:rPr>
                <w:b/>
                <w:sz w:val="22"/>
                <w:szCs w:val="22"/>
              </w:rPr>
              <w:t xml:space="preserve">ШАР ДЛЯ ВЗВЕШИВАНИЯ ВОЗДУХА </w:t>
            </w:r>
          </w:p>
          <w:p w:rsidR="009359D4" w:rsidRPr="003B0A69" w:rsidRDefault="009359D4" w:rsidP="009359D4">
            <w:pPr>
              <w:spacing w:line="360" w:lineRule="auto"/>
              <w:ind w:firstLine="357"/>
              <w:jc w:val="both"/>
              <w:rPr>
                <w:rFonts w:ascii="Times New Roman" w:hAnsi="Times New Roman" w:cs="Times New Roman"/>
                <w:color w:val="000000"/>
              </w:rPr>
            </w:pPr>
          </w:p>
          <w:p w:rsidR="009359D4" w:rsidRPr="003B0A69" w:rsidRDefault="009359D4" w:rsidP="009359D4">
            <w:pPr>
              <w:spacing w:line="360" w:lineRule="auto"/>
              <w:jc w:val="center"/>
              <w:rPr>
                <w:rFonts w:ascii="Times New Roman" w:hAnsi="Times New Roman" w:cs="Times New Roman"/>
                <w:b/>
              </w:rPr>
            </w:pPr>
            <w:r w:rsidRPr="003B0A69">
              <w:rPr>
                <w:rFonts w:ascii="Times New Roman" w:hAnsi="Times New Roman" w:cs="Times New Roman"/>
                <w:b/>
              </w:rPr>
              <w:br w:type="page"/>
              <w:t>ДЕМОНСТРАЦИОННОЕ ОБОРУДОВАНИЕ</w:t>
            </w:r>
          </w:p>
          <w:p w:rsidR="009359D4" w:rsidRPr="003B0A69" w:rsidRDefault="009359D4" w:rsidP="009359D4">
            <w:pPr>
              <w:spacing w:line="360" w:lineRule="auto"/>
              <w:jc w:val="center"/>
              <w:rPr>
                <w:rFonts w:ascii="Times New Roman" w:hAnsi="Times New Roman" w:cs="Times New Roman"/>
                <w:b/>
              </w:rPr>
            </w:pPr>
            <w:r w:rsidRPr="003B0A69">
              <w:rPr>
                <w:rFonts w:ascii="Times New Roman" w:hAnsi="Times New Roman" w:cs="Times New Roman"/>
                <w:b/>
              </w:rPr>
              <w:t>ПО МОЛЕКУЛЯРНОЙ ФИЗИКЕ И ТЕРМОДИНАМИКЕ</w:t>
            </w:r>
          </w:p>
          <w:p w:rsidR="009359D4" w:rsidRPr="003B0A69" w:rsidRDefault="009359D4" w:rsidP="009359D4">
            <w:pPr>
              <w:spacing w:line="360" w:lineRule="auto"/>
              <w:ind w:firstLine="357"/>
              <w:rPr>
                <w:rFonts w:ascii="Times New Roman" w:hAnsi="Times New Roman" w:cs="Times New Roman"/>
                <w:iCs/>
              </w:rPr>
            </w:pPr>
          </w:p>
          <w:p w:rsidR="009359D4" w:rsidRPr="003B0A69" w:rsidRDefault="009359D4" w:rsidP="009359D4">
            <w:pPr>
              <w:spacing w:line="360" w:lineRule="auto"/>
              <w:ind w:firstLine="357"/>
              <w:rPr>
                <w:rFonts w:ascii="Times New Roman" w:hAnsi="Times New Roman" w:cs="Times New Roman"/>
                <w:u w:val="single"/>
              </w:rPr>
            </w:pPr>
            <w:r w:rsidRPr="003B0A69">
              <w:rPr>
                <w:rFonts w:ascii="Times New Roman" w:hAnsi="Times New Roman" w:cs="Times New Roman"/>
                <w:b/>
                <w:iCs/>
                <w:u w:val="single"/>
              </w:rPr>
              <w:t>УНИВЕРСАЛЬНЫЕ ТЕМАТИЧЕСКИЕ  НАБОРЫ</w:t>
            </w:r>
          </w:p>
          <w:p w:rsidR="009359D4" w:rsidRPr="003B0A69" w:rsidRDefault="009359D4" w:rsidP="009359D4">
            <w:pPr>
              <w:pStyle w:val="ab"/>
              <w:ind w:left="0" w:firstLine="357"/>
              <w:rPr>
                <w:sz w:val="22"/>
                <w:szCs w:val="22"/>
              </w:rPr>
            </w:pPr>
            <w:r w:rsidRPr="003B0A69">
              <w:rPr>
                <w:b/>
                <w:iCs/>
                <w:sz w:val="22"/>
                <w:szCs w:val="22"/>
                <w:u w:val="single"/>
              </w:rPr>
              <w:t>ОТДЕЛЬНЫЕ ПРИБОРЫ</w:t>
            </w:r>
            <w:r w:rsidRPr="003B0A69">
              <w:rPr>
                <w:iCs/>
                <w:sz w:val="22"/>
                <w:szCs w:val="22"/>
              </w:rPr>
              <w:t xml:space="preserve"> </w:t>
            </w:r>
          </w:p>
          <w:p w:rsidR="009359D4" w:rsidRPr="003B0A69" w:rsidRDefault="009359D4" w:rsidP="009359D4">
            <w:pPr>
              <w:pStyle w:val="ab"/>
              <w:ind w:left="0" w:firstLine="357"/>
              <w:rPr>
                <w:b/>
                <w:sz w:val="22"/>
                <w:szCs w:val="22"/>
              </w:rPr>
            </w:pPr>
            <w:r w:rsidRPr="003B0A69">
              <w:rPr>
                <w:b/>
                <w:bCs/>
                <w:sz w:val="22"/>
                <w:szCs w:val="22"/>
              </w:rPr>
              <w:t xml:space="preserve"> ШАР С КОЛЬЦОМ </w:t>
            </w:r>
          </w:p>
          <w:p w:rsidR="009359D4" w:rsidRPr="003B0A69" w:rsidRDefault="009359D4" w:rsidP="009359D4">
            <w:pPr>
              <w:pStyle w:val="ab"/>
              <w:tabs>
                <w:tab w:val="left" w:pos="2940"/>
              </w:tabs>
              <w:ind w:left="0" w:firstLine="357"/>
              <w:rPr>
                <w:b/>
                <w:sz w:val="22"/>
                <w:szCs w:val="22"/>
              </w:rPr>
            </w:pPr>
            <w:r w:rsidRPr="003B0A69">
              <w:rPr>
                <w:b/>
                <w:bCs/>
                <w:sz w:val="22"/>
                <w:szCs w:val="22"/>
              </w:rPr>
              <w:t xml:space="preserve">ОГНИВО ВОЗДУШНОЕ  </w:t>
            </w:r>
          </w:p>
          <w:p w:rsidR="009359D4" w:rsidRPr="003B0A69" w:rsidRDefault="009359D4" w:rsidP="009359D4">
            <w:pPr>
              <w:pStyle w:val="ab"/>
              <w:tabs>
                <w:tab w:val="left" w:pos="2940"/>
              </w:tabs>
              <w:ind w:left="0" w:firstLine="357"/>
              <w:rPr>
                <w:b/>
                <w:color w:val="FF0000"/>
                <w:sz w:val="22"/>
                <w:szCs w:val="22"/>
              </w:rPr>
            </w:pPr>
            <w:r w:rsidRPr="003B0A69">
              <w:rPr>
                <w:b/>
                <w:color w:val="000000"/>
                <w:sz w:val="22"/>
                <w:szCs w:val="22"/>
              </w:rPr>
              <w:t>КИНЕМАТИЧЕСКИЕ МОДЕЛИ ТЕПЛОВЫХ ДВИГАТЕЛЕЙ</w:t>
            </w:r>
          </w:p>
          <w:p w:rsidR="009359D4" w:rsidRPr="003B0A69" w:rsidRDefault="009359D4" w:rsidP="009359D4">
            <w:pPr>
              <w:pStyle w:val="ab"/>
              <w:ind w:left="0" w:firstLine="357"/>
              <w:rPr>
                <w:b/>
                <w:bCs/>
                <w:sz w:val="22"/>
                <w:szCs w:val="22"/>
              </w:rPr>
            </w:pPr>
            <w:r w:rsidRPr="003B0A69">
              <w:rPr>
                <w:b/>
                <w:bCs/>
                <w:sz w:val="22"/>
                <w:szCs w:val="22"/>
              </w:rPr>
              <w:lastRenderedPageBreak/>
              <w:t>ТЕПЛОПРИЕМНИК</w:t>
            </w:r>
          </w:p>
          <w:p w:rsidR="003A1FE8" w:rsidRPr="003B0A69" w:rsidRDefault="009359D4" w:rsidP="003A1FE8">
            <w:pPr>
              <w:pStyle w:val="ab"/>
              <w:ind w:left="0" w:firstLine="357"/>
              <w:rPr>
                <w:b/>
                <w:bCs/>
                <w:sz w:val="22"/>
                <w:szCs w:val="22"/>
              </w:rPr>
            </w:pPr>
            <w:r w:rsidRPr="003B0A69">
              <w:rPr>
                <w:b/>
                <w:bCs/>
                <w:sz w:val="22"/>
                <w:szCs w:val="22"/>
              </w:rPr>
              <w:t xml:space="preserve"> </w:t>
            </w:r>
          </w:p>
          <w:p w:rsidR="009359D4" w:rsidRPr="003B0A69" w:rsidRDefault="009359D4" w:rsidP="003A1FE8">
            <w:pPr>
              <w:pStyle w:val="ab"/>
              <w:ind w:left="0" w:firstLine="357"/>
              <w:rPr>
                <w:b/>
                <w:bCs/>
                <w:sz w:val="22"/>
                <w:szCs w:val="22"/>
              </w:rPr>
            </w:pPr>
            <w:r w:rsidRPr="003B0A69">
              <w:rPr>
                <w:b/>
                <w:sz w:val="22"/>
                <w:szCs w:val="22"/>
              </w:rPr>
              <w:t>ДЕМОНСТРАЦИОННОЕ ОБОРУДОВАНИЕ ПО ЭЛЕКТРОДИНАМИКЕ</w:t>
            </w:r>
          </w:p>
          <w:p w:rsidR="009359D4" w:rsidRPr="003B0A69" w:rsidRDefault="009359D4" w:rsidP="009359D4">
            <w:pPr>
              <w:pStyle w:val="ab"/>
              <w:ind w:left="0" w:firstLine="357"/>
              <w:rPr>
                <w:bCs/>
                <w:iCs/>
                <w:sz w:val="22"/>
                <w:szCs w:val="22"/>
                <w:u w:val="single"/>
              </w:rPr>
            </w:pPr>
            <w:r w:rsidRPr="003B0A69">
              <w:rPr>
                <w:b/>
                <w:bCs/>
                <w:iCs/>
                <w:sz w:val="22"/>
                <w:szCs w:val="22"/>
                <w:u w:val="single"/>
              </w:rPr>
              <w:t>УНИВЕРСАЛЬНЫЕ ТЕМАТИЧЕСКИЕ НАБОРЫ</w:t>
            </w:r>
          </w:p>
          <w:p w:rsidR="009359D4" w:rsidRPr="003B0A69" w:rsidRDefault="009359D4" w:rsidP="009359D4">
            <w:pPr>
              <w:pStyle w:val="ab"/>
              <w:ind w:left="0" w:firstLine="357"/>
              <w:rPr>
                <w:b/>
                <w:bCs/>
                <w:iCs/>
                <w:sz w:val="22"/>
                <w:szCs w:val="22"/>
              </w:rPr>
            </w:pPr>
            <w:r w:rsidRPr="003B0A69">
              <w:rPr>
                <w:b/>
                <w:bCs/>
                <w:iCs/>
                <w:sz w:val="22"/>
                <w:szCs w:val="22"/>
              </w:rPr>
              <w:t>НАБОР ДЛЯ ИЗУЧЕНИЯ ЗАКОНОВ ПОСТОЯННОГО ТОКА</w:t>
            </w:r>
          </w:p>
          <w:p w:rsidR="009359D4" w:rsidRPr="003B0A69" w:rsidRDefault="009359D4" w:rsidP="009359D4">
            <w:pPr>
              <w:pStyle w:val="ab"/>
              <w:ind w:left="0"/>
              <w:rPr>
                <w:b/>
                <w:bCs/>
                <w:noProof/>
                <w:sz w:val="22"/>
                <w:szCs w:val="22"/>
              </w:rPr>
            </w:pPr>
            <w:r w:rsidRPr="003B0A69">
              <w:rPr>
                <w:b/>
                <w:bCs/>
                <w:sz w:val="22"/>
                <w:szCs w:val="22"/>
              </w:rPr>
              <w:t xml:space="preserve">ЭЛЕКТРОМЕТРЫ С ПРИНАДЛЕЖНОСТЯМИ </w:t>
            </w:r>
          </w:p>
          <w:p w:rsidR="003A1FE8" w:rsidRPr="003B0A69" w:rsidRDefault="003A1FE8" w:rsidP="009359D4">
            <w:pPr>
              <w:pStyle w:val="ab"/>
              <w:ind w:left="0"/>
              <w:rPr>
                <w:b/>
                <w:sz w:val="22"/>
                <w:szCs w:val="22"/>
                <w:u w:val="single"/>
              </w:rPr>
            </w:pPr>
          </w:p>
          <w:p w:rsidR="009359D4" w:rsidRPr="003B0A69" w:rsidRDefault="009359D4" w:rsidP="009359D4">
            <w:pPr>
              <w:pStyle w:val="ab"/>
              <w:ind w:left="0"/>
              <w:rPr>
                <w:b/>
                <w:sz w:val="22"/>
                <w:szCs w:val="22"/>
                <w:u w:val="single"/>
              </w:rPr>
            </w:pPr>
            <w:r w:rsidRPr="003B0A69">
              <w:rPr>
                <w:b/>
                <w:sz w:val="22"/>
                <w:szCs w:val="22"/>
                <w:u w:val="single"/>
              </w:rPr>
              <w:t>ОТДЕЛЬНЫЕ ПРИБОРЫ</w:t>
            </w:r>
          </w:p>
          <w:p w:rsidR="009359D4" w:rsidRPr="003B0A69" w:rsidRDefault="009359D4" w:rsidP="009359D4">
            <w:pPr>
              <w:pStyle w:val="ab"/>
              <w:ind w:left="0"/>
              <w:rPr>
                <w:b/>
                <w:sz w:val="22"/>
                <w:szCs w:val="22"/>
              </w:rPr>
            </w:pPr>
            <w:r w:rsidRPr="003B0A69">
              <w:rPr>
                <w:b/>
                <w:bCs/>
                <w:sz w:val="22"/>
                <w:szCs w:val="22"/>
              </w:rPr>
              <w:t xml:space="preserve"> ПАЛОЧКИ ИЗ СТЕКЛА И ЭБОНИТА</w:t>
            </w:r>
            <w:r w:rsidRPr="003B0A69">
              <w:rPr>
                <w:b/>
                <w:sz w:val="22"/>
                <w:szCs w:val="22"/>
              </w:rPr>
              <w:t xml:space="preserve"> </w:t>
            </w:r>
          </w:p>
          <w:p w:rsidR="009359D4" w:rsidRPr="003B0A69" w:rsidRDefault="009359D4" w:rsidP="003A1FE8">
            <w:pPr>
              <w:pStyle w:val="ab"/>
              <w:ind w:left="0" w:firstLine="0"/>
              <w:jc w:val="left"/>
              <w:rPr>
                <w:b/>
                <w:sz w:val="22"/>
                <w:szCs w:val="22"/>
              </w:rPr>
            </w:pPr>
            <w:r w:rsidRPr="003B0A69">
              <w:rPr>
                <w:b/>
                <w:bCs/>
                <w:sz w:val="22"/>
                <w:szCs w:val="22"/>
              </w:rPr>
              <w:t xml:space="preserve"> ЗВОНОК ЭЛЕКТРИЧЕСКИЙ</w:t>
            </w:r>
          </w:p>
          <w:p w:rsidR="009359D4" w:rsidRPr="003B0A69" w:rsidRDefault="009359D4" w:rsidP="003A1FE8">
            <w:pPr>
              <w:pStyle w:val="ab"/>
              <w:ind w:left="0" w:firstLine="0"/>
              <w:rPr>
                <w:b/>
                <w:sz w:val="22"/>
                <w:szCs w:val="22"/>
              </w:rPr>
            </w:pPr>
            <w:r w:rsidRPr="003B0A69">
              <w:rPr>
                <w:b/>
                <w:bCs/>
                <w:sz w:val="22"/>
                <w:szCs w:val="22"/>
              </w:rPr>
              <w:t xml:space="preserve">НАБОР МАГНИТОВ </w:t>
            </w:r>
            <w:r w:rsidRPr="003B0A69">
              <w:rPr>
                <w:b/>
                <w:bCs/>
                <w:sz w:val="22"/>
                <w:szCs w:val="22"/>
              </w:rPr>
              <w:tab/>
            </w:r>
          </w:p>
          <w:p w:rsidR="009359D4" w:rsidRPr="003B0A69" w:rsidRDefault="009359D4" w:rsidP="009359D4">
            <w:pPr>
              <w:pStyle w:val="ab"/>
              <w:tabs>
                <w:tab w:val="left" w:pos="5040"/>
              </w:tabs>
              <w:ind w:left="0"/>
              <w:rPr>
                <w:b/>
                <w:sz w:val="22"/>
                <w:szCs w:val="22"/>
              </w:rPr>
            </w:pPr>
            <w:r w:rsidRPr="003B0A69">
              <w:rPr>
                <w:b/>
                <w:bCs/>
                <w:sz w:val="22"/>
                <w:szCs w:val="22"/>
              </w:rPr>
              <w:t xml:space="preserve">СТРЕЛКИ МАГНИТНЫЕ НА ШТАТИВАХ </w:t>
            </w:r>
            <w:r w:rsidRPr="003B0A69">
              <w:rPr>
                <w:b/>
                <w:bCs/>
                <w:sz w:val="22"/>
                <w:szCs w:val="22"/>
              </w:rPr>
              <w:tab/>
            </w:r>
          </w:p>
          <w:p w:rsidR="009359D4" w:rsidRPr="003B0A69" w:rsidRDefault="009359D4" w:rsidP="009359D4">
            <w:pPr>
              <w:pStyle w:val="ab"/>
              <w:ind w:left="0"/>
              <w:rPr>
                <w:b/>
                <w:sz w:val="22"/>
                <w:szCs w:val="22"/>
              </w:rPr>
            </w:pPr>
            <w:r w:rsidRPr="003B0A69">
              <w:rPr>
                <w:b/>
                <w:bCs/>
                <w:sz w:val="22"/>
                <w:szCs w:val="22"/>
              </w:rPr>
              <w:t xml:space="preserve">ЭЛЕКТРОМАГНИТ РАЗБОРНЫЙ </w:t>
            </w:r>
          </w:p>
          <w:p w:rsidR="009359D4" w:rsidRPr="003B0A69" w:rsidRDefault="009359D4" w:rsidP="009359D4">
            <w:pPr>
              <w:pStyle w:val="ab"/>
              <w:ind w:left="0"/>
              <w:rPr>
                <w:color w:val="000000"/>
                <w:sz w:val="22"/>
                <w:szCs w:val="22"/>
              </w:rPr>
            </w:pPr>
          </w:p>
          <w:p w:rsidR="009359D4" w:rsidRPr="003B0A69" w:rsidRDefault="009359D4" w:rsidP="009359D4">
            <w:pPr>
              <w:jc w:val="center"/>
              <w:rPr>
                <w:rFonts w:ascii="Times New Roman" w:hAnsi="Times New Roman" w:cs="Times New Roman"/>
                <w:b/>
              </w:rPr>
            </w:pPr>
            <w:r w:rsidRPr="003B0A69">
              <w:rPr>
                <w:rFonts w:ascii="Times New Roman" w:hAnsi="Times New Roman" w:cs="Times New Roman"/>
                <w:b/>
              </w:rPr>
              <w:t>ДЕМОНСТРАЦИОННОЕ ОБОРУДОВАНИЕ ПО ОПТИКЕ</w:t>
            </w:r>
          </w:p>
          <w:p w:rsidR="009359D4" w:rsidRPr="003B0A69" w:rsidRDefault="009359D4" w:rsidP="009359D4">
            <w:pPr>
              <w:jc w:val="center"/>
              <w:rPr>
                <w:rFonts w:ascii="Times New Roman" w:hAnsi="Times New Roman" w:cs="Times New Roman"/>
                <w:b/>
              </w:rPr>
            </w:pPr>
            <w:r w:rsidRPr="003B0A69">
              <w:rPr>
                <w:rFonts w:ascii="Times New Roman" w:hAnsi="Times New Roman" w:cs="Times New Roman"/>
                <w:b/>
              </w:rPr>
              <w:t>И КВАНТОВОЙ ФИЗИКЕ</w:t>
            </w:r>
          </w:p>
          <w:p w:rsidR="009359D4" w:rsidRPr="003B0A69" w:rsidRDefault="009359D4" w:rsidP="009359D4">
            <w:pPr>
              <w:pStyle w:val="ab"/>
              <w:spacing w:line="240" w:lineRule="auto"/>
              <w:ind w:left="0"/>
              <w:jc w:val="left"/>
              <w:rPr>
                <w:sz w:val="22"/>
                <w:szCs w:val="22"/>
              </w:rPr>
            </w:pPr>
          </w:p>
          <w:p w:rsidR="009359D4" w:rsidRPr="003B0A69" w:rsidRDefault="009359D4" w:rsidP="009359D4">
            <w:pPr>
              <w:pStyle w:val="ab"/>
              <w:spacing w:line="240" w:lineRule="auto"/>
              <w:ind w:left="0"/>
              <w:jc w:val="left"/>
              <w:rPr>
                <w:b/>
                <w:sz w:val="22"/>
                <w:szCs w:val="22"/>
                <w:u w:val="single"/>
              </w:rPr>
            </w:pPr>
            <w:r w:rsidRPr="003B0A69">
              <w:rPr>
                <w:b/>
                <w:sz w:val="22"/>
                <w:szCs w:val="22"/>
                <w:u w:val="single"/>
              </w:rPr>
              <w:t>УНИВЕРСАЛЬНЫЕ НАБОРЫ И КОМПЛЕКТЫ</w:t>
            </w:r>
          </w:p>
          <w:p w:rsidR="009359D4" w:rsidRPr="003B0A69" w:rsidRDefault="009359D4" w:rsidP="009359D4">
            <w:pPr>
              <w:pStyle w:val="ab"/>
              <w:spacing w:line="240" w:lineRule="auto"/>
              <w:jc w:val="left"/>
              <w:rPr>
                <w:sz w:val="22"/>
                <w:szCs w:val="22"/>
              </w:rPr>
            </w:pPr>
          </w:p>
          <w:p w:rsidR="009359D4" w:rsidRPr="003B0A69" w:rsidRDefault="009359D4" w:rsidP="009359D4">
            <w:pPr>
              <w:pStyle w:val="ab"/>
              <w:ind w:left="0" w:firstLine="357"/>
              <w:jc w:val="left"/>
              <w:rPr>
                <w:b/>
                <w:sz w:val="22"/>
                <w:szCs w:val="22"/>
              </w:rPr>
            </w:pPr>
            <w:r w:rsidRPr="003B0A69">
              <w:rPr>
                <w:b/>
                <w:sz w:val="22"/>
                <w:szCs w:val="22"/>
              </w:rPr>
              <w:t>НАБОР  ДЕМОНСТРАЦИОННЫЙ «</w:t>
            </w:r>
            <w:r w:rsidRPr="003B0A69">
              <w:rPr>
                <w:b/>
                <w:iCs/>
                <w:sz w:val="22"/>
                <w:szCs w:val="22"/>
              </w:rPr>
              <w:t>ГЕОМЕТРИЧЕСКАЯ ОПТИКА</w:t>
            </w:r>
            <w:r w:rsidRPr="003B0A69">
              <w:rPr>
                <w:b/>
                <w:sz w:val="22"/>
                <w:szCs w:val="22"/>
              </w:rPr>
              <w:t>»</w:t>
            </w:r>
          </w:p>
          <w:p w:rsidR="00F70B0F" w:rsidRPr="003B0A69" w:rsidRDefault="00F70B0F" w:rsidP="00F70B0F">
            <w:pPr>
              <w:spacing w:line="360" w:lineRule="auto"/>
              <w:ind w:firstLine="357"/>
              <w:jc w:val="both"/>
              <w:rPr>
                <w:rFonts w:ascii="Times New Roman" w:hAnsi="Times New Roman" w:cs="Times New Roman"/>
                <w:u w:val="single"/>
              </w:rPr>
            </w:pPr>
            <w:r w:rsidRPr="003B0A69">
              <w:rPr>
                <w:rFonts w:ascii="Times New Roman" w:hAnsi="Times New Roman" w:cs="Times New Roman"/>
                <w:b/>
                <w:u w:val="single"/>
              </w:rPr>
              <w:t>ТЕМАТИЧЕСКИЕ КОМПЛЕКТЫ</w:t>
            </w:r>
          </w:p>
          <w:p w:rsidR="00F70B0F" w:rsidRPr="003B0A69" w:rsidRDefault="00F70B0F" w:rsidP="00F70B0F">
            <w:pPr>
              <w:spacing w:line="360" w:lineRule="auto"/>
              <w:ind w:firstLine="357"/>
              <w:jc w:val="both"/>
              <w:rPr>
                <w:rFonts w:ascii="Times New Roman" w:hAnsi="Times New Roman" w:cs="Times New Roman"/>
                <w:b/>
              </w:rPr>
            </w:pPr>
            <w:r w:rsidRPr="003B0A69">
              <w:rPr>
                <w:rFonts w:ascii="Times New Roman" w:hAnsi="Times New Roman" w:cs="Times New Roman"/>
                <w:b/>
              </w:rPr>
              <w:t xml:space="preserve">КОМПЛЕКТ </w:t>
            </w:r>
            <w:r w:rsidRPr="003B0A69">
              <w:rPr>
                <w:rFonts w:ascii="Times New Roman" w:hAnsi="Times New Roman" w:cs="Times New Roman"/>
                <w:b/>
                <w:bCs/>
              </w:rPr>
              <w:t xml:space="preserve">ЛАБОРАТОРНЫЙ «МЕХАНИКА» </w:t>
            </w:r>
          </w:p>
          <w:p w:rsidR="00F70B0F" w:rsidRPr="003B0A69" w:rsidRDefault="00F70B0F" w:rsidP="00F70B0F">
            <w:pPr>
              <w:spacing w:line="360" w:lineRule="auto"/>
              <w:ind w:firstLine="357"/>
              <w:jc w:val="both"/>
              <w:rPr>
                <w:rFonts w:ascii="Times New Roman" w:hAnsi="Times New Roman" w:cs="Times New Roman"/>
                <w:b/>
              </w:rPr>
            </w:pPr>
            <w:r w:rsidRPr="003B0A69">
              <w:rPr>
                <w:rFonts w:ascii="Times New Roman" w:hAnsi="Times New Roman" w:cs="Times New Roman"/>
                <w:b/>
              </w:rPr>
              <w:t>КОМПЛЕКТ ПО МОЛЕКУЛЯРНОЙ ФИЗИКЕ</w:t>
            </w:r>
          </w:p>
          <w:p w:rsidR="00F70B0F" w:rsidRPr="003B0A69" w:rsidRDefault="00F70B0F" w:rsidP="00F70B0F">
            <w:pPr>
              <w:pStyle w:val="a8"/>
              <w:rPr>
                <w:rFonts w:ascii="Times New Roman" w:hAnsi="Times New Roman" w:cs="Times New Roman"/>
                <w:b/>
              </w:rPr>
            </w:pPr>
            <w:r w:rsidRPr="003B0A69">
              <w:rPr>
                <w:rFonts w:ascii="Times New Roman" w:hAnsi="Times New Roman" w:cs="Times New Roman"/>
                <w:b/>
              </w:rPr>
              <w:t>КОМПЛЕКТ ЛАБОРАТОРНЫЙ «ЭЛЕКТРОДИНАМИКА»</w:t>
            </w:r>
          </w:p>
          <w:p w:rsidR="00E9751C" w:rsidRPr="003B0A69" w:rsidRDefault="00F70B0F" w:rsidP="003B0A69">
            <w:pPr>
              <w:spacing w:line="360" w:lineRule="auto"/>
              <w:ind w:firstLine="357"/>
              <w:jc w:val="both"/>
              <w:rPr>
                <w:rFonts w:ascii="Times New Roman" w:hAnsi="Times New Roman" w:cs="Times New Roman"/>
                <w:b/>
                <w:color w:val="000000"/>
              </w:rPr>
            </w:pPr>
            <w:r w:rsidRPr="003B0A69">
              <w:rPr>
                <w:rFonts w:ascii="Times New Roman" w:hAnsi="Times New Roman" w:cs="Times New Roman"/>
                <w:b/>
                <w:color w:val="000000"/>
              </w:rPr>
              <w:t xml:space="preserve">КОМПЛЕКТ </w:t>
            </w:r>
            <w:r w:rsidRPr="003B0A69">
              <w:rPr>
                <w:rFonts w:ascii="Times New Roman" w:hAnsi="Times New Roman" w:cs="Times New Roman"/>
                <w:b/>
                <w:iCs/>
                <w:color w:val="000000"/>
              </w:rPr>
              <w:t>ЛАБОРАТОРНЫЙ «ОПТИКА»</w:t>
            </w:r>
          </w:p>
        </w:tc>
        <w:tc>
          <w:tcPr>
            <w:tcW w:w="1420" w:type="dxa"/>
          </w:tcPr>
          <w:p w:rsidR="00E9751C" w:rsidRPr="003B0A69" w:rsidRDefault="00E9751C" w:rsidP="009D68B5">
            <w:pPr>
              <w:rPr>
                <w:rFonts w:ascii="Times New Roman" w:eastAsia="Times New Roman" w:hAnsi="Times New Roman" w:cs="Times New Roman"/>
                <w:b/>
                <w:bCs/>
                <w:color w:val="000000"/>
              </w:rPr>
            </w:pPr>
          </w:p>
        </w:tc>
      </w:tr>
    </w:tbl>
    <w:p w:rsidR="00763305" w:rsidRDefault="00763305" w:rsidP="00DD6C2E">
      <w:pPr>
        <w:spacing w:after="0" w:line="240" w:lineRule="auto"/>
        <w:ind w:left="720"/>
        <w:jc w:val="both"/>
        <w:rPr>
          <w:rFonts w:ascii="Times New Roman" w:hAnsi="Times New Roman" w:cs="Times New Roman"/>
        </w:rPr>
      </w:pPr>
    </w:p>
    <w:p w:rsidR="00763305" w:rsidRDefault="00763305" w:rsidP="00763305">
      <w:pPr>
        <w:tabs>
          <w:tab w:val="left" w:pos="1530"/>
        </w:tabs>
        <w:rPr>
          <w:rFonts w:ascii="Times New Roman" w:hAnsi="Times New Roman" w:cs="Times New Roman"/>
        </w:rPr>
      </w:pPr>
      <w:r>
        <w:rPr>
          <w:rFonts w:ascii="Times New Roman" w:hAnsi="Times New Roman" w:cs="Times New Roman"/>
        </w:rPr>
        <w:tab/>
      </w:r>
    </w:p>
    <w:p w:rsidR="00763305" w:rsidRDefault="00763305" w:rsidP="00763305">
      <w:pPr>
        <w:tabs>
          <w:tab w:val="left" w:pos="1530"/>
        </w:tabs>
        <w:rPr>
          <w:rFonts w:ascii="Times New Roman" w:hAnsi="Times New Roman" w:cs="Times New Roman"/>
        </w:rPr>
      </w:pPr>
    </w:p>
    <w:p w:rsidR="00763305" w:rsidRDefault="00763305" w:rsidP="00763305">
      <w:pPr>
        <w:tabs>
          <w:tab w:val="left" w:pos="1530"/>
        </w:tabs>
        <w:rPr>
          <w:rFonts w:ascii="Times New Roman" w:hAnsi="Times New Roman" w:cs="Times New Roman"/>
        </w:rPr>
      </w:pPr>
    </w:p>
    <w:p w:rsidR="00763305" w:rsidRDefault="00763305" w:rsidP="00763305">
      <w:pPr>
        <w:tabs>
          <w:tab w:val="left" w:pos="1530"/>
        </w:tabs>
        <w:rPr>
          <w:rFonts w:ascii="Times New Roman" w:hAnsi="Times New Roman" w:cs="Times New Roman"/>
        </w:rPr>
      </w:pPr>
    </w:p>
    <w:p w:rsidR="00763305" w:rsidRDefault="00763305" w:rsidP="00763305">
      <w:pPr>
        <w:tabs>
          <w:tab w:val="left" w:pos="1530"/>
        </w:tabs>
        <w:rPr>
          <w:rFonts w:ascii="Times New Roman" w:hAnsi="Times New Roman" w:cs="Times New Roman"/>
        </w:rPr>
      </w:pPr>
    </w:p>
    <w:p w:rsidR="00763305" w:rsidRDefault="00763305" w:rsidP="00763305">
      <w:pPr>
        <w:tabs>
          <w:tab w:val="left" w:pos="1530"/>
        </w:tabs>
        <w:rPr>
          <w:rFonts w:ascii="Times New Roman" w:hAnsi="Times New Roman" w:cs="Times New Roman"/>
        </w:rPr>
      </w:pPr>
    </w:p>
    <w:p w:rsidR="00763305" w:rsidRDefault="00763305" w:rsidP="00763305">
      <w:pPr>
        <w:tabs>
          <w:tab w:val="left" w:pos="1530"/>
        </w:tabs>
        <w:rPr>
          <w:rFonts w:ascii="Times New Roman" w:hAnsi="Times New Roman" w:cs="Times New Roman"/>
        </w:rPr>
      </w:pPr>
    </w:p>
    <w:p w:rsidR="00763305" w:rsidRDefault="00763305" w:rsidP="00763305">
      <w:pPr>
        <w:tabs>
          <w:tab w:val="left" w:pos="1530"/>
        </w:tabs>
        <w:rPr>
          <w:rFonts w:ascii="Times New Roman" w:hAnsi="Times New Roman" w:cs="Times New Roman"/>
        </w:rPr>
      </w:pPr>
    </w:p>
    <w:p w:rsidR="00763305" w:rsidRDefault="00763305" w:rsidP="00763305">
      <w:pPr>
        <w:tabs>
          <w:tab w:val="left" w:pos="1530"/>
        </w:tabs>
        <w:rPr>
          <w:rFonts w:ascii="Times New Roman" w:hAnsi="Times New Roman" w:cs="Times New Roman"/>
        </w:rPr>
      </w:pPr>
    </w:p>
    <w:p w:rsidR="00763305" w:rsidRDefault="00763305" w:rsidP="00763305">
      <w:pPr>
        <w:tabs>
          <w:tab w:val="left" w:pos="1530"/>
        </w:tabs>
        <w:rPr>
          <w:rFonts w:ascii="Times New Roman" w:hAnsi="Times New Roman" w:cs="Times New Roman"/>
        </w:rPr>
      </w:pPr>
    </w:p>
    <w:p w:rsidR="00187807" w:rsidRDefault="00763305" w:rsidP="00763305">
      <w:pPr>
        <w:tabs>
          <w:tab w:val="left" w:pos="1530"/>
        </w:tabs>
        <w:jc w:val="center"/>
        <w:rPr>
          <w:rFonts w:ascii="Times New Roman" w:hAnsi="Times New Roman" w:cs="Times New Roman"/>
          <w:b/>
          <w:sz w:val="24"/>
          <w:szCs w:val="24"/>
        </w:rPr>
      </w:pPr>
      <w:r w:rsidRPr="00763305">
        <w:rPr>
          <w:rFonts w:ascii="Times New Roman" w:hAnsi="Times New Roman" w:cs="Times New Roman"/>
          <w:b/>
          <w:sz w:val="24"/>
          <w:szCs w:val="24"/>
        </w:rPr>
        <w:lastRenderedPageBreak/>
        <w:t>Планируемые результаты освоения учебного курса</w:t>
      </w:r>
    </w:p>
    <w:p w:rsidR="001E23E0" w:rsidRPr="001E23E0" w:rsidRDefault="001E23E0" w:rsidP="001E23E0">
      <w:pPr>
        <w:pStyle w:val="31"/>
        <w:keepNext/>
        <w:keepLines/>
        <w:shd w:val="clear" w:color="auto" w:fill="auto"/>
        <w:spacing w:line="360" w:lineRule="auto"/>
        <w:ind w:firstLine="454"/>
        <w:rPr>
          <w:sz w:val="24"/>
          <w:szCs w:val="24"/>
        </w:rPr>
      </w:pPr>
      <w:bookmarkStart w:id="0" w:name="bookmark119"/>
      <w:r w:rsidRPr="001E23E0">
        <w:rPr>
          <w:rStyle w:val="36"/>
          <w:b/>
          <w:bCs/>
          <w:sz w:val="24"/>
          <w:szCs w:val="24"/>
        </w:rPr>
        <w:t>Механические явления</w:t>
      </w:r>
      <w:bookmarkEnd w:id="0"/>
    </w:p>
    <w:p w:rsidR="001E23E0" w:rsidRPr="001E23E0" w:rsidRDefault="001E23E0" w:rsidP="001E23E0">
      <w:pPr>
        <w:pStyle w:val="a9"/>
        <w:spacing w:after="0" w:line="360" w:lineRule="auto"/>
        <w:ind w:firstLine="454"/>
        <w:jc w:val="both"/>
      </w:pPr>
      <w:r w:rsidRPr="001E23E0">
        <w:t>Выпускник научится:</w:t>
      </w:r>
    </w:p>
    <w:p w:rsidR="001E23E0" w:rsidRPr="001E23E0" w:rsidRDefault="001E23E0" w:rsidP="001E23E0">
      <w:pPr>
        <w:pStyle w:val="a9"/>
        <w:spacing w:after="0" w:line="360" w:lineRule="auto"/>
        <w:ind w:firstLine="454"/>
        <w:jc w:val="both"/>
      </w:pPr>
      <w:r w:rsidRPr="001E23E0">
        <w:t>•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1E23E0" w:rsidRPr="001E23E0" w:rsidRDefault="001E23E0" w:rsidP="001E23E0">
      <w:pPr>
        <w:pStyle w:val="a9"/>
        <w:tabs>
          <w:tab w:val="left" w:pos="644"/>
        </w:tabs>
        <w:spacing w:after="0" w:line="360" w:lineRule="auto"/>
        <w:ind w:firstLine="454"/>
        <w:jc w:val="both"/>
      </w:pPr>
      <w:r w:rsidRPr="001E23E0">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1E23E0" w:rsidRPr="001E23E0" w:rsidRDefault="001E23E0" w:rsidP="001E23E0">
      <w:pPr>
        <w:pStyle w:val="a9"/>
        <w:tabs>
          <w:tab w:val="left" w:pos="639"/>
        </w:tabs>
        <w:spacing w:after="0" w:line="360" w:lineRule="auto"/>
        <w:ind w:firstLine="454"/>
        <w:jc w:val="both"/>
      </w:pPr>
      <w:r w:rsidRPr="001E23E0">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1E23E0">
        <w:rPr>
          <w:lang w:val="en-US" w:eastAsia="en-US"/>
        </w:rPr>
        <w:t>I</w:t>
      </w:r>
      <w:r w:rsidRPr="001E23E0">
        <w:rPr>
          <w:lang w:eastAsia="en-US"/>
        </w:rPr>
        <w:t xml:space="preserve">, </w:t>
      </w:r>
      <w:r w:rsidRPr="001E23E0">
        <w:t>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1E23E0" w:rsidRPr="001E23E0" w:rsidRDefault="001E23E0" w:rsidP="001E23E0">
      <w:pPr>
        <w:pStyle w:val="a9"/>
        <w:tabs>
          <w:tab w:val="left" w:pos="634"/>
        </w:tabs>
        <w:spacing w:after="0" w:line="360" w:lineRule="auto"/>
        <w:ind w:firstLine="454"/>
        <w:jc w:val="both"/>
      </w:pPr>
      <w:r w:rsidRPr="001E23E0">
        <w:t>• различать основные признаки изученных физических моделей: материаль-ная точка, инерциальная система отсчёта;</w:t>
      </w:r>
    </w:p>
    <w:p w:rsidR="001E23E0" w:rsidRPr="001E23E0" w:rsidRDefault="001E23E0" w:rsidP="001E23E0">
      <w:pPr>
        <w:pStyle w:val="a9"/>
        <w:tabs>
          <w:tab w:val="left" w:pos="639"/>
        </w:tabs>
        <w:spacing w:after="0" w:line="360" w:lineRule="auto"/>
        <w:ind w:firstLine="454"/>
        <w:jc w:val="both"/>
      </w:pPr>
      <w:r w:rsidRPr="001E23E0">
        <w:t xml:space="preserve">• решать задачи, используя физические законы (закон сохранения энергии, закон всемирного тяготения, принцип суперпозиции сил, </w:t>
      </w:r>
      <w:r w:rsidRPr="001E23E0">
        <w:rPr>
          <w:lang w:val="en-US" w:eastAsia="en-US"/>
        </w:rPr>
        <w:t>I</w:t>
      </w:r>
      <w:r w:rsidRPr="001E23E0">
        <w:rPr>
          <w:lang w:eastAsia="en-US"/>
        </w:rPr>
        <w:t xml:space="preserve">, </w:t>
      </w:r>
      <w:r w:rsidRPr="001E23E0">
        <w:rPr>
          <w:lang w:val="en-US" w:eastAsia="en-US"/>
        </w:rPr>
        <w:t>II</w:t>
      </w:r>
      <w:r w:rsidRPr="001E23E0">
        <w:rPr>
          <w:lang w:eastAsia="en-US"/>
        </w:rPr>
        <w:t xml:space="preserve"> </w:t>
      </w:r>
      <w:r w:rsidRPr="001E23E0">
        <w:t xml:space="preserve">и </w:t>
      </w:r>
      <w:r w:rsidRPr="001E23E0">
        <w:rPr>
          <w:lang w:val="en-US" w:eastAsia="en-US"/>
        </w:rPr>
        <w:t>III</w:t>
      </w:r>
      <w:r w:rsidRPr="001E23E0">
        <w:rPr>
          <w:lang w:eastAsia="en-US"/>
        </w:rPr>
        <w:t xml:space="preserve"> </w:t>
      </w:r>
      <w:r w:rsidRPr="001E23E0">
        <w:t>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1E23E0" w:rsidRPr="001E23E0" w:rsidRDefault="001E23E0" w:rsidP="001E23E0">
      <w:pPr>
        <w:pStyle w:val="141"/>
        <w:shd w:val="clear" w:color="auto" w:fill="auto"/>
        <w:spacing w:line="360" w:lineRule="auto"/>
        <w:ind w:firstLine="454"/>
        <w:rPr>
          <w:sz w:val="24"/>
          <w:szCs w:val="24"/>
        </w:rPr>
      </w:pPr>
      <w:r w:rsidRPr="001E23E0">
        <w:rPr>
          <w:sz w:val="24"/>
          <w:szCs w:val="24"/>
        </w:rPr>
        <w:t>Выпускник получит возможность научиться:</w:t>
      </w:r>
    </w:p>
    <w:p w:rsidR="001E23E0" w:rsidRPr="001E23E0" w:rsidRDefault="001E23E0" w:rsidP="001E23E0">
      <w:pPr>
        <w:pStyle w:val="141"/>
        <w:shd w:val="clear" w:color="auto" w:fill="auto"/>
        <w:tabs>
          <w:tab w:val="left" w:pos="639"/>
        </w:tabs>
        <w:spacing w:line="360" w:lineRule="auto"/>
        <w:ind w:firstLine="454"/>
        <w:rPr>
          <w:sz w:val="24"/>
          <w:szCs w:val="24"/>
        </w:rPr>
      </w:pPr>
      <w:r w:rsidRPr="001E23E0">
        <w:rPr>
          <w:sz w:val="24"/>
          <w:szCs w:val="24"/>
        </w:rPr>
        <w:lastRenderedPageBreak/>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w:t>
      </w:r>
      <w:r w:rsidRPr="001E23E0">
        <w:rPr>
          <w:rStyle w:val="140"/>
          <w:sz w:val="24"/>
          <w:szCs w:val="24"/>
        </w:rPr>
        <w:t xml:space="preserve"> </w:t>
      </w:r>
      <w:r w:rsidRPr="001E23E0">
        <w:rPr>
          <w:sz w:val="24"/>
          <w:szCs w:val="24"/>
        </w:rPr>
        <w:t>в окружающей среде;</w:t>
      </w:r>
    </w:p>
    <w:p w:rsidR="001E23E0" w:rsidRPr="001E23E0" w:rsidRDefault="001E23E0" w:rsidP="001E23E0">
      <w:pPr>
        <w:pStyle w:val="141"/>
        <w:shd w:val="clear" w:color="auto" w:fill="auto"/>
        <w:tabs>
          <w:tab w:val="left" w:pos="644"/>
        </w:tabs>
        <w:spacing w:line="360" w:lineRule="auto"/>
        <w:ind w:firstLine="454"/>
        <w:rPr>
          <w:sz w:val="24"/>
          <w:szCs w:val="24"/>
        </w:rPr>
      </w:pPr>
      <w:r w:rsidRPr="001E23E0">
        <w:rPr>
          <w:sz w:val="24"/>
          <w:szCs w:val="24"/>
        </w:rPr>
        <w:t>•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w:t>
      </w:r>
      <w:r w:rsidRPr="001E23E0">
        <w:rPr>
          <w:rStyle w:val="140"/>
          <w:sz w:val="24"/>
          <w:szCs w:val="24"/>
        </w:rPr>
        <w:t xml:space="preserve"> </w:t>
      </w:r>
      <w:r w:rsidRPr="001E23E0">
        <w:rPr>
          <w:sz w:val="24"/>
          <w:szCs w:val="24"/>
        </w:rPr>
        <w:t>экологических последствий исследования космического пространства;</w:t>
      </w:r>
    </w:p>
    <w:p w:rsidR="001E23E0" w:rsidRPr="001E23E0" w:rsidRDefault="001E23E0" w:rsidP="001E23E0">
      <w:pPr>
        <w:pStyle w:val="141"/>
        <w:shd w:val="clear" w:color="auto" w:fill="auto"/>
        <w:tabs>
          <w:tab w:val="left" w:pos="606"/>
        </w:tabs>
        <w:spacing w:line="360" w:lineRule="auto"/>
        <w:ind w:firstLine="454"/>
        <w:rPr>
          <w:sz w:val="24"/>
          <w:szCs w:val="24"/>
        </w:rPr>
      </w:pPr>
      <w:r w:rsidRPr="001E23E0">
        <w:rPr>
          <w:sz w:val="24"/>
          <w:szCs w:val="24"/>
        </w:rPr>
        <w:t>• различать границы применимости физических законов,</w:t>
      </w:r>
      <w:r w:rsidRPr="001E23E0">
        <w:rPr>
          <w:rStyle w:val="140"/>
          <w:sz w:val="24"/>
          <w:szCs w:val="24"/>
        </w:rPr>
        <w:t xml:space="preserve"> </w:t>
      </w:r>
      <w:r w:rsidRPr="001E23E0">
        <w:rPr>
          <w:sz w:val="24"/>
          <w:szCs w:val="24"/>
        </w:rPr>
        <w:t>понимать всеобщий характер фундаментальных законов</w:t>
      </w:r>
      <w:r w:rsidRPr="001E23E0">
        <w:rPr>
          <w:rStyle w:val="140"/>
          <w:sz w:val="24"/>
          <w:szCs w:val="24"/>
        </w:rPr>
        <w:t xml:space="preserve"> </w:t>
      </w:r>
      <w:r w:rsidRPr="001E23E0">
        <w:rPr>
          <w:sz w:val="24"/>
          <w:szCs w:val="24"/>
        </w:rPr>
        <w:t>(закон сохранения механической энергии, закон сохранения импульса, закон всемирного тяготения) и ограниченность</w:t>
      </w:r>
      <w:r w:rsidRPr="001E23E0">
        <w:rPr>
          <w:rStyle w:val="140"/>
          <w:sz w:val="24"/>
          <w:szCs w:val="24"/>
        </w:rPr>
        <w:t xml:space="preserve"> </w:t>
      </w:r>
      <w:r w:rsidRPr="001E23E0">
        <w:rPr>
          <w:sz w:val="24"/>
          <w:szCs w:val="24"/>
        </w:rPr>
        <w:t>использования частных законов (закон Гука, закон Архимеда и др.);</w:t>
      </w:r>
    </w:p>
    <w:p w:rsidR="001E23E0" w:rsidRPr="001E23E0" w:rsidRDefault="001E23E0" w:rsidP="001E23E0">
      <w:pPr>
        <w:pStyle w:val="141"/>
        <w:shd w:val="clear" w:color="auto" w:fill="auto"/>
        <w:tabs>
          <w:tab w:val="left" w:pos="1099"/>
        </w:tabs>
        <w:spacing w:line="360" w:lineRule="auto"/>
        <w:ind w:firstLine="454"/>
        <w:rPr>
          <w:sz w:val="24"/>
          <w:szCs w:val="24"/>
        </w:rPr>
      </w:pPr>
      <w:r w:rsidRPr="001E23E0">
        <w:rPr>
          <w:sz w:val="24"/>
          <w:szCs w:val="24"/>
        </w:rPr>
        <w:t>• приёмам поиска и формулировки доказательств выдвинутых гипотез и теоретических выводов на основе эмпирически установленных фактов;</w:t>
      </w:r>
    </w:p>
    <w:p w:rsidR="001E23E0" w:rsidRPr="001E23E0" w:rsidRDefault="001E23E0" w:rsidP="001E23E0">
      <w:pPr>
        <w:pStyle w:val="141"/>
        <w:shd w:val="clear" w:color="auto" w:fill="auto"/>
        <w:tabs>
          <w:tab w:val="left" w:pos="1104"/>
        </w:tabs>
        <w:spacing w:line="360" w:lineRule="auto"/>
        <w:ind w:firstLine="454"/>
        <w:rPr>
          <w:sz w:val="24"/>
          <w:szCs w:val="24"/>
        </w:rPr>
      </w:pPr>
      <w:r w:rsidRPr="001E23E0">
        <w:rPr>
          <w:sz w:val="24"/>
          <w:szCs w:val="24"/>
        </w:rPr>
        <w:t>• находить адекватную предложенной задаче физическую модель, разрешать проблему на основе имеющихся</w:t>
      </w:r>
      <w:r w:rsidRPr="001E23E0">
        <w:rPr>
          <w:rStyle w:val="140"/>
          <w:sz w:val="24"/>
          <w:szCs w:val="24"/>
        </w:rPr>
        <w:t xml:space="preserve"> </w:t>
      </w:r>
      <w:r w:rsidRPr="001E23E0">
        <w:rPr>
          <w:sz w:val="24"/>
          <w:szCs w:val="24"/>
        </w:rPr>
        <w:t>знаний по механике с исполь-зованием математического аппарата, оценивать реальность полученного значения физической величины.</w:t>
      </w:r>
    </w:p>
    <w:p w:rsidR="001E23E0" w:rsidRPr="001E23E0" w:rsidRDefault="001E23E0" w:rsidP="001E23E0">
      <w:pPr>
        <w:pStyle w:val="31"/>
        <w:keepNext/>
        <w:keepLines/>
        <w:shd w:val="clear" w:color="auto" w:fill="auto"/>
        <w:spacing w:line="360" w:lineRule="auto"/>
        <w:ind w:firstLine="454"/>
        <w:rPr>
          <w:sz w:val="24"/>
          <w:szCs w:val="24"/>
        </w:rPr>
      </w:pPr>
      <w:bookmarkStart w:id="1" w:name="bookmark120"/>
      <w:r w:rsidRPr="001E23E0">
        <w:rPr>
          <w:rStyle w:val="36"/>
          <w:b/>
          <w:bCs/>
          <w:sz w:val="24"/>
          <w:szCs w:val="24"/>
        </w:rPr>
        <w:t>Тепловые явления</w:t>
      </w:r>
      <w:bookmarkEnd w:id="1"/>
    </w:p>
    <w:p w:rsidR="001E23E0" w:rsidRPr="001E23E0" w:rsidRDefault="001E23E0" w:rsidP="001E23E0">
      <w:pPr>
        <w:pStyle w:val="a9"/>
        <w:spacing w:after="0" w:line="360" w:lineRule="auto"/>
        <w:ind w:firstLine="454"/>
        <w:jc w:val="both"/>
      </w:pPr>
      <w:r w:rsidRPr="001E23E0">
        <w:t>Выпускник научится:</w:t>
      </w:r>
    </w:p>
    <w:p w:rsidR="001E23E0" w:rsidRPr="001E23E0" w:rsidRDefault="001E23E0" w:rsidP="001E23E0">
      <w:pPr>
        <w:pStyle w:val="a9"/>
        <w:tabs>
          <w:tab w:val="left" w:pos="1094"/>
        </w:tabs>
        <w:spacing w:after="0" w:line="360" w:lineRule="auto"/>
        <w:ind w:firstLine="454"/>
        <w:jc w:val="both"/>
      </w:pPr>
      <w:r w:rsidRPr="001E23E0">
        <w:t>•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1E23E0" w:rsidRPr="001E23E0" w:rsidRDefault="001E23E0" w:rsidP="001E23E0">
      <w:pPr>
        <w:pStyle w:val="a9"/>
        <w:tabs>
          <w:tab w:val="left" w:pos="1104"/>
        </w:tabs>
        <w:spacing w:after="0" w:line="360" w:lineRule="auto"/>
        <w:ind w:firstLine="454"/>
        <w:jc w:val="both"/>
      </w:pPr>
      <w:r w:rsidRPr="001E23E0">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1E23E0" w:rsidRPr="001E23E0" w:rsidRDefault="001E23E0" w:rsidP="001E23E0">
      <w:pPr>
        <w:pStyle w:val="a9"/>
        <w:tabs>
          <w:tab w:val="left" w:pos="1099"/>
        </w:tabs>
        <w:spacing w:after="0" w:line="360" w:lineRule="auto"/>
        <w:ind w:firstLine="454"/>
        <w:jc w:val="both"/>
      </w:pPr>
      <w:r w:rsidRPr="001E23E0">
        <w:lastRenderedPageBreak/>
        <w:t>•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1E23E0" w:rsidRPr="001E23E0" w:rsidRDefault="001E23E0" w:rsidP="001E23E0">
      <w:pPr>
        <w:pStyle w:val="a9"/>
        <w:tabs>
          <w:tab w:val="left" w:pos="1104"/>
        </w:tabs>
        <w:spacing w:after="0" w:line="360" w:lineRule="auto"/>
        <w:ind w:firstLine="454"/>
        <w:jc w:val="both"/>
      </w:pPr>
      <w:r w:rsidRPr="001E23E0">
        <w:t>• различать основные признаки моделей строения газов, жидкостей и твёрдых тел;</w:t>
      </w:r>
    </w:p>
    <w:p w:rsidR="001E23E0" w:rsidRPr="001E23E0" w:rsidRDefault="001E23E0" w:rsidP="001E23E0">
      <w:pPr>
        <w:pStyle w:val="a9"/>
        <w:tabs>
          <w:tab w:val="left" w:pos="1099"/>
        </w:tabs>
        <w:spacing w:after="0" w:line="360" w:lineRule="auto"/>
        <w:ind w:firstLine="454"/>
        <w:jc w:val="both"/>
      </w:pPr>
      <w:r w:rsidRPr="001E23E0">
        <w:t>•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1E23E0" w:rsidRPr="001E23E0" w:rsidRDefault="001E23E0" w:rsidP="001E23E0">
      <w:pPr>
        <w:pStyle w:val="141"/>
        <w:shd w:val="clear" w:color="auto" w:fill="auto"/>
        <w:spacing w:line="360" w:lineRule="auto"/>
        <w:ind w:firstLine="454"/>
        <w:rPr>
          <w:sz w:val="24"/>
          <w:szCs w:val="24"/>
        </w:rPr>
      </w:pPr>
      <w:r w:rsidRPr="001E23E0">
        <w:rPr>
          <w:sz w:val="24"/>
          <w:szCs w:val="24"/>
        </w:rPr>
        <w:t>Выпускник получит возможность научиться:</w:t>
      </w:r>
    </w:p>
    <w:p w:rsidR="001E23E0" w:rsidRPr="001E23E0" w:rsidRDefault="001E23E0" w:rsidP="001E23E0">
      <w:pPr>
        <w:pStyle w:val="141"/>
        <w:shd w:val="clear" w:color="auto" w:fill="auto"/>
        <w:tabs>
          <w:tab w:val="left" w:pos="1104"/>
        </w:tabs>
        <w:spacing w:line="360" w:lineRule="auto"/>
        <w:ind w:firstLine="454"/>
        <w:rPr>
          <w:sz w:val="24"/>
          <w:szCs w:val="24"/>
        </w:rPr>
      </w:pPr>
      <w:r w:rsidRPr="001E23E0">
        <w:rPr>
          <w:sz w:val="24"/>
          <w:szCs w:val="24"/>
        </w:rPr>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w:t>
      </w:r>
      <w:r w:rsidRPr="001E23E0">
        <w:rPr>
          <w:rStyle w:val="140"/>
          <w:sz w:val="24"/>
          <w:szCs w:val="24"/>
        </w:rPr>
        <w:t xml:space="preserve"> </w:t>
      </w:r>
      <w:r w:rsidRPr="001E23E0">
        <w:rPr>
          <w:sz w:val="24"/>
          <w:szCs w:val="24"/>
        </w:rPr>
        <w:t>в окружающей среде; приводить примеры экологических последст-вий работы двигателей внутреннего сгорания (ДВС),</w:t>
      </w:r>
      <w:r w:rsidRPr="001E23E0">
        <w:rPr>
          <w:rStyle w:val="140"/>
          <w:sz w:val="24"/>
          <w:szCs w:val="24"/>
        </w:rPr>
        <w:t xml:space="preserve"> </w:t>
      </w:r>
      <w:r w:rsidRPr="001E23E0">
        <w:rPr>
          <w:sz w:val="24"/>
          <w:szCs w:val="24"/>
        </w:rPr>
        <w:t>тепловых и гидроэлект-ростанций;</w:t>
      </w:r>
    </w:p>
    <w:p w:rsidR="001E23E0" w:rsidRPr="001E23E0" w:rsidRDefault="001E23E0" w:rsidP="001E23E0">
      <w:pPr>
        <w:pStyle w:val="141"/>
        <w:shd w:val="clear" w:color="auto" w:fill="auto"/>
        <w:tabs>
          <w:tab w:val="left" w:pos="639"/>
        </w:tabs>
        <w:spacing w:line="360" w:lineRule="auto"/>
        <w:ind w:firstLine="454"/>
        <w:rPr>
          <w:sz w:val="24"/>
          <w:szCs w:val="24"/>
        </w:rPr>
      </w:pPr>
      <w:r w:rsidRPr="001E23E0">
        <w:rPr>
          <w:sz w:val="24"/>
          <w:szCs w:val="24"/>
        </w:rPr>
        <w:t>• приводить примеры практического использования физических знаний о тепловых явлениях;</w:t>
      </w:r>
    </w:p>
    <w:p w:rsidR="001E23E0" w:rsidRPr="001E23E0" w:rsidRDefault="001E23E0" w:rsidP="001E23E0">
      <w:pPr>
        <w:pStyle w:val="141"/>
        <w:shd w:val="clear" w:color="auto" w:fill="auto"/>
        <w:tabs>
          <w:tab w:val="left" w:pos="606"/>
        </w:tabs>
        <w:spacing w:line="360" w:lineRule="auto"/>
        <w:ind w:firstLine="454"/>
        <w:rPr>
          <w:sz w:val="24"/>
          <w:szCs w:val="24"/>
        </w:rPr>
      </w:pPr>
      <w:r w:rsidRPr="001E23E0">
        <w:rPr>
          <w:sz w:val="24"/>
          <w:szCs w:val="24"/>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1E23E0" w:rsidRPr="001E23E0" w:rsidRDefault="001E23E0" w:rsidP="001E23E0">
      <w:pPr>
        <w:pStyle w:val="141"/>
        <w:shd w:val="clear" w:color="auto" w:fill="auto"/>
        <w:tabs>
          <w:tab w:val="left" w:pos="634"/>
        </w:tabs>
        <w:spacing w:line="360" w:lineRule="auto"/>
        <w:ind w:firstLine="454"/>
        <w:rPr>
          <w:sz w:val="24"/>
          <w:szCs w:val="24"/>
        </w:rPr>
      </w:pPr>
      <w:r w:rsidRPr="001E23E0">
        <w:rPr>
          <w:sz w:val="24"/>
          <w:szCs w:val="24"/>
        </w:rPr>
        <w:t>• приёмам поиска и формулировки доказательств выдвинутых гипотез и теоретических выводов на основе эмпирически установленных фактов;</w:t>
      </w:r>
    </w:p>
    <w:p w:rsidR="001E23E0" w:rsidRPr="001E23E0" w:rsidRDefault="001E23E0" w:rsidP="001E23E0">
      <w:pPr>
        <w:pStyle w:val="141"/>
        <w:shd w:val="clear" w:color="auto" w:fill="auto"/>
        <w:tabs>
          <w:tab w:val="left" w:pos="639"/>
        </w:tabs>
        <w:spacing w:line="360" w:lineRule="auto"/>
        <w:ind w:firstLine="454"/>
        <w:rPr>
          <w:sz w:val="24"/>
          <w:szCs w:val="24"/>
        </w:rPr>
      </w:pPr>
      <w:r w:rsidRPr="001E23E0">
        <w:rPr>
          <w:sz w:val="24"/>
          <w:szCs w:val="24"/>
        </w:rPr>
        <w:t>•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w:t>
      </w:r>
      <w:r w:rsidRPr="001E23E0">
        <w:rPr>
          <w:rStyle w:val="140"/>
          <w:sz w:val="24"/>
          <w:szCs w:val="24"/>
        </w:rPr>
        <w:t xml:space="preserve"> </w:t>
      </w:r>
      <w:r w:rsidRPr="001E23E0">
        <w:rPr>
          <w:sz w:val="24"/>
          <w:szCs w:val="24"/>
        </w:rPr>
        <w:t>физической величины.</w:t>
      </w:r>
    </w:p>
    <w:p w:rsidR="001E23E0" w:rsidRPr="001E23E0" w:rsidRDefault="001E23E0" w:rsidP="001E23E0">
      <w:pPr>
        <w:pStyle w:val="31"/>
        <w:keepNext/>
        <w:keepLines/>
        <w:shd w:val="clear" w:color="auto" w:fill="auto"/>
        <w:spacing w:line="360" w:lineRule="auto"/>
        <w:ind w:firstLine="454"/>
        <w:rPr>
          <w:sz w:val="24"/>
          <w:szCs w:val="24"/>
        </w:rPr>
      </w:pPr>
      <w:bookmarkStart w:id="2" w:name="bookmark121"/>
      <w:r w:rsidRPr="001E23E0">
        <w:rPr>
          <w:rStyle w:val="36"/>
          <w:b/>
          <w:bCs/>
          <w:sz w:val="24"/>
          <w:szCs w:val="24"/>
        </w:rPr>
        <w:t>Электрические и магнитные явления</w:t>
      </w:r>
      <w:bookmarkEnd w:id="2"/>
    </w:p>
    <w:p w:rsidR="001E23E0" w:rsidRPr="001E23E0" w:rsidRDefault="001E23E0" w:rsidP="001E23E0">
      <w:pPr>
        <w:pStyle w:val="a9"/>
        <w:spacing w:after="0" w:line="360" w:lineRule="auto"/>
        <w:ind w:firstLine="454"/>
        <w:jc w:val="both"/>
      </w:pPr>
      <w:r w:rsidRPr="001E23E0">
        <w:t>Выпускник научится:</w:t>
      </w:r>
    </w:p>
    <w:p w:rsidR="001E23E0" w:rsidRPr="001E23E0" w:rsidRDefault="001E23E0" w:rsidP="001E23E0">
      <w:pPr>
        <w:pStyle w:val="a9"/>
        <w:tabs>
          <w:tab w:val="left" w:pos="634"/>
        </w:tabs>
        <w:spacing w:after="0" w:line="360" w:lineRule="auto"/>
        <w:ind w:firstLine="454"/>
        <w:jc w:val="both"/>
      </w:pPr>
      <w:r w:rsidRPr="001E23E0">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1E23E0" w:rsidRPr="001E23E0" w:rsidRDefault="001E23E0" w:rsidP="001E23E0">
      <w:pPr>
        <w:pStyle w:val="a9"/>
        <w:tabs>
          <w:tab w:val="left" w:pos="639"/>
        </w:tabs>
        <w:spacing w:after="0" w:line="360" w:lineRule="auto"/>
        <w:ind w:firstLine="454"/>
        <w:jc w:val="both"/>
      </w:pPr>
      <w:r w:rsidRPr="001E23E0">
        <w:lastRenderedPageBreak/>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1E23E0" w:rsidRPr="001E23E0" w:rsidRDefault="001E23E0" w:rsidP="001E23E0">
      <w:pPr>
        <w:pStyle w:val="a9"/>
        <w:tabs>
          <w:tab w:val="left" w:pos="644"/>
        </w:tabs>
        <w:spacing w:after="0" w:line="360" w:lineRule="auto"/>
        <w:ind w:firstLine="454"/>
        <w:jc w:val="both"/>
      </w:pPr>
      <w:r w:rsidRPr="001E23E0">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1E23E0" w:rsidRPr="001E23E0" w:rsidRDefault="001E23E0" w:rsidP="001E23E0">
      <w:pPr>
        <w:pStyle w:val="a9"/>
        <w:tabs>
          <w:tab w:val="left" w:pos="639"/>
        </w:tabs>
        <w:spacing w:after="0" w:line="360" w:lineRule="auto"/>
        <w:ind w:firstLine="454"/>
        <w:jc w:val="both"/>
      </w:pPr>
      <w:r w:rsidRPr="001E23E0">
        <w:t>•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1E23E0" w:rsidRPr="001E23E0" w:rsidRDefault="001E23E0" w:rsidP="001E23E0">
      <w:pPr>
        <w:pStyle w:val="141"/>
        <w:shd w:val="clear" w:color="auto" w:fill="auto"/>
        <w:spacing w:line="360" w:lineRule="auto"/>
        <w:ind w:firstLine="454"/>
        <w:rPr>
          <w:sz w:val="24"/>
          <w:szCs w:val="24"/>
        </w:rPr>
      </w:pPr>
      <w:r w:rsidRPr="001E23E0">
        <w:rPr>
          <w:sz w:val="24"/>
          <w:szCs w:val="24"/>
        </w:rPr>
        <w:t>Выпускник получит возможность научиться:</w:t>
      </w:r>
    </w:p>
    <w:p w:rsidR="001E23E0" w:rsidRPr="001E23E0" w:rsidRDefault="001E23E0" w:rsidP="001E23E0">
      <w:pPr>
        <w:pStyle w:val="141"/>
        <w:shd w:val="clear" w:color="auto" w:fill="auto"/>
        <w:tabs>
          <w:tab w:val="left" w:pos="1103"/>
        </w:tabs>
        <w:spacing w:line="360" w:lineRule="auto"/>
        <w:ind w:firstLine="454"/>
        <w:rPr>
          <w:sz w:val="24"/>
          <w:szCs w:val="24"/>
        </w:rPr>
      </w:pPr>
      <w:r w:rsidRPr="001E23E0">
        <w:rPr>
          <w:sz w:val="24"/>
          <w:szCs w:val="24"/>
        </w:rPr>
        <w:t>• использовать знания об электромагнитных явлениях в повседневной жизни для обеспечения безопасности</w:t>
      </w:r>
      <w:r w:rsidRPr="001E23E0">
        <w:rPr>
          <w:rStyle w:val="140"/>
          <w:sz w:val="24"/>
          <w:szCs w:val="24"/>
        </w:rPr>
        <w:t xml:space="preserve"> </w:t>
      </w:r>
      <w:r w:rsidRPr="001E23E0">
        <w:rPr>
          <w:sz w:val="24"/>
          <w:szCs w:val="24"/>
        </w:rPr>
        <w:t>при обращении с приборами и техническими устройствами,</w:t>
      </w:r>
      <w:r w:rsidRPr="001E23E0">
        <w:rPr>
          <w:rStyle w:val="140"/>
          <w:sz w:val="24"/>
          <w:szCs w:val="24"/>
        </w:rPr>
        <w:t xml:space="preserve"> </w:t>
      </w:r>
      <w:r w:rsidRPr="001E23E0">
        <w:rPr>
          <w:sz w:val="24"/>
          <w:szCs w:val="24"/>
        </w:rPr>
        <w:t>для сохранения здоровья и соблюдения норм экологического</w:t>
      </w:r>
      <w:r w:rsidRPr="001E23E0">
        <w:rPr>
          <w:rStyle w:val="140"/>
          <w:sz w:val="24"/>
          <w:szCs w:val="24"/>
        </w:rPr>
        <w:t xml:space="preserve"> </w:t>
      </w:r>
      <w:r w:rsidRPr="001E23E0">
        <w:rPr>
          <w:sz w:val="24"/>
          <w:szCs w:val="24"/>
        </w:rPr>
        <w:t>поведения в окружающей среде;</w:t>
      </w:r>
    </w:p>
    <w:p w:rsidR="001E23E0" w:rsidRPr="001E23E0" w:rsidRDefault="001E23E0" w:rsidP="001E23E0">
      <w:pPr>
        <w:pStyle w:val="141"/>
        <w:shd w:val="clear" w:color="auto" w:fill="auto"/>
        <w:tabs>
          <w:tab w:val="left" w:pos="1084"/>
        </w:tabs>
        <w:spacing w:line="360" w:lineRule="auto"/>
        <w:ind w:firstLine="454"/>
        <w:rPr>
          <w:sz w:val="24"/>
          <w:szCs w:val="24"/>
        </w:rPr>
      </w:pPr>
      <w:r w:rsidRPr="001E23E0">
        <w:rPr>
          <w:sz w:val="24"/>
          <w:szCs w:val="24"/>
        </w:rPr>
        <w:t>• приводить примеры практического использования физических знаний о электромагнитных явлениях;</w:t>
      </w:r>
    </w:p>
    <w:p w:rsidR="001E23E0" w:rsidRPr="001E23E0" w:rsidRDefault="001E23E0" w:rsidP="001E23E0">
      <w:pPr>
        <w:pStyle w:val="141"/>
        <w:shd w:val="clear" w:color="auto" w:fill="auto"/>
        <w:tabs>
          <w:tab w:val="left" w:pos="1050"/>
        </w:tabs>
        <w:spacing w:line="360" w:lineRule="auto"/>
        <w:ind w:firstLine="454"/>
        <w:rPr>
          <w:sz w:val="24"/>
          <w:szCs w:val="24"/>
        </w:rPr>
      </w:pPr>
      <w:r w:rsidRPr="001E23E0">
        <w:rPr>
          <w:sz w:val="24"/>
          <w:szCs w:val="24"/>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w:t>
      </w:r>
      <w:r w:rsidRPr="001E23E0">
        <w:rPr>
          <w:rStyle w:val="140"/>
          <w:sz w:val="24"/>
          <w:szCs w:val="24"/>
        </w:rPr>
        <w:t xml:space="preserve"> </w:t>
      </w:r>
      <w:r w:rsidRPr="001E23E0">
        <w:rPr>
          <w:sz w:val="24"/>
          <w:szCs w:val="24"/>
        </w:rPr>
        <w:t>для участка цепи, закон Джоуля — Ленца и др.);</w:t>
      </w:r>
    </w:p>
    <w:p w:rsidR="001E23E0" w:rsidRPr="001E23E0" w:rsidRDefault="001E23E0" w:rsidP="001E23E0">
      <w:pPr>
        <w:pStyle w:val="141"/>
        <w:shd w:val="clear" w:color="auto" w:fill="auto"/>
        <w:tabs>
          <w:tab w:val="left" w:pos="1108"/>
        </w:tabs>
        <w:spacing w:line="360" w:lineRule="auto"/>
        <w:ind w:firstLine="454"/>
        <w:rPr>
          <w:sz w:val="24"/>
          <w:szCs w:val="24"/>
        </w:rPr>
      </w:pPr>
      <w:r w:rsidRPr="001E23E0">
        <w:rPr>
          <w:sz w:val="24"/>
          <w:szCs w:val="24"/>
        </w:rPr>
        <w:t>• приёмам построения физических моделей, поиска</w:t>
      </w:r>
      <w:r w:rsidRPr="001E23E0">
        <w:rPr>
          <w:rStyle w:val="140"/>
          <w:sz w:val="24"/>
          <w:szCs w:val="24"/>
        </w:rPr>
        <w:t xml:space="preserve"> </w:t>
      </w:r>
      <w:r w:rsidRPr="001E23E0">
        <w:rPr>
          <w:sz w:val="24"/>
          <w:szCs w:val="24"/>
        </w:rPr>
        <w:t>и формулировки доказательств выдвинутых гипотез и теоретических выводов на основе эмпирически установленных</w:t>
      </w:r>
      <w:r w:rsidRPr="001E23E0">
        <w:rPr>
          <w:rStyle w:val="140"/>
          <w:sz w:val="24"/>
          <w:szCs w:val="24"/>
        </w:rPr>
        <w:t xml:space="preserve"> </w:t>
      </w:r>
      <w:r w:rsidRPr="001E23E0">
        <w:rPr>
          <w:sz w:val="24"/>
          <w:szCs w:val="24"/>
        </w:rPr>
        <w:t>фактов;</w:t>
      </w:r>
    </w:p>
    <w:p w:rsidR="001E23E0" w:rsidRPr="001E23E0" w:rsidRDefault="001E23E0" w:rsidP="001E23E0">
      <w:pPr>
        <w:pStyle w:val="141"/>
        <w:shd w:val="clear" w:color="auto" w:fill="auto"/>
        <w:tabs>
          <w:tab w:val="left" w:pos="1089"/>
        </w:tabs>
        <w:spacing w:line="360" w:lineRule="auto"/>
        <w:ind w:firstLine="454"/>
        <w:rPr>
          <w:sz w:val="24"/>
          <w:szCs w:val="24"/>
        </w:rPr>
      </w:pPr>
      <w:r w:rsidRPr="001E23E0">
        <w:rPr>
          <w:sz w:val="24"/>
          <w:szCs w:val="24"/>
        </w:rPr>
        <w:lastRenderedPageBreak/>
        <w:t>•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w:t>
      </w:r>
      <w:r w:rsidRPr="001E23E0">
        <w:rPr>
          <w:rStyle w:val="140"/>
          <w:sz w:val="24"/>
          <w:szCs w:val="24"/>
        </w:rPr>
        <w:t xml:space="preserve"> </w:t>
      </w:r>
      <w:r w:rsidRPr="001E23E0">
        <w:rPr>
          <w:sz w:val="24"/>
          <w:szCs w:val="24"/>
        </w:rPr>
        <w:t>значения физической величины.</w:t>
      </w:r>
    </w:p>
    <w:p w:rsidR="001E23E0" w:rsidRPr="001E23E0" w:rsidRDefault="001E23E0" w:rsidP="001E23E0">
      <w:pPr>
        <w:pStyle w:val="31"/>
        <w:keepNext/>
        <w:keepLines/>
        <w:shd w:val="clear" w:color="auto" w:fill="auto"/>
        <w:spacing w:line="360" w:lineRule="auto"/>
        <w:ind w:firstLine="454"/>
        <w:rPr>
          <w:sz w:val="24"/>
          <w:szCs w:val="24"/>
        </w:rPr>
      </w:pPr>
      <w:bookmarkStart w:id="3" w:name="bookmark122"/>
      <w:r w:rsidRPr="001E23E0">
        <w:rPr>
          <w:rStyle w:val="36"/>
          <w:b/>
          <w:bCs/>
          <w:sz w:val="24"/>
          <w:szCs w:val="24"/>
        </w:rPr>
        <w:t>Квантовые явления</w:t>
      </w:r>
      <w:bookmarkEnd w:id="3"/>
    </w:p>
    <w:p w:rsidR="001E23E0" w:rsidRPr="001E23E0" w:rsidRDefault="001E23E0" w:rsidP="001E23E0">
      <w:pPr>
        <w:pStyle w:val="a9"/>
        <w:spacing w:after="0" w:line="360" w:lineRule="auto"/>
        <w:ind w:firstLine="454"/>
        <w:jc w:val="both"/>
      </w:pPr>
      <w:r w:rsidRPr="001E23E0">
        <w:t>Выпускник научится:</w:t>
      </w:r>
    </w:p>
    <w:p w:rsidR="001E23E0" w:rsidRPr="001E23E0" w:rsidRDefault="001E23E0" w:rsidP="001E23E0">
      <w:pPr>
        <w:pStyle w:val="a9"/>
        <w:tabs>
          <w:tab w:val="left" w:pos="1074"/>
        </w:tabs>
        <w:spacing w:after="0" w:line="360" w:lineRule="auto"/>
        <w:ind w:firstLine="454"/>
        <w:jc w:val="both"/>
      </w:pPr>
      <w:r w:rsidRPr="001E23E0">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1E23E0" w:rsidRPr="001E23E0" w:rsidRDefault="001E23E0" w:rsidP="001E23E0">
      <w:pPr>
        <w:pStyle w:val="a9"/>
        <w:tabs>
          <w:tab w:val="left" w:pos="1094"/>
        </w:tabs>
        <w:spacing w:after="0" w:line="360" w:lineRule="auto"/>
        <w:ind w:firstLine="454"/>
        <w:jc w:val="both"/>
      </w:pPr>
      <w:r w:rsidRPr="001E23E0">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1E23E0" w:rsidRPr="001E23E0" w:rsidRDefault="001E23E0" w:rsidP="001E23E0">
      <w:pPr>
        <w:pStyle w:val="a9"/>
        <w:tabs>
          <w:tab w:val="left" w:pos="1079"/>
        </w:tabs>
        <w:spacing w:after="0" w:line="360" w:lineRule="auto"/>
        <w:ind w:firstLine="454"/>
        <w:jc w:val="both"/>
      </w:pPr>
      <w:r w:rsidRPr="001E23E0">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1E23E0" w:rsidRPr="001E23E0" w:rsidRDefault="001E23E0" w:rsidP="001E23E0">
      <w:pPr>
        <w:pStyle w:val="a9"/>
        <w:tabs>
          <w:tab w:val="left" w:pos="1079"/>
        </w:tabs>
        <w:spacing w:after="0" w:line="360" w:lineRule="auto"/>
        <w:ind w:firstLine="454"/>
        <w:jc w:val="both"/>
      </w:pPr>
      <w:r w:rsidRPr="001E23E0">
        <w:t>• различать основные признаки планетарной модели атома, нуклонной модели атомного ядра;</w:t>
      </w:r>
    </w:p>
    <w:p w:rsidR="001E23E0" w:rsidRPr="001E23E0" w:rsidRDefault="001E23E0" w:rsidP="001E23E0">
      <w:pPr>
        <w:pStyle w:val="a9"/>
        <w:tabs>
          <w:tab w:val="left" w:pos="650"/>
        </w:tabs>
        <w:spacing w:after="0" w:line="360" w:lineRule="auto"/>
        <w:ind w:firstLine="454"/>
        <w:jc w:val="both"/>
      </w:pPr>
      <w:r w:rsidRPr="001E23E0">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1E23E0" w:rsidRPr="001E23E0" w:rsidRDefault="001E23E0" w:rsidP="001E23E0">
      <w:pPr>
        <w:pStyle w:val="141"/>
        <w:shd w:val="clear" w:color="auto" w:fill="auto"/>
        <w:spacing w:line="360" w:lineRule="auto"/>
        <w:ind w:firstLine="454"/>
        <w:rPr>
          <w:sz w:val="24"/>
          <w:szCs w:val="24"/>
        </w:rPr>
      </w:pPr>
      <w:r w:rsidRPr="001E23E0">
        <w:rPr>
          <w:sz w:val="24"/>
          <w:szCs w:val="24"/>
        </w:rPr>
        <w:t>Выпускник получит возможность научиться:</w:t>
      </w:r>
    </w:p>
    <w:p w:rsidR="001E23E0" w:rsidRPr="001E23E0" w:rsidRDefault="001E23E0" w:rsidP="001E23E0">
      <w:pPr>
        <w:pStyle w:val="141"/>
        <w:shd w:val="clear" w:color="auto" w:fill="auto"/>
        <w:tabs>
          <w:tab w:val="left" w:pos="674"/>
        </w:tabs>
        <w:spacing w:line="360" w:lineRule="auto"/>
        <w:ind w:firstLine="454"/>
        <w:rPr>
          <w:sz w:val="24"/>
          <w:szCs w:val="24"/>
        </w:rPr>
      </w:pPr>
      <w:r w:rsidRPr="001E23E0">
        <w:rPr>
          <w:sz w:val="24"/>
          <w:szCs w:val="24"/>
        </w:rPr>
        <w:t>• использовать полученные знания в повседневной жизни</w:t>
      </w:r>
      <w:r w:rsidRPr="001E23E0">
        <w:rPr>
          <w:rStyle w:val="140"/>
          <w:sz w:val="24"/>
          <w:szCs w:val="24"/>
        </w:rPr>
        <w:t xml:space="preserve"> </w:t>
      </w:r>
      <w:r w:rsidRPr="001E23E0">
        <w:rPr>
          <w:sz w:val="24"/>
          <w:szCs w:val="24"/>
        </w:rPr>
        <w:t>при обращении с приборами (счётчик ионизирующих частиц,</w:t>
      </w:r>
      <w:r w:rsidRPr="001E23E0">
        <w:rPr>
          <w:rStyle w:val="140"/>
          <w:sz w:val="24"/>
          <w:szCs w:val="24"/>
        </w:rPr>
        <w:t xml:space="preserve"> </w:t>
      </w:r>
      <w:r w:rsidRPr="001E23E0">
        <w:rPr>
          <w:sz w:val="24"/>
          <w:szCs w:val="24"/>
        </w:rPr>
        <w:t>дозиметр), для сохранения здоровья и соблюдения норм экологического поведения в окружающей среде;</w:t>
      </w:r>
    </w:p>
    <w:p w:rsidR="001E23E0" w:rsidRPr="001E23E0" w:rsidRDefault="001E23E0" w:rsidP="001E23E0">
      <w:pPr>
        <w:pStyle w:val="141"/>
        <w:shd w:val="clear" w:color="auto" w:fill="auto"/>
        <w:tabs>
          <w:tab w:val="left" w:pos="664"/>
        </w:tabs>
        <w:spacing w:line="360" w:lineRule="auto"/>
        <w:ind w:firstLine="454"/>
        <w:rPr>
          <w:sz w:val="24"/>
          <w:szCs w:val="24"/>
        </w:rPr>
      </w:pPr>
      <w:r w:rsidRPr="001E23E0">
        <w:rPr>
          <w:sz w:val="24"/>
          <w:szCs w:val="24"/>
        </w:rPr>
        <w:t>• соотносить энергию связи атомных ядер с дефектом</w:t>
      </w:r>
      <w:r w:rsidRPr="001E23E0">
        <w:rPr>
          <w:rStyle w:val="140"/>
          <w:sz w:val="24"/>
          <w:szCs w:val="24"/>
        </w:rPr>
        <w:t xml:space="preserve"> </w:t>
      </w:r>
      <w:r w:rsidRPr="001E23E0">
        <w:rPr>
          <w:sz w:val="24"/>
          <w:szCs w:val="24"/>
        </w:rPr>
        <w:t>массы;</w:t>
      </w:r>
    </w:p>
    <w:p w:rsidR="001E23E0" w:rsidRPr="001E23E0" w:rsidRDefault="001E23E0" w:rsidP="001E23E0">
      <w:pPr>
        <w:pStyle w:val="141"/>
        <w:shd w:val="clear" w:color="auto" w:fill="auto"/>
        <w:tabs>
          <w:tab w:val="left" w:pos="650"/>
        </w:tabs>
        <w:spacing w:line="360" w:lineRule="auto"/>
        <w:ind w:firstLine="454"/>
        <w:rPr>
          <w:sz w:val="24"/>
          <w:szCs w:val="24"/>
        </w:rPr>
      </w:pPr>
      <w:r w:rsidRPr="001E23E0">
        <w:rPr>
          <w:sz w:val="24"/>
          <w:szCs w:val="24"/>
        </w:rPr>
        <w:t>• приводить примеры влияния радиоактивных излучений</w:t>
      </w:r>
      <w:r w:rsidRPr="001E23E0">
        <w:rPr>
          <w:rStyle w:val="140"/>
          <w:sz w:val="24"/>
          <w:szCs w:val="24"/>
        </w:rPr>
        <w:t xml:space="preserve"> </w:t>
      </w:r>
      <w:r w:rsidRPr="001E23E0">
        <w:rPr>
          <w:sz w:val="24"/>
          <w:szCs w:val="24"/>
        </w:rPr>
        <w:t>на живые организмы; понимать принцип действия дозиметра;</w:t>
      </w:r>
    </w:p>
    <w:p w:rsidR="001E23E0" w:rsidRPr="001E23E0" w:rsidRDefault="001E23E0" w:rsidP="001E23E0">
      <w:pPr>
        <w:pStyle w:val="141"/>
        <w:shd w:val="clear" w:color="auto" w:fill="auto"/>
        <w:tabs>
          <w:tab w:val="left" w:pos="654"/>
        </w:tabs>
        <w:spacing w:line="360" w:lineRule="auto"/>
        <w:ind w:firstLine="454"/>
        <w:rPr>
          <w:sz w:val="24"/>
          <w:szCs w:val="24"/>
        </w:rPr>
      </w:pPr>
      <w:r w:rsidRPr="001E23E0">
        <w:rPr>
          <w:sz w:val="24"/>
          <w:szCs w:val="24"/>
        </w:rPr>
        <w:t>• понимать экологические проблемы, возникающие</w:t>
      </w:r>
      <w:r w:rsidRPr="001E23E0">
        <w:rPr>
          <w:rStyle w:val="140"/>
          <w:sz w:val="24"/>
          <w:szCs w:val="24"/>
        </w:rPr>
        <w:t xml:space="preserve"> </w:t>
      </w:r>
      <w:r w:rsidRPr="001E23E0">
        <w:rPr>
          <w:sz w:val="24"/>
          <w:szCs w:val="24"/>
        </w:rPr>
        <w:t>при использовании атомных электростанций, и пути решения этих проблем, перспективы использования управляемого</w:t>
      </w:r>
      <w:r w:rsidRPr="001E23E0">
        <w:rPr>
          <w:rStyle w:val="140"/>
          <w:sz w:val="24"/>
          <w:szCs w:val="24"/>
        </w:rPr>
        <w:t xml:space="preserve"> </w:t>
      </w:r>
      <w:r w:rsidRPr="001E23E0">
        <w:rPr>
          <w:sz w:val="24"/>
          <w:szCs w:val="24"/>
        </w:rPr>
        <w:t>термоядерного синтеза.</w:t>
      </w:r>
    </w:p>
    <w:p w:rsidR="001E23E0" w:rsidRPr="001E23E0" w:rsidRDefault="001E23E0" w:rsidP="001E23E0">
      <w:pPr>
        <w:pStyle w:val="31"/>
        <w:keepNext/>
        <w:keepLines/>
        <w:shd w:val="clear" w:color="auto" w:fill="auto"/>
        <w:spacing w:line="360" w:lineRule="auto"/>
        <w:ind w:firstLine="454"/>
        <w:rPr>
          <w:sz w:val="24"/>
          <w:szCs w:val="24"/>
        </w:rPr>
      </w:pPr>
      <w:bookmarkStart w:id="4" w:name="bookmark123"/>
      <w:r w:rsidRPr="001E23E0">
        <w:rPr>
          <w:rStyle w:val="36"/>
          <w:b/>
          <w:bCs/>
          <w:sz w:val="24"/>
          <w:szCs w:val="24"/>
        </w:rPr>
        <w:t>Элементы астрономии</w:t>
      </w:r>
      <w:bookmarkEnd w:id="4"/>
    </w:p>
    <w:p w:rsidR="001E23E0" w:rsidRPr="001E23E0" w:rsidRDefault="001E23E0" w:rsidP="001E23E0">
      <w:pPr>
        <w:pStyle w:val="a9"/>
        <w:spacing w:after="0" w:line="360" w:lineRule="auto"/>
        <w:ind w:firstLine="454"/>
        <w:jc w:val="both"/>
      </w:pPr>
      <w:r w:rsidRPr="001E23E0">
        <w:t>Выпускник научится:</w:t>
      </w:r>
    </w:p>
    <w:p w:rsidR="001E23E0" w:rsidRPr="001E23E0" w:rsidRDefault="001E23E0" w:rsidP="001E23E0">
      <w:pPr>
        <w:pStyle w:val="a9"/>
        <w:tabs>
          <w:tab w:val="left" w:pos="645"/>
        </w:tabs>
        <w:spacing w:after="0" w:line="360" w:lineRule="auto"/>
        <w:ind w:firstLine="454"/>
        <w:jc w:val="both"/>
      </w:pPr>
      <w:r w:rsidRPr="001E23E0">
        <w:lastRenderedPageBreak/>
        <w:t>• различать основные признаки суточного вращения звёздного неба, движения Луны, Солнца и планет относительно звёзд;</w:t>
      </w:r>
    </w:p>
    <w:p w:rsidR="001E23E0" w:rsidRPr="001E23E0" w:rsidRDefault="001E23E0" w:rsidP="001E23E0">
      <w:pPr>
        <w:pStyle w:val="a9"/>
        <w:tabs>
          <w:tab w:val="left" w:pos="659"/>
        </w:tabs>
        <w:spacing w:after="0" w:line="360" w:lineRule="auto"/>
        <w:ind w:firstLine="454"/>
        <w:jc w:val="both"/>
      </w:pPr>
      <w:r w:rsidRPr="001E23E0">
        <w:t>• понимать различия между гелиоцентрической и геоцентрической системами мира.</w:t>
      </w:r>
    </w:p>
    <w:p w:rsidR="001E23E0" w:rsidRPr="001E23E0" w:rsidRDefault="001E23E0" w:rsidP="001E23E0">
      <w:pPr>
        <w:pStyle w:val="141"/>
        <w:shd w:val="clear" w:color="auto" w:fill="auto"/>
        <w:spacing w:line="360" w:lineRule="auto"/>
        <w:ind w:firstLine="454"/>
        <w:rPr>
          <w:sz w:val="24"/>
          <w:szCs w:val="24"/>
        </w:rPr>
      </w:pPr>
      <w:r w:rsidRPr="001E23E0">
        <w:rPr>
          <w:sz w:val="24"/>
          <w:szCs w:val="24"/>
        </w:rPr>
        <w:t>Выпускник получит возможность научиться:</w:t>
      </w:r>
    </w:p>
    <w:p w:rsidR="001E23E0" w:rsidRPr="001E23E0" w:rsidRDefault="001E23E0" w:rsidP="001E23E0">
      <w:pPr>
        <w:pStyle w:val="141"/>
        <w:shd w:val="clear" w:color="auto" w:fill="auto"/>
        <w:tabs>
          <w:tab w:val="left" w:pos="645"/>
        </w:tabs>
        <w:spacing w:line="360" w:lineRule="auto"/>
        <w:ind w:firstLine="454"/>
        <w:rPr>
          <w:sz w:val="24"/>
          <w:szCs w:val="24"/>
        </w:rPr>
      </w:pPr>
      <w:r w:rsidRPr="001E23E0">
        <w:rPr>
          <w:sz w:val="24"/>
          <w:szCs w:val="24"/>
        </w:rPr>
        <w:t>• указывать общие свойства и отличия планет земной</w:t>
      </w:r>
      <w:r w:rsidRPr="001E23E0">
        <w:rPr>
          <w:rStyle w:val="140"/>
          <w:sz w:val="24"/>
          <w:szCs w:val="24"/>
        </w:rPr>
        <w:t xml:space="preserve"> </w:t>
      </w:r>
      <w:r w:rsidRPr="001E23E0">
        <w:rPr>
          <w:sz w:val="24"/>
          <w:szCs w:val="24"/>
        </w:rPr>
        <w:t>группы и планет-гигантов; малых тел Солнечной системы и больших планет; пользоваться картой звёздного неба</w:t>
      </w:r>
      <w:r w:rsidRPr="001E23E0">
        <w:rPr>
          <w:rStyle w:val="140"/>
          <w:sz w:val="24"/>
          <w:szCs w:val="24"/>
        </w:rPr>
        <w:t xml:space="preserve"> </w:t>
      </w:r>
      <w:r w:rsidRPr="001E23E0">
        <w:rPr>
          <w:sz w:val="24"/>
          <w:szCs w:val="24"/>
        </w:rPr>
        <w:t>при наблюдениях звёздного неба;</w:t>
      </w:r>
    </w:p>
    <w:p w:rsidR="001E23E0" w:rsidRPr="001E23E0" w:rsidRDefault="001E23E0" w:rsidP="001E23E0">
      <w:pPr>
        <w:pStyle w:val="141"/>
        <w:shd w:val="clear" w:color="auto" w:fill="auto"/>
        <w:tabs>
          <w:tab w:val="left" w:pos="654"/>
        </w:tabs>
        <w:spacing w:line="360" w:lineRule="auto"/>
        <w:ind w:firstLine="454"/>
        <w:rPr>
          <w:sz w:val="24"/>
          <w:szCs w:val="24"/>
        </w:rPr>
      </w:pPr>
      <w:r w:rsidRPr="001E23E0">
        <w:rPr>
          <w:sz w:val="24"/>
          <w:szCs w:val="24"/>
        </w:rPr>
        <w:t>• различать основные характеристики звёзд (размер,</w:t>
      </w:r>
      <w:r w:rsidRPr="001E23E0">
        <w:rPr>
          <w:rStyle w:val="140"/>
          <w:sz w:val="24"/>
          <w:szCs w:val="24"/>
        </w:rPr>
        <w:t xml:space="preserve"> </w:t>
      </w:r>
      <w:r w:rsidRPr="001E23E0">
        <w:rPr>
          <w:sz w:val="24"/>
          <w:szCs w:val="24"/>
        </w:rPr>
        <w:t>цвет, темпера-тура), соотносить цвет звезды с её температурой;</w:t>
      </w:r>
    </w:p>
    <w:p w:rsidR="001E23E0" w:rsidRPr="001E23E0" w:rsidRDefault="001E23E0" w:rsidP="001E23E0">
      <w:pPr>
        <w:tabs>
          <w:tab w:val="left" w:pos="1530"/>
        </w:tabs>
        <w:rPr>
          <w:rFonts w:ascii="Times New Roman" w:hAnsi="Times New Roman" w:cs="Times New Roman"/>
          <w:b/>
          <w:sz w:val="24"/>
          <w:szCs w:val="24"/>
        </w:rPr>
      </w:pPr>
      <w:r w:rsidRPr="001E23E0">
        <w:rPr>
          <w:sz w:val="24"/>
          <w:szCs w:val="24"/>
        </w:rPr>
        <w:t>• различать гипотезы о происхождении Солнечной системы.</w:t>
      </w:r>
    </w:p>
    <w:sectPr w:rsidR="001E23E0" w:rsidRPr="001E23E0" w:rsidSect="000902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217F"/>
    <w:multiLevelType w:val="multilevel"/>
    <w:tmpl w:val="751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87DF5"/>
    <w:multiLevelType w:val="multilevel"/>
    <w:tmpl w:val="C63E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C38C1"/>
    <w:multiLevelType w:val="multilevel"/>
    <w:tmpl w:val="F75C2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4253CB"/>
    <w:multiLevelType w:val="multilevel"/>
    <w:tmpl w:val="C636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2A37FF"/>
    <w:multiLevelType w:val="multilevel"/>
    <w:tmpl w:val="FE8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645090"/>
    <w:multiLevelType w:val="multilevel"/>
    <w:tmpl w:val="D7BC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837552"/>
    <w:multiLevelType w:val="multilevel"/>
    <w:tmpl w:val="1950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E95186"/>
    <w:multiLevelType w:val="multilevel"/>
    <w:tmpl w:val="929C0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4D79B6"/>
    <w:multiLevelType w:val="multilevel"/>
    <w:tmpl w:val="2F4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B80021"/>
    <w:multiLevelType w:val="hybridMultilevel"/>
    <w:tmpl w:val="5C0A4DC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0FCB01FE"/>
    <w:multiLevelType w:val="multilevel"/>
    <w:tmpl w:val="1728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DD2CAF"/>
    <w:multiLevelType w:val="multilevel"/>
    <w:tmpl w:val="E61E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0F6CFF"/>
    <w:multiLevelType w:val="multilevel"/>
    <w:tmpl w:val="8ADC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200B79"/>
    <w:multiLevelType w:val="multilevel"/>
    <w:tmpl w:val="8E44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2859D3"/>
    <w:multiLevelType w:val="multilevel"/>
    <w:tmpl w:val="5E56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8542B3"/>
    <w:multiLevelType w:val="multilevel"/>
    <w:tmpl w:val="339AF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AB228E"/>
    <w:multiLevelType w:val="multilevel"/>
    <w:tmpl w:val="9D88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645395"/>
    <w:multiLevelType w:val="multilevel"/>
    <w:tmpl w:val="39D638A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8">
    <w:nsid w:val="264134E4"/>
    <w:multiLevelType w:val="multilevel"/>
    <w:tmpl w:val="741E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9600E3"/>
    <w:multiLevelType w:val="multilevel"/>
    <w:tmpl w:val="4FBA23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EE3871"/>
    <w:multiLevelType w:val="multilevel"/>
    <w:tmpl w:val="F73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F5469F"/>
    <w:multiLevelType w:val="multilevel"/>
    <w:tmpl w:val="E786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C849B6"/>
    <w:multiLevelType w:val="multilevel"/>
    <w:tmpl w:val="037E6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90F618B"/>
    <w:multiLevelType w:val="multilevel"/>
    <w:tmpl w:val="B2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93D3224"/>
    <w:multiLevelType w:val="multilevel"/>
    <w:tmpl w:val="7AFC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C06AE0"/>
    <w:multiLevelType w:val="multilevel"/>
    <w:tmpl w:val="C496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F1C0C51"/>
    <w:multiLevelType w:val="multilevel"/>
    <w:tmpl w:val="4272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EA0902"/>
    <w:multiLevelType w:val="multilevel"/>
    <w:tmpl w:val="6E66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036B83"/>
    <w:multiLevelType w:val="multilevel"/>
    <w:tmpl w:val="BDEEF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6AE632A"/>
    <w:multiLevelType w:val="multilevel"/>
    <w:tmpl w:val="0A22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7352D49"/>
    <w:multiLevelType w:val="multilevel"/>
    <w:tmpl w:val="0CB8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82F119F"/>
    <w:multiLevelType w:val="multilevel"/>
    <w:tmpl w:val="4606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6F14D5"/>
    <w:multiLevelType w:val="multilevel"/>
    <w:tmpl w:val="D9C0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D4A77A8"/>
    <w:multiLevelType w:val="multilevel"/>
    <w:tmpl w:val="4DE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EE64263"/>
    <w:multiLevelType w:val="multilevel"/>
    <w:tmpl w:val="005E6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4053051"/>
    <w:multiLevelType w:val="multilevel"/>
    <w:tmpl w:val="9C96A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63478D8"/>
    <w:multiLevelType w:val="multilevel"/>
    <w:tmpl w:val="991E7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8121A32"/>
    <w:multiLevelType w:val="multilevel"/>
    <w:tmpl w:val="38D0F1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CC02680"/>
    <w:multiLevelType w:val="multilevel"/>
    <w:tmpl w:val="5270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F012982"/>
    <w:multiLevelType w:val="multilevel"/>
    <w:tmpl w:val="1B5AAC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32915F4"/>
    <w:multiLevelType w:val="multilevel"/>
    <w:tmpl w:val="C35E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73A1336"/>
    <w:multiLevelType w:val="multilevel"/>
    <w:tmpl w:val="82020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83A7949"/>
    <w:multiLevelType w:val="hybridMultilevel"/>
    <w:tmpl w:val="9176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01000F6"/>
    <w:multiLevelType w:val="multilevel"/>
    <w:tmpl w:val="F612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265112C"/>
    <w:multiLevelType w:val="multilevel"/>
    <w:tmpl w:val="D2D8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300547"/>
    <w:multiLevelType w:val="multilevel"/>
    <w:tmpl w:val="4EB6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B4222A3"/>
    <w:multiLevelType w:val="multilevel"/>
    <w:tmpl w:val="DBC4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CBD60B3"/>
    <w:multiLevelType w:val="multilevel"/>
    <w:tmpl w:val="20DC1DF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2DD476E"/>
    <w:multiLevelType w:val="multilevel"/>
    <w:tmpl w:val="2F427A1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9">
    <w:nsid w:val="738347EA"/>
    <w:multiLevelType w:val="multilevel"/>
    <w:tmpl w:val="2C0C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41F10DC"/>
    <w:multiLevelType w:val="multilevel"/>
    <w:tmpl w:val="1A5CC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B233E76"/>
    <w:multiLevelType w:val="multilevel"/>
    <w:tmpl w:val="11B2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DE34338"/>
    <w:multiLevelType w:val="multilevel"/>
    <w:tmpl w:val="E3DCF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FCF02E9"/>
    <w:multiLevelType w:val="multilevel"/>
    <w:tmpl w:val="A720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31"/>
  </w:num>
  <w:num w:numId="4">
    <w:abstractNumId w:val="26"/>
  </w:num>
  <w:num w:numId="5">
    <w:abstractNumId w:val="4"/>
  </w:num>
  <w:num w:numId="6">
    <w:abstractNumId w:val="53"/>
  </w:num>
  <w:num w:numId="7">
    <w:abstractNumId w:val="27"/>
  </w:num>
  <w:num w:numId="8">
    <w:abstractNumId w:val="14"/>
  </w:num>
  <w:num w:numId="9">
    <w:abstractNumId w:val="25"/>
  </w:num>
  <w:num w:numId="10">
    <w:abstractNumId w:val="28"/>
  </w:num>
  <w:num w:numId="11">
    <w:abstractNumId w:val="45"/>
  </w:num>
  <w:num w:numId="12">
    <w:abstractNumId w:val="43"/>
  </w:num>
  <w:num w:numId="13">
    <w:abstractNumId w:val="2"/>
  </w:num>
  <w:num w:numId="14">
    <w:abstractNumId w:val="50"/>
  </w:num>
  <w:num w:numId="15">
    <w:abstractNumId w:val="11"/>
  </w:num>
  <w:num w:numId="16">
    <w:abstractNumId w:val="36"/>
  </w:num>
  <w:num w:numId="17">
    <w:abstractNumId w:val="30"/>
  </w:num>
  <w:num w:numId="18">
    <w:abstractNumId w:val="5"/>
  </w:num>
  <w:num w:numId="19">
    <w:abstractNumId w:val="7"/>
  </w:num>
  <w:num w:numId="20">
    <w:abstractNumId w:val="41"/>
  </w:num>
  <w:num w:numId="21">
    <w:abstractNumId w:val="32"/>
  </w:num>
  <w:num w:numId="22">
    <w:abstractNumId w:val="33"/>
  </w:num>
  <w:num w:numId="23">
    <w:abstractNumId w:val="22"/>
  </w:num>
  <w:num w:numId="24">
    <w:abstractNumId w:val="19"/>
  </w:num>
  <w:num w:numId="25">
    <w:abstractNumId w:val="37"/>
  </w:num>
  <w:num w:numId="26">
    <w:abstractNumId w:val="39"/>
  </w:num>
  <w:num w:numId="27">
    <w:abstractNumId w:val="16"/>
  </w:num>
  <w:num w:numId="28">
    <w:abstractNumId w:val="23"/>
  </w:num>
  <w:num w:numId="29">
    <w:abstractNumId w:val="49"/>
  </w:num>
  <w:num w:numId="30">
    <w:abstractNumId w:val="18"/>
  </w:num>
  <w:num w:numId="31">
    <w:abstractNumId w:val="1"/>
  </w:num>
  <w:num w:numId="32">
    <w:abstractNumId w:val="44"/>
  </w:num>
  <w:num w:numId="33">
    <w:abstractNumId w:val="48"/>
  </w:num>
  <w:num w:numId="34">
    <w:abstractNumId w:val="46"/>
  </w:num>
  <w:num w:numId="35">
    <w:abstractNumId w:val="12"/>
  </w:num>
  <w:num w:numId="36">
    <w:abstractNumId w:val="8"/>
  </w:num>
  <w:num w:numId="37">
    <w:abstractNumId w:val="29"/>
  </w:num>
  <w:num w:numId="38">
    <w:abstractNumId w:val="0"/>
  </w:num>
  <w:num w:numId="39">
    <w:abstractNumId w:val="20"/>
  </w:num>
  <w:num w:numId="40">
    <w:abstractNumId w:val="21"/>
  </w:num>
  <w:num w:numId="41">
    <w:abstractNumId w:val="13"/>
  </w:num>
  <w:num w:numId="42">
    <w:abstractNumId w:val="10"/>
  </w:num>
  <w:num w:numId="43">
    <w:abstractNumId w:val="3"/>
  </w:num>
  <w:num w:numId="44">
    <w:abstractNumId w:val="34"/>
  </w:num>
  <w:num w:numId="45">
    <w:abstractNumId w:val="40"/>
  </w:num>
  <w:num w:numId="46">
    <w:abstractNumId w:val="6"/>
  </w:num>
  <w:num w:numId="47">
    <w:abstractNumId w:val="47"/>
  </w:num>
  <w:num w:numId="48">
    <w:abstractNumId w:val="15"/>
  </w:num>
  <w:num w:numId="49">
    <w:abstractNumId w:val="35"/>
  </w:num>
  <w:num w:numId="50">
    <w:abstractNumId w:val="52"/>
  </w:num>
  <w:num w:numId="51">
    <w:abstractNumId w:val="38"/>
  </w:num>
  <w:num w:numId="52">
    <w:abstractNumId w:val="51"/>
  </w:num>
  <w:num w:numId="53">
    <w:abstractNumId w:val="9"/>
  </w:num>
  <w:num w:numId="54">
    <w:abstractNumId w:val="4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04489"/>
    <w:rsid w:val="00042721"/>
    <w:rsid w:val="00074F41"/>
    <w:rsid w:val="00090286"/>
    <w:rsid w:val="000907BD"/>
    <w:rsid w:val="000918AE"/>
    <w:rsid w:val="000C4D4F"/>
    <w:rsid w:val="000D183E"/>
    <w:rsid w:val="00106615"/>
    <w:rsid w:val="00117BC0"/>
    <w:rsid w:val="0016664B"/>
    <w:rsid w:val="00187807"/>
    <w:rsid w:val="00197A2D"/>
    <w:rsid w:val="001A1C16"/>
    <w:rsid w:val="001E23E0"/>
    <w:rsid w:val="00217E98"/>
    <w:rsid w:val="00274150"/>
    <w:rsid w:val="0029112A"/>
    <w:rsid w:val="002A573F"/>
    <w:rsid w:val="002D39FB"/>
    <w:rsid w:val="002D7C63"/>
    <w:rsid w:val="002F6FE1"/>
    <w:rsid w:val="00310629"/>
    <w:rsid w:val="003559F1"/>
    <w:rsid w:val="003A1FE8"/>
    <w:rsid w:val="003B0A69"/>
    <w:rsid w:val="003C084B"/>
    <w:rsid w:val="003C7046"/>
    <w:rsid w:val="003D0B74"/>
    <w:rsid w:val="003E3655"/>
    <w:rsid w:val="003F1C63"/>
    <w:rsid w:val="003F76F3"/>
    <w:rsid w:val="00441CA2"/>
    <w:rsid w:val="00471475"/>
    <w:rsid w:val="00482E32"/>
    <w:rsid w:val="004837CC"/>
    <w:rsid w:val="00484A0D"/>
    <w:rsid w:val="004875B9"/>
    <w:rsid w:val="00501011"/>
    <w:rsid w:val="00553146"/>
    <w:rsid w:val="00562412"/>
    <w:rsid w:val="005671F9"/>
    <w:rsid w:val="005746AC"/>
    <w:rsid w:val="00574EF9"/>
    <w:rsid w:val="005A4E0F"/>
    <w:rsid w:val="005B7AB4"/>
    <w:rsid w:val="00613C35"/>
    <w:rsid w:val="006215D6"/>
    <w:rsid w:val="00642C23"/>
    <w:rsid w:val="00660584"/>
    <w:rsid w:val="006B0788"/>
    <w:rsid w:val="006C6BC8"/>
    <w:rsid w:val="00736639"/>
    <w:rsid w:val="00740770"/>
    <w:rsid w:val="00763305"/>
    <w:rsid w:val="00781074"/>
    <w:rsid w:val="007866D2"/>
    <w:rsid w:val="007966A6"/>
    <w:rsid w:val="007D7622"/>
    <w:rsid w:val="007F0306"/>
    <w:rsid w:val="00804489"/>
    <w:rsid w:val="00844A8D"/>
    <w:rsid w:val="00855D4F"/>
    <w:rsid w:val="008A7A2F"/>
    <w:rsid w:val="008B375F"/>
    <w:rsid w:val="008B3EB0"/>
    <w:rsid w:val="008E7AF5"/>
    <w:rsid w:val="009359D4"/>
    <w:rsid w:val="009468BA"/>
    <w:rsid w:val="00973178"/>
    <w:rsid w:val="009A1BD8"/>
    <w:rsid w:val="009C15B3"/>
    <w:rsid w:val="009D68B5"/>
    <w:rsid w:val="00A168FA"/>
    <w:rsid w:val="00A34CB7"/>
    <w:rsid w:val="00A774C2"/>
    <w:rsid w:val="00A8054F"/>
    <w:rsid w:val="00AA6E85"/>
    <w:rsid w:val="00AC4AAB"/>
    <w:rsid w:val="00AD0392"/>
    <w:rsid w:val="00B14961"/>
    <w:rsid w:val="00B70CFE"/>
    <w:rsid w:val="00B81C6A"/>
    <w:rsid w:val="00B961F3"/>
    <w:rsid w:val="00BB2B26"/>
    <w:rsid w:val="00BF09E0"/>
    <w:rsid w:val="00BF15CD"/>
    <w:rsid w:val="00C07E54"/>
    <w:rsid w:val="00C10A1B"/>
    <w:rsid w:val="00C113E9"/>
    <w:rsid w:val="00C171D5"/>
    <w:rsid w:val="00C44BBE"/>
    <w:rsid w:val="00C503EA"/>
    <w:rsid w:val="00C53D51"/>
    <w:rsid w:val="00CC1A9D"/>
    <w:rsid w:val="00CE7D2B"/>
    <w:rsid w:val="00D12A49"/>
    <w:rsid w:val="00D12F19"/>
    <w:rsid w:val="00D17669"/>
    <w:rsid w:val="00DC728E"/>
    <w:rsid w:val="00DD6C2E"/>
    <w:rsid w:val="00DF013E"/>
    <w:rsid w:val="00E34810"/>
    <w:rsid w:val="00E42571"/>
    <w:rsid w:val="00E43FDB"/>
    <w:rsid w:val="00E9751C"/>
    <w:rsid w:val="00EB09E9"/>
    <w:rsid w:val="00F1403E"/>
    <w:rsid w:val="00F15BF7"/>
    <w:rsid w:val="00F368DE"/>
    <w:rsid w:val="00F56D69"/>
    <w:rsid w:val="00F577C0"/>
    <w:rsid w:val="00F70B0F"/>
    <w:rsid w:val="00FA7082"/>
    <w:rsid w:val="00FC1764"/>
    <w:rsid w:val="00FD00D1"/>
    <w:rsid w:val="00FD07F0"/>
    <w:rsid w:val="00FE5397"/>
    <w:rsid w:val="00FE7060"/>
    <w:rsid w:val="00FF3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2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04489"/>
  </w:style>
  <w:style w:type="paragraph" w:customStyle="1" w:styleId="c55">
    <w:name w:val="c55"/>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04489"/>
  </w:style>
  <w:style w:type="character" w:styleId="a3">
    <w:name w:val="Hyperlink"/>
    <w:basedOn w:val="a0"/>
    <w:uiPriority w:val="99"/>
    <w:semiHidden/>
    <w:unhideWhenUsed/>
    <w:rsid w:val="00804489"/>
    <w:rPr>
      <w:color w:val="0000FF"/>
      <w:u w:val="single"/>
    </w:rPr>
  </w:style>
  <w:style w:type="character" w:styleId="a4">
    <w:name w:val="FollowedHyperlink"/>
    <w:basedOn w:val="a0"/>
    <w:uiPriority w:val="99"/>
    <w:semiHidden/>
    <w:unhideWhenUsed/>
    <w:rsid w:val="00804489"/>
    <w:rPr>
      <w:color w:val="800080"/>
      <w:u w:val="single"/>
    </w:rPr>
  </w:style>
  <w:style w:type="paragraph" w:customStyle="1" w:styleId="c6">
    <w:name w:val="c6"/>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3">
    <w:name w:val="c43"/>
    <w:basedOn w:val="a0"/>
    <w:rsid w:val="00804489"/>
  </w:style>
  <w:style w:type="character" w:customStyle="1" w:styleId="c1">
    <w:name w:val="c1"/>
    <w:basedOn w:val="a0"/>
    <w:rsid w:val="00804489"/>
  </w:style>
  <w:style w:type="paragraph" w:customStyle="1" w:styleId="c27">
    <w:name w:val="c27"/>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2">
    <w:name w:val="c72"/>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804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4">
    <w:name w:val="c84"/>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804489"/>
  </w:style>
  <w:style w:type="character" w:customStyle="1" w:styleId="c15">
    <w:name w:val="c15"/>
    <w:basedOn w:val="a0"/>
    <w:rsid w:val="00804489"/>
  </w:style>
  <w:style w:type="character" w:customStyle="1" w:styleId="c13">
    <w:name w:val="c13"/>
    <w:basedOn w:val="a0"/>
    <w:rsid w:val="00804489"/>
  </w:style>
  <w:style w:type="character" w:customStyle="1" w:styleId="c11">
    <w:name w:val="c11"/>
    <w:basedOn w:val="a0"/>
    <w:rsid w:val="00804489"/>
  </w:style>
  <w:style w:type="character" w:customStyle="1" w:styleId="c90">
    <w:name w:val="c90"/>
    <w:basedOn w:val="a0"/>
    <w:rsid w:val="00804489"/>
  </w:style>
  <w:style w:type="paragraph" w:customStyle="1" w:styleId="c40">
    <w:name w:val="c40"/>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
    <w:name w:val="c53"/>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1">
    <w:name w:val="c101"/>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804489"/>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3F76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C503EA"/>
    <w:pPr>
      <w:ind w:left="720"/>
      <w:contextualSpacing/>
    </w:pPr>
  </w:style>
  <w:style w:type="paragraph" w:styleId="a8">
    <w:name w:val="No Spacing"/>
    <w:uiPriority w:val="1"/>
    <w:qFormat/>
    <w:rsid w:val="00613C35"/>
    <w:pPr>
      <w:spacing w:after="0" w:line="240" w:lineRule="auto"/>
    </w:pPr>
  </w:style>
  <w:style w:type="paragraph" w:styleId="a9">
    <w:name w:val="Body Text"/>
    <w:basedOn w:val="a"/>
    <w:link w:val="aa"/>
    <w:semiHidden/>
    <w:unhideWhenUsed/>
    <w:rsid w:val="009359D4"/>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semiHidden/>
    <w:rsid w:val="009359D4"/>
    <w:rPr>
      <w:rFonts w:ascii="Times New Roman" w:eastAsia="Times New Roman" w:hAnsi="Times New Roman" w:cs="Times New Roman"/>
      <w:sz w:val="24"/>
      <w:szCs w:val="24"/>
    </w:rPr>
  </w:style>
  <w:style w:type="paragraph" w:styleId="ab">
    <w:name w:val="Body Text Indent"/>
    <w:basedOn w:val="a"/>
    <w:link w:val="ac"/>
    <w:unhideWhenUsed/>
    <w:rsid w:val="009359D4"/>
    <w:pPr>
      <w:spacing w:after="0" w:line="360" w:lineRule="auto"/>
      <w:ind w:left="-360" w:firstLine="36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359D4"/>
    <w:rPr>
      <w:rFonts w:ascii="Times New Roman" w:eastAsia="Times New Roman" w:hAnsi="Times New Roman" w:cs="Times New Roman"/>
      <w:sz w:val="24"/>
      <w:szCs w:val="24"/>
    </w:rPr>
  </w:style>
  <w:style w:type="paragraph" w:styleId="2">
    <w:name w:val="Body Text Indent 2"/>
    <w:basedOn w:val="a"/>
    <w:link w:val="20"/>
    <w:semiHidden/>
    <w:unhideWhenUsed/>
    <w:rsid w:val="009359D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9359D4"/>
    <w:rPr>
      <w:rFonts w:ascii="Times New Roman" w:eastAsia="Times New Roman" w:hAnsi="Times New Roman" w:cs="Times New Roman"/>
      <w:sz w:val="24"/>
      <w:szCs w:val="24"/>
    </w:rPr>
  </w:style>
  <w:style w:type="character" w:customStyle="1" w:styleId="3">
    <w:name w:val="Заголовок №3_"/>
    <w:basedOn w:val="a0"/>
    <w:link w:val="31"/>
    <w:rsid w:val="001E23E0"/>
    <w:rPr>
      <w:b/>
      <w:bCs/>
      <w:shd w:val="clear" w:color="auto" w:fill="FFFFFF"/>
    </w:rPr>
  </w:style>
  <w:style w:type="paragraph" w:customStyle="1" w:styleId="31">
    <w:name w:val="Заголовок №31"/>
    <w:basedOn w:val="a"/>
    <w:link w:val="3"/>
    <w:rsid w:val="001E23E0"/>
    <w:pPr>
      <w:shd w:val="clear" w:color="auto" w:fill="FFFFFF"/>
      <w:spacing w:after="0" w:line="211" w:lineRule="exact"/>
      <w:jc w:val="both"/>
      <w:outlineLvl w:val="2"/>
    </w:pPr>
    <w:rPr>
      <w:b/>
      <w:bCs/>
    </w:rPr>
  </w:style>
  <w:style w:type="character" w:customStyle="1" w:styleId="14">
    <w:name w:val="Основной текст (14)_"/>
    <w:basedOn w:val="a0"/>
    <w:link w:val="141"/>
    <w:rsid w:val="001E23E0"/>
    <w:rPr>
      <w:i/>
      <w:iCs/>
      <w:shd w:val="clear" w:color="auto" w:fill="FFFFFF"/>
    </w:rPr>
  </w:style>
  <w:style w:type="paragraph" w:customStyle="1" w:styleId="141">
    <w:name w:val="Основной текст (14)1"/>
    <w:basedOn w:val="a"/>
    <w:link w:val="14"/>
    <w:rsid w:val="001E23E0"/>
    <w:pPr>
      <w:shd w:val="clear" w:color="auto" w:fill="FFFFFF"/>
      <w:spacing w:after="0" w:line="211" w:lineRule="exact"/>
      <w:ind w:firstLine="400"/>
      <w:jc w:val="both"/>
    </w:pPr>
    <w:rPr>
      <w:i/>
      <w:iCs/>
    </w:rPr>
  </w:style>
  <w:style w:type="character" w:customStyle="1" w:styleId="140">
    <w:name w:val="Основной текст (14)"/>
    <w:basedOn w:val="14"/>
    <w:rsid w:val="001E23E0"/>
    <w:rPr>
      <w:noProof/>
    </w:rPr>
  </w:style>
  <w:style w:type="character" w:customStyle="1" w:styleId="36">
    <w:name w:val="Заголовок №36"/>
    <w:basedOn w:val="3"/>
    <w:rsid w:val="001E23E0"/>
    <w:rPr>
      <w:rFonts w:ascii="Times New Roman" w:hAnsi="Times New Roman" w:cs="Times New Roman"/>
      <w:b/>
      <w:bCs/>
      <w:spacing w:val="0"/>
    </w:rPr>
  </w:style>
</w:styles>
</file>

<file path=word/webSettings.xml><?xml version="1.0" encoding="utf-8"?>
<w:webSettings xmlns:r="http://schemas.openxmlformats.org/officeDocument/2006/relationships" xmlns:w="http://schemas.openxmlformats.org/wordprocessingml/2006/main">
  <w:divs>
    <w:div w:id="289435187">
      <w:bodyDiv w:val="1"/>
      <w:marLeft w:val="0"/>
      <w:marRight w:val="0"/>
      <w:marTop w:val="0"/>
      <w:marBottom w:val="0"/>
      <w:divBdr>
        <w:top w:val="none" w:sz="0" w:space="0" w:color="auto"/>
        <w:left w:val="none" w:sz="0" w:space="0" w:color="auto"/>
        <w:bottom w:val="none" w:sz="0" w:space="0" w:color="auto"/>
        <w:right w:val="none" w:sz="0" w:space="0" w:color="auto"/>
      </w:divBdr>
    </w:div>
    <w:div w:id="1382896981">
      <w:bodyDiv w:val="1"/>
      <w:marLeft w:val="0"/>
      <w:marRight w:val="0"/>
      <w:marTop w:val="0"/>
      <w:marBottom w:val="0"/>
      <w:divBdr>
        <w:top w:val="none" w:sz="0" w:space="0" w:color="auto"/>
        <w:left w:val="none" w:sz="0" w:space="0" w:color="auto"/>
        <w:bottom w:val="none" w:sz="0" w:space="0" w:color="auto"/>
        <w:right w:val="none" w:sz="0" w:space="0" w:color="auto"/>
      </w:divBdr>
    </w:div>
    <w:div w:id="149776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32</Pages>
  <Words>12390</Words>
  <Characters>70626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82851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Мусы</dc:creator>
  <cp:keywords/>
  <dc:description/>
  <cp:lastModifiedBy>User</cp:lastModifiedBy>
  <cp:revision>110</cp:revision>
  <dcterms:created xsi:type="dcterms:W3CDTF">2015-06-11T04:30:00Z</dcterms:created>
  <dcterms:modified xsi:type="dcterms:W3CDTF">2016-01-11T15:58:00Z</dcterms:modified>
</cp:coreProperties>
</file>