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A" w:rsidRPr="00861013" w:rsidRDefault="000D331A" w:rsidP="000D331A">
      <w:pPr>
        <w:ind w:right="567"/>
        <w:jc w:val="center"/>
        <w:rPr>
          <w:b/>
        </w:rPr>
      </w:pPr>
      <w:r w:rsidRPr="00861013">
        <w:rPr>
          <w:b/>
        </w:rPr>
        <w:t>КОМНАТНЫЕ РАСТЕНИЯ</w:t>
      </w:r>
    </w:p>
    <w:p w:rsidR="000D331A" w:rsidRPr="00861013" w:rsidRDefault="000D331A" w:rsidP="000D331A">
      <w:pPr>
        <w:ind w:right="567"/>
        <w:jc w:val="center"/>
        <w:rPr>
          <w:b/>
        </w:rPr>
      </w:pPr>
    </w:p>
    <w:p w:rsidR="000D331A" w:rsidRPr="00861013" w:rsidRDefault="000D331A" w:rsidP="000D331A">
      <w:pPr>
        <w:ind w:right="567"/>
      </w:pPr>
      <w:r w:rsidRPr="00861013">
        <w:rPr>
          <w:b/>
        </w:rPr>
        <w:t>Дети должны знать:</w:t>
      </w:r>
      <w:r w:rsidRPr="00861013">
        <w:t xml:space="preserve"> </w:t>
      </w:r>
    </w:p>
    <w:p w:rsidR="000D331A" w:rsidRPr="00861013" w:rsidRDefault="000D331A" w:rsidP="000D331A">
      <w:pPr>
        <w:ind w:right="567"/>
      </w:pPr>
      <w:r w:rsidRPr="00861013">
        <w:t>- уметь использовать в своей речи названия комнатных растений;</w:t>
      </w:r>
    </w:p>
    <w:p w:rsidR="000D331A" w:rsidRPr="00861013" w:rsidRDefault="000D331A" w:rsidP="000D331A">
      <w:pPr>
        <w:ind w:right="567"/>
      </w:pPr>
      <w:r w:rsidRPr="00861013">
        <w:t>- показывать их, узнавать на изображениях;</w:t>
      </w:r>
    </w:p>
    <w:p w:rsidR="000D331A" w:rsidRPr="00861013" w:rsidRDefault="000D331A" w:rsidP="000D331A">
      <w:pPr>
        <w:ind w:right="567"/>
      </w:pPr>
      <w:bookmarkStart w:id="0" w:name="_GoBack"/>
      <w:r w:rsidRPr="00861013">
        <w:t xml:space="preserve">- различать их по внешнему виду, выделяя ярко выраженные  характерные </w:t>
      </w:r>
      <w:bookmarkEnd w:id="0"/>
      <w:r w:rsidRPr="00861013">
        <w:t>отличительные, сходные признаки;</w:t>
      </w:r>
    </w:p>
    <w:p w:rsidR="000D331A" w:rsidRPr="00861013" w:rsidRDefault="000D331A" w:rsidP="000D331A">
      <w:pPr>
        <w:ind w:right="567"/>
      </w:pPr>
      <w:r w:rsidRPr="00861013">
        <w:t>- отличать части растения;</w:t>
      </w:r>
    </w:p>
    <w:p w:rsidR="000D331A" w:rsidRPr="00861013" w:rsidRDefault="000D331A" w:rsidP="000D331A">
      <w:pPr>
        <w:ind w:right="567"/>
      </w:pPr>
      <w:r w:rsidRPr="00861013">
        <w:t>- знать о пользе комнатных растений, для чего их разводят;</w:t>
      </w:r>
    </w:p>
    <w:p w:rsidR="000D331A" w:rsidRPr="00861013" w:rsidRDefault="000D331A" w:rsidP="000D331A">
      <w:pPr>
        <w:ind w:right="567"/>
      </w:pPr>
      <w:r w:rsidRPr="00861013">
        <w:t>- знать, как надо за ними ухаживать;</w:t>
      </w:r>
    </w:p>
    <w:p w:rsidR="000D331A" w:rsidRPr="00861013" w:rsidRDefault="000D331A" w:rsidP="000D331A">
      <w:pPr>
        <w:ind w:right="567"/>
      </w:pPr>
      <w:r w:rsidRPr="00861013">
        <w:t>- иметь понятие о том</w:t>
      </w:r>
      <w:proofErr w:type="gramStart"/>
      <w:r w:rsidRPr="00861013">
        <w:t xml:space="preserve"> ,</w:t>
      </w:r>
      <w:proofErr w:type="gramEnd"/>
      <w:r w:rsidRPr="00861013">
        <w:t xml:space="preserve"> как они размножаются;</w:t>
      </w:r>
    </w:p>
    <w:p w:rsidR="000D331A" w:rsidRPr="00861013" w:rsidRDefault="000D331A" w:rsidP="000D331A">
      <w:pPr>
        <w:ind w:right="567"/>
      </w:pPr>
      <w:r w:rsidRPr="00861013">
        <w:t>- почему называются комнатными.</w:t>
      </w:r>
    </w:p>
    <w:p w:rsidR="000D331A" w:rsidRPr="00861013" w:rsidRDefault="000D331A" w:rsidP="000D331A">
      <w:pPr>
        <w:ind w:right="567"/>
      </w:pPr>
    </w:p>
    <w:p w:rsidR="000D331A" w:rsidRPr="00861013" w:rsidRDefault="000D331A" w:rsidP="000D331A">
      <w:pPr>
        <w:ind w:right="567"/>
        <w:rPr>
          <w:b/>
        </w:rPr>
      </w:pPr>
      <w:r w:rsidRPr="00861013">
        <w:rPr>
          <w:b/>
        </w:rPr>
        <w:t>Расширение словарного запаса:</w:t>
      </w:r>
    </w:p>
    <w:p w:rsidR="000D331A" w:rsidRPr="00861013" w:rsidRDefault="000D331A" w:rsidP="000D331A">
      <w:pPr>
        <w:ind w:right="567"/>
      </w:pPr>
      <w:r w:rsidRPr="00861013">
        <w:rPr>
          <w:b/>
        </w:rPr>
        <w:t xml:space="preserve">Существительные:  </w:t>
      </w:r>
      <w:r w:rsidRPr="00861013">
        <w:t>растение, фиалка, герань, бегония, фикус, алоэ, фуксия</w:t>
      </w:r>
      <w:proofErr w:type="gramStart"/>
      <w:r w:rsidRPr="00861013">
        <w:t xml:space="preserve"> ,</w:t>
      </w:r>
      <w:proofErr w:type="gramEnd"/>
      <w:r w:rsidRPr="00861013">
        <w:t xml:space="preserve"> кактус, папоротник, роза, корень, стебель, литья, бутон, отросток, лепесток, цветок, земля, кашпо, рассада, корм, вода, полив, свет, солнце, горшок, подоконник, декабрист.</w:t>
      </w:r>
    </w:p>
    <w:p w:rsidR="000D331A" w:rsidRPr="00861013" w:rsidRDefault="000D331A" w:rsidP="000D331A">
      <w:pPr>
        <w:ind w:right="567"/>
      </w:pPr>
      <w:proofErr w:type="gramStart"/>
      <w:r w:rsidRPr="00861013">
        <w:rPr>
          <w:b/>
        </w:rPr>
        <w:t xml:space="preserve">Прилагательные: </w:t>
      </w:r>
      <w:r w:rsidRPr="00861013">
        <w:t>комнатный, яркий, красивый, нежный, ароматный, пахучий, развесистый, пышный, цветущий, полезный, гибкий, вьющийся, опущенный, колючий, большой.</w:t>
      </w:r>
      <w:proofErr w:type="gramEnd"/>
    </w:p>
    <w:p w:rsidR="000D331A" w:rsidRPr="00861013" w:rsidRDefault="000D331A" w:rsidP="000D331A">
      <w:pPr>
        <w:ind w:right="567"/>
      </w:pPr>
      <w:proofErr w:type="gramStart"/>
      <w:r w:rsidRPr="00861013">
        <w:rPr>
          <w:b/>
        </w:rPr>
        <w:t xml:space="preserve">Глаголы: </w:t>
      </w:r>
      <w:r w:rsidRPr="00861013">
        <w:t>сажать, поливать, пересаживать, рыхлить, распускаться, расцветать, опадать, вянуть, увядать, выращивать, ухаживать, расти, цвести, срезать, рвать, пахнуть.</w:t>
      </w:r>
      <w:proofErr w:type="gramEnd"/>
    </w:p>
    <w:p w:rsidR="000D331A" w:rsidRPr="00861013" w:rsidRDefault="000D331A" w:rsidP="000D331A">
      <w:pPr>
        <w:ind w:right="567"/>
      </w:pPr>
    </w:p>
    <w:p w:rsidR="000D331A" w:rsidRPr="00861013" w:rsidRDefault="000D331A" w:rsidP="000D331A">
      <w:pPr>
        <w:ind w:right="567"/>
        <w:rPr>
          <w:b/>
        </w:rPr>
      </w:pPr>
      <w:r w:rsidRPr="00861013">
        <w:rPr>
          <w:b/>
        </w:rPr>
        <w:t>Грамматика.</w:t>
      </w:r>
    </w:p>
    <w:p w:rsidR="000D331A" w:rsidRPr="00861013" w:rsidRDefault="000D331A" w:rsidP="000D331A">
      <w:pPr>
        <w:ind w:right="567"/>
      </w:pPr>
      <w:r w:rsidRPr="00861013">
        <w:t>Образование существительных с уменьшительн</w:t>
      </w:r>
      <w:proofErr w:type="gramStart"/>
      <w:r w:rsidRPr="00861013">
        <w:t>о-</w:t>
      </w:r>
      <w:proofErr w:type="gramEnd"/>
      <w:r w:rsidRPr="00861013">
        <w:t xml:space="preserve"> ласкательным суффиксом. Дидактическая игра « Назови ласково»: фиалк</w:t>
      </w:r>
      <w:proofErr w:type="gramStart"/>
      <w:r w:rsidRPr="00861013">
        <w:t>а-</w:t>
      </w:r>
      <w:proofErr w:type="gramEnd"/>
      <w:r w:rsidRPr="00861013">
        <w:t xml:space="preserve"> </w:t>
      </w:r>
      <w:proofErr w:type="spellStart"/>
      <w:r w:rsidRPr="00861013">
        <w:t>фиалочка</w:t>
      </w:r>
      <w:proofErr w:type="spellEnd"/>
      <w:r w:rsidRPr="00861013">
        <w:t xml:space="preserve">, кактус- </w:t>
      </w:r>
      <w:proofErr w:type="spellStart"/>
      <w:r w:rsidRPr="00861013">
        <w:t>кактусик</w:t>
      </w:r>
      <w:proofErr w:type="spellEnd"/>
      <w:r w:rsidRPr="00861013">
        <w:t>, стебель- стебелёк, лист- листочек, цветок- цветочек,… .</w:t>
      </w:r>
    </w:p>
    <w:p w:rsidR="000D331A" w:rsidRPr="00861013" w:rsidRDefault="000D331A" w:rsidP="000D331A">
      <w:pPr>
        <w:ind w:right="567"/>
      </w:pPr>
    </w:p>
    <w:p w:rsidR="000D331A" w:rsidRPr="00861013" w:rsidRDefault="000D331A" w:rsidP="000D331A">
      <w:pPr>
        <w:ind w:right="567"/>
      </w:pPr>
      <w:r w:rsidRPr="00861013">
        <w:t>Образование существительных множественного числа в именительном и родительном падежах. Дидактическая игра  «Оди</w:t>
      </w:r>
      <w:proofErr w:type="gramStart"/>
      <w:r w:rsidRPr="00861013">
        <w:t>н-</w:t>
      </w:r>
      <w:proofErr w:type="gramEnd"/>
      <w:r w:rsidRPr="00861013">
        <w:t xml:space="preserve"> много»: фиалка- фиалки- фиалок,… .</w:t>
      </w:r>
    </w:p>
    <w:p w:rsidR="000D331A" w:rsidRPr="00861013" w:rsidRDefault="000D331A" w:rsidP="000D331A">
      <w:pPr>
        <w:ind w:right="567"/>
      </w:pPr>
    </w:p>
    <w:p w:rsidR="000D331A" w:rsidRPr="00861013" w:rsidRDefault="000D331A" w:rsidP="000D331A">
      <w:pPr>
        <w:ind w:right="567"/>
      </w:pPr>
      <w:r w:rsidRPr="00861013">
        <w:t>Образование существительных  множественного числа в именительном и родительном падежах. Дидактическая игра</w:t>
      </w:r>
    </w:p>
    <w:p w:rsidR="000D331A" w:rsidRPr="00861013" w:rsidRDefault="000D331A" w:rsidP="000D331A">
      <w:pPr>
        <w:ind w:right="567"/>
      </w:pPr>
      <w:r w:rsidRPr="00861013">
        <w:t>« Посчитай оди</w:t>
      </w:r>
      <w:proofErr w:type="gramStart"/>
      <w:r w:rsidRPr="00861013">
        <w:t>н-</w:t>
      </w:r>
      <w:proofErr w:type="gramEnd"/>
      <w:r w:rsidRPr="00861013">
        <w:t xml:space="preserve"> два- пять»: фиалка- две фиалки- пять фиалок,</w:t>
      </w:r>
    </w:p>
    <w:p w:rsidR="000D331A" w:rsidRPr="00861013" w:rsidRDefault="000D331A" w:rsidP="000D331A">
      <w:pPr>
        <w:ind w:right="567"/>
      </w:pPr>
    </w:p>
    <w:p w:rsidR="000D331A" w:rsidRPr="00861013" w:rsidRDefault="000D331A" w:rsidP="000D331A">
      <w:pPr>
        <w:ind w:right="567"/>
        <w:rPr>
          <w:b/>
        </w:rPr>
      </w:pPr>
      <w:r w:rsidRPr="00861013">
        <w:rPr>
          <w:b/>
        </w:rPr>
        <w:t xml:space="preserve">О. А. </w:t>
      </w:r>
      <w:proofErr w:type="spellStart"/>
      <w:r w:rsidRPr="00861013">
        <w:rPr>
          <w:b/>
        </w:rPr>
        <w:t>Белобрыкина</w:t>
      </w:r>
      <w:proofErr w:type="spellEnd"/>
      <w:r w:rsidRPr="00861013">
        <w:rPr>
          <w:b/>
        </w:rPr>
        <w:t xml:space="preserve"> Дидактические игры:</w:t>
      </w:r>
    </w:p>
    <w:p w:rsidR="000D331A" w:rsidRPr="00861013" w:rsidRDefault="000D331A" w:rsidP="000D331A">
      <w:pPr>
        <w:ind w:right="567"/>
      </w:pPr>
      <w:r w:rsidRPr="00861013">
        <w:rPr>
          <w:b/>
        </w:rPr>
        <w:t xml:space="preserve">Старшая группа: </w:t>
      </w:r>
      <w:proofErr w:type="gramStart"/>
      <w:r w:rsidRPr="00861013">
        <w:t>«Узнавание», « Распространение предложений», « Дорисуй», « Рисунки по кругу»,  «Оживление», « Небылицы», « Зарисовка наблюдений»</w:t>
      </w:r>
      <w:proofErr w:type="gramEnd"/>
    </w:p>
    <w:p w:rsidR="000D331A" w:rsidRPr="00861013" w:rsidRDefault="000D331A" w:rsidP="000D331A">
      <w:pPr>
        <w:ind w:right="567"/>
      </w:pPr>
      <w:r w:rsidRPr="00861013">
        <w:rPr>
          <w:b/>
        </w:rPr>
        <w:t xml:space="preserve">Подготовительная группа: </w:t>
      </w:r>
      <w:r w:rsidRPr="00861013">
        <w:t>« Классификация», « Пропавшее слово», « На что похоже», « Буквы и цифры», « Что общего».</w:t>
      </w:r>
    </w:p>
    <w:p w:rsidR="000D331A" w:rsidRPr="00861013" w:rsidRDefault="000D331A" w:rsidP="000D331A">
      <w:pPr>
        <w:ind w:right="567"/>
      </w:pPr>
    </w:p>
    <w:p w:rsidR="000D331A" w:rsidRPr="00861013" w:rsidRDefault="000D331A" w:rsidP="000D331A">
      <w:pPr>
        <w:ind w:right="567"/>
        <w:rPr>
          <w:b/>
        </w:rPr>
      </w:pPr>
      <w:r w:rsidRPr="00861013">
        <w:rPr>
          <w:b/>
        </w:rPr>
        <w:t>Составление описательных рассказов, используя схему.</w:t>
      </w:r>
    </w:p>
    <w:p w:rsidR="000D331A" w:rsidRPr="00861013" w:rsidRDefault="000D331A" w:rsidP="000D331A">
      <w:pPr>
        <w:ind w:right="567"/>
        <w:rPr>
          <w:b/>
        </w:rPr>
      </w:pPr>
    </w:p>
    <w:p w:rsidR="000D331A" w:rsidRPr="00861013" w:rsidRDefault="000D331A" w:rsidP="000D331A">
      <w:pPr>
        <w:ind w:right="567"/>
        <w:rPr>
          <w:b/>
        </w:rPr>
      </w:pPr>
      <w:r w:rsidRPr="00861013">
        <w:rPr>
          <w:b/>
        </w:rPr>
        <w:t>Отгадай загадки.</w:t>
      </w:r>
    </w:p>
    <w:p w:rsidR="000D331A" w:rsidRPr="00861013" w:rsidRDefault="000D331A" w:rsidP="000D331A">
      <w:pPr>
        <w:ind w:right="567"/>
        <w:rPr>
          <w:b/>
        </w:rPr>
      </w:pPr>
    </w:p>
    <w:p w:rsidR="000D331A" w:rsidRPr="00861013" w:rsidRDefault="000D331A" w:rsidP="000D331A">
      <w:pPr>
        <w:ind w:right="567"/>
      </w:pPr>
      <w:r w:rsidRPr="00861013">
        <w:t>На моём окошке поселился ёжик-</w:t>
      </w:r>
    </w:p>
    <w:p w:rsidR="000D331A" w:rsidRPr="00861013" w:rsidRDefault="000D331A" w:rsidP="000D331A">
      <w:pPr>
        <w:ind w:right="567"/>
      </w:pPr>
      <w:r w:rsidRPr="00861013">
        <w:t>Всё глядит в окошко, а ходить не может</w:t>
      </w:r>
      <w:proofErr w:type="gramStart"/>
      <w:r w:rsidRPr="00861013">
        <w:t>.</w:t>
      </w:r>
      <w:proofErr w:type="gramEnd"/>
      <w:r w:rsidRPr="00861013">
        <w:t xml:space="preserve">   (</w:t>
      </w:r>
      <w:proofErr w:type="gramStart"/>
      <w:r w:rsidRPr="00861013">
        <w:t>к</w:t>
      </w:r>
      <w:proofErr w:type="gramEnd"/>
      <w:r w:rsidRPr="00861013">
        <w:t>актус)</w:t>
      </w:r>
    </w:p>
    <w:p w:rsidR="000D331A" w:rsidRPr="00861013" w:rsidRDefault="000D331A" w:rsidP="000D331A">
      <w:pPr>
        <w:ind w:right="567"/>
      </w:pPr>
    </w:p>
    <w:p w:rsidR="000D331A" w:rsidRPr="00861013" w:rsidRDefault="000D331A" w:rsidP="000D331A">
      <w:pPr>
        <w:ind w:right="567"/>
      </w:pPr>
      <w:r w:rsidRPr="00861013">
        <w:rPr>
          <w:b/>
        </w:rPr>
        <w:t xml:space="preserve">Тексты для чтения: </w:t>
      </w:r>
      <w:r w:rsidRPr="00861013">
        <w:t>Е. Благинина « Огонёк», В. Катаев  «Цвети</w:t>
      </w:r>
      <w:proofErr w:type="gramStart"/>
      <w:r w:rsidRPr="00861013">
        <w:t>к-</w:t>
      </w:r>
      <w:proofErr w:type="gramEnd"/>
      <w:r w:rsidRPr="00861013">
        <w:t xml:space="preserve"> </w:t>
      </w:r>
      <w:proofErr w:type="spellStart"/>
      <w:r w:rsidRPr="00861013">
        <w:t>семицветик</w:t>
      </w:r>
      <w:proofErr w:type="spellEnd"/>
      <w:r w:rsidRPr="00861013">
        <w:t xml:space="preserve">», О. </w:t>
      </w:r>
      <w:proofErr w:type="spellStart"/>
      <w:r w:rsidRPr="00861013">
        <w:t>Дриз</w:t>
      </w:r>
      <w:proofErr w:type="spellEnd"/>
      <w:r w:rsidRPr="00861013">
        <w:t xml:space="preserve"> « Хочу говорить на языке цветов»; К. Аксаков « Аленький цветочек».</w:t>
      </w:r>
    </w:p>
    <w:p w:rsidR="000D331A" w:rsidRPr="00861013" w:rsidRDefault="000D331A" w:rsidP="000D331A">
      <w:pPr>
        <w:ind w:right="567"/>
      </w:pPr>
    </w:p>
    <w:p w:rsidR="000D331A" w:rsidRPr="00861013" w:rsidRDefault="000D331A" w:rsidP="000D331A">
      <w:pPr>
        <w:ind w:right="567"/>
        <w:rPr>
          <w:b/>
        </w:rPr>
      </w:pPr>
      <w:r w:rsidRPr="00861013">
        <w:rPr>
          <w:b/>
        </w:rPr>
        <w:t>Речевое творчество.</w:t>
      </w:r>
    </w:p>
    <w:p w:rsidR="000D331A" w:rsidRPr="00861013" w:rsidRDefault="000D331A" w:rsidP="000D331A">
      <w:pPr>
        <w:ind w:right="567"/>
      </w:pPr>
      <w:r w:rsidRPr="00861013">
        <w:t>Рисование на тему « Аленький цветочек»- придумать сказку  по рисунку</w:t>
      </w:r>
      <w:proofErr w:type="gramStart"/>
      <w:r w:rsidRPr="00861013"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>т 6 лет)</w:t>
      </w:r>
    </w:p>
    <w:p w:rsidR="000D331A" w:rsidRPr="00861013" w:rsidRDefault="000D331A" w:rsidP="000D331A">
      <w:pPr>
        <w:ind w:right="567"/>
      </w:pPr>
      <w:r w:rsidRPr="00861013">
        <w:t>Аппликация « Волшебный цветок»- придумать сказку.</w:t>
      </w:r>
    </w:p>
    <w:p w:rsidR="000D331A" w:rsidRPr="00861013" w:rsidRDefault="000D331A" w:rsidP="000D331A">
      <w:pPr>
        <w:ind w:right="567"/>
      </w:pPr>
      <w:r w:rsidRPr="00861013">
        <w:t>Составление рассказа</w:t>
      </w:r>
      <w:r>
        <w:t>,</w:t>
      </w:r>
      <w:r w:rsidRPr="00861013">
        <w:t xml:space="preserve">  « Какие комнатные растения есть у меня дома»</w:t>
      </w:r>
    </w:p>
    <w:p w:rsidR="000D331A" w:rsidRPr="00861013" w:rsidRDefault="000D331A" w:rsidP="000D331A">
      <w:pPr>
        <w:ind w:right="567"/>
      </w:pPr>
    </w:p>
    <w:p w:rsidR="000D331A" w:rsidRPr="00861013" w:rsidRDefault="000D331A" w:rsidP="000D331A">
      <w:pPr>
        <w:ind w:right="567"/>
      </w:pPr>
      <w:r w:rsidRPr="00861013">
        <w:rPr>
          <w:b/>
        </w:rPr>
        <w:t xml:space="preserve">Родителям рекомендуется. </w:t>
      </w:r>
      <w:r w:rsidRPr="00861013">
        <w:t>Познакомить детей с комнатными растениями в натуре, рассмотреть их, обратить внимание на их внешний вид, особенности строения, характерные признаки. Объяснить ребёнку</w:t>
      </w:r>
      <w:proofErr w:type="gramStart"/>
      <w:r w:rsidRPr="00861013">
        <w:t xml:space="preserve"> ,</w:t>
      </w:r>
      <w:proofErr w:type="gramEnd"/>
      <w:r w:rsidRPr="00861013">
        <w:t xml:space="preserve"> как нужно ухаживать за растениями , для чего нужно поливать, поворачивать к солнцу или содержать в тени, смахивать с листьев пыль. Обратить внимание на особенности листьев, цветов, стеблей комнатных растений. </w:t>
      </w:r>
    </w:p>
    <w:p w:rsidR="000D331A" w:rsidRPr="00861013" w:rsidRDefault="000D331A" w:rsidP="000D331A">
      <w:pPr>
        <w:ind w:right="567"/>
      </w:pPr>
      <w:r w:rsidRPr="00861013">
        <w:t>Выучить с ребёнком некоторые названия комнатных растений.</w:t>
      </w:r>
    </w:p>
    <w:p w:rsidR="000D331A" w:rsidRPr="00861013" w:rsidRDefault="000D331A" w:rsidP="000D331A">
      <w:pPr>
        <w:ind w:right="567"/>
      </w:pPr>
      <w:r w:rsidRPr="00861013">
        <w:t>Объяснить, для чего люди дома держат комнатные растения.</w:t>
      </w:r>
    </w:p>
    <w:p w:rsidR="000D331A" w:rsidRPr="00861013" w:rsidRDefault="000D331A" w:rsidP="000D331A">
      <w:pPr>
        <w:ind w:right="567"/>
      </w:pPr>
      <w:r w:rsidRPr="00861013">
        <w:t>Рассказать ребёнку</w:t>
      </w:r>
      <w:proofErr w:type="gramStart"/>
      <w:r w:rsidRPr="00861013">
        <w:t xml:space="preserve"> ,</w:t>
      </w:r>
      <w:proofErr w:type="gramEnd"/>
      <w:r w:rsidRPr="00861013">
        <w:t xml:space="preserve"> как комнатные растения могут реагировать  на изменения погоды, менять внешний вид утром и вечером.</w:t>
      </w:r>
    </w:p>
    <w:p w:rsidR="000D331A" w:rsidRPr="00861013" w:rsidRDefault="000D331A" w:rsidP="000D331A">
      <w:pPr>
        <w:ind w:right="567"/>
      </w:pPr>
    </w:p>
    <w:p w:rsidR="00102736" w:rsidRDefault="00102736"/>
    <w:sectPr w:rsidR="001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A"/>
    <w:rsid w:val="000D331A"/>
    <w:rsid w:val="001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2013-10-17T15:27:00Z</dcterms:created>
  <dcterms:modified xsi:type="dcterms:W3CDTF">2013-10-17T15:31:00Z</dcterms:modified>
</cp:coreProperties>
</file>