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22" w:rsidRPr="003D1E6F" w:rsidRDefault="003B7B22" w:rsidP="003B7B22">
      <w:pPr>
        <w:spacing w:after="0" w:line="270" w:lineRule="atLeast"/>
        <w:jc w:val="center"/>
        <w:rPr>
          <w:rFonts w:ascii="Times New Roman" w:eastAsia="Times New Roman" w:hAnsi="Times New Roman" w:cs="Times New Roman"/>
          <w:b/>
          <w:bCs/>
          <w:i/>
          <w:sz w:val="28"/>
          <w:szCs w:val="24"/>
        </w:rPr>
      </w:pPr>
      <w:r w:rsidRPr="003D1E6F">
        <w:rPr>
          <w:rFonts w:ascii="Times New Roman" w:eastAsia="Times New Roman" w:hAnsi="Times New Roman" w:cs="Times New Roman"/>
          <w:b/>
          <w:bCs/>
          <w:i/>
          <w:sz w:val="28"/>
          <w:szCs w:val="24"/>
        </w:rPr>
        <w:t>«БОЛЕЗНИ»</w:t>
      </w:r>
    </w:p>
    <w:p w:rsidR="003B7B22" w:rsidRPr="003D1E6F" w:rsidRDefault="003B7B22" w:rsidP="003B7B22">
      <w:pPr>
        <w:spacing w:after="0" w:line="270" w:lineRule="atLeast"/>
        <w:jc w:val="center"/>
        <w:rPr>
          <w:rFonts w:ascii="Times New Roman" w:eastAsia="Times New Roman" w:hAnsi="Times New Roman" w:cs="Times New Roman"/>
          <w:b/>
          <w:bCs/>
          <w:i/>
          <w:sz w:val="28"/>
          <w:szCs w:val="24"/>
        </w:rPr>
      </w:pPr>
    </w:p>
    <w:p w:rsidR="003B7B22" w:rsidRPr="003D1E6F" w:rsidRDefault="003B7B22" w:rsidP="003B7B22">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sidRPr="003D1E6F">
        <w:rPr>
          <w:rFonts w:ascii="Times New Roman" w:eastAsia="Times New Roman" w:hAnsi="Times New Roman" w:cs="Times New Roman"/>
          <w:sz w:val="28"/>
          <w:szCs w:val="24"/>
        </w:rPr>
        <w:t>Психоэмоциональное</w:t>
      </w:r>
      <w:proofErr w:type="spellEnd"/>
      <w:r w:rsidRPr="003D1E6F">
        <w:rPr>
          <w:rFonts w:ascii="Times New Roman" w:eastAsia="Times New Roman" w:hAnsi="Times New Roman" w:cs="Times New Roman"/>
          <w:sz w:val="28"/>
          <w:szCs w:val="24"/>
        </w:rPr>
        <w:t xml:space="preserve">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3B7B22" w:rsidRPr="003D1E6F" w:rsidRDefault="003B7B22" w:rsidP="003B7B22">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3D1E6F">
        <w:rPr>
          <w:rFonts w:ascii="Times New Roman" w:eastAsia="Times New Roman" w:hAnsi="Times New Roman" w:cs="Times New Roman"/>
          <w:sz w:val="28"/>
          <w:szCs w:val="24"/>
        </w:rPr>
        <w:t>медиаторной</w:t>
      </w:r>
      <w:proofErr w:type="spellEnd"/>
      <w:r w:rsidRPr="003D1E6F">
        <w:rPr>
          <w:rFonts w:ascii="Times New Roman" w:eastAsia="Times New Roman" w:hAnsi="Times New Roman" w:cs="Times New Roman"/>
          <w:sz w:val="28"/>
          <w:szCs w:val="24"/>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3B7B22" w:rsidRPr="003D1E6F" w:rsidRDefault="003B7B22" w:rsidP="003B7B22">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w:t>
      </w:r>
      <w:r w:rsidRPr="003D1E6F">
        <w:rPr>
          <w:rFonts w:ascii="Times New Roman" w:eastAsia="Times New Roman" w:hAnsi="Times New Roman" w:cs="Times New Roman"/>
          <w:sz w:val="28"/>
          <w:szCs w:val="24"/>
        </w:rPr>
        <w:lastRenderedPageBreak/>
        <w:t>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3B7B22" w:rsidRPr="003D1E6F" w:rsidRDefault="003B7B22" w:rsidP="003B7B22">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3D1E6F">
        <w:rPr>
          <w:rFonts w:ascii="Times New Roman" w:eastAsia="Times New Roman" w:hAnsi="Times New Roman" w:cs="Times New Roman"/>
          <w:sz w:val="28"/>
          <w:szCs w:val="24"/>
        </w:rPr>
        <w:t>аутомассаж</w:t>
      </w:r>
      <w:proofErr w:type="spellEnd"/>
      <w:r w:rsidRPr="003D1E6F">
        <w:rPr>
          <w:rFonts w:ascii="Times New Roman" w:eastAsia="Times New Roman" w:hAnsi="Times New Roman" w:cs="Times New Roman"/>
          <w:sz w:val="28"/>
          <w:szCs w:val="24"/>
        </w:rPr>
        <w:t>. Бронхи при этом освобождаются от мокроты, кашель быстрее проходит и осложнения непоседам не грозит.</w:t>
      </w:r>
    </w:p>
    <w:p w:rsidR="003B7B22" w:rsidRPr="003D1E6F" w:rsidRDefault="003B7B22" w:rsidP="003B7B22">
      <w:pPr>
        <w:spacing w:after="0" w:line="240" w:lineRule="auto"/>
        <w:ind w:firstLine="708"/>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В первый же день после снижения температуры можно начать делать лечебную гимнастику. Вот упражнения для детей среднего дошкольного возраста.</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b/>
          <w:bCs/>
          <w:sz w:val="28"/>
          <w:szCs w:val="24"/>
        </w:rPr>
        <w:t>«Солдатским шагом».</w:t>
      </w:r>
      <w:r w:rsidRPr="003D1E6F">
        <w:rPr>
          <w:rFonts w:ascii="Times New Roman" w:eastAsia="Times New Roman" w:hAnsi="Times New Roman" w:cs="Times New Roman"/>
          <w:sz w:val="28"/>
          <w:szCs w:val="24"/>
        </w:rPr>
        <w:t> </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b/>
          <w:bCs/>
          <w:sz w:val="28"/>
          <w:szCs w:val="24"/>
        </w:rPr>
        <w:t>«Самолетик»</w:t>
      </w:r>
      <w:r w:rsidRPr="003D1E6F">
        <w:rPr>
          <w:rFonts w:ascii="Times New Roman" w:eastAsia="Times New Roman" w:hAnsi="Times New Roman" w:cs="Times New Roman"/>
          <w:sz w:val="28"/>
          <w:szCs w:val="24"/>
        </w:rPr>
        <w:t>.  </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b/>
          <w:bCs/>
          <w:sz w:val="28"/>
          <w:szCs w:val="24"/>
        </w:rPr>
        <w:t>«Тикают часики».</w:t>
      </w:r>
      <w:r w:rsidRPr="003D1E6F">
        <w:rPr>
          <w:rFonts w:ascii="Times New Roman" w:eastAsia="Times New Roman" w:hAnsi="Times New Roman" w:cs="Times New Roman"/>
          <w:sz w:val="28"/>
          <w:szCs w:val="24"/>
        </w:rPr>
        <w:t> </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xml:space="preserve">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3B7B22" w:rsidRPr="003D1E6F" w:rsidRDefault="003B7B22" w:rsidP="003B7B22">
      <w:pPr>
        <w:spacing w:after="0" w:line="240" w:lineRule="auto"/>
        <w:jc w:val="both"/>
        <w:rPr>
          <w:rFonts w:ascii="Times New Roman" w:eastAsia="Times New Roman" w:hAnsi="Times New Roman" w:cs="Times New Roman"/>
          <w:sz w:val="28"/>
          <w:szCs w:val="24"/>
        </w:rPr>
      </w:pPr>
      <w:r w:rsidRPr="003D1E6F">
        <w:rPr>
          <w:rFonts w:ascii="Times New Roman" w:eastAsia="Times New Roman" w:hAnsi="Times New Roman" w:cs="Times New Roman"/>
          <w:sz w:val="28"/>
          <w:szCs w:val="24"/>
        </w:rPr>
        <w:t> </w:t>
      </w:r>
    </w:p>
    <w:p w:rsidR="003B7B22" w:rsidRPr="003D1E6F" w:rsidRDefault="003B7B22" w:rsidP="003B7B22">
      <w:pPr>
        <w:spacing w:after="0" w:line="240" w:lineRule="auto"/>
        <w:jc w:val="both"/>
        <w:rPr>
          <w:rFonts w:ascii="Times New Roman" w:eastAsia="Times New Roman" w:hAnsi="Times New Roman" w:cs="Times New Roman"/>
          <w:sz w:val="28"/>
          <w:szCs w:val="24"/>
        </w:rPr>
      </w:pPr>
    </w:p>
    <w:p w:rsidR="003B7B22" w:rsidRPr="003D1E6F" w:rsidRDefault="003B7B22" w:rsidP="003B7B22">
      <w:pPr>
        <w:spacing w:after="0" w:line="240" w:lineRule="auto"/>
        <w:jc w:val="both"/>
        <w:rPr>
          <w:rFonts w:ascii="Times New Roman" w:eastAsia="Times New Roman" w:hAnsi="Times New Roman" w:cs="Times New Roman"/>
          <w:sz w:val="28"/>
          <w:szCs w:val="24"/>
        </w:rPr>
      </w:pPr>
    </w:p>
    <w:p w:rsidR="00430967" w:rsidRDefault="00430967"/>
    <w:sectPr w:rsidR="00430967" w:rsidSect="003E2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306FA"/>
    <w:rsid w:val="003B7B22"/>
    <w:rsid w:val="003E206B"/>
    <w:rsid w:val="00430967"/>
    <w:rsid w:val="005A2F20"/>
    <w:rsid w:val="00765D3D"/>
    <w:rsid w:val="00C30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4</cp:revision>
  <dcterms:created xsi:type="dcterms:W3CDTF">2016-01-30T08:50:00Z</dcterms:created>
  <dcterms:modified xsi:type="dcterms:W3CDTF">2016-01-30T09:00:00Z</dcterms:modified>
</cp:coreProperties>
</file>