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8C" w:rsidRDefault="00F2488C" w:rsidP="00F2488C">
      <w:pPr>
        <w:pStyle w:val="a3"/>
        <w:rPr>
          <w:rFonts w:ascii="Times New Roman" w:hAnsi="Times New Roman"/>
        </w:rPr>
      </w:pPr>
    </w:p>
    <w:p w:rsidR="00F2488C" w:rsidRDefault="00F2488C" w:rsidP="00894E59">
      <w:pPr>
        <w:pStyle w:val="a3"/>
        <w:jc w:val="center"/>
        <w:rPr>
          <w:rFonts w:ascii="Times New Roman" w:hAnsi="Times New Roman"/>
        </w:rPr>
      </w:pPr>
    </w:p>
    <w:p w:rsidR="00F2488C" w:rsidRDefault="00F2488C" w:rsidP="00F2488C">
      <w:pPr>
        <w:autoSpaceDE w:val="0"/>
        <w:autoSpaceDN w:val="0"/>
        <w:adjustRightInd w:val="0"/>
        <w:rPr>
          <w:b/>
        </w:rPr>
      </w:pPr>
      <w:r w:rsidRPr="006921EA">
        <w:rPr>
          <w:b/>
        </w:rPr>
        <w:t>Муниципальное общеобразовательное учреждение – Средняя общеобразовательная школа №13 г. Нерюнгри РС (Я)</w:t>
      </w:r>
    </w:p>
    <w:p w:rsidR="00F2488C" w:rsidRDefault="00F2488C" w:rsidP="00F2488C">
      <w:pPr>
        <w:autoSpaceDE w:val="0"/>
        <w:autoSpaceDN w:val="0"/>
        <w:adjustRightInd w:val="0"/>
        <w:jc w:val="center"/>
        <w:rPr>
          <w:b/>
        </w:rPr>
      </w:pPr>
    </w:p>
    <w:p w:rsidR="00F2488C" w:rsidRPr="006921EA" w:rsidRDefault="00F2488C" w:rsidP="00F2488C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3461"/>
        <w:gridCol w:w="3061"/>
      </w:tblGrid>
      <w:tr w:rsidR="00F2488C" w:rsidRPr="00693A97" w:rsidTr="009749CA">
        <w:trPr>
          <w:trHeight w:val="2496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8C" w:rsidRPr="00693A97" w:rsidRDefault="00F2488C" w:rsidP="009749CA">
            <w:pPr>
              <w:tabs>
                <w:tab w:val="left" w:pos="9288"/>
              </w:tabs>
              <w:jc w:val="center"/>
              <w:rPr>
                <w:b/>
              </w:rPr>
            </w:pPr>
            <w:r w:rsidRPr="00693A97">
              <w:rPr>
                <w:b/>
              </w:rPr>
              <w:t>«Рассмотрено»</w:t>
            </w:r>
          </w:p>
          <w:p w:rsidR="00F2488C" w:rsidRPr="00693A97" w:rsidRDefault="00F2488C" w:rsidP="009749CA">
            <w:pPr>
              <w:tabs>
                <w:tab w:val="left" w:pos="9288"/>
              </w:tabs>
              <w:jc w:val="both"/>
            </w:pPr>
            <w:r w:rsidRPr="00693A97">
              <w:t>Руководитель МО</w:t>
            </w:r>
            <w:r>
              <w:t xml:space="preserve"> гуманитарного цикла</w:t>
            </w:r>
          </w:p>
          <w:p w:rsidR="00F2488C" w:rsidRPr="00693A97" w:rsidRDefault="00F2488C" w:rsidP="009749CA">
            <w:pPr>
              <w:tabs>
                <w:tab w:val="left" w:pos="9288"/>
              </w:tabs>
              <w:jc w:val="both"/>
            </w:pPr>
            <w:r w:rsidRPr="00693A97">
              <w:t>____________</w:t>
            </w:r>
            <w:r>
              <w:t xml:space="preserve"> (Ф.И.О</w:t>
            </w:r>
            <w:proofErr w:type="gramStart"/>
            <w:r>
              <w:t xml:space="preserve">       )</w:t>
            </w:r>
            <w:proofErr w:type="gramEnd"/>
          </w:p>
          <w:p w:rsidR="00F2488C" w:rsidRPr="00693A97" w:rsidRDefault="00F2488C" w:rsidP="009749CA">
            <w:pPr>
              <w:tabs>
                <w:tab w:val="left" w:pos="9288"/>
              </w:tabs>
              <w:jc w:val="both"/>
            </w:pPr>
          </w:p>
          <w:p w:rsidR="00F2488C" w:rsidRPr="00693A97" w:rsidRDefault="00F2488C" w:rsidP="009749CA">
            <w:pPr>
              <w:tabs>
                <w:tab w:val="left" w:pos="9288"/>
              </w:tabs>
              <w:jc w:val="both"/>
            </w:pPr>
            <w:r w:rsidRPr="00693A97">
              <w:t xml:space="preserve">Протокол № ___ </w:t>
            </w:r>
            <w:proofErr w:type="gramStart"/>
            <w:r w:rsidRPr="00693A97">
              <w:t>от</w:t>
            </w:r>
            <w:proofErr w:type="gramEnd"/>
          </w:p>
          <w:p w:rsidR="00F2488C" w:rsidRPr="00693A97" w:rsidRDefault="00F2488C" w:rsidP="009749CA">
            <w:pPr>
              <w:tabs>
                <w:tab w:val="left" w:pos="9288"/>
              </w:tabs>
              <w:jc w:val="both"/>
            </w:pPr>
            <w:r>
              <w:t>«____»_________2013</w:t>
            </w:r>
            <w:r w:rsidRPr="00693A97">
              <w:t xml:space="preserve"> г.</w:t>
            </w:r>
          </w:p>
          <w:p w:rsidR="00F2488C" w:rsidRPr="00693A97" w:rsidRDefault="00F2488C" w:rsidP="009749CA">
            <w:pPr>
              <w:tabs>
                <w:tab w:val="left" w:pos="9288"/>
              </w:tabs>
              <w:jc w:val="center"/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8C" w:rsidRPr="00693A97" w:rsidRDefault="00F2488C" w:rsidP="009749CA">
            <w:pPr>
              <w:tabs>
                <w:tab w:val="left" w:pos="9288"/>
              </w:tabs>
              <w:jc w:val="center"/>
              <w:rPr>
                <w:b/>
              </w:rPr>
            </w:pPr>
            <w:r w:rsidRPr="00693A97">
              <w:rPr>
                <w:b/>
              </w:rPr>
              <w:t>«Согласовано»</w:t>
            </w:r>
          </w:p>
          <w:p w:rsidR="00F2488C" w:rsidRPr="00693A97" w:rsidRDefault="00F2488C" w:rsidP="009749CA">
            <w:pPr>
              <w:tabs>
                <w:tab w:val="left" w:pos="9288"/>
              </w:tabs>
              <w:jc w:val="both"/>
            </w:pPr>
            <w:r w:rsidRPr="00693A97">
              <w:t>Зам</w:t>
            </w:r>
            <w:r>
              <w:t xml:space="preserve">еститель директора школы по УВР </w:t>
            </w:r>
            <w:r w:rsidRPr="00693A97">
              <w:t xml:space="preserve"> СОШ</w:t>
            </w:r>
            <w:r>
              <w:t xml:space="preserve"> №13 г. Нерюнгри</w:t>
            </w:r>
          </w:p>
          <w:p w:rsidR="00F2488C" w:rsidRPr="00693A97" w:rsidRDefault="00F2488C" w:rsidP="009749CA">
            <w:pPr>
              <w:tabs>
                <w:tab w:val="left" w:pos="9288"/>
              </w:tabs>
              <w:jc w:val="both"/>
            </w:pPr>
            <w:r w:rsidRPr="00693A97">
              <w:t xml:space="preserve">_____________ </w:t>
            </w:r>
            <w:proofErr w:type="spellStart"/>
            <w:r>
              <w:t>Сакал</w:t>
            </w:r>
            <w:proofErr w:type="spellEnd"/>
            <w:r>
              <w:t xml:space="preserve"> О.Б.</w:t>
            </w:r>
          </w:p>
          <w:p w:rsidR="00F2488C" w:rsidRPr="00693A97" w:rsidRDefault="00F2488C" w:rsidP="009749CA">
            <w:pPr>
              <w:tabs>
                <w:tab w:val="left" w:pos="9288"/>
              </w:tabs>
              <w:jc w:val="both"/>
            </w:pPr>
          </w:p>
          <w:p w:rsidR="00F2488C" w:rsidRPr="00693A97" w:rsidRDefault="00F2488C" w:rsidP="009749CA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t>«____»____________2013</w:t>
            </w:r>
            <w:r w:rsidRPr="00693A97">
              <w:t xml:space="preserve"> г.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8C" w:rsidRPr="00693A97" w:rsidRDefault="00F2488C" w:rsidP="009749CA">
            <w:pPr>
              <w:tabs>
                <w:tab w:val="left" w:pos="9288"/>
              </w:tabs>
              <w:jc w:val="center"/>
              <w:rPr>
                <w:b/>
              </w:rPr>
            </w:pPr>
            <w:r w:rsidRPr="00693A97">
              <w:rPr>
                <w:b/>
              </w:rPr>
              <w:t>«Утверждаю»</w:t>
            </w:r>
          </w:p>
          <w:p w:rsidR="00F2488C" w:rsidRPr="00693A97" w:rsidRDefault="00F2488C" w:rsidP="009749CA">
            <w:pPr>
              <w:tabs>
                <w:tab w:val="left" w:pos="9288"/>
              </w:tabs>
              <w:jc w:val="both"/>
            </w:pPr>
            <w:r w:rsidRPr="00693A97">
              <w:t>Директор СОШ</w:t>
            </w:r>
            <w:r>
              <w:t xml:space="preserve"> №13 г. Нерюнгри Р</w:t>
            </w:r>
            <w:proofErr w:type="gramStart"/>
            <w:r>
              <w:t>С(</w:t>
            </w:r>
            <w:proofErr w:type="gramEnd"/>
            <w:r>
              <w:t>Я)</w:t>
            </w:r>
          </w:p>
          <w:p w:rsidR="00F2488C" w:rsidRPr="00693A97" w:rsidRDefault="00F2488C" w:rsidP="009749CA">
            <w:pPr>
              <w:tabs>
                <w:tab w:val="left" w:pos="9288"/>
              </w:tabs>
              <w:jc w:val="both"/>
            </w:pPr>
            <w:r w:rsidRPr="00693A97">
              <w:t>________</w:t>
            </w:r>
            <w:r>
              <w:t xml:space="preserve"> Е.И. </w:t>
            </w:r>
            <w:proofErr w:type="spellStart"/>
            <w:r>
              <w:t>Прушенова</w:t>
            </w:r>
            <w:proofErr w:type="spellEnd"/>
          </w:p>
          <w:p w:rsidR="00F2488C" w:rsidRPr="00693A97" w:rsidRDefault="00F2488C" w:rsidP="009749CA">
            <w:pPr>
              <w:tabs>
                <w:tab w:val="left" w:pos="9288"/>
              </w:tabs>
              <w:jc w:val="both"/>
            </w:pPr>
          </w:p>
          <w:p w:rsidR="00F2488C" w:rsidRPr="00693A97" w:rsidRDefault="00F2488C" w:rsidP="009749CA">
            <w:pPr>
              <w:tabs>
                <w:tab w:val="left" w:pos="9288"/>
              </w:tabs>
              <w:jc w:val="both"/>
            </w:pPr>
          </w:p>
        </w:tc>
      </w:tr>
    </w:tbl>
    <w:p w:rsidR="00F2488C" w:rsidRDefault="00F2488C" w:rsidP="00F2488C">
      <w:pPr>
        <w:jc w:val="center"/>
        <w:rPr>
          <w:b/>
          <w:bCs/>
          <w:sz w:val="28"/>
          <w:szCs w:val="28"/>
        </w:rPr>
      </w:pPr>
    </w:p>
    <w:p w:rsidR="00F2488C" w:rsidRDefault="00F2488C" w:rsidP="00F248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488C" w:rsidRDefault="00F2488C" w:rsidP="00F248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488C" w:rsidRDefault="00F2488C" w:rsidP="00F2488C">
      <w:pPr>
        <w:autoSpaceDE w:val="0"/>
        <w:autoSpaceDN w:val="0"/>
        <w:adjustRightInd w:val="0"/>
        <w:jc w:val="center"/>
        <w:rPr>
          <w:b/>
          <w:bCs/>
        </w:rPr>
      </w:pPr>
    </w:p>
    <w:p w:rsidR="00F2488C" w:rsidRDefault="00F2488C" w:rsidP="00F2488C">
      <w:pPr>
        <w:autoSpaceDE w:val="0"/>
        <w:autoSpaceDN w:val="0"/>
        <w:adjustRightInd w:val="0"/>
        <w:jc w:val="center"/>
        <w:rPr>
          <w:b/>
          <w:bCs/>
        </w:rPr>
      </w:pPr>
      <w:r w:rsidRPr="006921EA">
        <w:rPr>
          <w:b/>
          <w:bCs/>
        </w:rPr>
        <w:t>РАБОЧАЯ ПРОГРАММА</w:t>
      </w:r>
    </w:p>
    <w:p w:rsidR="00F2488C" w:rsidRPr="006921EA" w:rsidRDefault="00F2488C" w:rsidP="00F2488C">
      <w:pPr>
        <w:autoSpaceDE w:val="0"/>
        <w:autoSpaceDN w:val="0"/>
        <w:adjustRightInd w:val="0"/>
        <w:jc w:val="center"/>
        <w:rPr>
          <w:b/>
          <w:bCs/>
        </w:rPr>
      </w:pPr>
      <w:r w:rsidRPr="006921EA">
        <w:rPr>
          <w:b/>
          <w:bCs/>
        </w:rPr>
        <w:t>ПО РУССКОМУ ЯЗЫКУ</w:t>
      </w:r>
      <w:r>
        <w:rPr>
          <w:b/>
          <w:bCs/>
        </w:rPr>
        <w:t xml:space="preserve">ДЛЯ 7Г </w:t>
      </w:r>
      <w:r w:rsidRPr="006921EA">
        <w:rPr>
          <w:b/>
          <w:bCs/>
        </w:rPr>
        <w:t xml:space="preserve"> КЛАССА</w:t>
      </w:r>
      <w:r w:rsidR="00C77964">
        <w:rPr>
          <w:b/>
          <w:bCs/>
        </w:rPr>
        <w:t xml:space="preserve"> (базовый уровень)</w:t>
      </w:r>
    </w:p>
    <w:p w:rsidR="00F2488C" w:rsidRPr="006921EA" w:rsidRDefault="00F2488C" w:rsidP="00F2488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2013/2014</w:t>
      </w:r>
      <w:r w:rsidRPr="006921EA">
        <w:rPr>
          <w:b/>
          <w:bCs/>
        </w:rPr>
        <w:t xml:space="preserve"> УЧЕБНЫЙ ГОД</w:t>
      </w:r>
    </w:p>
    <w:p w:rsidR="00F2488C" w:rsidRDefault="00F2488C" w:rsidP="00F2488C">
      <w:pPr>
        <w:autoSpaceDE w:val="0"/>
        <w:autoSpaceDN w:val="0"/>
        <w:adjustRightInd w:val="0"/>
      </w:pPr>
      <w:proofErr w:type="gramStart"/>
      <w:r>
        <w:t xml:space="preserve">(Система обучения по программе </w:t>
      </w:r>
      <w:proofErr w:type="spellStart"/>
      <w:r>
        <w:t>В.В.Бабайцевой</w:t>
      </w:r>
      <w:proofErr w:type="spellEnd"/>
      <w:r>
        <w:t>.</w:t>
      </w:r>
      <w:proofErr w:type="gramEnd"/>
      <w:r>
        <w:t xml:space="preserve"> Русский язык: Учебник для 7 класса. Москв</w:t>
      </w:r>
      <w:r w:rsidRPr="006921EA">
        <w:t xml:space="preserve">а: </w:t>
      </w:r>
      <w:proofErr w:type="gramStart"/>
      <w:r w:rsidRPr="006921EA">
        <w:t>Издате</w:t>
      </w:r>
      <w:r>
        <w:t xml:space="preserve">льство «Дрофа»,  2013 -252 с. </w:t>
      </w:r>
      <w:r w:rsidRPr="006921EA">
        <w:t>Допущено Министерством образования и науки РФ)</w:t>
      </w:r>
      <w:proofErr w:type="gramEnd"/>
    </w:p>
    <w:p w:rsidR="00F2488C" w:rsidRDefault="00F2488C" w:rsidP="00F2488C">
      <w:pPr>
        <w:autoSpaceDE w:val="0"/>
        <w:autoSpaceDN w:val="0"/>
        <w:adjustRightInd w:val="0"/>
      </w:pPr>
    </w:p>
    <w:p w:rsidR="00F2488C" w:rsidRDefault="00F2488C" w:rsidP="00F2488C">
      <w:pPr>
        <w:autoSpaceDE w:val="0"/>
        <w:autoSpaceDN w:val="0"/>
        <w:adjustRightInd w:val="0"/>
      </w:pPr>
    </w:p>
    <w:p w:rsidR="00F2488C" w:rsidRDefault="00F2488C" w:rsidP="00F2488C">
      <w:pPr>
        <w:autoSpaceDE w:val="0"/>
        <w:autoSpaceDN w:val="0"/>
        <w:adjustRightInd w:val="0"/>
      </w:pPr>
    </w:p>
    <w:p w:rsidR="00F2488C" w:rsidRDefault="00F2488C" w:rsidP="00F2488C">
      <w:pPr>
        <w:autoSpaceDE w:val="0"/>
        <w:autoSpaceDN w:val="0"/>
        <w:adjustRightInd w:val="0"/>
      </w:pPr>
    </w:p>
    <w:p w:rsidR="00F2488C" w:rsidRDefault="00F2488C" w:rsidP="00F2488C">
      <w:pPr>
        <w:autoSpaceDE w:val="0"/>
        <w:autoSpaceDN w:val="0"/>
        <w:adjustRightInd w:val="0"/>
      </w:pPr>
    </w:p>
    <w:p w:rsidR="00F2488C" w:rsidRDefault="00F2488C" w:rsidP="00F2488C">
      <w:pPr>
        <w:autoSpaceDE w:val="0"/>
        <w:autoSpaceDN w:val="0"/>
        <w:adjustRightInd w:val="0"/>
      </w:pPr>
    </w:p>
    <w:p w:rsidR="00F2488C" w:rsidRPr="005020C1" w:rsidRDefault="00F2488C" w:rsidP="00F2488C">
      <w:pPr>
        <w:autoSpaceDE w:val="0"/>
        <w:autoSpaceDN w:val="0"/>
        <w:adjustRightInd w:val="0"/>
        <w:jc w:val="right"/>
      </w:pPr>
      <w:r w:rsidRPr="005020C1">
        <w:t>Разработчик программы</w:t>
      </w:r>
    </w:p>
    <w:p w:rsidR="00F2488C" w:rsidRPr="005020C1" w:rsidRDefault="00F2488C" w:rsidP="00F2488C">
      <w:pPr>
        <w:autoSpaceDE w:val="0"/>
        <w:autoSpaceDN w:val="0"/>
        <w:adjustRightInd w:val="0"/>
        <w:jc w:val="right"/>
      </w:pPr>
      <w:r>
        <w:t>учитель русского языка и литературы</w:t>
      </w:r>
    </w:p>
    <w:p w:rsidR="00F2488C" w:rsidRPr="005020C1" w:rsidRDefault="00F2488C" w:rsidP="00F2488C">
      <w:pPr>
        <w:autoSpaceDE w:val="0"/>
        <w:autoSpaceDN w:val="0"/>
        <w:adjustRightInd w:val="0"/>
        <w:jc w:val="right"/>
      </w:pPr>
      <w:r>
        <w:t>Бондарь Ольга Евгеньевна</w:t>
      </w:r>
    </w:p>
    <w:p w:rsidR="00F2488C" w:rsidRPr="005020C1" w:rsidRDefault="00F2488C" w:rsidP="00F2488C">
      <w:pPr>
        <w:autoSpaceDE w:val="0"/>
        <w:autoSpaceDN w:val="0"/>
        <w:adjustRightInd w:val="0"/>
        <w:jc w:val="right"/>
      </w:pPr>
    </w:p>
    <w:p w:rsidR="00F2488C" w:rsidRPr="005020C1" w:rsidRDefault="00F2488C" w:rsidP="00F2488C">
      <w:pPr>
        <w:autoSpaceDE w:val="0"/>
        <w:autoSpaceDN w:val="0"/>
        <w:adjustRightInd w:val="0"/>
        <w:jc w:val="right"/>
      </w:pPr>
    </w:p>
    <w:p w:rsidR="00F2488C" w:rsidRPr="005020C1" w:rsidRDefault="00F2488C" w:rsidP="00F2488C">
      <w:pPr>
        <w:autoSpaceDE w:val="0"/>
        <w:autoSpaceDN w:val="0"/>
        <w:adjustRightInd w:val="0"/>
        <w:jc w:val="right"/>
      </w:pPr>
      <w:proofErr w:type="spellStart"/>
      <w:r w:rsidRPr="005020C1">
        <w:t>п</w:t>
      </w:r>
      <w:r>
        <w:t>едстаж</w:t>
      </w:r>
      <w:proofErr w:type="spellEnd"/>
      <w:r>
        <w:t xml:space="preserve"> 18</w:t>
      </w:r>
      <w:r w:rsidRPr="005020C1">
        <w:t xml:space="preserve"> лет,</w:t>
      </w:r>
    </w:p>
    <w:p w:rsidR="00F2488C" w:rsidRPr="005020C1" w:rsidRDefault="00F2488C" w:rsidP="00F2488C">
      <w:pPr>
        <w:autoSpaceDE w:val="0"/>
        <w:autoSpaceDN w:val="0"/>
        <w:adjustRightInd w:val="0"/>
        <w:jc w:val="right"/>
      </w:pPr>
      <w:r>
        <w:t>вторая квалификационная категория</w:t>
      </w:r>
    </w:p>
    <w:p w:rsidR="00F2488C" w:rsidRPr="005020C1" w:rsidRDefault="00F2488C" w:rsidP="00F2488C">
      <w:pPr>
        <w:autoSpaceDE w:val="0"/>
        <w:autoSpaceDN w:val="0"/>
        <w:adjustRightInd w:val="0"/>
        <w:jc w:val="right"/>
      </w:pPr>
    </w:p>
    <w:p w:rsidR="00F2488C" w:rsidRDefault="00F2488C" w:rsidP="00F2488C">
      <w:pPr>
        <w:autoSpaceDE w:val="0"/>
        <w:autoSpaceDN w:val="0"/>
        <w:adjustRightInd w:val="0"/>
        <w:jc w:val="center"/>
      </w:pPr>
    </w:p>
    <w:p w:rsidR="00F2488C" w:rsidRDefault="00F2488C" w:rsidP="00F2488C">
      <w:pPr>
        <w:autoSpaceDE w:val="0"/>
        <w:autoSpaceDN w:val="0"/>
        <w:adjustRightInd w:val="0"/>
        <w:jc w:val="center"/>
      </w:pPr>
    </w:p>
    <w:p w:rsidR="0059760C" w:rsidRDefault="0059760C" w:rsidP="00F2488C">
      <w:pPr>
        <w:autoSpaceDE w:val="0"/>
        <w:autoSpaceDN w:val="0"/>
        <w:adjustRightInd w:val="0"/>
        <w:jc w:val="center"/>
      </w:pPr>
    </w:p>
    <w:p w:rsidR="0059760C" w:rsidRDefault="0059760C" w:rsidP="00F2488C">
      <w:pPr>
        <w:autoSpaceDE w:val="0"/>
        <w:autoSpaceDN w:val="0"/>
        <w:adjustRightInd w:val="0"/>
        <w:jc w:val="center"/>
      </w:pPr>
    </w:p>
    <w:p w:rsidR="0059760C" w:rsidRDefault="0059760C" w:rsidP="00F2488C">
      <w:pPr>
        <w:autoSpaceDE w:val="0"/>
        <w:autoSpaceDN w:val="0"/>
        <w:adjustRightInd w:val="0"/>
        <w:jc w:val="center"/>
      </w:pPr>
    </w:p>
    <w:p w:rsidR="0059760C" w:rsidRDefault="0059760C" w:rsidP="00F2488C">
      <w:pPr>
        <w:autoSpaceDE w:val="0"/>
        <w:autoSpaceDN w:val="0"/>
        <w:adjustRightInd w:val="0"/>
        <w:jc w:val="center"/>
      </w:pPr>
    </w:p>
    <w:p w:rsidR="0059760C" w:rsidRDefault="0059760C" w:rsidP="00F2488C">
      <w:pPr>
        <w:autoSpaceDE w:val="0"/>
        <w:autoSpaceDN w:val="0"/>
        <w:adjustRightInd w:val="0"/>
        <w:jc w:val="center"/>
      </w:pPr>
    </w:p>
    <w:p w:rsidR="0059760C" w:rsidRDefault="0059760C" w:rsidP="00F2488C">
      <w:pPr>
        <w:autoSpaceDE w:val="0"/>
        <w:autoSpaceDN w:val="0"/>
        <w:adjustRightInd w:val="0"/>
        <w:jc w:val="center"/>
      </w:pPr>
    </w:p>
    <w:p w:rsidR="00F2488C" w:rsidRPr="005020C1" w:rsidRDefault="00F2488C" w:rsidP="00F2488C">
      <w:pPr>
        <w:autoSpaceDE w:val="0"/>
        <w:autoSpaceDN w:val="0"/>
        <w:adjustRightInd w:val="0"/>
        <w:rPr>
          <w:b/>
        </w:rPr>
      </w:pPr>
    </w:p>
    <w:p w:rsidR="00F2488C" w:rsidRPr="005020C1" w:rsidRDefault="00F2488C" w:rsidP="00F2488C">
      <w:pPr>
        <w:autoSpaceDE w:val="0"/>
        <w:autoSpaceDN w:val="0"/>
        <w:adjustRightInd w:val="0"/>
        <w:jc w:val="center"/>
        <w:rPr>
          <w:b/>
          <w:bCs/>
        </w:rPr>
      </w:pPr>
      <w:r w:rsidRPr="005020C1">
        <w:rPr>
          <w:b/>
        </w:rPr>
        <w:t>2013 год</w:t>
      </w:r>
    </w:p>
    <w:p w:rsidR="00F2488C" w:rsidRDefault="00F2488C" w:rsidP="00894E59">
      <w:pPr>
        <w:pStyle w:val="a3"/>
        <w:jc w:val="center"/>
        <w:rPr>
          <w:rFonts w:ascii="Times New Roman" w:hAnsi="Times New Roman"/>
        </w:rPr>
      </w:pPr>
    </w:p>
    <w:p w:rsidR="00F2488C" w:rsidRDefault="00F2488C" w:rsidP="008418B4">
      <w:pPr>
        <w:pStyle w:val="a3"/>
        <w:rPr>
          <w:rFonts w:ascii="Times New Roman" w:hAnsi="Times New Roman"/>
        </w:rPr>
      </w:pPr>
    </w:p>
    <w:p w:rsidR="00F2488C" w:rsidRDefault="00F2488C" w:rsidP="00894E59">
      <w:pPr>
        <w:pStyle w:val="a3"/>
        <w:jc w:val="center"/>
        <w:rPr>
          <w:rFonts w:ascii="Times New Roman" w:hAnsi="Times New Roman"/>
        </w:rPr>
      </w:pPr>
    </w:p>
    <w:p w:rsidR="00894E59" w:rsidRDefault="00894E59" w:rsidP="0063068E">
      <w:pPr>
        <w:pStyle w:val="a3"/>
        <w:jc w:val="center"/>
        <w:rPr>
          <w:rFonts w:ascii="Times New Roman" w:hAnsi="Times New Roman"/>
          <w:b/>
        </w:rPr>
      </w:pPr>
      <w:r w:rsidRPr="00894E59">
        <w:rPr>
          <w:rFonts w:ascii="Times New Roman" w:hAnsi="Times New Roman"/>
          <w:b/>
        </w:rPr>
        <w:lastRenderedPageBreak/>
        <w:t xml:space="preserve">ПОЯСНИТЕЛЬНАЯ ЗАПИСКА </w:t>
      </w:r>
    </w:p>
    <w:p w:rsidR="0063068E" w:rsidRPr="00894E59" w:rsidRDefault="0063068E" w:rsidP="0063068E">
      <w:pPr>
        <w:pStyle w:val="a3"/>
        <w:jc w:val="center"/>
        <w:rPr>
          <w:rFonts w:ascii="Times New Roman" w:hAnsi="Times New Roman"/>
          <w:b/>
        </w:rPr>
      </w:pPr>
    </w:p>
    <w:p w:rsidR="0063068E" w:rsidRDefault="0063068E" w:rsidP="00B63467">
      <w:pPr>
        <w:pStyle w:val="a3"/>
        <w:jc w:val="both"/>
        <w:rPr>
          <w:rFonts w:ascii="Times New Roman" w:hAnsi="Times New Roman"/>
          <w:b/>
        </w:rPr>
      </w:pPr>
    </w:p>
    <w:p w:rsidR="00003B52" w:rsidRPr="009F6D88" w:rsidRDefault="00533D91" w:rsidP="00B6346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      </w:t>
      </w:r>
      <w:proofErr w:type="gramStart"/>
      <w:r w:rsidRPr="008E34B1">
        <w:rPr>
          <w:rFonts w:ascii="Times New Roman" w:hAnsi="Times New Roman"/>
        </w:rPr>
        <w:t xml:space="preserve">Настоящая рабочая программа разработана применительно к учебной программе по русскому языку для общеобразовательных учреждений под редакцией  </w:t>
      </w:r>
      <w:proofErr w:type="spellStart"/>
      <w:r w:rsidR="00ED4682" w:rsidRPr="009F6D88">
        <w:rPr>
          <w:rFonts w:ascii="Times New Roman" w:hAnsi="Times New Roman"/>
          <w:sz w:val="24"/>
          <w:szCs w:val="24"/>
        </w:rPr>
        <w:t>В.В.Бабайцевой</w:t>
      </w:r>
      <w:proofErr w:type="spellEnd"/>
      <w:r w:rsidR="00ED4682" w:rsidRPr="009F6D88">
        <w:rPr>
          <w:rFonts w:ascii="Times New Roman" w:hAnsi="Times New Roman"/>
          <w:sz w:val="24"/>
          <w:szCs w:val="24"/>
        </w:rPr>
        <w:t xml:space="preserve"> и обеспечена учебным комплексом (</w:t>
      </w:r>
      <w:r w:rsidR="008C0296" w:rsidRPr="009F6D88">
        <w:rPr>
          <w:rFonts w:ascii="Times New Roman" w:hAnsi="Times New Roman"/>
          <w:sz w:val="24"/>
          <w:szCs w:val="24"/>
        </w:rPr>
        <w:t>С.Н.Пименова.</w:t>
      </w:r>
      <w:proofErr w:type="gramEnd"/>
      <w:r w:rsidR="008C0296" w:rsidRPr="009F6D88">
        <w:rPr>
          <w:rFonts w:ascii="Times New Roman" w:hAnsi="Times New Roman"/>
          <w:sz w:val="24"/>
          <w:szCs w:val="24"/>
        </w:rPr>
        <w:t xml:space="preserve"> Русский язык. Практика.7кл.</w:t>
      </w:r>
      <w:proofErr w:type="gramStart"/>
      <w:r w:rsidR="008C0296" w:rsidRPr="009F6D88">
        <w:rPr>
          <w:rFonts w:ascii="Times New Roman" w:hAnsi="Times New Roman"/>
          <w:sz w:val="24"/>
          <w:szCs w:val="24"/>
        </w:rPr>
        <w:t>:-</w:t>
      </w:r>
      <w:proofErr w:type="gramEnd"/>
      <w:r w:rsidR="008C0296" w:rsidRPr="009F6D88">
        <w:rPr>
          <w:rFonts w:ascii="Times New Roman" w:hAnsi="Times New Roman"/>
          <w:sz w:val="24"/>
          <w:szCs w:val="24"/>
        </w:rPr>
        <w:t xml:space="preserve">Москва: Дрофа, 2013.-252с; Е.И.Никитина. Русский язык. Русская речь. 7 </w:t>
      </w:r>
      <w:proofErr w:type="spellStart"/>
      <w:r w:rsidR="008C0296" w:rsidRPr="009F6D88">
        <w:rPr>
          <w:rFonts w:ascii="Times New Roman" w:hAnsi="Times New Roman"/>
          <w:sz w:val="24"/>
          <w:szCs w:val="24"/>
        </w:rPr>
        <w:t>кл</w:t>
      </w:r>
      <w:proofErr w:type="spellEnd"/>
      <w:r w:rsidR="008C0296" w:rsidRPr="009F6D88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="008C0296" w:rsidRPr="009F6D88">
        <w:rPr>
          <w:rFonts w:ascii="Times New Roman" w:hAnsi="Times New Roman"/>
          <w:sz w:val="24"/>
          <w:szCs w:val="24"/>
        </w:rPr>
        <w:t>учеб</w:t>
      </w:r>
      <w:proofErr w:type="gramStart"/>
      <w:r w:rsidR="008C0296" w:rsidRPr="009F6D88">
        <w:rPr>
          <w:rFonts w:ascii="Times New Roman" w:hAnsi="Times New Roman"/>
          <w:sz w:val="24"/>
          <w:szCs w:val="24"/>
        </w:rPr>
        <w:t>.д</w:t>
      </w:r>
      <w:proofErr w:type="gramEnd"/>
      <w:r w:rsidR="008C0296" w:rsidRPr="009F6D88">
        <w:rPr>
          <w:rFonts w:ascii="Times New Roman" w:hAnsi="Times New Roman"/>
          <w:sz w:val="24"/>
          <w:szCs w:val="24"/>
        </w:rPr>
        <w:t>ля</w:t>
      </w:r>
      <w:proofErr w:type="spellEnd"/>
      <w:r w:rsidR="008C0296" w:rsidRPr="009F6D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296" w:rsidRPr="009F6D88">
        <w:rPr>
          <w:rFonts w:ascii="Times New Roman" w:hAnsi="Times New Roman"/>
          <w:sz w:val="24"/>
          <w:szCs w:val="24"/>
        </w:rPr>
        <w:t>общеобразоват.учреждений</w:t>
      </w:r>
      <w:proofErr w:type="spellEnd"/>
      <w:r w:rsidR="008C0296" w:rsidRPr="009F6D88">
        <w:rPr>
          <w:rFonts w:ascii="Times New Roman" w:hAnsi="Times New Roman"/>
          <w:sz w:val="24"/>
          <w:szCs w:val="24"/>
        </w:rPr>
        <w:t>- Москва: Дрофа, 2013.-157с.: ил., 8л.цв</w:t>
      </w:r>
      <w:proofErr w:type="gramStart"/>
      <w:r w:rsidR="008C0296" w:rsidRPr="009F6D88">
        <w:rPr>
          <w:rFonts w:ascii="Times New Roman" w:hAnsi="Times New Roman"/>
          <w:sz w:val="24"/>
          <w:szCs w:val="24"/>
        </w:rPr>
        <w:t>.в</w:t>
      </w:r>
      <w:proofErr w:type="gramEnd"/>
      <w:r w:rsidR="008C0296" w:rsidRPr="009F6D88">
        <w:rPr>
          <w:rFonts w:ascii="Times New Roman" w:hAnsi="Times New Roman"/>
          <w:sz w:val="24"/>
          <w:szCs w:val="24"/>
        </w:rPr>
        <w:t xml:space="preserve">кл.; </w:t>
      </w:r>
      <w:proofErr w:type="spellStart"/>
      <w:r w:rsidR="008C0296" w:rsidRPr="009F6D88">
        <w:rPr>
          <w:rFonts w:ascii="Times New Roman" w:hAnsi="Times New Roman"/>
          <w:sz w:val="24"/>
          <w:szCs w:val="24"/>
        </w:rPr>
        <w:t>В.В.Бабайцева</w:t>
      </w:r>
      <w:proofErr w:type="spellEnd"/>
      <w:r w:rsidR="008C0296" w:rsidRPr="009F6D88">
        <w:rPr>
          <w:rFonts w:ascii="Times New Roman" w:hAnsi="Times New Roman"/>
          <w:sz w:val="24"/>
          <w:szCs w:val="24"/>
        </w:rPr>
        <w:t xml:space="preserve">. Русский язык. Теория.5-9кл.: </w:t>
      </w:r>
      <w:proofErr w:type="spellStart"/>
      <w:r w:rsidR="008C0296" w:rsidRPr="009F6D88">
        <w:rPr>
          <w:rFonts w:ascii="Times New Roman" w:hAnsi="Times New Roman"/>
          <w:sz w:val="24"/>
          <w:szCs w:val="24"/>
        </w:rPr>
        <w:t>учеб</w:t>
      </w:r>
      <w:proofErr w:type="gramStart"/>
      <w:r w:rsidR="008C0296" w:rsidRPr="009F6D88">
        <w:rPr>
          <w:rFonts w:ascii="Times New Roman" w:hAnsi="Times New Roman"/>
          <w:sz w:val="24"/>
          <w:szCs w:val="24"/>
        </w:rPr>
        <w:t>.д</w:t>
      </w:r>
      <w:proofErr w:type="gramEnd"/>
      <w:r w:rsidR="008C0296" w:rsidRPr="009F6D88">
        <w:rPr>
          <w:rFonts w:ascii="Times New Roman" w:hAnsi="Times New Roman"/>
          <w:sz w:val="24"/>
          <w:szCs w:val="24"/>
        </w:rPr>
        <w:t>ля</w:t>
      </w:r>
      <w:proofErr w:type="spellEnd"/>
      <w:r w:rsidR="008C0296" w:rsidRPr="009F6D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296" w:rsidRPr="009F6D88">
        <w:rPr>
          <w:rFonts w:ascii="Times New Roman" w:hAnsi="Times New Roman"/>
          <w:sz w:val="24"/>
          <w:szCs w:val="24"/>
        </w:rPr>
        <w:t>общеобразоват.учреждений</w:t>
      </w:r>
      <w:proofErr w:type="spellEnd"/>
      <w:r w:rsidR="008C0296" w:rsidRPr="009F6D88">
        <w:rPr>
          <w:rFonts w:ascii="Times New Roman" w:hAnsi="Times New Roman"/>
          <w:sz w:val="24"/>
          <w:szCs w:val="24"/>
        </w:rPr>
        <w:t xml:space="preserve">- Москва: </w:t>
      </w:r>
      <w:proofErr w:type="gramStart"/>
      <w:r w:rsidR="008C0296" w:rsidRPr="009F6D88">
        <w:rPr>
          <w:rFonts w:ascii="Times New Roman" w:hAnsi="Times New Roman"/>
          <w:sz w:val="24"/>
          <w:szCs w:val="24"/>
        </w:rPr>
        <w:t>Дрофа, 2013-336с.)</w:t>
      </w:r>
      <w:proofErr w:type="gramEnd"/>
    </w:p>
    <w:p w:rsidR="008C0296" w:rsidRPr="009F6D88" w:rsidRDefault="008C0296" w:rsidP="00B634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6D88">
        <w:rPr>
          <w:rFonts w:ascii="Times New Roman" w:hAnsi="Times New Roman"/>
          <w:b/>
          <w:sz w:val="24"/>
          <w:szCs w:val="24"/>
        </w:rPr>
        <w:t>Цель курс</w:t>
      </w:r>
      <w:proofErr w:type="gramStart"/>
      <w:r w:rsidRPr="009F6D88">
        <w:rPr>
          <w:rFonts w:ascii="Times New Roman" w:hAnsi="Times New Roman"/>
          <w:b/>
          <w:sz w:val="24"/>
          <w:szCs w:val="24"/>
        </w:rPr>
        <w:t>а</w:t>
      </w:r>
      <w:r w:rsidRPr="009F6D88">
        <w:rPr>
          <w:rFonts w:ascii="Times New Roman" w:hAnsi="Times New Roman"/>
          <w:sz w:val="24"/>
          <w:szCs w:val="24"/>
        </w:rPr>
        <w:t>-</w:t>
      </w:r>
      <w:proofErr w:type="gramEnd"/>
      <w:r w:rsidRPr="009F6D88">
        <w:rPr>
          <w:rFonts w:ascii="Times New Roman" w:hAnsi="Times New Roman"/>
          <w:sz w:val="24"/>
          <w:szCs w:val="24"/>
        </w:rPr>
        <w:t xml:space="preserve"> освоение учащимися коммуникативной функции языка.</w:t>
      </w:r>
    </w:p>
    <w:p w:rsidR="00003B52" w:rsidRPr="009F6D88" w:rsidRDefault="008C0296" w:rsidP="00B6346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6D88">
        <w:rPr>
          <w:rFonts w:ascii="Times New Roman" w:hAnsi="Times New Roman"/>
          <w:b/>
          <w:sz w:val="24"/>
          <w:szCs w:val="24"/>
        </w:rPr>
        <w:t>Ведущая задача</w:t>
      </w:r>
      <w:r w:rsidRPr="009F6D88">
        <w:rPr>
          <w:rFonts w:ascii="Times New Roman" w:hAnsi="Times New Roman"/>
          <w:sz w:val="24"/>
          <w:szCs w:val="24"/>
        </w:rPr>
        <w:t xml:space="preserve">- развитие речи во всех </w:t>
      </w:r>
      <w:r w:rsidR="00E22F2F" w:rsidRPr="009F6D88">
        <w:rPr>
          <w:rFonts w:ascii="Times New Roman" w:hAnsi="Times New Roman"/>
          <w:sz w:val="24"/>
          <w:szCs w:val="24"/>
        </w:rPr>
        <w:t>ее формах: внутренней, внешней (устной и письменной)- во всех ее функциях: общения, сообщения, воздействия и т.д.</w:t>
      </w:r>
      <w:proofErr w:type="gramEnd"/>
    </w:p>
    <w:p w:rsidR="00B63467" w:rsidRPr="009F6D88" w:rsidRDefault="00B63467" w:rsidP="00B63467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  <w:r w:rsidRPr="009F6D88">
        <w:rPr>
          <w:b w:val="0"/>
          <w:sz w:val="24"/>
          <w:szCs w:val="24"/>
        </w:rPr>
        <w:t xml:space="preserve">Рабочая  программа по русскому языку представляет собой целостный документ, включающий четыре раздела: пояснительную записку, учебно-тематический план; календарно-тематическое планирование; перечень учебно-методического обеспечения.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 </w:t>
      </w:r>
    </w:p>
    <w:p w:rsidR="00B63467" w:rsidRPr="009F6D88" w:rsidRDefault="00B63467" w:rsidP="00B63467">
      <w:pPr>
        <w:pStyle w:val="FR2"/>
        <w:ind w:firstLine="567"/>
        <w:jc w:val="both"/>
        <w:rPr>
          <w:b w:val="0"/>
          <w:sz w:val="24"/>
          <w:szCs w:val="24"/>
        </w:rPr>
      </w:pPr>
      <w:r w:rsidRPr="009F6D88">
        <w:rPr>
          <w:b w:val="0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 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B63467" w:rsidRPr="009F6D88" w:rsidRDefault="00B63467" w:rsidP="00B63467">
      <w:pPr>
        <w:pStyle w:val="FR2"/>
        <w:ind w:firstLine="567"/>
        <w:jc w:val="both"/>
        <w:rPr>
          <w:b w:val="0"/>
          <w:sz w:val="24"/>
          <w:szCs w:val="24"/>
        </w:rPr>
      </w:pPr>
      <w:r w:rsidRPr="009F6D88">
        <w:rPr>
          <w:b w:val="0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:rsidR="00BE0090" w:rsidRDefault="00F871B4" w:rsidP="0082068E">
      <w:pPr>
        <w:widowControl w:val="0"/>
        <w:tabs>
          <w:tab w:val="left" w:pos="9355"/>
        </w:tabs>
        <w:ind w:firstLine="567"/>
        <w:jc w:val="both"/>
        <w:rPr>
          <w:b/>
        </w:rPr>
      </w:pPr>
      <w:r>
        <w:rPr>
          <w:b/>
        </w:rPr>
        <w:t>Основная цель</w:t>
      </w:r>
      <w:r w:rsidR="00BE0090" w:rsidRPr="009F6D88">
        <w:rPr>
          <w:b/>
        </w:rPr>
        <w:t xml:space="preserve"> преподавания русского языка в</w:t>
      </w:r>
      <w:r>
        <w:rPr>
          <w:b/>
        </w:rPr>
        <w:t xml:space="preserve"> 7 классе  общеобразовательных учреждений</w:t>
      </w:r>
      <w:r w:rsidR="00BE0090" w:rsidRPr="009F6D88">
        <w:rPr>
          <w:b/>
        </w:rPr>
        <w:t xml:space="preserve"> РФ:</w:t>
      </w:r>
    </w:p>
    <w:p w:rsidR="00BE0090" w:rsidRDefault="00193EDF" w:rsidP="00B77EA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Подробное изучение раздела «Морфология», отработка общих принципов характеристики частей речи (общее грамматическое значение, морфологичес</w:t>
      </w:r>
      <w:r w:rsidR="00253131">
        <w:rPr>
          <w:rFonts w:ascii="Times New Roman" w:hAnsi="Times New Roman"/>
          <w:sz w:val="24"/>
          <w:szCs w:val="24"/>
        </w:rPr>
        <w:t>кие и синтаксические признаки).</w:t>
      </w:r>
    </w:p>
    <w:p w:rsidR="00253131" w:rsidRPr="00253131" w:rsidRDefault="00253131" w:rsidP="0025313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BE0090" w:rsidRPr="00253131" w:rsidRDefault="00F871B4" w:rsidP="0082068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3131">
        <w:rPr>
          <w:rFonts w:ascii="Times New Roman" w:hAnsi="Times New Roman"/>
          <w:b/>
          <w:sz w:val="24"/>
          <w:szCs w:val="24"/>
          <w:u w:val="single"/>
        </w:rPr>
        <w:t>Эта цель обусловливае</w:t>
      </w:r>
      <w:r w:rsidR="00BE0090" w:rsidRPr="00253131">
        <w:rPr>
          <w:rFonts w:ascii="Times New Roman" w:hAnsi="Times New Roman"/>
          <w:b/>
          <w:sz w:val="24"/>
          <w:szCs w:val="24"/>
          <w:u w:val="single"/>
        </w:rPr>
        <w:t>т следующие задачи:</w:t>
      </w:r>
    </w:p>
    <w:p w:rsidR="00BE0090" w:rsidRPr="009F6D88" w:rsidRDefault="00BE0090" w:rsidP="0082068E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F6D88">
        <w:rPr>
          <w:rFonts w:ascii="Times New Roman" w:hAnsi="Times New Roman"/>
          <w:sz w:val="24"/>
          <w:szCs w:val="24"/>
        </w:rPr>
        <w:t xml:space="preserve">Обеспечить усвоение определенного круга знаний в области </w:t>
      </w:r>
      <w:r w:rsidR="00F871B4">
        <w:rPr>
          <w:rFonts w:ascii="Times New Roman" w:hAnsi="Times New Roman"/>
          <w:sz w:val="24"/>
          <w:szCs w:val="24"/>
        </w:rPr>
        <w:t>морфологии  и других разделов русского языка</w:t>
      </w:r>
      <w:r w:rsidRPr="009F6D88">
        <w:rPr>
          <w:rFonts w:ascii="Times New Roman" w:hAnsi="Times New Roman"/>
          <w:sz w:val="24"/>
          <w:szCs w:val="24"/>
        </w:rPr>
        <w:t>, а также формирование умений применять эти знания на практике;</w:t>
      </w:r>
    </w:p>
    <w:p w:rsidR="00BE0090" w:rsidRPr="009F6D88" w:rsidRDefault="00BE0090" w:rsidP="0082068E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F6D88">
        <w:rPr>
          <w:rFonts w:ascii="Times New Roman" w:hAnsi="Times New Roman"/>
          <w:sz w:val="24"/>
          <w:szCs w:val="24"/>
        </w:rPr>
        <w:t>Развивать речь учащихся: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BE0090" w:rsidRDefault="00BE0090" w:rsidP="00F871B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F6D88">
        <w:rPr>
          <w:rFonts w:ascii="Times New Roman" w:hAnsi="Times New Roman"/>
          <w:sz w:val="24"/>
          <w:szCs w:val="24"/>
        </w:rPr>
        <w:t>Формировать и совершенствовать орфографические и</w:t>
      </w:r>
      <w:r w:rsidR="00F871B4">
        <w:rPr>
          <w:rFonts w:ascii="Times New Roman" w:hAnsi="Times New Roman"/>
          <w:sz w:val="24"/>
          <w:szCs w:val="24"/>
        </w:rPr>
        <w:t xml:space="preserve"> пунктуационные умения и навыки.</w:t>
      </w:r>
    </w:p>
    <w:p w:rsidR="00F871B4" w:rsidRDefault="00F871B4" w:rsidP="00F871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71B4" w:rsidRPr="00F871B4" w:rsidRDefault="00F871B4" w:rsidP="00F871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E0090" w:rsidRPr="009F6D88" w:rsidRDefault="00B63467" w:rsidP="00BE0090">
      <w:pPr>
        <w:pStyle w:val="FR2"/>
        <w:ind w:firstLine="567"/>
        <w:jc w:val="both"/>
        <w:rPr>
          <w:b w:val="0"/>
          <w:sz w:val="24"/>
          <w:szCs w:val="24"/>
        </w:rPr>
      </w:pPr>
      <w:r w:rsidRPr="009F6D88">
        <w:rPr>
          <w:b w:val="0"/>
          <w:sz w:val="24"/>
          <w:szCs w:val="24"/>
        </w:rPr>
        <w:lastRenderedPageBreak/>
        <w:t xml:space="preserve">Содержание обучения русскому языку отобрано и структурировано на основе </w:t>
      </w:r>
      <w:proofErr w:type="spellStart"/>
      <w:r w:rsidRPr="009F6D88">
        <w:rPr>
          <w:i/>
          <w:sz w:val="24"/>
          <w:szCs w:val="24"/>
        </w:rPr>
        <w:t>компетентностного</w:t>
      </w:r>
      <w:proofErr w:type="spellEnd"/>
      <w:r w:rsidRPr="009F6D88">
        <w:rPr>
          <w:i/>
          <w:sz w:val="24"/>
          <w:szCs w:val="24"/>
        </w:rPr>
        <w:t xml:space="preserve"> подхода</w:t>
      </w:r>
      <w:r w:rsidRPr="009F6D88">
        <w:rPr>
          <w:b w:val="0"/>
          <w:sz w:val="24"/>
          <w:szCs w:val="24"/>
        </w:rPr>
        <w:t xml:space="preserve">. В соответствии с этим в </w:t>
      </w:r>
      <w:r w:rsidR="001F6EF3">
        <w:rPr>
          <w:b w:val="0"/>
          <w:sz w:val="24"/>
          <w:szCs w:val="24"/>
        </w:rPr>
        <w:t>7</w:t>
      </w:r>
      <w:r w:rsidRPr="009F6D88">
        <w:rPr>
          <w:b w:val="0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9F6D88">
        <w:rPr>
          <w:b w:val="0"/>
          <w:sz w:val="24"/>
          <w:szCs w:val="24"/>
        </w:rPr>
        <w:t>культуроведческая</w:t>
      </w:r>
      <w:proofErr w:type="spellEnd"/>
      <w:r w:rsidRPr="009F6D88">
        <w:rPr>
          <w:b w:val="0"/>
          <w:sz w:val="24"/>
          <w:szCs w:val="24"/>
        </w:rPr>
        <w:t xml:space="preserve"> компетенции.</w:t>
      </w:r>
    </w:p>
    <w:p w:rsidR="00B63467" w:rsidRPr="009F6D88" w:rsidRDefault="00B63467" w:rsidP="00B63467">
      <w:pPr>
        <w:widowControl w:val="0"/>
        <w:spacing w:before="60"/>
        <w:ind w:firstLine="567"/>
        <w:jc w:val="both"/>
      </w:pPr>
      <w:r w:rsidRPr="009F6D88">
        <w:rPr>
          <w:b/>
          <w:i/>
        </w:rPr>
        <w:t xml:space="preserve">Коммуникативная компетенция </w:t>
      </w:r>
      <w:r w:rsidRPr="009F6D88"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B63467" w:rsidRPr="009F6D88" w:rsidRDefault="00B63467" w:rsidP="00B63467">
      <w:pPr>
        <w:widowControl w:val="0"/>
        <w:spacing w:before="60"/>
        <w:ind w:firstLine="567"/>
        <w:jc w:val="both"/>
      </w:pPr>
      <w:r w:rsidRPr="009F6D88">
        <w:rPr>
          <w:b/>
          <w:i/>
        </w:rPr>
        <w:t xml:space="preserve">Языковая и лингвистическая (языковедческая) компетенции </w:t>
      </w:r>
      <w:r w:rsidRPr="009F6D88">
        <w:t>– освоение необходимых знаний о языке как знаковой системе и общественном явлении, его устройстве</w:t>
      </w:r>
      <w:r w:rsidR="00B55288" w:rsidRPr="009F6D88">
        <w:t>, развитии и функционировании. О</w:t>
      </w:r>
      <w:r w:rsidRPr="009F6D88">
        <w:t>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B63467" w:rsidRPr="009F6D88" w:rsidRDefault="00B63467" w:rsidP="00C42689">
      <w:pPr>
        <w:widowControl w:val="0"/>
        <w:spacing w:before="60"/>
        <w:ind w:firstLine="567"/>
        <w:jc w:val="both"/>
      </w:pPr>
      <w:proofErr w:type="spellStart"/>
      <w:r w:rsidRPr="009F6D88">
        <w:rPr>
          <w:b/>
          <w:i/>
        </w:rPr>
        <w:t>Культуроведческая</w:t>
      </w:r>
      <w:proofErr w:type="spellEnd"/>
      <w:r w:rsidRPr="009F6D88">
        <w:rPr>
          <w:b/>
          <w:i/>
        </w:rPr>
        <w:t xml:space="preserve"> компетенция </w:t>
      </w:r>
      <w:r w:rsidRPr="009F6D88"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B63467" w:rsidRPr="009F6D88" w:rsidRDefault="00194E7B" w:rsidP="00B63467">
      <w:pPr>
        <w:pStyle w:val="a5"/>
        <w:widowControl w:val="0"/>
        <w:ind w:firstLine="567"/>
        <w:rPr>
          <w:szCs w:val="24"/>
        </w:rPr>
      </w:pPr>
      <w:r w:rsidRPr="009F6D88">
        <w:rPr>
          <w:szCs w:val="24"/>
        </w:rPr>
        <w:t>Курс русского языка для 7</w:t>
      </w:r>
      <w:r w:rsidR="00B63467" w:rsidRPr="009F6D88">
        <w:rPr>
          <w:szCs w:val="24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B63467" w:rsidRPr="009F6D88" w:rsidRDefault="00B63467" w:rsidP="00B63467">
      <w:pPr>
        <w:pStyle w:val="a5"/>
        <w:widowControl w:val="0"/>
        <w:ind w:firstLine="567"/>
        <w:rPr>
          <w:szCs w:val="24"/>
        </w:rPr>
      </w:pPr>
      <w:r w:rsidRPr="009F6D88">
        <w:rPr>
          <w:szCs w:val="24"/>
        </w:rPr>
        <w:t xml:space="preserve">Доминирующей идеей курса является </w:t>
      </w:r>
      <w:r w:rsidRPr="009F6D88">
        <w:rPr>
          <w:b/>
          <w:i/>
          <w:szCs w:val="24"/>
        </w:rPr>
        <w:t>интенсивное речевое и интеллектуальное развитие</w:t>
      </w:r>
      <w:r w:rsidRPr="009F6D88">
        <w:rPr>
          <w:i/>
          <w:szCs w:val="24"/>
        </w:rPr>
        <w:t xml:space="preserve"> </w:t>
      </w:r>
      <w:r w:rsidRPr="009F6D88">
        <w:rPr>
          <w:szCs w:val="24"/>
        </w:rPr>
        <w:t xml:space="preserve">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9F6D88">
        <w:rPr>
          <w:b/>
          <w:i/>
          <w:szCs w:val="24"/>
        </w:rPr>
        <w:t>деятельностного</w:t>
      </w:r>
      <w:proofErr w:type="spellEnd"/>
      <w:r w:rsidRPr="009F6D88">
        <w:rPr>
          <w:b/>
          <w:i/>
          <w:szCs w:val="24"/>
        </w:rPr>
        <w:t xml:space="preserve"> подхода</w:t>
      </w:r>
      <w:r w:rsidRPr="009F6D88">
        <w:rPr>
          <w:i/>
          <w:szCs w:val="24"/>
        </w:rPr>
        <w:t xml:space="preserve"> </w:t>
      </w:r>
      <w:r w:rsidRPr="009F6D88">
        <w:rPr>
          <w:szCs w:val="24"/>
        </w:rPr>
        <w:t>к изучению русского языка в школе.</w:t>
      </w:r>
    </w:p>
    <w:p w:rsidR="00B63467" w:rsidRPr="009F6D88" w:rsidRDefault="00B63467" w:rsidP="00B63467">
      <w:pPr>
        <w:pStyle w:val="a5"/>
        <w:widowControl w:val="0"/>
        <w:ind w:firstLine="567"/>
        <w:rPr>
          <w:szCs w:val="24"/>
        </w:rPr>
      </w:pPr>
      <w:r w:rsidRPr="009F6D88">
        <w:rPr>
          <w:szCs w:val="24"/>
        </w:rPr>
        <w:t xml:space="preserve">Идея взаимосвязи речевого и интеллектуального развития нашла отражение и в </w:t>
      </w:r>
      <w:r w:rsidRPr="009F6D88">
        <w:rPr>
          <w:b/>
          <w:i/>
          <w:szCs w:val="24"/>
        </w:rPr>
        <w:t xml:space="preserve">структуре </w:t>
      </w:r>
      <w:r w:rsidRPr="009F6D88">
        <w:rPr>
          <w:szCs w:val="24"/>
        </w:rPr>
        <w:t xml:space="preserve">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</w:t>
      </w:r>
      <w:r w:rsidR="00B55288" w:rsidRPr="009F6D88">
        <w:rPr>
          <w:szCs w:val="24"/>
        </w:rPr>
        <w:t>речевого общения. В</w:t>
      </w:r>
      <w:r w:rsidRPr="009F6D88">
        <w:rPr>
          <w:szCs w:val="24"/>
        </w:rPr>
        <w:t>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3E723F" w:rsidRDefault="00B63467" w:rsidP="003B09EE">
      <w:pPr>
        <w:pStyle w:val="a5"/>
        <w:widowControl w:val="0"/>
        <w:ind w:firstLine="567"/>
        <w:rPr>
          <w:szCs w:val="24"/>
        </w:rPr>
      </w:pPr>
      <w:r w:rsidRPr="009F6D88">
        <w:rPr>
          <w:szCs w:val="24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</w:t>
      </w:r>
      <w:r w:rsidRPr="009F6D88">
        <w:rPr>
          <w:szCs w:val="24"/>
        </w:rPr>
        <w:lastRenderedPageBreak/>
        <w:t xml:space="preserve">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534D5B" w:rsidRDefault="00534D5B" w:rsidP="003B09EE">
      <w:pPr>
        <w:pStyle w:val="a5"/>
        <w:widowControl w:val="0"/>
        <w:ind w:firstLine="567"/>
        <w:rPr>
          <w:szCs w:val="24"/>
        </w:rPr>
      </w:pPr>
    </w:p>
    <w:p w:rsidR="00534D5B" w:rsidRPr="009F6D88" w:rsidRDefault="00B82CBF" w:rsidP="00534D5B">
      <w:pPr>
        <w:pStyle w:val="FR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34D5B" w:rsidRPr="009F6D88">
        <w:rPr>
          <w:sz w:val="24"/>
          <w:szCs w:val="24"/>
        </w:rPr>
        <w:t>Данная программа составлена на 140 часов (4 часа в неделю).</w:t>
      </w:r>
      <w:r w:rsidR="00534D5B">
        <w:rPr>
          <w:sz w:val="24"/>
          <w:szCs w:val="24"/>
        </w:rPr>
        <w:t xml:space="preserve"> </w:t>
      </w:r>
    </w:p>
    <w:p w:rsidR="00534D5B" w:rsidRDefault="00534D5B" w:rsidP="003B09EE">
      <w:pPr>
        <w:pStyle w:val="a5"/>
        <w:widowControl w:val="0"/>
        <w:ind w:firstLine="567"/>
        <w:rPr>
          <w:szCs w:val="24"/>
        </w:rPr>
      </w:pPr>
    </w:p>
    <w:p w:rsidR="00E762E4" w:rsidRDefault="003B09EE" w:rsidP="00E762E4">
      <w:pPr>
        <w:pStyle w:val="a5"/>
        <w:widowControl w:val="0"/>
        <w:ind w:firstLine="567"/>
        <w:jc w:val="center"/>
        <w:rPr>
          <w:b/>
          <w:szCs w:val="24"/>
        </w:rPr>
      </w:pPr>
      <w:r w:rsidRPr="003B09EE">
        <w:rPr>
          <w:b/>
          <w:szCs w:val="24"/>
        </w:rPr>
        <w:t>Содержание программы 7 класса</w:t>
      </w:r>
      <w:r w:rsidR="00C479B6">
        <w:rPr>
          <w:b/>
          <w:szCs w:val="24"/>
        </w:rPr>
        <w:t xml:space="preserve"> (базовый уровень)</w:t>
      </w:r>
    </w:p>
    <w:p w:rsidR="00F75DF1" w:rsidRDefault="0099431E" w:rsidP="00F75DF1">
      <w:pPr>
        <w:pStyle w:val="a5"/>
        <w:widowControl w:val="0"/>
        <w:ind w:firstLine="567"/>
        <w:jc w:val="left"/>
        <w:rPr>
          <w:b/>
          <w:szCs w:val="24"/>
        </w:rPr>
      </w:pPr>
      <w:r>
        <w:rPr>
          <w:b/>
          <w:szCs w:val="24"/>
        </w:rPr>
        <w:t xml:space="preserve">   </w:t>
      </w:r>
      <w:r w:rsidR="00F75DF1">
        <w:rPr>
          <w:b/>
          <w:szCs w:val="24"/>
        </w:rPr>
        <w:t>Введение</w:t>
      </w:r>
    </w:p>
    <w:p w:rsidR="00E762E4" w:rsidRPr="00E762E4" w:rsidRDefault="00E762E4" w:rsidP="00F75DF1">
      <w:pPr>
        <w:pStyle w:val="a5"/>
        <w:widowControl w:val="0"/>
        <w:ind w:left="720"/>
        <w:jc w:val="left"/>
        <w:rPr>
          <w:szCs w:val="24"/>
        </w:rPr>
      </w:pPr>
      <w:r w:rsidRPr="00E762E4">
        <w:rPr>
          <w:szCs w:val="24"/>
        </w:rPr>
        <w:t xml:space="preserve">Литературный русский </w:t>
      </w:r>
      <w:r w:rsidR="00C663A4">
        <w:rPr>
          <w:szCs w:val="24"/>
        </w:rPr>
        <w:t xml:space="preserve">язык. Нормы литературного </w:t>
      </w:r>
      <w:r w:rsidR="00BA77F1">
        <w:rPr>
          <w:szCs w:val="24"/>
        </w:rPr>
        <w:t>языка, их изменчивость (1)</w:t>
      </w:r>
    </w:p>
    <w:p w:rsidR="00C479B6" w:rsidRPr="00C479B6" w:rsidRDefault="00C479B6" w:rsidP="00F75DF1">
      <w:pPr>
        <w:pStyle w:val="a5"/>
        <w:widowControl w:val="0"/>
        <w:ind w:left="720"/>
        <w:rPr>
          <w:szCs w:val="24"/>
        </w:rPr>
      </w:pPr>
      <w:r w:rsidRPr="00C479B6">
        <w:rPr>
          <w:szCs w:val="24"/>
        </w:rPr>
        <w:t xml:space="preserve">Повторение </w:t>
      </w:r>
      <w:proofErr w:type="gramStart"/>
      <w:r>
        <w:rPr>
          <w:szCs w:val="24"/>
        </w:rPr>
        <w:t>изученного</w:t>
      </w:r>
      <w:proofErr w:type="gramEnd"/>
      <w:r>
        <w:rPr>
          <w:szCs w:val="24"/>
        </w:rPr>
        <w:t xml:space="preserve"> в 5-6 классах (6)</w:t>
      </w:r>
    </w:p>
    <w:p w:rsidR="00F75DF1" w:rsidRDefault="00F75DF1" w:rsidP="00F75DF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0557">
        <w:rPr>
          <w:rFonts w:ascii="Times New Roman" w:hAnsi="Times New Roman"/>
          <w:b/>
          <w:sz w:val="24"/>
          <w:szCs w:val="24"/>
        </w:rPr>
        <w:t xml:space="preserve">            Причастие</w:t>
      </w:r>
      <w:r>
        <w:rPr>
          <w:rFonts w:ascii="Times New Roman" w:hAnsi="Times New Roman"/>
          <w:sz w:val="24"/>
          <w:szCs w:val="24"/>
        </w:rPr>
        <w:t xml:space="preserve"> (30)</w:t>
      </w:r>
    </w:p>
    <w:p w:rsidR="00C60557" w:rsidRDefault="00F75DF1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 причастии: общее грамматическое значение, морфологические и синтаксические признаки. </w:t>
      </w:r>
    </w:p>
    <w:p w:rsidR="00C60557" w:rsidRDefault="00F75DF1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Признаки прилагательного у причастия: изменение по родам, числам и падежам; согласование с существительным, наличие полной и краткой форм, их роль в предложении. </w:t>
      </w:r>
    </w:p>
    <w:p w:rsidR="00C60557" w:rsidRDefault="00F75DF1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Признаки глагола у причастия: возвратность, вид, время (кроме будущего). Действительные и страдательные причастия. </w:t>
      </w:r>
    </w:p>
    <w:p w:rsidR="00C60557" w:rsidRDefault="00F75DF1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Причастный оборот.</w:t>
      </w:r>
    </w:p>
    <w:p w:rsidR="00C60557" w:rsidRDefault="00F75DF1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Выделение запятыми причастного оборота, стоящего после определяемого слова. Словообразование действительных причастий. </w:t>
      </w:r>
    </w:p>
    <w:p w:rsidR="00C60557" w:rsidRDefault="00F75DF1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гласных в суффиксах действительных причастий настоящего времени.</w:t>
      </w:r>
    </w:p>
    <w:p w:rsidR="00C60557" w:rsidRDefault="00F75DF1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гласных перед суффиксами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>- и –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 xml:space="preserve">-. </w:t>
      </w:r>
    </w:p>
    <w:p w:rsidR="00C60557" w:rsidRDefault="00F75DF1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Словообразование страдательных причастий. </w:t>
      </w:r>
    </w:p>
    <w:p w:rsidR="00C60557" w:rsidRDefault="00F75DF1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гласных в суффиксах страдательных причастий настоящего времени. </w:t>
      </w:r>
    </w:p>
    <w:p w:rsidR="00C60557" w:rsidRDefault="00F75DF1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согласных в суффиксах страдательных причастий прошедшего времени.</w:t>
      </w:r>
    </w:p>
    <w:p w:rsidR="00F75DF1" w:rsidRDefault="00F75DF1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е-е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после шипящих в суффиксах страдательных причастий прошедшего времени.</w:t>
      </w:r>
    </w:p>
    <w:p w:rsidR="00F75DF1" w:rsidRDefault="00F75DF1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 кратких формах страдательных причастий.</w:t>
      </w:r>
    </w:p>
    <w:p w:rsidR="00F75DF1" w:rsidRDefault="00F75DF1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гласных в причастиях перед </w:t>
      </w:r>
      <w:proofErr w:type="spellStart"/>
      <w:r>
        <w:rPr>
          <w:rFonts w:ascii="Times New Roman" w:hAnsi="Times New Roman"/>
          <w:sz w:val="24"/>
          <w:szCs w:val="24"/>
        </w:rPr>
        <w:t>нн</w:t>
      </w:r>
      <w:proofErr w:type="spellEnd"/>
      <w:r>
        <w:rPr>
          <w:rFonts w:ascii="Times New Roman" w:hAnsi="Times New Roman"/>
          <w:sz w:val="24"/>
          <w:szCs w:val="24"/>
        </w:rPr>
        <w:t xml:space="preserve"> и н.</w:t>
      </w:r>
    </w:p>
    <w:p w:rsidR="00F75DF1" w:rsidRDefault="00F75DF1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</w:t>
      </w:r>
      <w:proofErr w:type="spellStart"/>
      <w:r w:rsidR="00C60557">
        <w:rPr>
          <w:rFonts w:ascii="Times New Roman" w:hAnsi="Times New Roman"/>
          <w:sz w:val="24"/>
          <w:szCs w:val="24"/>
        </w:rPr>
        <w:t>нн</w:t>
      </w:r>
      <w:proofErr w:type="spellEnd"/>
      <w:r w:rsidR="00C60557">
        <w:rPr>
          <w:rFonts w:ascii="Times New Roman" w:hAnsi="Times New Roman"/>
          <w:sz w:val="24"/>
          <w:szCs w:val="24"/>
        </w:rPr>
        <w:t xml:space="preserve"> в причастиях и </w:t>
      </w:r>
      <w:proofErr w:type="spellStart"/>
      <w:proofErr w:type="gramStart"/>
      <w:r w:rsidR="00C60557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="00C60557">
        <w:rPr>
          <w:rFonts w:ascii="Times New Roman" w:hAnsi="Times New Roman"/>
          <w:sz w:val="24"/>
          <w:szCs w:val="24"/>
        </w:rPr>
        <w:t xml:space="preserve"> в омонимичных прилагательных.</w:t>
      </w:r>
    </w:p>
    <w:p w:rsidR="00C60557" w:rsidRDefault="00C60557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не с причастиями.</w:t>
      </w:r>
    </w:p>
    <w:p w:rsidR="00C60557" w:rsidRDefault="00C60557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60557">
        <w:rPr>
          <w:rFonts w:ascii="Times New Roman" w:hAnsi="Times New Roman"/>
          <w:b/>
          <w:sz w:val="24"/>
          <w:szCs w:val="24"/>
        </w:rPr>
        <w:t>Деепричастие</w:t>
      </w:r>
      <w:r>
        <w:rPr>
          <w:rFonts w:ascii="Times New Roman" w:hAnsi="Times New Roman"/>
          <w:sz w:val="24"/>
          <w:szCs w:val="24"/>
        </w:rPr>
        <w:t xml:space="preserve"> (10)</w:t>
      </w:r>
    </w:p>
    <w:p w:rsidR="00C60557" w:rsidRDefault="00C60557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деепричастии: общее грамматическое значение, морфологические и синтаксические признаки.</w:t>
      </w:r>
    </w:p>
    <w:p w:rsidR="00BF3705" w:rsidRDefault="00BF3705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глагола и наречия у деепричастия.</w:t>
      </w:r>
    </w:p>
    <w:p w:rsidR="00BF3705" w:rsidRDefault="00BF3705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не с деепричастиями.</w:t>
      </w:r>
    </w:p>
    <w:p w:rsidR="00BF3705" w:rsidRDefault="00BF3705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Деепричастный оборот.</w:t>
      </w:r>
    </w:p>
    <w:p w:rsidR="00BF3705" w:rsidRDefault="00BF3705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Выделение запятыми деепричастного оборота.</w:t>
      </w:r>
    </w:p>
    <w:p w:rsidR="00BF2E6E" w:rsidRDefault="00BF2E6E" w:rsidP="00F75DF1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Словообразование деепричастий несовершенного и совершенного вида.</w:t>
      </w:r>
    </w:p>
    <w:p w:rsidR="00BF2E6E" w:rsidRDefault="00BF2E6E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 слов из одних самостоятельных частей речи в другие.</w:t>
      </w:r>
    </w:p>
    <w:p w:rsidR="00A15A23" w:rsidRDefault="00A15A23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Служебные части речи.</w:t>
      </w:r>
    </w:p>
    <w:p w:rsidR="00A15A23" w:rsidRDefault="00A15A23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понятие о служебных частях речи.</w:t>
      </w:r>
    </w:p>
    <w:p w:rsidR="00A15A23" w:rsidRDefault="00A15A23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668A2">
        <w:rPr>
          <w:rFonts w:ascii="Times New Roman" w:hAnsi="Times New Roman"/>
          <w:b/>
          <w:sz w:val="24"/>
          <w:szCs w:val="24"/>
        </w:rPr>
        <w:lastRenderedPageBreak/>
        <w:t>Предлог</w:t>
      </w:r>
      <w:r>
        <w:rPr>
          <w:rFonts w:ascii="Times New Roman" w:hAnsi="Times New Roman"/>
          <w:sz w:val="24"/>
          <w:szCs w:val="24"/>
        </w:rPr>
        <w:t>.</w:t>
      </w:r>
      <w:r w:rsidR="005668A2">
        <w:rPr>
          <w:rFonts w:ascii="Times New Roman" w:hAnsi="Times New Roman"/>
          <w:sz w:val="24"/>
          <w:szCs w:val="24"/>
        </w:rPr>
        <w:t>(10)</w:t>
      </w:r>
    </w:p>
    <w:p w:rsidR="00A15A23" w:rsidRDefault="00A15A23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предлоге. Назначение предлогов в речи.</w:t>
      </w:r>
    </w:p>
    <w:p w:rsidR="00A15A23" w:rsidRDefault="00A15A23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Разряды предлогов по значению. Многозначность некоторых </w:t>
      </w:r>
      <w:r w:rsidR="005668A2">
        <w:rPr>
          <w:rFonts w:ascii="Times New Roman" w:hAnsi="Times New Roman"/>
          <w:sz w:val="24"/>
          <w:szCs w:val="24"/>
        </w:rPr>
        <w:t xml:space="preserve">предлогов. </w:t>
      </w:r>
    </w:p>
    <w:p w:rsidR="005668A2" w:rsidRDefault="005668A2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Группы предлогов по происхождению: непроизводные и производные. </w:t>
      </w:r>
    </w:p>
    <w:p w:rsidR="005668A2" w:rsidRDefault="005668A2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Простые и составные предлоги.</w:t>
      </w:r>
    </w:p>
    <w:p w:rsidR="005668A2" w:rsidRDefault="005668A2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Переход других частей речи в предлоги (в течение, в продолжение, рядом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, несмотря на и др.)</w:t>
      </w:r>
    </w:p>
    <w:p w:rsidR="00582331" w:rsidRDefault="00582331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Раздельное написание производных предлогов.</w:t>
      </w:r>
    </w:p>
    <w:p w:rsidR="00582331" w:rsidRDefault="00582331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Слитное написание производных предлогов. </w:t>
      </w:r>
    </w:p>
    <w:p w:rsidR="00582331" w:rsidRDefault="00582331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Буква е на конце предлогов </w:t>
      </w:r>
      <w:r w:rsidRPr="00582331">
        <w:rPr>
          <w:rFonts w:ascii="Times New Roman" w:hAnsi="Times New Roman"/>
          <w:i/>
          <w:sz w:val="24"/>
          <w:szCs w:val="24"/>
        </w:rPr>
        <w:t xml:space="preserve">в течение, в продолжение, </w:t>
      </w:r>
      <w:proofErr w:type="gramStart"/>
      <w:r w:rsidRPr="00582331">
        <w:rPr>
          <w:rFonts w:ascii="Times New Roman" w:hAnsi="Times New Roman"/>
          <w:i/>
          <w:sz w:val="24"/>
          <w:szCs w:val="24"/>
        </w:rPr>
        <w:t>вследствие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82331" w:rsidRDefault="00582331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F5659">
        <w:rPr>
          <w:rFonts w:ascii="Times New Roman" w:hAnsi="Times New Roman"/>
          <w:b/>
          <w:sz w:val="24"/>
          <w:szCs w:val="24"/>
        </w:rPr>
        <w:t>Союз</w:t>
      </w:r>
      <w:r>
        <w:rPr>
          <w:rFonts w:ascii="Times New Roman" w:hAnsi="Times New Roman"/>
          <w:sz w:val="24"/>
          <w:szCs w:val="24"/>
        </w:rPr>
        <w:t xml:space="preserve"> (10)</w:t>
      </w:r>
    </w:p>
    <w:p w:rsidR="00582331" w:rsidRDefault="00582331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союзе.</w:t>
      </w:r>
    </w:p>
    <w:p w:rsidR="00582331" w:rsidRDefault="00582331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союзов в речи. Употребление союзов для связи однородных членов предложения, частей сложных предложений и частей текста.</w:t>
      </w:r>
    </w:p>
    <w:p w:rsidR="00582331" w:rsidRDefault="00582331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Простые и составные союзы. </w:t>
      </w:r>
    </w:p>
    <w:p w:rsidR="00582331" w:rsidRDefault="00582331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Сочинительные и подчинительные союзы; их группы по значению.</w:t>
      </w:r>
    </w:p>
    <w:p w:rsidR="00582331" w:rsidRDefault="00582331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Сочинительные союзы: соединительные, противительные, разделительные. Одиночные и повторяющиеся союзы. Употребление сочинительных союзов в простых и сложносочиненных предложениях.</w:t>
      </w:r>
    </w:p>
    <w:p w:rsidR="00582331" w:rsidRDefault="00582331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 сочинительных союзов </w:t>
      </w:r>
      <w:r w:rsidRPr="00582331">
        <w:rPr>
          <w:rFonts w:ascii="Times New Roman" w:hAnsi="Times New Roman"/>
          <w:i/>
          <w:sz w:val="24"/>
          <w:szCs w:val="24"/>
        </w:rPr>
        <w:t>тоже, также, зато</w:t>
      </w:r>
      <w:r>
        <w:rPr>
          <w:rFonts w:ascii="Times New Roman" w:hAnsi="Times New Roman"/>
          <w:sz w:val="24"/>
          <w:szCs w:val="24"/>
        </w:rPr>
        <w:t>.</w:t>
      </w:r>
    </w:p>
    <w:p w:rsidR="00582331" w:rsidRDefault="00582331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Запятая при однородных членах</w:t>
      </w:r>
      <w:r w:rsidR="00011715">
        <w:rPr>
          <w:rFonts w:ascii="Times New Roman" w:hAnsi="Times New Roman"/>
          <w:sz w:val="24"/>
          <w:szCs w:val="24"/>
        </w:rPr>
        <w:t xml:space="preserve"> и в сложносочиненном предложении.</w:t>
      </w:r>
    </w:p>
    <w:p w:rsidR="00011715" w:rsidRDefault="00011715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Подчинительные союзы: употребление их в сложноподчиненных предложениях. </w:t>
      </w:r>
      <w:proofErr w:type="gramStart"/>
      <w:r>
        <w:rPr>
          <w:rFonts w:ascii="Times New Roman" w:hAnsi="Times New Roman"/>
          <w:sz w:val="24"/>
          <w:szCs w:val="24"/>
        </w:rPr>
        <w:t>Разряды подчинительных союзов по значению: временные, пространственные, причинные, условные, сравнительные, следственные, изъяснительные.</w:t>
      </w:r>
      <w:proofErr w:type="gramEnd"/>
    </w:p>
    <w:p w:rsidR="00011715" w:rsidRDefault="00011715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составных подчинительных союзов.</w:t>
      </w:r>
    </w:p>
    <w:p w:rsidR="00011715" w:rsidRDefault="00011715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союзов </w:t>
      </w:r>
      <w:r w:rsidRPr="00011715">
        <w:rPr>
          <w:rFonts w:ascii="Times New Roman" w:hAnsi="Times New Roman"/>
          <w:i/>
          <w:sz w:val="24"/>
          <w:szCs w:val="24"/>
        </w:rPr>
        <w:t>чтобы, оттого что</w:t>
      </w:r>
      <w:r>
        <w:rPr>
          <w:rFonts w:ascii="Times New Roman" w:hAnsi="Times New Roman"/>
          <w:sz w:val="24"/>
          <w:szCs w:val="24"/>
        </w:rPr>
        <w:t xml:space="preserve"> и др. (в отличие от местоимений с частицами и предлогами).</w:t>
      </w:r>
    </w:p>
    <w:p w:rsidR="00582331" w:rsidRPr="00BF5659" w:rsidRDefault="00BF5659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F5659">
        <w:rPr>
          <w:rFonts w:ascii="Times New Roman" w:hAnsi="Times New Roman"/>
          <w:b/>
          <w:sz w:val="24"/>
          <w:szCs w:val="24"/>
        </w:rPr>
        <w:t xml:space="preserve">Частица. </w:t>
      </w:r>
      <w:r w:rsidRPr="00BF5659">
        <w:rPr>
          <w:rFonts w:ascii="Times New Roman" w:hAnsi="Times New Roman"/>
          <w:sz w:val="24"/>
          <w:szCs w:val="24"/>
        </w:rPr>
        <w:t>(10)</w:t>
      </w:r>
    </w:p>
    <w:p w:rsidR="00BF5659" w:rsidRDefault="00BF5659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частицах. Разряды частиц по значению и употреблению.</w:t>
      </w:r>
    </w:p>
    <w:p w:rsidR="00BF5659" w:rsidRDefault="00BF5659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</w:t>
      </w:r>
      <w:r w:rsidRPr="00BF5659">
        <w:rPr>
          <w:rFonts w:ascii="Times New Roman" w:hAnsi="Times New Roman"/>
          <w:b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BF5659">
        <w:rPr>
          <w:rFonts w:ascii="Times New Roman" w:hAnsi="Times New Roman"/>
          <w:b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 с различными частями речи (обобщение).</w:t>
      </w:r>
    </w:p>
    <w:p w:rsidR="00BF5659" w:rsidRDefault="00BF5659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r w:rsidRPr="00BF5659">
        <w:rPr>
          <w:rFonts w:ascii="Times New Roman" w:hAnsi="Times New Roman"/>
          <w:i/>
          <w:sz w:val="24"/>
          <w:szCs w:val="24"/>
        </w:rPr>
        <w:t>т</w:t>
      </w:r>
      <w:proofErr w:type="gramEnd"/>
      <w:r w:rsidRPr="00BF5659">
        <w:rPr>
          <w:rFonts w:ascii="Times New Roman" w:hAnsi="Times New Roman"/>
          <w:i/>
          <w:sz w:val="24"/>
          <w:szCs w:val="24"/>
        </w:rPr>
        <w:t>о, -либо, -</w:t>
      </w:r>
      <w:proofErr w:type="spellStart"/>
      <w:r w:rsidRPr="00BF5659">
        <w:rPr>
          <w:rFonts w:ascii="Times New Roman" w:hAnsi="Times New Roman"/>
          <w:i/>
          <w:sz w:val="24"/>
          <w:szCs w:val="24"/>
        </w:rPr>
        <w:t>нибудь</w:t>
      </w:r>
      <w:proofErr w:type="spellEnd"/>
      <w:r w:rsidRPr="00BF5659">
        <w:rPr>
          <w:rFonts w:ascii="Times New Roman" w:hAnsi="Times New Roman"/>
          <w:i/>
          <w:sz w:val="24"/>
          <w:szCs w:val="24"/>
        </w:rPr>
        <w:t>, кое-, -</w:t>
      </w:r>
      <w:proofErr w:type="spellStart"/>
      <w:r w:rsidRPr="00BF5659">
        <w:rPr>
          <w:rFonts w:ascii="Times New Roman" w:hAnsi="Times New Roman"/>
          <w:i/>
          <w:sz w:val="24"/>
          <w:szCs w:val="24"/>
        </w:rPr>
        <w:t>ка</w:t>
      </w:r>
      <w:proofErr w:type="spellEnd"/>
      <w:r w:rsidRPr="00BF5659">
        <w:rPr>
          <w:rFonts w:ascii="Times New Roman" w:hAnsi="Times New Roman"/>
          <w:i/>
          <w:sz w:val="24"/>
          <w:szCs w:val="24"/>
        </w:rPr>
        <w:t>, -таки.</w:t>
      </w:r>
    </w:p>
    <w:p w:rsidR="009370C0" w:rsidRDefault="009370C0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0C0">
        <w:rPr>
          <w:rFonts w:ascii="Times New Roman" w:hAnsi="Times New Roman"/>
          <w:sz w:val="24"/>
          <w:szCs w:val="24"/>
        </w:rPr>
        <w:t xml:space="preserve">Переход слов из самостоятельных частей речи </w:t>
      </w:r>
      <w:proofErr w:type="gramStart"/>
      <w:r w:rsidRPr="009370C0">
        <w:rPr>
          <w:rFonts w:ascii="Times New Roman" w:hAnsi="Times New Roman"/>
          <w:sz w:val="24"/>
          <w:szCs w:val="24"/>
        </w:rPr>
        <w:t>в</w:t>
      </w:r>
      <w:proofErr w:type="gramEnd"/>
      <w:r w:rsidRPr="009370C0">
        <w:rPr>
          <w:rFonts w:ascii="Times New Roman" w:hAnsi="Times New Roman"/>
          <w:sz w:val="24"/>
          <w:szCs w:val="24"/>
        </w:rPr>
        <w:t xml:space="preserve"> служебные. </w:t>
      </w:r>
      <w:r>
        <w:rPr>
          <w:rFonts w:ascii="Times New Roman" w:hAnsi="Times New Roman"/>
          <w:sz w:val="24"/>
          <w:szCs w:val="24"/>
        </w:rPr>
        <w:t>(1)</w:t>
      </w:r>
    </w:p>
    <w:p w:rsidR="009370C0" w:rsidRPr="006168F1" w:rsidRDefault="009370C0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0C0">
        <w:rPr>
          <w:rFonts w:ascii="Times New Roman" w:hAnsi="Times New Roman"/>
          <w:b/>
          <w:sz w:val="24"/>
          <w:szCs w:val="24"/>
        </w:rPr>
        <w:t>Междометие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68F1">
        <w:rPr>
          <w:rFonts w:ascii="Times New Roman" w:hAnsi="Times New Roman"/>
          <w:sz w:val="24"/>
          <w:szCs w:val="24"/>
        </w:rPr>
        <w:t>(</w:t>
      </w:r>
      <w:r w:rsidR="006168F1" w:rsidRPr="006168F1">
        <w:rPr>
          <w:rFonts w:ascii="Times New Roman" w:hAnsi="Times New Roman"/>
          <w:sz w:val="24"/>
          <w:szCs w:val="24"/>
        </w:rPr>
        <w:t>4)</w:t>
      </w:r>
    </w:p>
    <w:p w:rsidR="009370C0" w:rsidRDefault="009370C0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междометии. Основные функции междометий.</w:t>
      </w:r>
    </w:p>
    <w:p w:rsidR="009370C0" w:rsidRDefault="009370C0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Разряды междометий. Звукоподражательные слова.</w:t>
      </w:r>
    </w:p>
    <w:p w:rsidR="009370C0" w:rsidRDefault="009370C0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Знаки препинания при междометиях.</w:t>
      </w:r>
    </w:p>
    <w:p w:rsidR="009370C0" w:rsidRDefault="009370C0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</w:t>
      </w:r>
      <w:r w:rsidR="00637050">
        <w:rPr>
          <w:rFonts w:ascii="Times New Roman" w:hAnsi="Times New Roman"/>
          <w:sz w:val="24"/>
          <w:szCs w:val="24"/>
        </w:rPr>
        <w:t xml:space="preserve"> (9)</w:t>
      </w:r>
      <w:r>
        <w:rPr>
          <w:rFonts w:ascii="Times New Roman" w:hAnsi="Times New Roman"/>
          <w:sz w:val="24"/>
          <w:szCs w:val="24"/>
        </w:rPr>
        <w:t>.</w:t>
      </w:r>
    </w:p>
    <w:p w:rsidR="00465FCC" w:rsidRDefault="00465FCC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90A01" w:rsidRPr="00D90A01" w:rsidRDefault="00D90A01" w:rsidP="00BF2E6E">
      <w:pPr>
        <w:pStyle w:val="a3"/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90A01">
        <w:rPr>
          <w:rFonts w:ascii="Times New Roman" w:hAnsi="Times New Roman"/>
          <w:b/>
          <w:sz w:val="24"/>
          <w:szCs w:val="24"/>
        </w:rPr>
        <w:t>Что должны знать/ уметь учащиеся в результате обучения в 7 классе</w:t>
      </w:r>
    </w:p>
    <w:p w:rsidR="00C60557" w:rsidRPr="00176E2A" w:rsidRDefault="00176E2A" w:rsidP="00176E2A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6D88">
        <w:rPr>
          <w:rFonts w:ascii="Times New Roman" w:hAnsi="Times New Roman"/>
          <w:b/>
          <w:i/>
          <w:sz w:val="24"/>
          <w:szCs w:val="24"/>
          <w:u w:val="single"/>
        </w:rPr>
        <w:t xml:space="preserve">Причастие: </w:t>
      </w:r>
      <w:r w:rsidRPr="009F6D88">
        <w:rPr>
          <w:rFonts w:ascii="Times New Roman" w:hAnsi="Times New Roman"/>
          <w:sz w:val="24"/>
          <w:szCs w:val="24"/>
        </w:rPr>
        <w:t xml:space="preserve">аргументировано доказывать принадлежность слова к причастиям по совокупности признаков; различать однокоренные слова разных частей речи по характеру общего значения – признака, который они обозначают; согласовывать причастия с определяемыми словами, расположенными </w:t>
      </w:r>
      <w:proofErr w:type="spellStart"/>
      <w:r w:rsidRPr="009F6D88">
        <w:rPr>
          <w:rFonts w:ascii="Times New Roman" w:hAnsi="Times New Roman"/>
          <w:sz w:val="24"/>
          <w:szCs w:val="24"/>
        </w:rPr>
        <w:t>дистантно</w:t>
      </w:r>
      <w:proofErr w:type="spellEnd"/>
      <w:r w:rsidRPr="009F6D88">
        <w:rPr>
          <w:rFonts w:ascii="Times New Roman" w:hAnsi="Times New Roman"/>
          <w:sz w:val="24"/>
          <w:szCs w:val="24"/>
        </w:rPr>
        <w:t xml:space="preserve">; соблюдать видовременную соотнесенность употребляемых в предложении причастий с формой глагола-сказуемого; соблюдать нормы порядка слов в предложении с </w:t>
      </w:r>
      <w:r w:rsidRPr="009F6D88">
        <w:rPr>
          <w:rFonts w:ascii="Times New Roman" w:hAnsi="Times New Roman"/>
          <w:sz w:val="24"/>
          <w:szCs w:val="24"/>
        </w:rPr>
        <w:lastRenderedPageBreak/>
        <w:t>причастными оборотами и в причастном обороте;</w:t>
      </w:r>
      <w:proofErr w:type="gramEnd"/>
      <w:r w:rsidRPr="009F6D88">
        <w:rPr>
          <w:rFonts w:ascii="Times New Roman" w:hAnsi="Times New Roman"/>
          <w:sz w:val="24"/>
          <w:szCs w:val="24"/>
        </w:rPr>
        <w:t xml:space="preserve"> совершенствовать </w:t>
      </w:r>
      <w:proofErr w:type="gramStart"/>
      <w:r w:rsidRPr="009F6D88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9F6D88">
        <w:rPr>
          <w:rFonts w:ascii="Times New Roman" w:hAnsi="Times New Roman"/>
          <w:sz w:val="24"/>
          <w:szCs w:val="24"/>
        </w:rPr>
        <w:t xml:space="preserve"> с помощью употребления причастного оборота (в целях ликвидации однотипных предложений, неоправданных повторов знаменательных слов и союзного слова </w:t>
      </w:r>
      <w:r w:rsidRPr="009F6D88">
        <w:rPr>
          <w:rFonts w:ascii="Times New Roman" w:hAnsi="Times New Roman"/>
          <w:i/>
          <w:sz w:val="24"/>
          <w:szCs w:val="24"/>
        </w:rPr>
        <w:t>который</w:t>
      </w:r>
      <w:r w:rsidRPr="009F6D88">
        <w:rPr>
          <w:rFonts w:ascii="Times New Roman" w:hAnsi="Times New Roman"/>
          <w:sz w:val="24"/>
          <w:szCs w:val="24"/>
        </w:rPr>
        <w:t xml:space="preserve">, а также возможной двусмысленности  при употреблении придаточных определительных с союзным словом </w:t>
      </w:r>
      <w:r w:rsidRPr="009F6D88">
        <w:rPr>
          <w:rFonts w:ascii="Times New Roman" w:hAnsi="Times New Roman"/>
          <w:i/>
          <w:sz w:val="24"/>
          <w:szCs w:val="24"/>
        </w:rPr>
        <w:t>который</w:t>
      </w:r>
      <w:r w:rsidRPr="009F6D88">
        <w:rPr>
          <w:rFonts w:ascii="Times New Roman" w:hAnsi="Times New Roman"/>
          <w:sz w:val="24"/>
          <w:szCs w:val="24"/>
        </w:rPr>
        <w:t>); правильно и уместно употреблять причастия и причастные обороты в собственной речи;</w:t>
      </w:r>
    </w:p>
    <w:p w:rsidR="003E723F" w:rsidRPr="00F75DF1" w:rsidRDefault="003E723F" w:rsidP="0082068E">
      <w:pPr>
        <w:pStyle w:val="a3"/>
        <w:numPr>
          <w:ilvl w:val="0"/>
          <w:numId w:val="7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75DF1">
        <w:rPr>
          <w:rFonts w:ascii="Times New Roman" w:hAnsi="Times New Roman"/>
          <w:b/>
          <w:i/>
          <w:sz w:val="24"/>
          <w:szCs w:val="24"/>
          <w:u w:val="single"/>
        </w:rPr>
        <w:t>Деепричастие:</w:t>
      </w:r>
      <w:r w:rsidRPr="00F75DF1">
        <w:rPr>
          <w:rFonts w:ascii="Times New Roman" w:hAnsi="Times New Roman"/>
          <w:sz w:val="24"/>
          <w:szCs w:val="24"/>
        </w:rPr>
        <w:t xml:space="preserve"> аргументировано доказывать принадлежность слова к деепричастиям; соотносить деепричастие с подлежащим в предложении; использовать деепричастия и деепричастные обороты как синонимы к глаголам-сказуемым и придаточным предложениям;</w:t>
      </w:r>
    </w:p>
    <w:p w:rsidR="003E723F" w:rsidRPr="009F6D88" w:rsidRDefault="003E723F" w:rsidP="0082068E">
      <w:pPr>
        <w:pStyle w:val="a3"/>
        <w:numPr>
          <w:ilvl w:val="0"/>
          <w:numId w:val="7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6D88">
        <w:rPr>
          <w:rFonts w:ascii="Times New Roman" w:hAnsi="Times New Roman"/>
          <w:b/>
          <w:i/>
          <w:sz w:val="24"/>
          <w:szCs w:val="24"/>
          <w:u w:val="single"/>
        </w:rPr>
        <w:t>Предлог:</w:t>
      </w:r>
      <w:r w:rsidRPr="009F6D88">
        <w:rPr>
          <w:rFonts w:ascii="Times New Roman" w:hAnsi="Times New Roman"/>
          <w:sz w:val="24"/>
          <w:szCs w:val="24"/>
        </w:rPr>
        <w:t xml:space="preserve"> опознавать по совокупности признаков производные предлоги, отличать их от самостоятельных частей речи; употреблять предлоги с нужным падежом в зависимости от главного слова словосочетания; правильно строить словосочетания с предлогами </w:t>
      </w:r>
      <w:r w:rsidRPr="009F6D88">
        <w:rPr>
          <w:rFonts w:ascii="Times New Roman" w:hAnsi="Times New Roman"/>
          <w:i/>
          <w:sz w:val="24"/>
          <w:szCs w:val="24"/>
        </w:rPr>
        <w:t>благодаря, согласно, вопреки</w:t>
      </w:r>
      <w:r w:rsidRPr="009F6D88">
        <w:rPr>
          <w:rFonts w:ascii="Times New Roman" w:hAnsi="Times New Roman"/>
          <w:sz w:val="24"/>
          <w:szCs w:val="24"/>
        </w:rPr>
        <w:t>; употреблять предлоги в предложениях с однородными членами; пользоваться предлогами-синонимами с учетом их стилистической окраски в разных сферах и ситуациях речи;</w:t>
      </w:r>
      <w:proofErr w:type="gramEnd"/>
    </w:p>
    <w:p w:rsidR="003E723F" w:rsidRPr="009F6D88" w:rsidRDefault="003E723F" w:rsidP="0082068E">
      <w:pPr>
        <w:pStyle w:val="a3"/>
        <w:numPr>
          <w:ilvl w:val="0"/>
          <w:numId w:val="7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F6D88">
        <w:rPr>
          <w:rFonts w:ascii="Times New Roman" w:hAnsi="Times New Roman"/>
          <w:b/>
          <w:i/>
          <w:sz w:val="24"/>
          <w:szCs w:val="24"/>
          <w:u w:val="single"/>
        </w:rPr>
        <w:t>Союз:</w:t>
      </w:r>
      <w:r w:rsidRPr="009F6D88">
        <w:rPr>
          <w:rFonts w:ascii="Times New Roman" w:hAnsi="Times New Roman"/>
          <w:sz w:val="24"/>
          <w:szCs w:val="24"/>
        </w:rPr>
        <w:t xml:space="preserve"> отличать союзы от других частей речи; выбирать союз в соответствии с его значением и стилистическими особенностями; пользоваться повтором союза в целях усиления выразительности речи;</w:t>
      </w:r>
    </w:p>
    <w:p w:rsidR="009370C0" w:rsidRDefault="003E723F" w:rsidP="009370C0">
      <w:pPr>
        <w:pStyle w:val="a3"/>
        <w:numPr>
          <w:ilvl w:val="0"/>
          <w:numId w:val="7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F6D88">
        <w:rPr>
          <w:rFonts w:ascii="Times New Roman" w:hAnsi="Times New Roman"/>
          <w:b/>
          <w:i/>
          <w:sz w:val="24"/>
          <w:szCs w:val="24"/>
          <w:u w:val="single"/>
        </w:rPr>
        <w:t>Частица:</w:t>
      </w:r>
      <w:r w:rsidRPr="009F6D88">
        <w:rPr>
          <w:rFonts w:ascii="Times New Roman" w:hAnsi="Times New Roman"/>
          <w:sz w:val="24"/>
          <w:szCs w:val="24"/>
        </w:rPr>
        <w:t xml:space="preserve"> отличать частицы от других частей речи; определять, к какому слову или какой части текста частицы придают смысловые оттенки; употреблять частицы для выражения смысловых оттенков; использовать частицы для связи частей текста;</w:t>
      </w:r>
    </w:p>
    <w:p w:rsidR="00176E2A" w:rsidRPr="009370C0" w:rsidRDefault="00176E2A" w:rsidP="009370C0">
      <w:pPr>
        <w:pStyle w:val="a3"/>
        <w:numPr>
          <w:ilvl w:val="0"/>
          <w:numId w:val="7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Междометие:</w:t>
      </w:r>
      <w:r>
        <w:rPr>
          <w:rFonts w:ascii="Times New Roman" w:hAnsi="Times New Roman"/>
          <w:sz w:val="24"/>
          <w:szCs w:val="24"/>
        </w:rPr>
        <w:t xml:space="preserve"> отличать междометия от других частей речи; понимать их особую роль в русском языке; </w:t>
      </w:r>
    </w:p>
    <w:p w:rsidR="00AF2576" w:rsidRDefault="003E723F" w:rsidP="003E723F">
      <w:pPr>
        <w:pStyle w:val="a3"/>
        <w:numPr>
          <w:ilvl w:val="0"/>
          <w:numId w:val="7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F6D88">
        <w:rPr>
          <w:rFonts w:ascii="Times New Roman" w:hAnsi="Times New Roman"/>
          <w:b/>
          <w:i/>
          <w:sz w:val="24"/>
          <w:szCs w:val="24"/>
          <w:u w:val="single"/>
        </w:rPr>
        <w:t>Развитие связной речи:</w:t>
      </w:r>
      <w:r w:rsidRPr="009F6D88">
        <w:rPr>
          <w:rFonts w:ascii="Times New Roman" w:hAnsi="Times New Roman"/>
          <w:sz w:val="24"/>
          <w:szCs w:val="24"/>
        </w:rPr>
        <w:t xml:space="preserve"> анализировать текст с разнотипными частями и различными средствами связи между ними; излагать повествователь</w:t>
      </w:r>
      <w:r w:rsidR="004A7924" w:rsidRPr="009F6D88">
        <w:rPr>
          <w:rFonts w:ascii="Times New Roman" w:hAnsi="Times New Roman"/>
          <w:sz w:val="24"/>
          <w:szCs w:val="24"/>
        </w:rPr>
        <w:t>ный текст, осложненный диалогом. И</w:t>
      </w:r>
      <w:r w:rsidRPr="009F6D88">
        <w:rPr>
          <w:rFonts w:ascii="Times New Roman" w:hAnsi="Times New Roman"/>
          <w:sz w:val="24"/>
          <w:szCs w:val="24"/>
        </w:rPr>
        <w:t>злагать и самостоятельно составлять повествовательный текст с элементами описания явлений природы; выборочно излагать текст; отбирать материал по одному источнику; писать сочинение с элементами художественного описания явлений природы и трудовых процессов (по кар</w:t>
      </w:r>
      <w:r w:rsidR="00957169">
        <w:rPr>
          <w:rFonts w:ascii="Times New Roman" w:hAnsi="Times New Roman"/>
          <w:sz w:val="24"/>
          <w:szCs w:val="24"/>
        </w:rPr>
        <w:t>тине или на основе воображения). П</w:t>
      </w:r>
      <w:r w:rsidRPr="009F6D88">
        <w:rPr>
          <w:rFonts w:ascii="Times New Roman" w:hAnsi="Times New Roman"/>
          <w:sz w:val="24"/>
          <w:szCs w:val="24"/>
        </w:rPr>
        <w:t>исать сочинение типа описания на основе материала, собранного в результате длительных наблюдений (в художественном стиле); создавать текст аналогичного содержания в деловом стиле (заметка в газету); строить устные и письменные высказывания типа рассуждения на лингвистические темы</w:t>
      </w:r>
      <w:r w:rsidR="009370C0">
        <w:rPr>
          <w:rFonts w:ascii="Times New Roman" w:hAnsi="Times New Roman"/>
          <w:sz w:val="24"/>
          <w:szCs w:val="24"/>
        </w:rPr>
        <w:t xml:space="preserve"> (27)</w:t>
      </w:r>
      <w:r w:rsidRPr="009F6D88">
        <w:rPr>
          <w:rFonts w:ascii="Times New Roman" w:hAnsi="Times New Roman"/>
          <w:sz w:val="24"/>
          <w:szCs w:val="24"/>
        </w:rPr>
        <w:t>.</w:t>
      </w:r>
    </w:p>
    <w:p w:rsidR="004D7D80" w:rsidRPr="004D7D80" w:rsidRDefault="004D7D80" w:rsidP="003E723F">
      <w:pPr>
        <w:pStyle w:val="a3"/>
        <w:numPr>
          <w:ilvl w:val="0"/>
          <w:numId w:val="7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AF2576" w:rsidRDefault="00AF2576" w:rsidP="003E723F">
      <w:pPr>
        <w:pStyle w:val="a3"/>
        <w:rPr>
          <w:rFonts w:ascii="Times New Roman" w:hAnsi="Times New Roman"/>
          <w:sz w:val="24"/>
          <w:szCs w:val="24"/>
        </w:rPr>
      </w:pPr>
    </w:p>
    <w:p w:rsidR="00003B52" w:rsidRPr="009F6D88" w:rsidRDefault="00AF2576" w:rsidP="003E72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572DC" w:rsidRPr="009F6D88">
        <w:rPr>
          <w:rFonts w:ascii="Times New Roman" w:hAnsi="Times New Roman"/>
          <w:sz w:val="24"/>
          <w:szCs w:val="24"/>
        </w:rPr>
        <w:t xml:space="preserve"> </w:t>
      </w:r>
      <w:r w:rsidR="0003096C" w:rsidRPr="009F6D88">
        <w:rPr>
          <w:rFonts w:ascii="Times New Roman" w:hAnsi="Times New Roman"/>
          <w:sz w:val="24"/>
          <w:szCs w:val="24"/>
        </w:rPr>
        <w:t xml:space="preserve">В </w:t>
      </w:r>
      <w:r w:rsidR="00971D95">
        <w:rPr>
          <w:rFonts w:ascii="Times New Roman" w:hAnsi="Times New Roman"/>
          <w:sz w:val="24"/>
          <w:szCs w:val="24"/>
        </w:rPr>
        <w:t xml:space="preserve">рабочую </w:t>
      </w:r>
      <w:r w:rsidR="00FC057B" w:rsidRPr="009F6D88">
        <w:rPr>
          <w:rFonts w:ascii="Times New Roman" w:hAnsi="Times New Roman"/>
          <w:sz w:val="24"/>
          <w:szCs w:val="24"/>
        </w:rPr>
        <w:t xml:space="preserve"> </w:t>
      </w:r>
      <w:r w:rsidR="0003096C" w:rsidRPr="009F6D88">
        <w:rPr>
          <w:rFonts w:ascii="Times New Roman" w:hAnsi="Times New Roman"/>
          <w:sz w:val="24"/>
          <w:szCs w:val="24"/>
        </w:rPr>
        <w:t xml:space="preserve">программу внесены </w:t>
      </w:r>
      <w:r w:rsidR="00FC057B" w:rsidRPr="009F6D88">
        <w:rPr>
          <w:rFonts w:ascii="Times New Roman" w:hAnsi="Times New Roman"/>
          <w:sz w:val="24"/>
          <w:szCs w:val="24"/>
        </w:rPr>
        <w:t xml:space="preserve">некоторые </w:t>
      </w:r>
      <w:r w:rsidR="0003096C" w:rsidRPr="009F6D88">
        <w:rPr>
          <w:rFonts w:ascii="Times New Roman" w:hAnsi="Times New Roman"/>
          <w:sz w:val="24"/>
          <w:szCs w:val="24"/>
        </w:rPr>
        <w:t xml:space="preserve">изменения, которые </w:t>
      </w:r>
      <w:r w:rsidR="00FC057B" w:rsidRPr="009F6D88">
        <w:rPr>
          <w:rFonts w:ascii="Times New Roman" w:hAnsi="Times New Roman"/>
          <w:sz w:val="24"/>
          <w:szCs w:val="24"/>
        </w:rPr>
        <w:t xml:space="preserve">не превышают </w:t>
      </w:r>
      <w:r w:rsidR="001B5E3B">
        <w:rPr>
          <w:rFonts w:ascii="Times New Roman" w:hAnsi="Times New Roman"/>
          <w:sz w:val="24"/>
          <w:szCs w:val="24"/>
        </w:rPr>
        <w:t xml:space="preserve">  </w:t>
      </w:r>
      <w:r w:rsidR="00FC057B" w:rsidRPr="009F6D88">
        <w:rPr>
          <w:rFonts w:ascii="Times New Roman" w:hAnsi="Times New Roman"/>
          <w:sz w:val="24"/>
          <w:szCs w:val="24"/>
        </w:rPr>
        <w:t xml:space="preserve">15% </w:t>
      </w:r>
      <w:r w:rsidR="009F6D88" w:rsidRPr="009F6D88">
        <w:rPr>
          <w:rFonts w:ascii="Times New Roman" w:hAnsi="Times New Roman"/>
          <w:sz w:val="24"/>
          <w:szCs w:val="24"/>
        </w:rPr>
        <w:t xml:space="preserve"> </w:t>
      </w:r>
      <w:r w:rsidR="00FC057B" w:rsidRPr="009F6D88">
        <w:rPr>
          <w:rFonts w:ascii="Times New Roman" w:hAnsi="Times New Roman"/>
          <w:sz w:val="24"/>
          <w:szCs w:val="24"/>
        </w:rPr>
        <w:t>допустимого.</w:t>
      </w:r>
    </w:p>
    <w:p w:rsidR="00EE41D0" w:rsidRPr="009F6D88" w:rsidRDefault="00EE41D0" w:rsidP="003E723F">
      <w:pPr>
        <w:pStyle w:val="a3"/>
        <w:rPr>
          <w:rFonts w:ascii="Times New Roman" w:hAnsi="Times New Roman"/>
          <w:sz w:val="24"/>
          <w:szCs w:val="24"/>
        </w:rPr>
      </w:pPr>
    </w:p>
    <w:p w:rsidR="004805F2" w:rsidRPr="009F6D88" w:rsidRDefault="004805F2" w:rsidP="003E723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76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1276"/>
        <w:gridCol w:w="5386"/>
      </w:tblGrid>
      <w:tr w:rsidR="008572DC" w:rsidRPr="009F6D88" w:rsidTr="00971D95">
        <w:trPr>
          <w:trHeight w:val="542"/>
        </w:trPr>
        <w:tc>
          <w:tcPr>
            <w:tcW w:w="992" w:type="dxa"/>
          </w:tcPr>
          <w:p w:rsidR="008572DC" w:rsidRPr="009F6D88" w:rsidRDefault="008572DC" w:rsidP="004805F2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9F6D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8572DC" w:rsidRPr="009F6D88" w:rsidRDefault="008572DC" w:rsidP="004805F2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9F6D8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386" w:type="dxa"/>
          </w:tcPr>
          <w:p w:rsidR="008572DC" w:rsidRPr="009F6D88" w:rsidRDefault="008572DC" w:rsidP="009E3B9D">
            <w:pPr>
              <w:pStyle w:val="a3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D8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8572DC" w:rsidRPr="009F6D88" w:rsidTr="00971D95">
        <w:trPr>
          <w:trHeight w:val="549"/>
        </w:trPr>
        <w:tc>
          <w:tcPr>
            <w:tcW w:w="992" w:type="dxa"/>
          </w:tcPr>
          <w:p w:rsidR="008572DC" w:rsidRPr="009F6D88" w:rsidRDefault="008572DC" w:rsidP="004805F2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9F6D88">
              <w:rPr>
                <w:rFonts w:ascii="Times New Roman" w:hAnsi="Times New Roman"/>
                <w:sz w:val="24"/>
                <w:szCs w:val="24"/>
              </w:rPr>
              <w:t>14,</w:t>
            </w:r>
          </w:p>
          <w:p w:rsidR="008572DC" w:rsidRPr="009F6D88" w:rsidRDefault="008572DC" w:rsidP="004805F2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9F6D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572DC" w:rsidRPr="009F6D88" w:rsidRDefault="008572DC" w:rsidP="004805F2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9F6D88">
              <w:rPr>
                <w:rFonts w:ascii="Times New Roman" w:hAnsi="Times New Roman"/>
                <w:sz w:val="24"/>
                <w:szCs w:val="24"/>
              </w:rPr>
              <w:t>14,</w:t>
            </w:r>
          </w:p>
          <w:p w:rsidR="008572DC" w:rsidRPr="009F6D88" w:rsidRDefault="008572DC" w:rsidP="004805F2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9F6D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8572DC" w:rsidRPr="009F6D88" w:rsidRDefault="008572DC" w:rsidP="004805F2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9F6D88">
              <w:rPr>
                <w:rFonts w:ascii="Times New Roman" w:hAnsi="Times New Roman"/>
                <w:sz w:val="24"/>
                <w:szCs w:val="24"/>
              </w:rPr>
              <w:t>Признаки глагола у причастия</w:t>
            </w:r>
          </w:p>
        </w:tc>
      </w:tr>
      <w:tr w:rsidR="008572DC" w:rsidRPr="009F6D88" w:rsidTr="00971D95">
        <w:trPr>
          <w:trHeight w:val="285"/>
        </w:trPr>
        <w:tc>
          <w:tcPr>
            <w:tcW w:w="992" w:type="dxa"/>
          </w:tcPr>
          <w:p w:rsidR="008572DC" w:rsidRPr="009F6D88" w:rsidRDefault="008572DC" w:rsidP="004805F2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9F6D88">
              <w:rPr>
                <w:rFonts w:ascii="Times New Roman" w:hAnsi="Times New Roman"/>
                <w:sz w:val="24"/>
                <w:szCs w:val="24"/>
              </w:rPr>
              <w:lastRenderedPageBreak/>
              <w:t>101,</w:t>
            </w:r>
          </w:p>
          <w:p w:rsidR="008572DC" w:rsidRPr="009F6D88" w:rsidRDefault="008572DC" w:rsidP="004805F2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9F6D8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8572DC" w:rsidRPr="009F6D88" w:rsidRDefault="008572DC" w:rsidP="004805F2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9F6D88">
              <w:rPr>
                <w:rFonts w:ascii="Times New Roman" w:hAnsi="Times New Roman"/>
                <w:sz w:val="24"/>
                <w:szCs w:val="24"/>
              </w:rPr>
              <w:t>101,</w:t>
            </w:r>
          </w:p>
          <w:p w:rsidR="008572DC" w:rsidRPr="009F6D88" w:rsidRDefault="008572DC" w:rsidP="004805F2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9F6D8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86" w:type="dxa"/>
          </w:tcPr>
          <w:p w:rsidR="008572DC" w:rsidRPr="009F6D88" w:rsidRDefault="008572DC" w:rsidP="004805F2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9F6D88">
              <w:rPr>
                <w:rFonts w:ascii="Times New Roman" w:hAnsi="Times New Roman"/>
                <w:sz w:val="24"/>
                <w:szCs w:val="24"/>
              </w:rPr>
              <w:t>Значения частиц</w:t>
            </w:r>
          </w:p>
        </w:tc>
      </w:tr>
      <w:tr w:rsidR="008572DC" w:rsidRPr="009F6D88" w:rsidTr="00971D95">
        <w:trPr>
          <w:trHeight w:val="673"/>
        </w:trPr>
        <w:tc>
          <w:tcPr>
            <w:tcW w:w="992" w:type="dxa"/>
          </w:tcPr>
          <w:p w:rsidR="008572DC" w:rsidRPr="009F6D88" w:rsidRDefault="008572DC" w:rsidP="00DA70BA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9F6D88">
              <w:rPr>
                <w:rFonts w:ascii="Times New Roman" w:hAnsi="Times New Roman"/>
                <w:sz w:val="24"/>
                <w:szCs w:val="24"/>
              </w:rPr>
              <w:t>112,</w:t>
            </w:r>
          </w:p>
          <w:p w:rsidR="008572DC" w:rsidRPr="009F6D88" w:rsidRDefault="008572DC" w:rsidP="00DA70BA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9F6D8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:rsidR="008572DC" w:rsidRPr="009F6D88" w:rsidRDefault="008572DC" w:rsidP="004805F2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9F6D88">
              <w:rPr>
                <w:rFonts w:ascii="Times New Roman" w:hAnsi="Times New Roman"/>
                <w:sz w:val="24"/>
                <w:szCs w:val="24"/>
              </w:rPr>
              <w:t>112,</w:t>
            </w:r>
          </w:p>
          <w:p w:rsidR="008572DC" w:rsidRPr="009F6D88" w:rsidRDefault="008572DC" w:rsidP="004805F2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9F6D8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386" w:type="dxa"/>
          </w:tcPr>
          <w:p w:rsidR="008572DC" w:rsidRPr="009F6D88" w:rsidRDefault="008572DC" w:rsidP="00943D57">
            <w:r w:rsidRPr="009F6D88">
              <w:rPr>
                <w:b/>
              </w:rPr>
              <w:t>Р.р.</w:t>
            </w:r>
            <w:r w:rsidRPr="009F6D88">
              <w:t xml:space="preserve"> Характеристика  литературного героя</w:t>
            </w:r>
          </w:p>
          <w:p w:rsidR="008572DC" w:rsidRPr="009F6D88" w:rsidRDefault="008572DC" w:rsidP="00C95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5F2" w:rsidRPr="009F6D88" w:rsidRDefault="004805F2" w:rsidP="003E723F">
      <w:pPr>
        <w:pStyle w:val="a3"/>
        <w:rPr>
          <w:rFonts w:ascii="Times New Roman" w:hAnsi="Times New Roman"/>
          <w:sz w:val="24"/>
          <w:szCs w:val="24"/>
        </w:rPr>
      </w:pPr>
    </w:p>
    <w:p w:rsidR="00AF2576" w:rsidRDefault="00AF2576" w:rsidP="00614CC9">
      <w:pPr>
        <w:rPr>
          <w:b/>
        </w:rPr>
      </w:pPr>
    </w:p>
    <w:p w:rsidR="004D7D80" w:rsidRDefault="004D7D80" w:rsidP="00614CC9">
      <w:pPr>
        <w:rPr>
          <w:b/>
        </w:rPr>
      </w:pPr>
    </w:p>
    <w:p w:rsidR="00CE6EEB" w:rsidRDefault="00CE6EEB" w:rsidP="00614CC9">
      <w:pPr>
        <w:rPr>
          <w:b/>
        </w:rPr>
      </w:pPr>
    </w:p>
    <w:p w:rsidR="00FA5405" w:rsidRDefault="00CE6EEB" w:rsidP="00CE6EEB">
      <w:pPr>
        <w:jc w:val="center"/>
        <w:rPr>
          <w:b/>
        </w:rPr>
      </w:pPr>
      <w:r>
        <w:rPr>
          <w:b/>
        </w:rPr>
        <w:t>Виды контроля в 7 классе</w:t>
      </w:r>
    </w:p>
    <w:p w:rsidR="00FA5405" w:rsidRPr="009F6D88" w:rsidRDefault="00FA5405" w:rsidP="00614CC9">
      <w:pPr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1134"/>
        <w:gridCol w:w="1134"/>
        <w:gridCol w:w="992"/>
        <w:gridCol w:w="1134"/>
        <w:gridCol w:w="992"/>
        <w:gridCol w:w="1134"/>
        <w:gridCol w:w="851"/>
        <w:gridCol w:w="708"/>
      </w:tblGrid>
      <w:tr w:rsidR="008C57A7" w:rsidRPr="009F6D88" w:rsidTr="00404ACB">
        <w:trPr>
          <w:trHeight w:val="7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614CC9" w:rsidP="009749CA">
            <w:pPr>
              <w:rPr>
                <w:b/>
                <w:sz w:val="18"/>
                <w:szCs w:val="18"/>
              </w:rPr>
            </w:pPr>
            <w:r w:rsidRPr="00404ACB">
              <w:rPr>
                <w:b/>
                <w:sz w:val="18"/>
                <w:szCs w:val="18"/>
              </w:rPr>
              <w:t>Виды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614CC9" w:rsidP="009749CA">
            <w:pPr>
              <w:rPr>
                <w:b/>
                <w:sz w:val="18"/>
                <w:szCs w:val="18"/>
              </w:rPr>
            </w:pPr>
            <w:r w:rsidRPr="00404ACB">
              <w:rPr>
                <w:b/>
                <w:sz w:val="18"/>
                <w:szCs w:val="18"/>
              </w:rPr>
              <w:t>1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614CC9" w:rsidP="009749CA">
            <w:pPr>
              <w:rPr>
                <w:b/>
                <w:sz w:val="18"/>
                <w:szCs w:val="18"/>
              </w:rPr>
            </w:pPr>
            <w:r w:rsidRPr="00404ACB">
              <w:rPr>
                <w:b/>
                <w:sz w:val="18"/>
                <w:szCs w:val="18"/>
              </w:rPr>
              <w:t>2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614CC9" w:rsidP="009749CA">
            <w:pPr>
              <w:rPr>
                <w:b/>
                <w:sz w:val="18"/>
                <w:szCs w:val="18"/>
              </w:rPr>
            </w:pPr>
            <w:r w:rsidRPr="00404ACB">
              <w:rPr>
                <w:b/>
                <w:sz w:val="18"/>
                <w:szCs w:val="18"/>
              </w:rPr>
              <w:t>3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614CC9" w:rsidP="009749CA">
            <w:pPr>
              <w:rPr>
                <w:b/>
                <w:sz w:val="18"/>
                <w:szCs w:val="18"/>
              </w:rPr>
            </w:pPr>
            <w:r w:rsidRPr="00404ACB">
              <w:rPr>
                <w:b/>
                <w:sz w:val="18"/>
                <w:szCs w:val="18"/>
              </w:rPr>
              <w:t>4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614CC9" w:rsidP="009749CA">
            <w:pPr>
              <w:rPr>
                <w:b/>
                <w:sz w:val="18"/>
                <w:szCs w:val="18"/>
              </w:rPr>
            </w:pPr>
            <w:r w:rsidRPr="00404ACB">
              <w:rPr>
                <w:b/>
                <w:sz w:val="18"/>
                <w:szCs w:val="18"/>
              </w:rPr>
              <w:t>5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614CC9" w:rsidP="009749CA">
            <w:pPr>
              <w:rPr>
                <w:b/>
                <w:sz w:val="18"/>
                <w:szCs w:val="18"/>
              </w:rPr>
            </w:pPr>
            <w:r w:rsidRPr="00404ACB">
              <w:rPr>
                <w:b/>
                <w:sz w:val="18"/>
                <w:szCs w:val="18"/>
              </w:rPr>
              <w:t>6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614CC9" w:rsidP="009749CA">
            <w:pPr>
              <w:rPr>
                <w:b/>
                <w:sz w:val="18"/>
                <w:szCs w:val="18"/>
              </w:rPr>
            </w:pPr>
            <w:r w:rsidRPr="00404ACB">
              <w:rPr>
                <w:b/>
                <w:sz w:val="18"/>
                <w:szCs w:val="18"/>
              </w:rPr>
              <w:t>Год</w:t>
            </w:r>
          </w:p>
          <w:p w:rsidR="00614CC9" w:rsidRPr="00404ACB" w:rsidRDefault="00614CC9" w:rsidP="009749CA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614CC9" w:rsidP="009749CA">
            <w:pPr>
              <w:rPr>
                <w:b/>
                <w:sz w:val="18"/>
                <w:szCs w:val="18"/>
              </w:rPr>
            </w:pPr>
            <w:r w:rsidRPr="00404ACB">
              <w:rPr>
                <w:b/>
                <w:sz w:val="18"/>
                <w:szCs w:val="18"/>
              </w:rPr>
              <w:t>итого</w:t>
            </w:r>
          </w:p>
        </w:tc>
      </w:tr>
      <w:tr w:rsidR="008C57A7" w:rsidRPr="009F6D88" w:rsidTr="00404ACB">
        <w:trPr>
          <w:cantSplit/>
          <w:trHeight w:val="9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614CC9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 xml:space="preserve">Административный контроль </w:t>
            </w:r>
            <w:proofErr w:type="spellStart"/>
            <w:r w:rsidRPr="00404ACB">
              <w:rPr>
                <w:sz w:val="18"/>
                <w:szCs w:val="18"/>
              </w:rPr>
              <w:t>ЗУНов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614CC9" w:rsidP="009749CA">
            <w:pPr>
              <w:jc w:val="center"/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Входная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614CC9" w:rsidP="0097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263766" w:rsidP="009749CA">
            <w:pPr>
              <w:jc w:val="center"/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Промежуточный контроль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614CC9" w:rsidP="0097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614CC9" w:rsidP="0097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263766" w:rsidP="00263766">
            <w:pPr>
              <w:pStyle w:val="FR2"/>
              <w:jc w:val="both"/>
              <w:rPr>
                <w:b w:val="0"/>
                <w:sz w:val="18"/>
                <w:szCs w:val="18"/>
              </w:rPr>
            </w:pPr>
            <w:r w:rsidRPr="00404ACB">
              <w:rPr>
                <w:b w:val="0"/>
                <w:sz w:val="18"/>
                <w:szCs w:val="18"/>
              </w:rPr>
              <w:t>Итоговый контроль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263766" w:rsidP="009749CA">
            <w:pPr>
              <w:jc w:val="center"/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263766" w:rsidP="009749CA">
            <w:pPr>
              <w:jc w:val="center"/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3</w:t>
            </w:r>
          </w:p>
        </w:tc>
      </w:tr>
      <w:tr w:rsidR="008C57A7" w:rsidRPr="009F6D88" w:rsidTr="00404ACB">
        <w:trPr>
          <w:trHeight w:val="4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614CC9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 xml:space="preserve">Количество </w:t>
            </w:r>
            <w:r w:rsidRPr="00404ACB">
              <w:rPr>
                <w:i/>
                <w:sz w:val="18"/>
                <w:szCs w:val="18"/>
              </w:rPr>
              <w:t>плановых контрольных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614CC9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1D7B30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CC3D61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CC3D61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CC3D61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CC3D61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CC3D61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CC3D61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8</w:t>
            </w:r>
          </w:p>
        </w:tc>
      </w:tr>
      <w:tr w:rsidR="008C57A7" w:rsidRPr="009F6D88" w:rsidTr="00404ACB">
        <w:trPr>
          <w:trHeight w:val="3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1D7B30" w:rsidP="009749CA">
            <w:pPr>
              <w:rPr>
                <w:i/>
                <w:sz w:val="18"/>
                <w:szCs w:val="18"/>
              </w:rPr>
            </w:pPr>
            <w:r w:rsidRPr="00404ACB">
              <w:rPr>
                <w:i/>
                <w:sz w:val="18"/>
                <w:szCs w:val="18"/>
              </w:rPr>
              <w:t>Творческих работ</w:t>
            </w:r>
            <w:r w:rsidR="00CC3D61" w:rsidRPr="00404ACB">
              <w:rPr>
                <w:i/>
                <w:sz w:val="18"/>
                <w:szCs w:val="18"/>
              </w:rPr>
              <w:t xml:space="preserve"> (изложений)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6C27B2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741816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2E2475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741816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741816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741816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741816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741816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8</w:t>
            </w:r>
          </w:p>
        </w:tc>
      </w:tr>
      <w:tr w:rsidR="008C57A7" w:rsidRPr="009F6D88" w:rsidTr="00404ACB">
        <w:trPr>
          <w:trHeight w:val="3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CC3D61" w:rsidP="009749CA">
            <w:pPr>
              <w:rPr>
                <w:i/>
                <w:sz w:val="18"/>
                <w:szCs w:val="18"/>
              </w:rPr>
            </w:pPr>
            <w:r w:rsidRPr="00404ACB">
              <w:rPr>
                <w:i/>
                <w:sz w:val="18"/>
                <w:szCs w:val="18"/>
              </w:rPr>
              <w:t xml:space="preserve">Творческих </w:t>
            </w:r>
            <w:r w:rsidR="00614CC9" w:rsidRPr="00404ACB">
              <w:rPr>
                <w:i/>
                <w:sz w:val="18"/>
                <w:szCs w:val="18"/>
              </w:rPr>
              <w:t xml:space="preserve"> работ</w:t>
            </w:r>
            <w:r w:rsidRPr="00404ACB">
              <w:rPr>
                <w:i/>
                <w:sz w:val="18"/>
                <w:szCs w:val="18"/>
              </w:rPr>
              <w:t xml:space="preserve"> (сочинений)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6C27B2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6C27B2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2E2475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C9" w:rsidRPr="00404ACB" w:rsidRDefault="00741816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7F3E79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741816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7F3E79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C9" w:rsidRPr="00404ACB" w:rsidRDefault="007F3E79" w:rsidP="009749CA">
            <w:pPr>
              <w:rPr>
                <w:sz w:val="18"/>
                <w:szCs w:val="18"/>
              </w:rPr>
            </w:pPr>
            <w:r w:rsidRPr="00404ACB">
              <w:rPr>
                <w:sz w:val="18"/>
                <w:szCs w:val="18"/>
              </w:rPr>
              <w:t>10</w:t>
            </w:r>
          </w:p>
        </w:tc>
      </w:tr>
    </w:tbl>
    <w:p w:rsidR="00CE6EEB" w:rsidRDefault="00CE6EEB" w:rsidP="00614CC9"/>
    <w:p w:rsidR="00CE6EEB" w:rsidRDefault="00CE6EEB" w:rsidP="00614CC9"/>
    <w:p w:rsidR="00CE6EEB" w:rsidRDefault="00CE6EEB" w:rsidP="00614CC9"/>
    <w:p w:rsidR="00971D95" w:rsidRDefault="00971D95" w:rsidP="00614CC9"/>
    <w:p w:rsidR="00CE6EEB" w:rsidRPr="009F6D88" w:rsidRDefault="00CE6EEB" w:rsidP="00614CC9"/>
    <w:p w:rsidR="00477278" w:rsidRPr="009F6D88" w:rsidRDefault="00477278" w:rsidP="00971D95">
      <w:pPr>
        <w:autoSpaceDE w:val="0"/>
        <w:autoSpaceDN w:val="0"/>
        <w:adjustRightInd w:val="0"/>
        <w:jc w:val="center"/>
        <w:rPr>
          <w:b/>
        </w:rPr>
      </w:pPr>
      <w:r w:rsidRPr="009F6D88">
        <w:rPr>
          <w:b/>
        </w:rPr>
        <w:t>Кале</w:t>
      </w:r>
      <w:r w:rsidR="00971D95">
        <w:rPr>
          <w:b/>
        </w:rPr>
        <w:t>ндарно-тематическое планирование</w:t>
      </w:r>
    </w:p>
    <w:tbl>
      <w:tblPr>
        <w:tblpPr w:leftFromText="180" w:rightFromText="180" w:vertAnchor="text" w:tblpX="13" w:tblpY="1347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7088"/>
        <w:gridCol w:w="1061"/>
      </w:tblGrid>
      <w:tr w:rsidR="00F32BE4" w:rsidRPr="009F6D88" w:rsidTr="00F32BE4">
        <w:trPr>
          <w:trHeight w:val="448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  <w:rPr>
                <w:b/>
              </w:rPr>
            </w:pPr>
            <w:r w:rsidRPr="009F6D88">
              <w:rPr>
                <w:b/>
              </w:rPr>
              <w:t>№</w:t>
            </w:r>
          </w:p>
        </w:tc>
        <w:tc>
          <w:tcPr>
            <w:tcW w:w="7088" w:type="dxa"/>
          </w:tcPr>
          <w:p w:rsidR="00F32BE4" w:rsidRPr="009F6D88" w:rsidRDefault="00F32BE4" w:rsidP="00F32BE4">
            <w:pPr>
              <w:jc w:val="center"/>
              <w:rPr>
                <w:b/>
              </w:rPr>
            </w:pPr>
            <w:r w:rsidRPr="009F6D88">
              <w:rPr>
                <w:b/>
              </w:rPr>
              <w:t>Тема урока</w:t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  <w:rPr>
                <w:b/>
              </w:rPr>
            </w:pPr>
            <w:r w:rsidRPr="009F6D88">
              <w:rPr>
                <w:b/>
              </w:rPr>
              <w:t>Кол-во часов</w:t>
            </w:r>
          </w:p>
        </w:tc>
      </w:tr>
      <w:tr w:rsidR="00F32BE4" w:rsidRPr="009F6D88" w:rsidTr="00F32BE4">
        <w:trPr>
          <w:trHeight w:val="301"/>
        </w:trPr>
        <w:tc>
          <w:tcPr>
            <w:tcW w:w="9283" w:type="dxa"/>
            <w:gridSpan w:val="3"/>
          </w:tcPr>
          <w:p w:rsidR="00F32BE4" w:rsidRPr="009F6D88" w:rsidRDefault="00F32BE4" w:rsidP="00F32BE4">
            <w:pPr>
              <w:jc w:val="center"/>
              <w:rPr>
                <w:b/>
              </w:rPr>
            </w:pPr>
            <w:r w:rsidRPr="009F6D88">
              <w:rPr>
                <w:b/>
                <w:lang w:val="en-US"/>
              </w:rPr>
              <w:t>I</w:t>
            </w:r>
            <w:r w:rsidRPr="009F6D88">
              <w:rPr>
                <w:b/>
              </w:rPr>
              <w:t xml:space="preserve"> семестр   (18 часов, из них 3 часа  р.речи)</w:t>
            </w:r>
          </w:p>
        </w:tc>
      </w:tr>
      <w:tr w:rsidR="00F32BE4" w:rsidRPr="009F6D88" w:rsidTr="00F32BE4">
        <w:trPr>
          <w:trHeight w:val="265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  <w:rPr>
                <w:lang w:val="en-US"/>
              </w:rPr>
            </w:pPr>
            <w:r w:rsidRPr="009F6D88">
              <w:t>1</w:t>
            </w:r>
          </w:p>
        </w:tc>
        <w:tc>
          <w:tcPr>
            <w:tcW w:w="7088" w:type="dxa"/>
          </w:tcPr>
          <w:p w:rsidR="00F32BE4" w:rsidRPr="009F6D88" w:rsidRDefault="00F32BE4" w:rsidP="00F32BE4">
            <w:r w:rsidRPr="009F6D88">
              <w:t>Вводный урок. Русский язык как развивающееся явление.</w:t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</w:pPr>
            <w:r w:rsidRPr="009F6D88">
              <w:t>1</w:t>
            </w:r>
          </w:p>
        </w:tc>
      </w:tr>
      <w:tr w:rsidR="00F32BE4" w:rsidRPr="009F6D88" w:rsidTr="00F32BE4">
        <w:trPr>
          <w:trHeight w:val="225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</w:pPr>
            <w:r w:rsidRPr="009F6D88">
              <w:t>2</w:t>
            </w:r>
          </w:p>
        </w:tc>
        <w:tc>
          <w:tcPr>
            <w:tcW w:w="7088" w:type="dxa"/>
          </w:tcPr>
          <w:p w:rsidR="00F32BE4" w:rsidRPr="009F6D88" w:rsidRDefault="00F32BE4" w:rsidP="00F32BE4">
            <w:r w:rsidRPr="009F6D88">
              <w:t xml:space="preserve">Повторение </w:t>
            </w:r>
            <w:proofErr w:type="gramStart"/>
            <w:r w:rsidRPr="009F6D88">
              <w:t>изученного</w:t>
            </w:r>
            <w:proofErr w:type="gramEnd"/>
            <w:r w:rsidRPr="009F6D88">
              <w:t xml:space="preserve"> в 5-6 классах. Лексика и фразеология.</w:t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</w:pPr>
            <w:r w:rsidRPr="009F6D88">
              <w:t>1</w:t>
            </w:r>
          </w:p>
        </w:tc>
      </w:tr>
      <w:tr w:rsidR="00F32BE4" w:rsidRPr="009F6D88" w:rsidTr="00F32BE4">
        <w:trPr>
          <w:trHeight w:val="210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</w:pPr>
            <w:r w:rsidRPr="009F6D88">
              <w:t>3</w:t>
            </w:r>
          </w:p>
        </w:tc>
        <w:tc>
          <w:tcPr>
            <w:tcW w:w="7088" w:type="dxa"/>
          </w:tcPr>
          <w:p w:rsidR="00F32BE4" w:rsidRPr="009F6D88" w:rsidRDefault="00F32BE4" w:rsidP="00F32BE4">
            <w:r w:rsidRPr="009F6D88">
              <w:t xml:space="preserve">Повторение </w:t>
            </w:r>
            <w:proofErr w:type="gramStart"/>
            <w:r w:rsidRPr="009F6D88">
              <w:t>изученного</w:t>
            </w:r>
            <w:proofErr w:type="gramEnd"/>
            <w:r w:rsidRPr="009F6D88">
              <w:t xml:space="preserve"> в 5-6 классах. Фонетика и графика.</w:t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</w:pPr>
            <w:r w:rsidRPr="009F6D88">
              <w:t>1</w:t>
            </w:r>
          </w:p>
        </w:tc>
      </w:tr>
      <w:tr w:rsidR="00F32BE4" w:rsidRPr="009F6D88" w:rsidTr="00F32BE4">
        <w:trPr>
          <w:trHeight w:val="225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</w:pPr>
            <w:r w:rsidRPr="009F6D88">
              <w:t>4</w:t>
            </w:r>
          </w:p>
        </w:tc>
        <w:tc>
          <w:tcPr>
            <w:tcW w:w="7088" w:type="dxa"/>
          </w:tcPr>
          <w:p w:rsidR="00F32BE4" w:rsidRPr="009F6D88" w:rsidRDefault="00F32BE4" w:rsidP="00F32BE4">
            <w:r w:rsidRPr="009F6D88">
              <w:t xml:space="preserve">Повторение </w:t>
            </w:r>
            <w:proofErr w:type="gramStart"/>
            <w:r w:rsidRPr="009F6D88">
              <w:t>изученного</w:t>
            </w:r>
            <w:proofErr w:type="gramEnd"/>
            <w:r w:rsidRPr="009F6D88">
              <w:t xml:space="preserve"> в 5-6 классах. Словообразование и орфография.</w:t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</w:pPr>
            <w:r w:rsidRPr="009F6D88">
              <w:t>1</w:t>
            </w:r>
          </w:p>
        </w:tc>
      </w:tr>
      <w:tr w:rsidR="00F32BE4" w:rsidRPr="009F6D88" w:rsidTr="00F32BE4">
        <w:trPr>
          <w:trHeight w:val="210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</w:pPr>
            <w:r w:rsidRPr="009F6D88">
              <w:t>5</w:t>
            </w:r>
          </w:p>
        </w:tc>
        <w:tc>
          <w:tcPr>
            <w:tcW w:w="7088" w:type="dxa"/>
          </w:tcPr>
          <w:p w:rsidR="00F32BE4" w:rsidRPr="009F6D88" w:rsidRDefault="00F32BE4" w:rsidP="00F32BE4">
            <w:r w:rsidRPr="009F6D88">
              <w:t xml:space="preserve">Повторение </w:t>
            </w:r>
            <w:proofErr w:type="gramStart"/>
            <w:r w:rsidRPr="009F6D88">
              <w:t>изученного</w:t>
            </w:r>
            <w:proofErr w:type="gramEnd"/>
            <w:r w:rsidRPr="009F6D88">
              <w:t xml:space="preserve"> в 5-6 классах. Морфология и орфография.</w:t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</w:pPr>
            <w:r w:rsidRPr="009F6D88">
              <w:t>1</w:t>
            </w:r>
          </w:p>
        </w:tc>
      </w:tr>
      <w:tr w:rsidR="00F32BE4" w:rsidRPr="009F6D88" w:rsidTr="00F32BE4">
        <w:trPr>
          <w:trHeight w:val="255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</w:pPr>
            <w:r w:rsidRPr="009F6D88">
              <w:t>6</w:t>
            </w:r>
          </w:p>
        </w:tc>
        <w:tc>
          <w:tcPr>
            <w:tcW w:w="7088" w:type="dxa"/>
          </w:tcPr>
          <w:p w:rsidR="00F32BE4" w:rsidRPr="009F6D88" w:rsidRDefault="00F32BE4" w:rsidP="00F32BE4">
            <w:r w:rsidRPr="009F6D88">
              <w:t xml:space="preserve">Повторение </w:t>
            </w:r>
            <w:proofErr w:type="gramStart"/>
            <w:r w:rsidRPr="009F6D88">
              <w:t>изученного</w:t>
            </w:r>
            <w:proofErr w:type="gramEnd"/>
            <w:r w:rsidRPr="009F6D88">
              <w:t xml:space="preserve"> в 5-6 классах. Синтаксис и пунктуация.</w:t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</w:pPr>
            <w:r w:rsidRPr="009F6D88">
              <w:t>1</w:t>
            </w:r>
          </w:p>
        </w:tc>
      </w:tr>
      <w:tr w:rsidR="00F32BE4" w:rsidRPr="009F6D88" w:rsidTr="00F32BE4">
        <w:trPr>
          <w:trHeight w:val="240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</w:pPr>
            <w:r w:rsidRPr="009F6D88">
              <w:t>7-8</w:t>
            </w:r>
          </w:p>
        </w:tc>
        <w:tc>
          <w:tcPr>
            <w:tcW w:w="7088" w:type="dxa"/>
          </w:tcPr>
          <w:p w:rsidR="00F32BE4" w:rsidRPr="009F6D88" w:rsidRDefault="00F32BE4" w:rsidP="00F32BE4">
            <w:r w:rsidRPr="009F6D88">
              <w:rPr>
                <w:b/>
              </w:rPr>
              <w:t>К.р.</w:t>
            </w:r>
            <w:r w:rsidRPr="009F6D88">
              <w:t xml:space="preserve">  Диктант на повторение и его анализ.</w:t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</w:pPr>
            <w:r w:rsidRPr="009F6D88">
              <w:t>2</w:t>
            </w:r>
          </w:p>
        </w:tc>
      </w:tr>
      <w:tr w:rsidR="00F32BE4" w:rsidRPr="009F6D88" w:rsidTr="00F32BE4">
        <w:trPr>
          <w:trHeight w:val="255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</w:pPr>
            <w:r w:rsidRPr="009F6D88">
              <w:t>9-10</w:t>
            </w:r>
          </w:p>
        </w:tc>
        <w:tc>
          <w:tcPr>
            <w:tcW w:w="7088" w:type="dxa"/>
          </w:tcPr>
          <w:p w:rsidR="00F32BE4" w:rsidRPr="009F6D88" w:rsidRDefault="00F32BE4" w:rsidP="00F32BE4">
            <w:r w:rsidRPr="009F6D88">
              <w:rPr>
                <w:b/>
              </w:rPr>
              <w:t>Р.р</w:t>
            </w:r>
            <w:r w:rsidRPr="009F6D88">
              <w:t>.  Изложение и его анализ.</w:t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</w:pPr>
            <w:r w:rsidRPr="009F6D88">
              <w:t>2</w:t>
            </w:r>
          </w:p>
        </w:tc>
      </w:tr>
      <w:tr w:rsidR="00F32BE4" w:rsidRPr="009F6D88" w:rsidTr="00F32BE4">
        <w:trPr>
          <w:trHeight w:val="300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</w:pPr>
            <w:r w:rsidRPr="009F6D88">
              <w:t>11-12</w:t>
            </w:r>
          </w:p>
        </w:tc>
        <w:tc>
          <w:tcPr>
            <w:tcW w:w="7088" w:type="dxa"/>
          </w:tcPr>
          <w:p w:rsidR="00F32BE4" w:rsidRPr="009F6D88" w:rsidRDefault="00F32BE4" w:rsidP="00F32BE4">
            <w:r w:rsidRPr="009F6D88">
              <w:t>Понятие о причастии.</w:t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</w:pPr>
            <w:r w:rsidRPr="009F6D88">
              <w:t>2</w:t>
            </w:r>
          </w:p>
        </w:tc>
      </w:tr>
      <w:tr w:rsidR="00F32BE4" w:rsidRPr="009F6D88" w:rsidTr="00F32BE4">
        <w:trPr>
          <w:trHeight w:val="255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</w:pPr>
            <w:r w:rsidRPr="009F6D88">
              <w:t>13</w:t>
            </w:r>
          </w:p>
        </w:tc>
        <w:tc>
          <w:tcPr>
            <w:tcW w:w="7088" w:type="dxa"/>
          </w:tcPr>
          <w:p w:rsidR="00F32BE4" w:rsidRPr="009F6D88" w:rsidRDefault="00F32BE4" w:rsidP="00F32BE4">
            <w:r w:rsidRPr="009F6D88">
              <w:t>Признаки прилагательного у причастия.</w:t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</w:pPr>
            <w:r w:rsidRPr="009F6D88">
              <w:t>1</w:t>
            </w:r>
          </w:p>
        </w:tc>
      </w:tr>
      <w:tr w:rsidR="00F32BE4" w:rsidRPr="009F6D88" w:rsidTr="00F32BE4">
        <w:trPr>
          <w:trHeight w:val="240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</w:pPr>
            <w:r w:rsidRPr="009F6D88">
              <w:t>14-15</w:t>
            </w:r>
          </w:p>
        </w:tc>
        <w:tc>
          <w:tcPr>
            <w:tcW w:w="7088" w:type="dxa"/>
          </w:tcPr>
          <w:p w:rsidR="00F32BE4" w:rsidRPr="009F6D88" w:rsidRDefault="00F32BE4" w:rsidP="00F32BE4">
            <w:pPr>
              <w:tabs>
                <w:tab w:val="left" w:pos="4395"/>
              </w:tabs>
            </w:pPr>
            <w:r w:rsidRPr="009F6D88">
              <w:t>Признаки глагола у причастия</w:t>
            </w:r>
            <w:r w:rsidRPr="009F6D88">
              <w:tab/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</w:pPr>
            <w:r w:rsidRPr="009F6D88">
              <w:t>2</w:t>
            </w:r>
          </w:p>
        </w:tc>
      </w:tr>
      <w:tr w:rsidR="00F32BE4" w:rsidRPr="009F6D88" w:rsidTr="00F32BE4">
        <w:trPr>
          <w:trHeight w:val="285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</w:pPr>
            <w:r w:rsidRPr="009F6D88">
              <w:t>16-17</w:t>
            </w:r>
          </w:p>
        </w:tc>
        <w:tc>
          <w:tcPr>
            <w:tcW w:w="7088" w:type="dxa"/>
          </w:tcPr>
          <w:p w:rsidR="00F32BE4" w:rsidRPr="009F6D88" w:rsidRDefault="00F32BE4" w:rsidP="00F32BE4">
            <w:r w:rsidRPr="009F6D88">
              <w:t>Причастный оборот</w:t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</w:pPr>
            <w:r w:rsidRPr="009F6D88">
              <w:t>2</w:t>
            </w:r>
          </w:p>
        </w:tc>
      </w:tr>
      <w:tr w:rsidR="00F32BE4" w:rsidRPr="009F6D88" w:rsidTr="00F32BE4">
        <w:trPr>
          <w:trHeight w:val="460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</w:pPr>
            <w:r w:rsidRPr="009F6D88">
              <w:t>18</w:t>
            </w:r>
          </w:p>
        </w:tc>
        <w:tc>
          <w:tcPr>
            <w:tcW w:w="7088" w:type="dxa"/>
          </w:tcPr>
          <w:p w:rsidR="00F32BE4" w:rsidRPr="009F6D88" w:rsidRDefault="00F32BE4" w:rsidP="00F32BE4">
            <w:r w:rsidRPr="009F6D88">
              <w:rPr>
                <w:b/>
              </w:rPr>
              <w:t>Р.р</w:t>
            </w:r>
            <w:r w:rsidRPr="009F6D88">
              <w:t>.  Типы речи. Описание общего вида местности.</w:t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</w:pPr>
            <w:r w:rsidRPr="009F6D88">
              <w:t>1</w:t>
            </w:r>
          </w:p>
        </w:tc>
      </w:tr>
      <w:tr w:rsidR="00F32BE4" w:rsidRPr="009F6D88" w:rsidTr="00F32BE4">
        <w:trPr>
          <w:trHeight w:val="255"/>
        </w:trPr>
        <w:tc>
          <w:tcPr>
            <w:tcW w:w="9283" w:type="dxa"/>
            <w:gridSpan w:val="3"/>
          </w:tcPr>
          <w:p w:rsidR="00F32BE4" w:rsidRPr="009F6D88" w:rsidRDefault="00F32BE4" w:rsidP="00F32BE4">
            <w:pPr>
              <w:jc w:val="center"/>
              <w:rPr>
                <w:b/>
              </w:rPr>
            </w:pPr>
            <w:r w:rsidRPr="009F6D88">
              <w:rPr>
                <w:b/>
                <w:lang w:val="en-US"/>
              </w:rPr>
              <w:t>II</w:t>
            </w:r>
            <w:r w:rsidRPr="009F6D88">
              <w:rPr>
                <w:b/>
              </w:rPr>
              <w:t xml:space="preserve"> семестр (18 часов, из них 1 час  р.речи)</w:t>
            </w:r>
          </w:p>
        </w:tc>
      </w:tr>
      <w:tr w:rsidR="00F32BE4" w:rsidRPr="009F6D88" w:rsidTr="00F32BE4">
        <w:trPr>
          <w:trHeight w:val="255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</w:pPr>
            <w:r w:rsidRPr="009F6D88">
              <w:lastRenderedPageBreak/>
              <w:t>19-20</w:t>
            </w:r>
          </w:p>
        </w:tc>
        <w:tc>
          <w:tcPr>
            <w:tcW w:w="7088" w:type="dxa"/>
          </w:tcPr>
          <w:p w:rsidR="00F32BE4" w:rsidRPr="009F6D88" w:rsidRDefault="00F32BE4" w:rsidP="00F32BE4">
            <w:r w:rsidRPr="009F6D88">
              <w:t>Причастный оборот.</w:t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</w:pPr>
            <w:r w:rsidRPr="009F6D88">
              <w:t>2</w:t>
            </w:r>
          </w:p>
        </w:tc>
      </w:tr>
      <w:tr w:rsidR="00F32BE4" w:rsidRPr="009F6D88" w:rsidTr="00F32BE4">
        <w:trPr>
          <w:trHeight w:val="240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</w:pPr>
            <w:r w:rsidRPr="009F6D88">
              <w:t>21-22</w:t>
            </w:r>
          </w:p>
        </w:tc>
        <w:tc>
          <w:tcPr>
            <w:tcW w:w="7088" w:type="dxa"/>
          </w:tcPr>
          <w:p w:rsidR="00F32BE4" w:rsidRPr="009F6D88" w:rsidRDefault="00F32BE4" w:rsidP="00F32BE4">
            <w:r w:rsidRPr="009F6D88">
              <w:t>Правописание не с причастиями.</w:t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</w:pPr>
            <w:r w:rsidRPr="009F6D88">
              <w:t>2</w:t>
            </w:r>
          </w:p>
        </w:tc>
      </w:tr>
      <w:tr w:rsidR="00F32BE4" w:rsidRPr="009F6D88" w:rsidTr="00F32BE4">
        <w:trPr>
          <w:trHeight w:val="240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</w:pPr>
            <w:r w:rsidRPr="009F6D88">
              <w:t>23</w:t>
            </w:r>
          </w:p>
        </w:tc>
        <w:tc>
          <w:tcPr>
            <w:tcW w:w="7088" w:type="dxa"/>
          </w:tcPr>
          <w:p w:rsidR="00F32BE4" w:rsidRPr="009F6D88" w:rsidRDefault="00F32BE4" w:rsidP="00F32BE4">
            <w:r w:rsidRPr="009F6D88">
              <w:t>Действительные  и страдательные причастия.</w:t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</w:pPr>
            <w:r w:rsidRPr="009F6D88">
              <w:t>1</w:t>
            </w:r>
          </w:p>
        </w:tc>
      </w:tr>
      <w:tr w:rsidR="00F32BE4" w:rsidRPr="009F6D88" w:rsidTr="00F32BE4">
        <w:trPr>
          <w:trHeight w:val="285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</w:pPr>
            <w:r w:rsidRPr="009F6D88">
              <w:t>24-25</w:t>
            </w:r>
          </w:p>
        </w:tc>
        <w:tc>
          <w:tcPr>
            <w:tcW w:w="7088" w:type="dxa"/>
          </w:tcPr>
          <w:p w:rsidR="00F32BE4" w:rsidRPr="009F6D88" w:rsidRDefault="00F32BE4" w:rsidP="00F32BE4">
            <w:r w:rsidRPr="009F6D88">
              <w:t>Образование и правописание действительных причастий настоящего времени.</w:t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</w:pPr>
            <w:r w:rsidRPr="009F6D88">
              <w:t>2</w:t>
            </w:r>
          </w:p>
        </w:tc>
      </w:tr>
      <w:tr w:rsidR="00F32BE4" w:rsidRPr="009F6D88" w:rsidTr="00F32BE4">
        <w:trPr>
          <w:trHeight w:val="330"/>
        </w:trPr>
        <w:tc>
          <w:tcPr>
            <w:tcW w:w="1134" w:type="dxa"/>
          </w:tcPr>
          <w:p w:rsidR="00F32BE4" w:rsidRPr="009F6D88" w:rsidRDefault="00F32BE4" w:rsidP="00F32BE4">
            <w:pPr>
              <w:jc w:val="center"/>
            </w:pPr>
            <w:r w:rsidRPr="009F6D88">
              <w:t>26-28</w:t>
            </w:r>
          </w:p>
        </w:tc>
        <w:tc>
          <w:tcPr>
            <w:tcW w:w="7088" w:type="dxa"/>
          </w:tcPr>
          <w:p w:rsidR="00F32BE4" w:rsidRPr="009F6D88" w:rsidRDefault="00F32BE4" w:rsidP="00F32BE4">
            <w:r w:rsidRPr="009F6D88">
              <w:t>Образование и правописание страдательных причастий настоящего времени.</w:t>
            </w:r>
          </w:p>
        </w:tc>
        <w:tc>
          <w:tcPr>
            <w:tcW w:w="1061" w:type="dxa"/>
          </w:tcPr>
          <w:p w:rsidR="00F32BE4" w:rsidRPr="009F6D88" w:rsidRDefault="00F32BE4" w:rsidP="00F32BE4">
            <w:pPr>
              <w:jc w:val="center"/>
            </w:pPr>
            <w:r w:rsidRPr="009F6D88">
              <w:t>3</w:t>
            </w:r>
          </w:p>
        </w:tc>
      </w:tr>
      <w:tr w:rsidR="00F32BE4" w:rsidRPr="007260D5" w:rsidTr="00F32BE4">
        <w:trPr>
          <w:trHeight w:val="255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29</w:t>
            </w:r>
          </w:p>
        </w:tc>
        <w:tc>
          <w:tcPr>
            <w:tcW w:w="7088" w:type="dxa"/>
          </w:tcPr>
          <w:p w:rsidR="00F32BE4" w:rsidRDefault="00F32BE4" w:rsidP="00F32BE4">
            <w:r>
              <w:t>Образование и правописание  действительных причастий прошедшего времени.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RPr="007260D5" w:rsidTr="00F32BE4">
        <w:trPr>
          <w:trHeight w:val="27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30</w:t>
            </w:r>
          </w:p>
        </w:tc>
        <w:tc>
          <w:tcPr>
            <w:tcW w:w="7088" w:type="dxa"/>
          </w:tcPr>
          <w:p w:rsidR="00F32BE4" w:rsidRDefault="00F32BE4" w:rsidP="00F32BE4">
            <w:r>
              <w:t>Образование и правописание  страдательных  причастий прошедшего времени.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RPr="007260D5" w:rsidTr="00F32BE4">
        <w:trPr>
          <w:trHeight w:val="255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31</w:t>
            </w:r>
          </w:p>
        </w:tc>
        <w:tc>
          <w:tcPr>
            <w:tcW w:w="7088" w:type="dxa"/>
          </w:tcPr>
          <w:p w:rsidR="00F32BE4" w:rsidRDefault="00F32BE4" w:rsidP="00F32BE4">
            <w:r w:rsidRPr="00BD0271">
              <w:rPr>
                <w:b/>
              </w:rPr>
              <w:t>Р.р</w:t>
            </w:r>
            <w:r>
              <w:t>. Описание общего вида местности.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RPr="007260D5" w:rsidTr="00F32BE4">
        <w:trPr>
          <w:trHeight w:val="285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32-33</w:t>
            </w:r>
          </w:p>
        </w:tc>
        <w:tc>
          <w:tcPr>
            <w:tcW w:w="7088" w:type="dxa"/>
          </w:tcPr>
          <w:p w:rsidR="00F32BE4" w:rsidRDefault="00F32BE4" w:rsidP="00F32BE4">
            <w:r>
              <w:t xml:space="preserve">Правописание гласных перед  </w:t>
            </w:r>
            <w:proofErr w:type="gramStart"/>
            <w:r>
              <w:t>-</w:t>
            </w:r>
            <w:proofErr w:type="spellStart"/>
            <w:r>
              <w:t>н</w:t>
            </w:r>
            <w:proofErr w:type="spellEnd"/>
            <w:proofErr w:type="gramEnd"/>
            <w:r>
              <w:t>- и –</w:t>
            </w:r>
            <w:proofErr w:type="spellStart"/>
            <w:r>
              <w:t>нн</w:t>
            </w:r>
            <w:proofErr w:type="spellEnd"/>
            <w:r>
              <w:t>-.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RPr="007260D5" w:rsidTr="00F32BE4">
        <w:trPr>
          <w:trHeight w:val="255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34</w:t>
            </w:r>
          </w:p>
        </w:tc>
        <w:tc>
          <w:tcPr>
            <w:tcW w:w="7088" w:type="dxa"/>
          </w:tcPr>
          <w:p w:rsidR="00F32BE4" w:rsidRDefault="00F32BE4" w:rsidP="00F32BE4">
            <w:r>
              <w:t>Повторение изученного по теме «Причастие».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RPr="007260D5" w:rsidTr="00F32BE4">
        <w:trPr>
          <w:trHeight w:val="432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35-36</w:t>
            </w:r>
          </w:p>
        </w:tc>
        <w:tc>
          <w:tcPr>
            <w:tcW w:w="7088" w:type="dxa"/>
          </w:tcPr>
          <w:p w:rsidR="00F32BE4" w:rsidRDefault="00F32BE4" w:rsidP="00F32BE4">
            <w:r w:rsidRPr="00BD0271">
              <w:rPr>
                <w:b/>
              </w:rPr>
              <w:t>К.р</w:t>
            </w:r>
            <w:r>
              <w:t>. Диктант и его анализ.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RPr="003F7B09" w:rsidTr="00F32BE4">
        <w:trPr>
          <w:trHeight w:val="360"/>
        </w:trPr>
        <w:tc>
          <w:tcPr>
            <w:tcW w:w="9283" w:type="dxa"/>
            <w:gridSpan w:val="3"/>
          </w:tcPr>
          <w:p w:rsidR="00F32BE4" w:rsidRPr="00215D28" w:rsidRDefault="00F32BE4" w:rsidP="00F32BE4">
            <w:pPr>
              <w:jc w:val="center"/>
              <w:rPr>
                <w:b/>
              </w:rPr>
            </w:pPr>
            <w:r w:rsidRPr="00215D28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семестр (28 часов, из них 6</w:t>
            </w:r>
            <w:r w:rsidRPr="00215D28">
              <w:rPr>
                <w:b/>
              </w:rPr>
              <w:t xml:space="preserve"> часов  р.речи)</w:t>
            </w:r>
          </w:p>
        </w:tc>
      </w:tr>
      <w:tr w:rsidR="00F32BE4" w:rsidTr="00F32BE4">
        <w:trPr>
          <w:trHeight w:val="255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37</w:t>
            </w:r>
          </w:p>
        </w:tc>
        <w:tc>
          <w:tcPr>
            <w:tcW w:w="7088" w:type="dxa"/>
          </w:tcPr>
          <w:p w:rsidR="00F32BE4" w:rsidRDefault="00F32BE4" w:rsidP="00F32BE4">
            <w:r w:rsidRPr="00BD0271">
              <w:rPr>
                <w:b/>
              </w:rPr>
              <w:t>Р.р</w:t>
            </w:r>
            <w:r>
              <w:t>. Описание местности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Tr="00F32BE4">
        <w:trPr>
          <w:trHeight w:val="24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38-39</w:t>
            </w:r>
          </w:p>
        </w:tc>
        <w:tc>
          <w:tcPr>
            <w:tcW w:w="7088" w:type="dxa"/>
          </w:tcPr>
          <w:p w:rsidR="00F32BE4" w:rsidRDefault="00F32BE4" w:rsidP="00F32BE4">
            <w:r>
              <w:t>Краткие причастия.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 w:rsidRPr="007260D5">
              <w:t>1</w:t>
            </w:r>
          </w:p>
        </w:tc>
      </w:tr>
      <w:tr w:rsidR="00F32BE4" w:rsidTr="00F32BE4">
        <w:trPr>
          <w:trHeight w:val="24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40</w:t>
            </w:r>
          </w:p>
        </w:tc>
        <w:tc>
          <w:tcPr>
            <w:tcW w:w="7088" w:type="dxa"/>
          </w:tcPr>
          <w:p w:rsidR="00F32BE4" w:rsidRDefault="00F32BE4" w:rsidP="00F32BE4">
            <w:r w:rsidRPr="00BD0271">
              <w:rPr>
                <w:b/>
              </w:rPr>
              <w:t>Р.р.</w:t>
            </w:r>
            <w:r>
              <w:t xml:space="preserve"> Анализ домашних сочинений.</w:t>
            </w:r>
          </w:p>
        </w:tc>
        <w:tc>
          <w:tcPr>
            <w:tcW w:w="1061" w:type="dxa"/>
          </w:tcPr>
          <w:p w:rsidR="00F32BE4" w:rsidRPr="007260D5" w:rsidRDefault="00F32BE4" w:rsidP="00F32BE4">
            <w:pPr>
              <w:jc w:val="center"/>
            </w:pPr>
            <w:r w:rsidRPr="007260D5">
              <w:t>1</w:t>
            </w:r>
          </w:p>
        </w:tc>
      </w:tr>
      <w:tr w:rsidR="00F32BE4" w:rsidTr="00F32BE4">
        <w:trPr>
          <w:trHeight w:val="225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41-42</w:t>
            </w:r>
          </w:p>
        </w:tc>
        <w:tc>
          <w:tcPr>
            <w:tcW w:w="7088" w:type="dxa"/>
          </w:tcPr>
          <w:p w:rsidR="00F32BE4" w:rsidRDefault="00F32BE4" w:rsidP="00F32BE4">
            <w:r>
              <w:t xml:space="preserve">Правописание  </w:t>
            </w:r>
            <w:proofErr w:type="spellStart"/>
            <w:r>
              <w:t>нн</w:t>
            </w:r>
            <w:proofErr w:type="spellEnd"/>
            <w:r w:rsidR="00D02710">
              <w:t xml:space="preserve"> и </w:t>
            </w:r>
            <w:proofErr w:type="spellStart"/>
            <w:r w:rsidR="00D02710">
              <w:t>н</w:t>
            </w:r>
            <w:proofErr w:type="spellEnd"/>
            <w:r w:rsidR="00D02710">
              <w:t xml:space="preserve"> </w:t>
            </w:r>
            <w:r>
              <w:t xml:space="preserve"> в  причастиях.</w:t>
            </w:r>
          </w:p>
        </w:tc>
        <w:tc>
          <w:tcPr>
            <w:tcW w:w="1061" w:type="dxa"/>
          </w:tcPr>
          <w:p w:rsidR="00F32BE4" w:rsidRPr="007260D5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24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43</w:t>
            </w:r>
          </w:p>
        </w:tc>
        <w:tc>
          <w:tcPr>
            <w:tcW w:w="7088" w:type="dxa"/>
          </w:tcPr>
          <w:p w:rsidR="00F32BE4" w:rsidRDefault="00F32BE4" w:rsidP="00F32BE4">
            <w:r w:rsidRPr="00BD0271">
              <w:rPr>
                <w:b/>
              </w:rPr>
              <w:t>Р.р</w:t>
            </w:r>
            <w:r>
              <w:t>. Описание местности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Tr="00F32BE4">
        <w:trPr>
          <w:trHeight w:val="255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44-45</w:t>
            </w:r>
          </w:p>
        </w:tc>
        <w:tc>
          <w:tcPr>
            <w:tcW w:w="7088" w:type="dxa"/>
          </w:tcPr>
          <w:p w:rsidR="00F32BE4" w:rsidRDefault="00F32BE4" w:rsidP="00F32BE4">
            <w:r>
              <w:t>Повторение по теме «Причастие».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138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46-48</w:t>
            </w:r>
          </w:p>
        </w:tc>
        <w:tc>
          <w:tcPr>
            <w:tcW w:w="7088" w:type="dxa"/>
          </w:tcPr>
          <w:p w:rsidR="00F32BE4" w:rsidRDefault="00F32BE4" w:rsidP="00F32BE4">
            <w:r>
              <w:t>Проверочные  работы по теме «Причастие» и их  анализ.</w:t>
            </w:r>
          </w:p>
          <w:p w:rsidR="00F32BE4" w:rsidRDefault="00F32BE4" w:rsidP="00F32BE4"/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3</w:t>
            </w:r>
          </w:p>
        </w:tc>
      </w:tr>
      <w:tr w:rsidR="00F32BE4" w:rsidTr="00F32BE4">
        <w:trPr>
          <w:trHeight w:val="384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49</w:t>
            </w:r>
          </w:p>
        </w:tc>
        <w:tc>
          <w:tcPr>
            <w:tcW w:w="7088" w:type="dxa"/>
          </w:tcPr>
          <w:p w:rsidR="00F32BE4" w:rsidRDefault="00F32BE4" w:rsidP="00F32BE4">
            <w:r>
              <w:t>Повторение орфографии.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Tr="00F32BE4">
        <w:trPr>
          <w:trHeight w:val="262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50-51</w:t>
            </w:r>
          </w:p>
        </w:tc>
        <w:tc>
          <w:tcPr>
            <w:tcW w:w="7088" w:type="dxa"/>
          </w:tcPr>
          <w:p w:rsidR="00F32BE4" w:rsidRDefault="00F32BE4" w:rsidP="00F32BE4">
            <w:r w:rsidRPr="00BE5157">
              <w:rPr>
                <w:b/>
              </w:rPr>
              <w:t>Р.р</w:t>
            </w:r>
            <w:r>
              <w:t>. Описание действий (трудовых процессов)</w:t>
            </w:r>
          </w:p>
        </w:tc>
        <w:tc>
          <w:tcPr>
            <w:tcW w:w="1061" w:type="dxa"/>
          </w:tcPr>
          <w:p w:rsidR="00F32BE4" w:rsidRPr="007260D5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24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52-55</w:t>
            </w:r>
          </w:p>
        </w:tc>
        <w:tc>
          <w:tcPr>
            <w:tcW w:w="7088" w:type="dxa"/>
          </w:tcPr>
          <w:p w:rsidR="00F32BE4" w:rsidRDefault="00F32BE4" w:rsidP="00F32BE4">
            <w:r>
              <w:t>Понятие о деепричастии. Признаки глагола и наречия у деепричастия.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4</w:t>
            </w:r>
          </w:p>
        </w:tc>
      </w:tr>
      <w:tr w:rsidR="00F32BE4" w:rsidTr="00F32BE4">
        <w:trPr>
          <w:trHeight w:val="255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56</w:t>
            </w:r>
          </w:p>
        </w:tc>
        <w:tc>
          <w:tcPr>
            <w:tcW w:w="7088" w:type="dxa"/>
          </w:tcPr>
          <w:p w:rsidR="00F32BE4" w:rsidRDefault="00F32BE4" w:rsidP="00F32BE4">
            <w:r w:rsidRPr="00BE5157">
              <w:rPr>
                <w:b/>
              </w:rPr>
              <w:t>Р.р</w:t>
            </w:r>
            <w:r>
              <w:t>. Описание действий (спорт).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Tr="00F32BE4">
        <w:trPr>
          <w:trHeight w:val="24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57-59</w:t>
            </w:r>
          </w:p>
        </w:tc>
        <w:tc>
          <w:tcPr>
            <w:tcW w:w="7088" w:type="dxa"/>
          </w:tcPr>
          <w:p w:rsidR="00F32BE4" w:rsidRDefault="00F32BE4" w:rsidP="00F32BE4">
            <w:r>
              <w:t>Деепричастный оборот.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3</w:t>
            </w:r>
          </w:p>
        </w:tc>
      </w:tr>
      <w:tr w:rsidR="00F32BE4" w:rsidTr="00F32BE4">
        <w:trPr>
          <w:trHeight w:val="24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60</w:t>
            </w:r>
          </w:p>
        </w:tc>
        <w:tc>
          <w:tcPr>
            <w:tcW w:w="7088" w:type="dxa"/>
          </w:tcPr>
          <w:p w:rsidR="00F32BE4" w:rsidRDefault="00F32BE4" w:rsidP="00F32BE4">
            <w:r>
              <w:t>Образование деепричастий.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Tr="00F32BE4">
        <w:trPr>
          <w:trHeight w:val="27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61-62</w:t>
            </w:r>
          </w:p>
        </w:tc>
        <w:tc>
          <w:tcPr>
            <w:tcW w:w="7088" w:type="dxa"/>
          </w:tcPr>
          <w:p w:rsidR="00F32BE4" w:rsidRDefault="00F32BE4" w:rsidP="00F32BE4">
            <w:r>
              <w:t xml:space="preserve">Повторение  деепричастий. 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30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63-64</w:t>
            </w:r>
          </w:p>
        </w:tc>
        <w:tc>
          <w:tcPr>
            <w:tcW w:w="7088" w:type="dxa"/>
          </w:tcPr>
          <w:p w:rsidR="00F32BE4" w:rsidRDefault="00F32BE4" w:rsidP="00F32BE4">
            <w:r w:rsidRPr="00BE5157">
              <w:rPr>
                <w:b/>
              </w:rPr>
              <w:t>К.р</w:t>
            </w:r>
            <w:r>
              <w:t>. Контрольная  работа.  Анализ контрольной  работы.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166"/>
        </w:trPr>
        <w:tc>
          <w:tcPr>
            <w:tcW w:w="9283" w:type="dxa"/>
            <w:gridSpan w:val="3"/>
          </w:tcPr>
          <w:p w:rsidR="00F32BE4" w:rsidRDefault="00F32BE4" w:rsidP="00F32BE4">
            <w:pPr>
              <w:jc w:val="center"/>
            </w:pPr>
            <w:r w:rsidRPr="00BE5157"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семестр (24 часа, из них 3</w:t>
            </w:r>
            <w:r w:rsidRPr="00BE5157">
              <w:rPr>
                <w:b/>
              </w:rPr>
              <w:t xml:space="preserve"> часа  р.речи)</w:t>
            </w:r>
          </w:p>
        </w:tc>
      </w:tr>
      <w:tr w:rsidR="00F32BE4" w:rsidTr="00F32BE4">
        <w:trPr>
          <w:trHeight w:val="288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65</w:t>
            </w:r>
          </w:p>
        </w:tc>
        <w:tc>
          <w:tcPr>
            <w:tcW w:w="7088" w:type="dxa"/>
          </w:tcPr>
          <w:p w:rsidR="00F32BE4" w:rsidRDefault="00F32BE4" w:rsidP="00F32BE4">
            <w:r w:rsidRPr="00BE5157">
              <w:rPr>
                <w:b/>
              </w:rPr>
              <w:t>Р.р.</w:t>
            </w:r>
            <w:r>
              <w:t xml:space="preserve"> Описание действий (спорт)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Tr="00F32BE4">
        <w:trPr>
          <w:trHeight w:val="33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66</w:t>
            </w:r>
          </w:p>
        </w:tc>
        <w:tc>
          <w:tcPr>
            <w:tcW w:w="7088" w:type="dxa"/>
          </w:tcPr>
          <w:p w:rsidR="00F32BE4" w:rsidRDefault="00F32BE4" w:rsidP="00F32BE4">
            <w:r>
              <w:t>Переход слов из одних самостоятельных частей речи в другие.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Tr="00F32BE4">
        <w:trPr>
          <w:trHeight w:val="315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67-68</w:t>
            </w:r>
          </w:p>
        </w:tc>
        <w:tc>
          <w:tcPr>
            <w:tcW w:w="7088" w:type="dxa"/>
          </w:tcPr>
          <w:p w:rsidR="00F32BE4" w:rsidRDefault="00F32BE4" w:rsidP="00F32BE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288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69</w:t>
            </w:r>
          </w:p>
        </w:tc>
        <w:tc>
          <w:tcPr>
            <w:tcW w:w="7088" w:type="dxa"/>
          </w:tcPr>
          <w:p w:rsidR="00F32BE4" w:rsidRDefault="00F32BE4" w:rsidP="00F32BE4">
            <w:r>
              <w:t>Понятие о служебных частях речи.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Tr="00F32BE4">
        <w:trPr>
          <w:trHeight w:val="284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70-71</w:t>
            </w:r>
          </w:p>
        </w:tc>
        <w:tc>
          <w:tcPr>
            <w:tcW w:w="7088" w:type="dxa"/>
          </w:tcPr>
          <w:p w:rsidR="00F32BE4" w:rsidRDefault="00F32BE4" w:rsidP="00F32BE4">
            <w:r w:rsidRPr="00DC2E76">
              <w:rPr>
                <w:b/>
              </w:rPr>
              <w:t>Р.р</w:t>
            </w:r>
            <w:r>
              <w:t xml:space="preserve">. Рассказ на основе </w:t>
            </w:r>
            <w:proofErr w:type="gramStart"/>
            <w:r>
              <w:t>услышанного</w:t>
            </w:r>
            <w:proofErr w:type="gramEnd"/>
            <w:r>
              <w:t>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283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72-73</w:t>
            </w:r>
          </w:p>
        </w:tc>
        <w:tc>
          <w:tcPr>
            <w:tcW w:w="7088" w:type="dxa"/>
          </w:tcPr>
          <w:p w:rsidR="00F32BE4" w:rsidRDefault="00F32BE4" w:rsidP="00F32BE4">
            <w:r>
              <w:t>Понятие о предлоге.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27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74-77</w:t>
            </w:r>
          </w:p>
        </w:tc>
        <w:tc>
          <w:tcPr>
            <w:tcW w:w="7088" w:type="dxa"/>
          </w:tcPr>
          <w:p w:rsidR="00F32BE4" w:rsidRDefault="00F32BE4" w:rsidP="00F32BE4">
            <w:r>
              <w:t>Правописание предлогов.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4</w:t>
            </w:r>
          </w:p>
        </w:tc>
      </w:tr>
      <w:tr w:rsidR="00F32BE4" w:rsidTr="00F32BE4">
        <w:trPr>
          <w:trHeight w:val="21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78-79</w:t>
            </w:r>
          </w:p>
        </w:tc>
        <w:tc>
          <w:tcPr>
            <w:tcW w:w="7088" w:type="dxa"/>
          </w:tcPr>
          <w:p w:rsidR="00F32BE4" w:rsidRDefault="00F32BE4" w:rsidP="00F32BE4">
            <w:r>
              <w:t>Повторение  изученного по теме «Предлог».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285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80-81</w:t>
            </w:r>
          </w:p>
        </w:tc>
        <w:tc>
          <w:tcPr>
            <w:tcW w:w="7088" w:type="dxa"/>
          </w:tcPr>
          <w:p w:rsidR="00F32BE4" w:rsidRDefault="00F32BE4" w:rsidP="00F32BE4">
            <w:r w:rsidRPr="00411CE9">
              <w:rPr>
                <w:b/>
              </w:rPr>
              <w:t>К.р</w:t>
            </w:r>
            <w:r>
              <w:t>. Контрольный диктант и его анализ по теме «Предлог».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30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82</w:t>
            </w:r>
          </w:p>
        </w:tc>
        <w:tc>
          <w:tcPr>
            <w:tcW w:w="7088" w:type="dxa"/>
          </w:tcPr>
          <w:p w:rsidR="00F32BE4" w:rsidRDefault="00F32BE4" w:rsidP="00F32BE4">
            <w:r>
              <w:t>Понятие о союзе.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Tr="00F32BE4">
        <w:trPr>
          <w:trHeight w:val="255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83-84</w:t>
            </w:r>
          </w:p>
        </w:tc>
        <w:tc>
          <w:tcPr>
            <w:tcW w:w="7088" w:type="dxa"/>
          </w:tcPr>
          <w:p w:rsidR="00F32BE4" w:rsidRDefault="00F32BE4" w:rsidP="00F32BE4">
            <w:r>
              <w:t>Сочинительные союзы.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33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85-87</w:t>
            </w:r>
          </w:p>
        </w:tc>
        <w:tc>
          <w:tcPr>
            <w:tcW w:w="7088" w:type="dxa"/>
          </w:tcPr>
          <w:p w:rsidR="00F32BE4" w:rsidRDefault="00F32BE4" w:rsidP="00F32BE4">
            <w:r>
              <w:t>Подчинительные союзы.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3</w:t>
            </w:r>
          </w:p>
        </w:tc>
      </w:tr>
      <w:tr w:rsidR="00F32BE4" w:rsidTr="00F32BE4">
        <w:trPr>
          <w:trHeight w:val="33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88</w:t>
            </w:r>
          </w:p>
        </w:tc>
        <w:tc>
          <w:tcPr>
            <w:tcW w:w="7088" w:type="dxa"/>
          </w:tcPr>
          <w:p w:rsidR="00F32BE4" w:rsidRDefault="00F32BE4" w:rsidP="00F32BE4">
            <w:r>
              <w:t xml:space="preserve">Правописание союзов  </w:t>
            </w:r>
            <w:r w:rsidRPr="00D62D0C">
              <w:rPr>
                <w:i/>
              </w:rPr>
              <w:t>тоже, также, зато</w:t>
            </w:r>
            <w:r>
              <w:t xml:space="preserve"> и других.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Tr="00F32BE4">
        <w:trPr>
          <w:trHeight w:val="273"/>
        </w:trPr>
        <w:tc>
          <w:tcPr>
            <w:tcW w:w="9283" w:type="dxa"/>
            <w:gridSpan w:val="3"/>
          </w:tcPr>
          <w:p w:rsidR="00F32BE4" w:rsidRDefault="00F32BE4" w:rsidP="00F32BE4">
            <w:pPr>
              <w:jc w:val="center"/>
            </w:pPr>
            <w:r w:rsidRPr="00A4555F"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семестр (22 часа, из них 4 часа</w:t>
            </w:r>
            <w:r w:rsidRPr="00A4555F">
              <w:rPr>
                <w:b/>
              </w:rPr>
              <w:t xml:space="preserve"> р.речи)</w:t>
            </w:r>
          </w:p>
        </w:tc>
      </w:tr>
      <w:tr w:rsidR="00F32BE4" w:rsidTr="00F32BE4">
        <w:trPr>
          <w:trHeight w:val="285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lastRenderedPageBreak/>
              <w:t>89</w:t>
            </w:r>
          </w:p>
        </w:tc>
        <w:tc>
          <w:tcPr>
            <w:tcW w:w="7088" w:type="dxa"/>
          </w:tcPr>
          <w:p w:rsidR="00F32BE4" w:rsidRDefault="00F32BE4" w:rsidP="00F32BE4">
            <w:r>
              <w:t xml:space="preserve">Правописание союзов  </w:t>
            </w:r>
            <w:r w:rsidRPr="00D62D0C">
              <w:rPr>
                <w:i/>
              </w:rPr>
              <w:t>тоже, также, зато</w:t>
            </w:r>
            <w:r>
              <w:t xml:space="preserve"> и других.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Tr="00F32BE4">
        <w:trPr>
          <w:trHeight w:val="27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90-91</w:t>
            </w:r>
          </w:p>
        </w:tc>
        <w:tc>
          <w:tcPr>
            <w:tcW w:w="7088" w:type="dxa"/>
          </w:tcPr>
          <w:p w:rsidR="00F32BE4" w:rsidRDefault="00F32BE4" w:rsidP="00F32BE4">
            <w:r>
              <w:t>Повторение по теме «Союз».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255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92-93</w:t>
            </w:r>
          </w:p>
        </w:tc>
        <w:tc>
          <w:tcPr>
            <w:tcW w:w="7088" w:type="dxa"/>
          </w:tcPr>
          <w:p w:rsidR="00F32BE4" w:rsidRDefault="00F32BE4" w:rsidP="00F32BE4">
            <w:r w:rsidRPr="00BD0271">
              <w:rPr>
                <w:b/>
              </w:rPr>
              <w:t>К.р.</w:t>
            </w:r>
            <w:r>
              <w:t xml:space="preserve"> Диктант и его анализ.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30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94-95</w:t>
            </w:r>
          </w:p>
        </w:tc>
        <w:tc>
          <w:tcPr>
            <w:tcW w:w="7088" w:type="dxa"/>
          </w:tcPr>
          <w:p w:rsidR="00F32BE4" w:rsidRDefault="00F32BE4" w:rsidP="00F32BE4">
            <w:r w:rsidRPr="00BD0271">
              <w:rPr>
                <w:b/>
              </w:rPr>
              <w:t>Р.р.</w:t>
            </w:r>
            <w:r>
              <w:t xml:space="preserve"> Морфологические средства связи частей и предложений в тексте.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283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96-97</w:t>
            </w:r>
          </w:p>
        </w:tc>
        <w:tc>
          <w:tcPr>
            <w:tcW w:w="7088" w:type="dxa"/>
          </w:tcPr>
          <w:p w:rsidR="00F32BE4" w:rsidRDefault="00F32BE4" w:rsidP="00F32BE4">
            <w:r w:rsidRPr="00323AC9">
              <w:rPr>
                <w:b/>
              </w:rPr>
              <w:t>Р.р</w:t>
            </w:r>
            <w:proofErr w:type="gramStart"/>
            <w:r>
              <w:t>.С</w:t>
            </w:r>
            <w:proofErr w:type="gramEnd"/>
            <w:r>
              <w:t>очетание разных типов речи в одном тексте.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285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98-100</w:t>
            </w:r>
          </w:p>
        </w:tc>
        <w:tc>
          <w:tcPr>
            <w:tcW w:w="7088" w:type="dxa"/>
          </w:tcPr>
          <w:p w:rsidR="00F32BE4" w:rsidRPr="00323AC9" w:rsidRDefault="00F32BE4" w:rsidP="00F32BE4">
            <w:pPr>
              <w:rPr>
                <w:b/>
              </w:rPr>
            </w:pPr>
            <w:r>
              <w:t>Понятие о частицах.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3</w:t>
            </w:r>
          </w:p>
        </w:tc>
      </w:tr>
      <w:tr w:rsidR="00F32BE4" w:rsidTr="00F32BE4">
        <w:trPr>
          <w:trHeight w:val="33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101-102</w:t>
            </w:r>
          </w:p>
        </w:tc>
        <w:tc>
          <w:tcPr>
            <w:tcW w:w="7088" w:type="dxa"/>
          </w:tcPr>
          <w:p w:rsidR="00F32BE4" w:rsidRDefault="00F32BE4" w:rsidP="00F32BE4">
            <w:r>
              <w:t>Значения частиц.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24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103-107</w:t>
            </w:r>
          </w:p>
        </w:tc>
        <w:tc>
          <w:tcPr>
            <w:tcW w:w="7088" w:type="dxa"/>
          </w:tcPr>
          <w:p w:rsidR="00F32BE4" w:rsidRDefault="00F32BE4" w:rsidP="00F32BE4">
            <w:r>
              <w:t>Правописание не и ни.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5</w:t>
            </w:r>
          </w:p>
        </w:tc>
      </w:tr>
      <w:tr w:rsidR="00F32BE4" w:rsidTr="00F32BE4">
        <w:trPr>
          <w:trHeight w:val="27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108</w:t>
            </w:r>
          </w:p>
        </w:tc>
        <w:tc>
          <w:tcPr>
            <w:tcW w:w="7088" w:type="dxa"/>
          </w:tcPr>
          <w:p w:rsidR="00F32BE4" w:rsidRDefault="00F32BE4" w:rsidP="00F32BE4">
            <w:r>
              <w:t>Повторение по теме «Частица».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Tr="00F32BE4">
        <w:trPr>
          <w:trHeight w:val="33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109-110</w:t>
            </w:r>
          </w:p>
        </w:tc>
        <w:tc>
          <w:tcPr>
            <w:tcW w:w="7088" w:type="dxa"/>
          </w:tcPr>
          <w:p w:rsidR="00F32BE4" w:rsidRDefault="00F32BE4" w:rsidP="00F32BE4">
            <w:r w:rsidRPr="00C36CD5">
              <w:rPr>
                <w:b/>
              </w:rPr>
              <w:t>К.р</w:t>
            </w:r>
            <w:r>
              <w:t>. Контрольный диктант и его анализ по теме «Частица».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273"/>
        </w:trPr>
        <w:tc>
          <w:tcPr>
            <w:tcW w:w="9283" w:type="dxa"/>
            <w:gridSpan w:val="3"/>
          </w:tcPr>
          <w:p w:rsidR="00F32BE4" w:rsidRDefault="00F32BE4" w:rsidP="00F32BE4">
            <w:pPr>
              <w:jc w:val="center"/>
            </w:pPr>
            <w:r w:rsidRPr="00F33D62">
              <w:rPr>
                <w:b/>
                <w:lang w:val="en-US"/>
              </w:rPr>
              <w:t>VI</w:t>
            </w:r>
            <w:r w:rsidRPr="00F33D62">
              <w:rPr>
                <w:b/>
              </w:rPr>
              <w:t xml:space="preserve"> семестр (30 часов , из них </w:t>
            </w:r>
            <w:r>
              <w:rPr>
                <w:b/>
              </w:rPr>
              <w:t>10</w:t>
            </w:r>
            <w:r w:rsidRPr="00F33D62">
              <w:rPr>
                <w:b/>
              </w:rPr>
              <w:t xml:space="preserve"> часов р.речи)</w:t>
            </w:r>
          </w:p>
        </w:tc>
      </w:tr>
      <w:tr w:rsidR="00F32BE4" w:rsidTr="00F32BE4">
        <w:trPr>
          <w:trHeight w:val="243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111</w:t>
            </w:r>
          </w:p>
        </w:tc>
        <w:tc>
          <w:tcPr>
            <w:tcW w:w="7088" w:type="dxa"/>
          </w:tcPr>
          <w:p w:rsidR="00F32BE4" w:rsidRDefault="00F32BE4" w:rsidP="00F32BE4">
            <w:r w:rsidRPr="00C36CD5">
              <w:rPr>
                <w:b/>
              </w:rPr>
              <w:t>Р.р</w:t>
            </w:r>
            <w:r>
              <w:t>. Сочетание разных типов речи в одном тексте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Tr="00F32BE4">
        <w:trPr>
          <w:trHeight w:val="36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112-113</w:t>
            </w:r>
          </w:p>
        </w:tc>
        <w:tc>
          <w:tcPr>
            <w:tcW w:w="7088" w:type="dxa"/>
          </w:tcPr>
          <w:p w:rsidR="00F32BE4" w:rsidRDefault="00F32BE4" w:rsidP="00F32BE4">
            <w:pPr>
              <w:rPr>
                <w:b/>
              </w:rPr>
            </w:pPr>
            <w:r w:rsidRPr="00C36CD5">
              <w:rPr>
                <w:b/>
              </w:rPr>
              <w:t>Р.р</w:t>
            </w:r>
            <w:r>
              <w:t>. Характеристика литературного героя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27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114</w:t>
            </w:r>
          </w:p>
        </w:tc>
        <w:tc>
          <w:tcPr>
            <w:tcW w:w="7088" w:type="dxa"/>
          </w:tcPr>
          <w:p w:rsidR="00F32BE4" w:rsidRDefault="00F32BE4" w:rsidP="00F32BE4">
            <w:r>
              <w:t xml:space="preserve">Переход слов из самостоятельных частей речи </w:t>
            </w:r>
            <w:proofErr w:type="gramStart"/>
            <w:r>
              <w:t>в</w:t>
            </w:r>
            <w:proofErr w:type="gramEnd"/>
            <w:r>
              <w:t xml:space="preserve"> служебные.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Tr="00F32BE4">
        <w:trPr>
          <w:trHeight w:val="27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115-117</w:t>
            </w:r>
          </w:p>
        </w:tc>
        <w:tc>
          <w:tcPr>
            <w:tcW w:w="7088" w:type="dxa"/>
          </w:tcPr>
          <w:p w:rsidR="00F32BE4" w:rsidRDefault="00F32BE4" w:rsidP="00F32BE4">
            <w:r>
              <w:t>Понятие о междометии.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3</w:t>
            </w:r>
          </w:p>
        </w:tc>
      </w:tr>
      <w:tr w:rsidR="00F32BE4" w:rsidTr="00F32BE4">
        <w:trPr>
          <w:trHeight w:val="27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118</w:t>
            </w:r>
          </w:p>
        </w:tc>
        <w:tc>
          <w:tcPr>
            <w:tcW w:w="7088" w:type="dxa"/>
          </w:tcPr>
          <w:p w:rsidR="00F32BE4" w:rsidRDefault="00F32BE4" w:rsidP="00F32BE4">
            <w:r w:rsidRPr="00C36CD5">
              <w:rPr>
                <w:b/>
              </w:rPr>
              <w:t>Р.р.</w:t>
            </w:r>
            <w:r>
              <w:t xml:space="preserve"> Публицистический стиль речи.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Tr="00F32BE4">
        <w:trPr>
          <w:trHeight w:val="225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119</w:t>
            </w:r>
          </w:p>
        </w:tc>
        <w:tc>
          <w:tcPr>
            <w:tcW w:w="7088" w:type="dxa"/>
          </w:tcPr>
          <w:p w:rsidR="00F32BE4" w:rsidRDefault="00F32BE4" w:rsidP="00F32BE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междометии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1</w:t>
            </w:r>
          </w:p>
        </w:tc>
      </w:tr>
      <w:tr w:rsidR="00F32BE4" w:rsidTr="00F32BE4">
        <w:trPr>
          <w:trHeight w:val="135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120-121</w:t>
            </w:r>
          </w:p>
        </w:tc>
        <w:tc>
          <w:tcPr>
            <w:tcW w:w="7088" w:type="dxa"/>
          </w:tcPr>
          <w:p w:rsidR="00F32BE4" w:rsidRDefault="00F32BE4" w:rsidP="00F32BE4">
            <w:r w:rsidRPr="00C36CD5">
              <w:rPr>
                <w:b/>
              </w:rPr>
              <w:t>К.р</w:t>
            </w:r>
            <w:r>
              <w:t>. Диктант с грамматическим заданием и его анализ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255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122-123</w:t>
            </w:r>
          </w:p>
        </w:tc>
        <w:tc>
          <w:tcPr>
            <w:tcW w:w="7088" w:type="dxa"/>
          </w:tcPr>
          <w:p w:rsidR="00F32BE4" w:rsidRDefault="00F32BE4" w:rsidP="00F32BE4">
            <w:r w:rsidRPr="00C36CD5">
              <w:rPr>
                <w:b/>
              </w:rPr>
              <w:t>Р.р.</w:t>
            </w:r>
            <w:r>
              <w:t xml:space="preserve"> Интервью- жанр публицистики.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314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124-130</w:t>
            </w:r>
          </w:p>
        </w:tc>
        <w:tc>
          <w:tcPr>
            <w:tcW w:w="7088" w:type="dxa"/>
          </w:tcPr>
          <w:p w:rsidR="00F32BE4" w:rsidRDefault="00F32BE4" w:rsidP="00F32BE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6-7 классах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7</w:t>
            </w:r>
          </w:p>
        </w:tc>
      </w:tr>
      <w:tr w:rsidR="00F32BE4" w:rsidTr="00F32BE4">
        <w:trPr>
          <w:trHeight w:val="270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131-132</w:t>
            </w:r>
          </w:p>
        </w:tc>
        <w:tc>
          <w:tcPr>
            <w:tcW w:w="7088" w:type="dxa"/>
          </w:tcPr>
          <w:p w:rsidR="00F32BE4" w:rsidRDefault="00F32BE4" w:rsidP="00F32BE4">
            <w:r w:rsidRPr="00466F2E">
              <w:rPr>
                <w:b/>
              </w:rPr>
              <w:t>Р.р</w:t>
            </w:r>
            <w:r>
              <w:t>. Контрольное изложение и его анализ.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384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133-134</w:t>
            </w:r>
          </w:p>
          <w:p w:rsidR="00F32BE4" w:rsidRDefault="00F32BE4" w:rsidP="00F32BE4">
            <w:pPr>
              <w:jc w:val="center"/>
            </w:pPr>
          </w:p>
        </w:tc>
        <w:tc>
          <w:tcPr>
            <w:tcW w:w="7088" w:type="dxa"/>
          </w:tcPr>
          <w:p w:rsidR="00F32BE4" w:rsidRDefault="00F32BE4" w:rsidP="00F32BE4">
            <w:r w:rsidRPr="00F427A6">
              <w:rPr>
                <w:b/>
              </w:rPr>
              <w:t>К.р</w:t>
            </w:r>
            <w:r>
              <w:t>. Контрольный годовой диктант  его анализ.</w:t>
            </w:r>
          </w:p>
          <w:p w:rsidR="00F32BE4" w:rsidRDefault="00F32BE4" w:rsidP="00F32BE4"/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  <w:p w:rsidR="00F32BE4" w:rsidRDefault="00F32BE4" w:rsidP="00F32BE4">
            <w:pPr>
              <w:jc w:val="center"/>
            </w:pPr>
          </w:p>
        </w:tc>
      </w:tr>
      <w:tr w:rsidR="00F32BE4" w:rsidTr="00F32BE4">
        <w:trPr>
          <w:trHeight w:val="300"/>
        </w:trPr>
        <w:tc>
          <w:tcPr>
            <w:tcW w:w="1134" w:type="dxa"/>
          </w:tcPr>
          <w:p w:rsidR="00F32BE4" w:rsidRDefault="00F32BE4" w:rsidP="00F32BE4">
            <w:r>
              <w:t>135-136</w:t>
            </w:r>
          </w:p>
        </w:tc>
        <w:tc>
          <w:tcPr>
            <w:tcW w:w="7088" w:type="dxa"/>
          </w:tcPr>
          <w:p w:rsidR="00F32BE4" w:rsidRDefault="00F32BE4" w:rsidP="00F32BE4">
            <w:r w:rsidRPr="006561A1">
              <w:rPr>
                <w:b/>
              </w:rPr>
              <w:t>Р.р</w:t>
            </w:r>
            <w:r>
              <w:t xml:space="preserve">. Повторение </w:t>
            </w:r>
            <w:proofErr w:type="gramStart"/>
            <w:r>
              <w:t>изученного</w:t>
            </w:r>
            <w:proofErr w:type="gramEnd"/>
            <w:r>
              <w:t>. Морфологические средства сравнения.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2</w:t>
            </w:r>
          </w:p>
        </w:tc>
      </w:tr>
      <w:tr w:rsidR="00F32BE4" w:rsidTr="00F32BE4">
        <w:trPr>
          <w:trHeight w:val="285"/>
        </w:trPr>
        <w:tc>
          <w:tcPr>
            <w:tcW w:w="1134" w:type="dxa"/>
          </w:tcPr>
          <w:p w:rsidR="00F32BE4" w:rsidRDefault="00F32BE4" w:rsidP="00F32BE4">
            <w:pPr>
              <w:jc w:val="center"/>
            </w:pPr>
            <w:r>
              <w:t>137-140</w:t>
            </w:r>
          </w:p>
        </w:tc>
        <w:tc>
          <w:tcPr>
            <w:tcW w:w="7088" w:type="dxa"/>
          </w:tcPr>
          <w:p w:rsidR="00F32BE4" w:rsidRDefault="00F32BE4" w:rsidP="00F32BE4">
            <w:r>
              <w:t>Резервные уроки</w:t>
            </w:r>
          </w:p>
        </w:tc>
        <w:tc>
          <w:tcPr>
            <w:tcW w:w="1061" w:type="dxa"/>
          </w:tcPr>
          <w:p w:rsidR="00F32BE4" w:rsidRDefault="00F32BE4" w:rsidP="00F32BE4">
            <w:pPr>
              <w:jc w:val="center"/>
            </w:pPr>
            <w:r>
              <w:t>4</w:t>
            </w:r>
          </w:p>
        </w:tc>
      </w:tr>
    </w:tbl>
    <w:p w:rsidR="002E596C" w:rsidRDefault="002E596C" w:rsidP="00574BCC">
      <w:pPr>
        <w:autoSpaceDE w:val="0"/>
        <w:autoSpaceDN w:val="0"/>
        <w:adjustRightInd w:val="0"/>
        <w:rPr>
          <w:b/>
        </w:rPr>
      </w:pPr>
    </w:p>
    <w:p w:rsidR="004D7D80" w:rsidRDefault="004D7D80" w:rsidP="00574BCC">
      <w:pPr>
        <w:autoSpaceDE w:val="0"/>
        <w:autoSpaceDN w:val="0"/>
        <w:adjustRightInd w:val="0"/>
        <w:rPr>
          <w:b/>
        </w:rPr>
      </w:pPr>
    </w:p>
    <w:p w:rsidR="008063E6" w:rsidRDefault="008063E6" w:rsidP="008063E6">
      <w:pPr>
        <w:jc w:val="both"/>
        <w:rPr>
          <w:b/>
        </w:rPr>
      </w:pPr>
      <w:r w:rsidRPr="00B306FA">
        <w:rPr>
          <w:b/>
        </w:rPr>
        <w:t>Используемые учебно-методические материалы, оснащение учебного процесса</w:t>
      </w:r>
    </w:p>
    <w:p w:rsidR="004D7D80" w:rsidRDefault="004D7D80" w:rsidP="00574BCC">
      <w:pPr>
        <w:autoSpaceDE w:val="0"/>
        <w:autoSpaceDN w:val="0"/>
        <w:adjustRightInd w:val="0"/>
        <w:rPr>
          <w:b/>
        </w:rPr>
      </w:pPr>
    </w:p>
    <w:p w:rsidR="004D7D80" w:rsidRDefault="004D7D80" w:rsidP="00574BCC">
      <w:pPr>
        <w:autoSpaceDE w:val="0"/>
        <w:autoSpaceDN w:val="0"/>
        <w:adjustRightInd w:val="0"/>
        <w:rPr>
          <w:b/>
        </w:rPr>
      </w:pPr>
    </w:p>
    <w:p w:rsidR="00A14381" w:rsidRPr="00985B90" w:rsidRDefault="00A14381" w:rsidP="00A14381">
      <w:pPr>
        <w:autoSpaceDE w:val="0"/>
        <w:autoSpaceDN w:val="0"/>
        <w:adjustRightInd w:val="0"/>
        <w:jc w:val="center"/>
        <w:rPr>
          <w:b/>
          <w:bCs/>
        </w:rPr>
      </w:pPr>
      <w:r w:rsidRPr="00985B90">
        <w:rPr>
          <w:b/>
          <w:bCs/>
        </w:rPr>
        <w:t>Литература</w:t>
      </w:r>
    </w:p>
    <w:p w:rsidR="00A14381" w:rsidRPr="00985B90" w:rsidRDefault="00A14381" w:rsidP="00A14381">
      <w:pPr>
        <w:pStyle w:val="a4"/>
        <w:numPr>
          <w:ilvl w:val="0"/>
          <w:numId w:val="8"/>
        </w:numPr>
        <w:autoSpaceDE w:val="0"/>
        <w:autoSpaceDN w:val="0"/>
        <w:adjustRightInd w:val="0"/>
      </w:pPr>
      <w:proofErr w:type="spellStart"/>
      <w:r w:rsidRPr="00985B90">
        <w:t>Бабайцева</w:t>
      </w:r>
      <w:proofErr w:type="spellEnd"/>
      <w:r w:rsidRPr="00985B90">
        <w:t xml:space="preserve"> В.В., </w:t>
      </w:r>
      <w:proofErr w:type="spellStart"/>
      <w:r w:rsidRPr="00985B90">
        <w:t>Чеснокова</w:t>
      </w:r>
      <w:proofErr w:type="spellEnd"/>
      <w:r w:rsidRPr="00985B90">
        <w:t xml:space="preserve"> Л.Д. Русский язык. Тео</w:t>
      </w:r>
      <w:r>
        <w:t xml:space="preserve">рия. 5-9 классы – </w:t>
      </w:r>
      <w:proofErr w:type="spellStart"/>
      <w:r>
        <w:t>М.:Дрофа</w:t>
      </w:r>
      <w:proofErr w:type="spellEnd"/>
      <w:r>
        <w:t>, 2013</w:t>
      </w:r>
      <w:r w:rsidRPr="00985B90">
        <w:t xml:space="preserve"> </w:t>
      </w:r>
    </w:p>
    <w:p w:rsidR="00A14381" w:rsidRPr="00985B90" w:rsidRDefault="00A14381" w:rsidP="00A14381">
      <w:pPr>
        <w:pStyle w:val="a4"/>
        <w:numPr>
          <w:ilvl w:val="0"/>
          <w:numId w:val="8"/>
        </w:numPr>
        <w:autoSpaceDE w:val="0"/>
        <w:autoSpaceDN w:val="0"/>
        <w:adjustRightInd w:val="0"/>
      </w:pPr>
      <w:r w:rsidRPr="00985B90">
        <w:t>Русский язык. Практика. 7 класс/под ред</w:t>
      </w:r>
      <w:r>
        <w:t xml:space="preserve">. </w:t>
      </w:r>
      <w:proofErr w:type="spellStart"/>
      <w:r>
        <w:t>С.Н.Пименовой</w:t>
      </w:r>
      <w:proofErr w:type="gramStart"/>
      <w:r>
        <w:t>.-</w:t>
      </w:r>
      <w:proofErr w:type="gramEnd"/>
      <w:r>
        <w:t>М</w:t>
      </w:r>
      <w:proofErr w:type="spellEnd"/>
      <w:r>
        <w:t>.: Дрофа, 2013</w:t>
      </w:r>
      <w:r w:rsidRPr="00985B90">
        <w:t xml:space="preserve"> </w:t>
      </w:r>
    </w:p>
    <w:p w:rsidR="00A14381" w:rsidRDefault="00A14381" w:rsidP="00A14381">
      <w:pPr>
        <w:pStyle w:val="a4"/>
        <w:numPr>
          <w:ilvl w:val="0"/>
          <w:numId w:val="8"/>
        </w:numPr>
        <w:autoSpaceDE w:val="0"/>
        <w:autoSpaceDN w:val="0"/>
        <w:adjustRightInd w:val="0"/>
      </w:pPr>
      <w:r w:rsidRPr="00985B90">
        <w:t>Никитина Е.И.Русский язык. Русская</w:t>
      </w:r>
      <w:r>
        <w:t xml:space="preserve"> речь. 7 класс.</w:t>
      </w:r>
      <w:r w:rsidR="00574BCC">
        <w:t>-</w:t>
      </w:r>
      <w:r>
        <w:t xml:space="preserve"> М.:  Дрофа, 2013</w:t>
      </w:r>
      <w:r w:rsidRPr="00985B90">
        <w:t xml:space="preserve"> </w:t>
      </w:r>
    </w:p>
    <w:p w:rsidR="00F9690B" w:rsidRPr="00985B90" w:rsidRDefault="00F9690B" w:rsidP="00F9690B">
      <w:pPr>
        <w:autoSpaceDE w:val="0"/>
        <w:autoSpaceDN w:val="0"/>
        <w:adjustRightInd w:val="0"/>
      </w:pPr>
    </w:p>
    <w:p w:rsidR="00A14381" w:rsidRPr="00985B90" w:rsidRDefault="00A14381" w:rsidP="00A14381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985B90">
        <w:rPr>
          <w:b/>
          <w:i/>
          <w:iCs/>
        </w:rPr>
        <w:t>Для учителя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985B90">
        <w:t>Блинов Г. И. Методика изучения пунктуации в школе. — М., 1990.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985B90">
        <w:t>Букчина</w:t>
      </w:r>
      <w:proofErr w:type="spellEnd"/>
      <w:r w:rsidRPr="00985B90">
        <w:t xml:space="preserve"> В.З., </w:t>
      </w:r>
      <w:proofErr w:type="spellStart"/>
      <w:r w:rsidRPr="00985B90">
        <w:t>Калакуцкая</w:t>
      </w:r>
      <w:proofErr w:type="spellEnd"/>
      <w:r w:rsidRPr="00985B90">
        <w:t xml:space="preserve"> Л.П. Слитно или р</w:t>
      </w:r>
      <w:r w:rsidR="00574BCC">
        <w:t xml:space="preserve">аздельно? Словарь-справочник. - </w:t>
      </w:r>
      <w:r w:rsidRPr="00985B90">
        <w:t>М., 1998.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985B90">
        <w:t>Валгина</w:t>
      </w:r>
      <w:proofErr w:type="spellEnd"/>
      <w:r w:rsidRPr="00985B90">
        <w:t xml:space="preserve"> Н. С. Русская пунктуация: Принципы и назначение. — М., 1979.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985B90">
        <w:t>Валгина</w:t>
      </w:r>
      <w:proofErr w:type="spellEnd"/>
      <w:r w:rsidRPr="00985B90">
        <w:t xml:space="preserve"> Н. С. Трудные вопросы пунктуации. — М., 1983.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985B90">
        <w:t>Валгина</w:t>
      </w:r>
      <w:proofErr w:type="spellEnd"/>
      <w:r w:rsidRPr="00985B90">
        <w:t xml:space="preserve"> Н. С. Современный русский язык: Пунктуация. — М., 1989.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985B90">
        <w:t>Винокур Т. Г. Закономерности стилистического использования языковых единиц. — М., 1980.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985B90">
        <w:t>Тригорян</w:t>
      </w:r>
      <w:proofErr w:type="spellEnd"/>
      <w:r w:rsidRPr="00985B90">
        <w:t xml:space="preserve"> Л.Т. Обучение пунктуации в средней школе. — М., 1982.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985B90">
        <w:t>Иванова В. Ф. Современная русская орфография. — Л., 1991.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985B90">
        <w:t xml:space="preserve">Иванов В. В., </w:t>
      </w:r>
      <w:proofErr w:type="spellStart"/>
      <w:r w:rsidRPr="00985B90">
        <w:t>Потиха</w:t>
      </w:r>
      <w:proofErr w:type="spellEnd"/>
      <w:r w:rsidRPr="00985B90">
        <w:t xml:space="preserve"> З. А. Исторический комментарий к занятиям по русскому языку в средней школе.— М., 1985.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985B90">
        <w:lastRenderedPageBreak/>
        <w:t>Иванова В. Ф. Трудные вопросы орфографии. — М., 1982.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985B90">
        <w:t xml:space="preserve">Иванова В.А., </w:t>
      </w:r>
      <w:proofErr w:type="spellStart"/>
      <w:r w:rsidRPr="00985B90">
        <w:t>Потиха</w:t>
      </w:r>
      <w:proofErr w:type="spellEnd"/>
      <w:r w:rsidRPr="00985B90">
        <w:t xml:space="preserve"> З.А., Розенталь Д.Э.</w:t>
      </w:r>
      <w:r w:rsidR="00574BCC">
        <w:t xml:space="preserve"> Занимательно о русском языке.</w:t>
      </w:r>
      <w:r w:rsidRPr="00985B90">
        <w:t xml:space="preserve"> Л., 1990.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985B90">
        <w:t>Кайдалова</w:t>
      </w:r>
      <w:proofErr w:type="spellEnd"/>
      <w:r w:rsidRPr="00985B90">
        <w:t xml:space="preserve"> А.И., Калинина И.К. Современная русская орфография. — М., 1992.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985B90">
        <w:t xml:space="preserve">Капинос В.И., Сергеева Н.Н., Соловейчик М. С. Развитие речи: Теория и практика обучения. 5—7 </w:t>
      </w:r>
      <w:proofErr w:type="spellStart"/>
      <w:r w:rsidRPr="00985B90">
        <w:t>кл</w:t>
      </w:r>
      <w:proofErr w:type="spellEnd"/>
      <w:r w:rsidRPr="00985B90">
        <w:t xml:space="preserve">. </w:t>
      </w:r>
      <w:proofErr w:type="gramStart"/>
      <w:r w:rsidRPr="00985B90">
        <w:t>—М</w:t>
      </w:r>
      <w:proofErr w:type="gramEnd"/>
      <w:r w:rsidRPr="00985B90">
        <w:t>., 1991.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985B90">
        <w:t>Колесов В. В. Русская речь: Вчера. Сегодня. Завтра. — СП</w:t>
      </w:r>
      <w:proofErr w:type="gramStart"/>
      <w:r w:rsidRPr="00985B90">
        <w:t>6</w:t>
      </w:r>
      <w:proofErr w:type="gramEnd"/>
      <w:r w:rsidRPr="00985B90">
        <w:t>., 1998.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985B90">
        <w:t>Лотман Ю. М. Анализ поэтического текста. — Л., 1972.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985B90">
        <w:t xml:space="preserve">Львова С. И. Уроки словесности. 5—9 </w:t>
      </w:r>
      <w:proofErr w:type="spellStart"/>
      <w:r w:rsidRPr="00985B90">
        <w:t>кл</w:t>
      </w:r>
      <w:proofErr w:type="spellEnd"/>
      <w:r w:rsidRPr="00985B90">
        <w:t>.: Пособие для учителя. — М., 1997.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985B90">
        <w:t>Львова С. И. Язык в речевом общении. — М., 1991.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985B90">
        <w:t>Львова С. И. Использование схем при обучении орфографии и пунктуации. — М., 1995.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985B90">
        <w:t>Озерская</w:t>
      </w:r>
      <w:proofErr w:type="spellEnd"/>
      <w:r w:rsidRPr="00985B90">
        <w:t xml:space="preserve"> В. П. Изучение морфологии на синтаксической основе. — М., 1989.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985B90">
        <w:t>Павлова В. П. Обучение конспектированию: Теория и практика. — М., 1989.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985B90">
        <w:t>Разумовская М. М. Методика обучения орфографии в школе. — М., 1996.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985B90">
        <w:t>Розенталь Д. Э. Вопросы русского произношения и правописания. — М., 1970.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985B90">
        <w:t>Розенталь Д. Э. Практическая стилистика русского языка. — М., 1987.</w:t>
      </w:r>
    </w:p>
    <w:p w:rsidR="00A14381" w:rsidRPr="00985B90" w:rsidRDefault="00A14381" w:rsidP="00A14381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985B90">
        <w:t>Скобликова Г. П. Обобщающая работа по орфографии. — М., 1994.</w:t>
      </w:r>
    </w:p>
    <w:p w:rsidR="00A14381" w:rsidRPr="00574BCC" w:rsidRDefault="00A14381" w:rsidP="00A14381">
      <w:pPr>
        <w:pStyle w:val="a4"/>
        <w:numPr>
          <w:ilvl w:val="0"/>
          <w:numId w:val="9"/>
        </w:numPr>
      </w:pPr>
      <w:proofErr w:type="spellStart"/>
      <w:r w:rsidRPr="00985B90">
        <w:t>Финтисова</w:t>
      </w:r>
      <w:proofErr w:type="spellEnd"/>
      <w:r w:rsidRPr="00985B90">
        <w:t xml:space="preserve"> О.А. Уроки русского языка в 5 класс: поурочные планы (по программе Разумовской М.М.). – Волгоград: Учитель, 2006.</w:t>
      </w:r>
    </w:p>
    <w:p w:rsidR="00A14381" w:rsidRPr="00985B90" w:rsidRDefault="00A14381" w:rsidP="00A14381">
      <w:pPr>
        <w:autoSpaceDE w:val="0"/>
        <w:autoSpaceDN w:val="0"/>
        <w:adjustRightInd w:val="0"/>
        <w:jc w:val="center"/>
        <w:rPr>
          <w:b/>
        </w:rPr>
      </w:pPr>
      <w:r w:rsidRPr="00985B90">
        <w:rPr>
          <w:b/>
        </w:rPr>
        <w:t xml:space="preserve">Школьные словари русского языка </w:t>
      </w:r>
    </w:p>
    <w:p w:rsidR="00A14381" w:rsidRPr="00985B90" w:rsidRDefault="00A14381" w:rsidP="00A14381">
      <w:pPr>
        <w:pStyle w:val="a3"/>
        <w:rPr>
          <w:rFonts w:ascii="Times New Roman" w:hAnsi="Times New Roman"/>
        </w:rPr>
      </w:pPr>
      <w:r w:rsidRPr="00985B90">
        <w:rPr>
          <w:rFonts w:ascii="Times New Roman" w:hAnsi="Times New Roman"/>
        </w:rPr>
        <w:t xml:space="preserve">1. </w:t>
      </w:r>
      <w:proofErr w:type="spellStart"/>
      <w:r w:rsidRPr="00985B90">
        <w:rPr>
          <w:rFonts w:ascii="Times New Roman" w:hAnsi="Times New Roman"/>
        </w:rPr>
        <w:t>Быстрова</w:t>
      </w:r>
      <w:proofErr w:type="spellEnd"/>
      <w:r w:rsidRPr="00985B90">
        <w:rPr>
          <w:rFonts w:ascii="Times New Roman" w:hAnsi="Times New Roman"/>
        </w:rPr>
        <w:t xml:space="preserve"> Е.А., Окунева А.П., </w:t>
      </w:r>
      <w:proofErr w:type="spellStart"/>
      <w:r w:rsidRPr="00985B90">
        <w:rPr>
          <w:rFonts w:ascii="Times New Roman" w:hAnsi="Times New Roman"/>
        </w:rPr>
        <w:t>Карашева</w:t>
      </w:r>
      <w:proofErr w:type="spellEnd"/>
      <w:r w:rsidRPr="00985B90">
        <w:rPr>
          <w:rFonts w:ascii="Times New Roman" w:hAnsi="Times New Roman"/>
        </w:rPr>
        <w:t xml:space="preserve"> Н.Б. Школьный толковый словарь русского языка. - М.,</w:t>
      </w:r>
    </w:p>
    <w:p w:rsidR="00A14381" w:rsidRPr="00985B90" w:rsidRDefault="00A14381" w:rsidP="00A14381">
      <w:pPr>
        <w:pStyle w:val="a3"/>
        <w:rPr>
          <w:rFonts w:ascii="Times New Roman" w:hAnsi="Times New Roman"/>
        </w:rPr>
      </w:pPr>
      <w:r w:rsidRPr="00985B90">
        <w:rPr>
          <w:rFonts w:ascii="Times New Roman" w:hAnsi="Times New Roman"/>
        </w:rPr>
        <w:t>1998.</w:t>
      </w:r>
    </w:p>
    <w:p w:rsidR="00A14381" w:rsidRPr="00985B90" w:rsidRDefault="00A14381" w:rsidP="00A14381">
      <w:pPr>
        <w:pStyle w:val="a3"/>
        <w:rPr>
          <w:rFonts w:ascii="Times New Roman" w:hAnsi="Times New Roman"/>
        </w:rPr>
      </w:pPr>
      <w:r w:rsidRPr="00985B90">
        <w:rPr>
          <w:rFonts w:ascii="Times New Roman" w:hAnsi="Times New Roman"/>
        </w:rPr>
        <w:t>2. Жуков В.П., Жуков А.В. Школьный фразеологический словарь русского языка. - 3-е изд. - М.,</w:t>
      </w:r>
    </w:p>
    <w:p w:rsidR="00A14381" w:rsidRPr="00985B90" w:rsidRDefault="00A14381" w:rsidP="00A14381">
      <w:pPr>
        <w:pStyle w:val="a3"/>
        <w:rPr>
          <w:rFonts w:ascii="Times New Roman" w:hAnsi="Times New Roman"/>
        </w:rPr>
      </w:pPr>
      <w:r w:rsidRPr="00985B90">
        <w:rPr>
          <w:rFonts w:ascii="Times New Roman" w:hAnsi="Times New Roman"/>
        </w:rPr>
        <w:t>1994.</w:t>
      </w:r>
    </w:p>
    <w:p w:rsidR="00A14381" w:rsidRPr="00985B90" w:rsidRDefault="00A14381" w:rsidP="00A14381">
      <w:pPr>
        <w:pStyle w:val="a3"/>
        <w:rPr>
          <w:rFonts w:ascii="Times New Roman" w:hAnsi="Times New Roman"/>
        </w:rPr>
      </w:pPr>
      <w:r w:rsidRPr="00985B90">
        <w:rPr>
          <w:rFonts w:ascii="Times New Roman" w:hAnsi="Times New Roman"/>
        </w:rPr>
        <w:t xml:space="preserve">3. </w:t>
      </w:r>
      <w:proofErr w:type="spellStart"/>
      <w:r w:rsidRPr="00985B90">
        <w:rPr>
          <w:rFonts w:ascii="Times New Roman" w:hAnsi="Times New Roman"/>
        </w:rPr>
        <w:t>Лапатухин</w:t>
      </w:r>
      <w:proofErr w:type="spellEnd"/>
      <w:r w:rsidRPr="00985B90">
        <w:rPr>
          <w:rFonts w:ascii="Times New Roman" w:hAnsi="Times New Roman"/>
        </w:rPr>
        <w:t xml:space="preserve"> М.С., </w:t>
      </w:r>
      <w:proofErr w:type="spellStart"/>
      <w:r w:rsidRPr="00985B90">
        <w:rPr>
          <w:rFonts w:ascii="Times New Roman" w:hAnsi="Times New Roman"/>
        </w:rPr>
        <w:t>Скорлуповская</w:t>
      </w:r>
      <w:proofErr w:type="spellEnd"/>
      <w:r w:rsidRPr="00985B90">
        <w:rPr>
          <w:rFonts w:ascii="Times New Roman" w:hAnsi="Times New Roman"/>
        </w:rPr>
        <w:t xml:space="preserve"> Е.В., </w:t>
      </w:r>
      <w:proofErr w:type="spellStart"/>
      <w:r w:rsidRPr="00985B90">
        <w:rPr>
          <w:rFonts w:ascii="Times New Roman" w:hAnsi="Times New Roman"/>
        </w:rPr>
        <w:t>Снетова</w:t>
      </w:r>
      <w:proofErr w:type="spellEnd"/>
      <w:r w:rsidRPr="00985B90">
        <w:rPr>
          <w:rFonts w:ascii="Times New Roman" w:hAnsi="Times New Roman"/>
        </w:rPr>
        <w:t xml:space="preserve"> Г.П. Школьный толковый словарь русского языка. -2-е изд. - М., 1998.</w:t>
      </w:r>
    </w:p>
    <w:p w:rsidR="00A14381" w:rsidRPr="00985B90" w:rsidRDefault="00A14381" w:rsidP="00A14381">
      <w:pPr>
        <w:pStyle w:val="a3"/>
        <w:rPr>
          <w:rFonts w:ascii="Times New Roman" w:hAnsi="Times New Roman"/>
        </w:rPr>
      </w:pPr>
      <w:r w:rsidRPr="00985B90">
        <w:rPr>
          <w:rFonts w:ascii="Times New Roman" w:hAnsi="Times New Roman"/>
        </w:rPr>
        <w:t>4. Львов М.Р. Школьный словарь антонимов русского языка. - 3-е изд. - М., 1998.</w:t>
      </w:r>
    </w:p>
    <w:p w:rsidR="00A14381" w:rsidRPr="00985B90" w:rsidRDefault="00A14381" w:rsidP="00A14381">
      <w:pPr>
        <w:pStyle w:val="a3"/>
        <w:rPr>
          <w:rFonts w:ascii="Times New Roman" w:hAnsi="Times New Roman"/>
        </w:rPr>
      </w:pPr>
      <w:r w:rsidRPr="00985B90">
        <w:rPr>
          <w:rFonts w:ascii="Times New Roman" w:hAnsi="Times New Roman"/>
        </w:rPr>
        <w:t>5. Орфографический словарь русского языка. Для учащихся средней школы. - 41-е изд. - М., 1990.</w:t>
      </w:r>
    </w:p>
    <w:p w:rsidR="00A14381" w:rsidRPr="00985B90" w:rsidRDefault="00A14381" w:rsidP="00A14381">
      <w:pPr>
        <w:pStyle w:val="a3"/>
        <w:rPr>
          <w:rFonts w:ascii="Times New Roman" w:hAnsi="Times New Roman"/>
        </w:rPr>
      </w:pPr>
      <w:r w:rsidRPr="00985B90">
        <w:rPr>
          <w:rFonts w:ascii="Times New Roman" w:hAnsi="Times New Roman"/>
        </w:rPr>
        <w:t xml:space="preserve">6. Рогожникова Р.П., Карская Т.С. Школьный словарь устаревших </w:t>
      </w:r>
      <w:r w:rsidR="00574BCC">
        <w:rPr>
          <w:rFonts w:ascii="Times New Roman" w:hAnsi="Times New Roman"/>
        </w:rPr>
        <w:t>слов русского языка (по произве</w:t>
      </w:r>
      <w:r w:rsidRPr="00985B90">
        <w:rPr>
          <w:rFonts w:ascii="Times New Roman" w:hAnsi="Times New Roman"/>
        </w:rPr>
        <w:t>дениям русских писателей XVIII-XX вв.) - М., 1996.</w:t>
      </w:r>
    </w:p>
    <w:p w:rsidR="00A14381" w:rsidRPr="00985B90" w:rsidRDefault="00A14381" w:rsidP="00A14381">
      <w:pPr>
        <w:pStyle w:val="a3"/>
        <w:rPr>
          <w:rFonts w:ascii="Times New Roman" w:hAnsi="Times New Roman"/>
        </w:rPr>
      </w:pPr>
      <w:r w:rsidRPr="00985B90">
        <w:rPr>
          <w:rFonts w:ascii="Times New Roman" w:hAnsi="Times New Roman"/>
        </w:rPr>
        <w:t>7. Тихонов А.Н. Школьный словообразовательный словарь русского языка. - 2-е изд. - М., 1991.</w:t>
      </w:r>
    </w:p>
    <w:p w:rsidR="00A14381" w:rsidRPr="00985B90" w:rsidRDefault="00A14381" w:rsidP="00A14381">
      <w:pPr>
        <w:pStyle w:val="a3"/>
        <w:rPr>
          <w:rFonts w:ascii="Times New Roman" w:hAnsi="Times New Roman"/>
        </w:rPr>
      </w:pPr>
      <w:r w:rsidRPr="00985B90">
        <w:rPr>
          <w:rFonts w:ascii="Times New Roman" w:hAnsi="Times New Roman"/>
        </w:rPr>
        <w:t xml:space="preserve">8. </w:t>
      </w:r>
      <w:proofErr w:type="spellStart"/>
      <w:r w:rsidRPr="00985B90">
        <w:rPr>
          <w:rFonts w:ascii="Times New Roman" w:hAnsi="Times New Roman"/>
        </w:rPr>
        <w:t>Шанский</w:t>
      </w:r>
      <w:proofErr w:type="spellEnd"/>
      <w:r w:rsidRPr="00985B90">
        <w:rPr>
          <w:rFonts w:ascii="Times New Roman" w:hAnsi="Times New Roman"/>
        </w:rPr>
        <w:t xml:space="preserve"> Н.М., Боброва Т.А. Школьный этимологический словарь русского языка: Значение и</w:t>
      </w:r>
    </w:p>
    <w:p w:rsidR="00A14381" w:rsidRPr="00985B90" w:rsidRDefault="00A14381" w:rsidP="00A14381">
      <w:pPr>
        <w:pStyle w:val="a3"/>
        <w:rPr>
          <w:rFonts w:ascii="Times New Roman" w:hAnsi="Times New Roman"/>
        </w:rPr>
      </w:pPr>
      <w:r w:rsidRPr="00985B90">
        <w:rPr>
          <w:rFonts w:ascii="Times New Roman" w:hAnsi="Times New Roman"/>
        </w:rPr>
        <w:t>происхождение слов. - М., 1997.</w:t>
      </w:r>
    </w:p>
    <w:p w:rsidR="00A14381" w:rsidRPr="00985B90" w:rsidRDefault="00A14381" w:rsidP="00A14381">
      <w:pPr>
        <w:pStyle w:val="a3"/>
        <w:rPr>
          <w:rFonts w:ascii="Times New Roman" w:hAnsi="Times New Roman"/>
        </w:rPr>
      </w:pPr>
      <w:r w:rsidRPr="00985B90">
        <w:rPr>
          <w:rFonts w:ascii="Times New Roman" w:hAnsi="Times New Roman"/>
        </w:rPr>
        <w:t xml:space="preserve">9. Школьный словарь иностранных слов </w:t>
      </w:r>
      <w:proofErr w:type="gramStart"/>
      <w:r w:rsidRPr="00985B90">
        <w:rPr>
          <w:rFonts w:ascii="Times New Roman" w:hAnsi="Times New Roman"/>
        </w:rPr>
        <w:t xml:space="preserve">( </w:t>
      </w:r>
      <w:proofErr w:type="gramEnd"/>
      <w:r w:rsidRPr="00985B90">
        <w:rPr>
          <w:rFonts w:ascii="Times New Roman" w:hAnsi="Times New Roman"/>
        </w:rPr>
        <w:t>под ред. В.В. Иванова). - 4-е изд. - М., 1999.</w:t>
      </w:r>
    </w:p>
    <w:p w:rsidR="0079615C" w:rsidRPr="00985B90" w:rsidRDefault="00A14381" w:rsidP="00A14381">
      <w:pPr>
        <w:pStyle w:val="a3"/>
        <w:rPr>
          <w:rFonts w:ascii="Times New Roman" w:hAnsi="Times New Roman"/>
        </w:rPr>
      </w:pPr>
      <w:r w:rsidRPr="00985B90">
        <w:rPr>
          <w:rFonts w:ascii="Times New Roman" w:hAnsi="Times New Roman"/>
        </w:rPr>
        <w:t>10.Энциклопедический словарь юного филолога (языкознание) / Сост. М.В. Панов. - М., 1984.</w:t>
      </w:r>
    </w:p>
    <w:p w:rsidR="00F9690B" w:rsidRPr="00CB73DD" w:rsidRDefault="00F9690B" w:rsidP="00F9690B">
      <w:pPr>
        <w:jc w:val="center"/>
      </w:pPr>
      <w:r w:rsidRPr="00CB73DD">
        <w:rPr>
          <w:b/>
        </w:rPr>
        <w:t>Дополнительная литература</w:t>
      </w:r>
      <w:r w:rsidRPr="00CB73DD">
        <w:t>:</w:t>
      </w:r>
    </w:p>
    <w:p w:rsidR="00F9690B" w:rsidRPr="00CB73DD" w:rsidRDefault="00F9690B" w:rsidP="00F9690B">
      <w:pPr>
        <w:numPr>
          <w:ilvl w:val="0"/>
          <w:numId w:val="4"/>
        </w:numPr>
        <w:ind w:left="0" w:right="360"/>
        <w:jc w:val="both"/>
      </w:pPr>
      <w:r w:rsidRPr="00CB73DD">
        <w:t xml:space="preserve">Тематическое планирование с методическими указаниями по русскому языку 6-7 классы по учебнику: Т.М.Баранов, Г.Т.Григорян, </w:t>
      </w:r>
      <w:proofErr w:type="spellStart"/>
      <w:r w:rsidRPr="00CB73DD">
        <w:t>Т.А.Ладыженская</w:t>
      </w:r>
      <w:proofErr w:type="spellEnd"/>
      <w:r w:rsidRPr="00CB73DD">
        <w:t xml:space="preserve">. – Волгоград, </w:t>
      </w:r>
      <w:proofErr w:type="spellStart"/>
      <w:r w:rsidRPr="00CB73DD">
        <w:t>Учитель-АСТ</w:t>
      </w:r>
      <w:proofErr w:type="spellEnd"/>
      <w:r w:rsidRPr="00CB73DD">
        <w:t>, 1999</w:t>
      </w:r>
    </w:p>
    <w:p w:rsidR="00F9690B" w:rsidRPr="00CB73DD" w:rsidRDefault="00F9690B" w:rsidP="00F9690B">
      <w:pPr>
        <w:numPr>
          <w:ilvl w:val="0"/>
          <w:numId w:val="4"/>
        </w:numPr>
        <w:ind w:left="0" w:right="360"/>
        <w:jc w:val="both"/>
      </w:pPr>
      <w:r w:rsidRPr="00CB73DD">
        <w:t>Никитина Е.И. Уроки развития речи: К учебному пособию «Русская речь. 5-7 классы»: 7 класс. –</w:t>
      </w:r>
      <w:r w:rsidR="008849D2">
        <w:t xml:space="preserve"> М.: Дрофа, 2013</w:t>
      </w:r>
    </w:p>
    <w:p w:rsidR="00F9690B" w:rsidRPr="00CB73DD" w:rsidRDefault="00F9690B" w:rsidP="00F9690B">
      <w:pPr>
        <w:numPr>
          <w:ilvl w:val="0"/>
          <w:numId w:val="4"/>
        </w:numPr>
        <w:ind w:left="0" w:right="360"/>
        <w:jc w:val="both"/>
      </w:pPr>
      <w:proofErr w:type="spellStart"/>
      <w:r w:rsidRPr="00CB73DD">
        <w:t>Кастроль</w:t>
      </w:r>
      <w:proofErr w:type="spellEnd"/>
      <w:r w:rsidRPr="00CB73DD">
        <w:t xml:space="preserve"> И.С., Скороход Л.К. Сборник диктантов по пунктуации: 7-8 </w:t>
      </w:r>
      <w:proofErr w:type="spellStart"/>
      <w:r w:rsidRPr="00CB73DD">
        <w:t>кл</w:t>
      </w:r>
      <w:proofErr w:type="spellEnd"/>
      <w:r w:rsidRPr="00CB73DD">
        <w:t>. Пособие для учителей. – М.: Просвещение, 1982</w:t>
      </w:r>
    </w:p>
    <w:p w:rsidR="00F9690B" w:rsidRPr="00CB73DD" w:rsidRDefault="00F9690B" w:rsidP="00F9690B">
      <w:pPr>
        <w:numPr>
          <w:ilvl w:val="0"/>
          <w:numId w:val="4"/>
        </w:numPr>
        <w:ind w:left="0" w:right="360"/>
        <w:jc w:val="both"/>
      </w:pPr>
      <w:proofErr w:type="spellStart"/>
      <w:r w:rsidRPr="00CB73DD">
        <w:t>Войлова</w:t>
      </w:r>
      <w:proofErr w:type="spellEnd"/>
      <w:r w:rsidRPr="00CB73DD">
        <w:t xml:space="preserve"> К.А., </w:t>
      </w:r>
      <w:proofErr w:type="spellStart"/>
      <w:r w:rsidRPr="00CB73DD">
        <w:t>Леденёва</w:t>
      </w:r>
      <w:proofErr w:type="spellEnd"/>
      <w:r w:rsidRPr="00CB73DD">
        <w:t xml:space="preserve"> В.В. Контрольные и проверочные работы по русскому языку. 6-7 классы: методическое пособие. – М.: Изд</w:t>
      </w:r>
      <w:r w:rsidR="008849D2">
        <w:t>ательский дом «Дрофа», 2005</w:t>
      </w:r>
    </w:p>
    <w:p w:rsidR="00F9690B" w:rsidRPr="00CB73DD" w:rsidRDefault="00F9690B" w:rsidP="00F9690B">
      <w:pPr>
        <w:numPr>
          <w:ilvl w:val="0"/>
          <w:numId w:val="4"/>
        </w:numPr>
        <w:ind w:left="0" w:right="360"/>
        <w:jc w:val="both"/>
      </w:pPr>
      <w:proofErr w:type="spellStart"/>
      <w:r w:rsidRPr="00CB73DD">
        <w:t>Ганжина</w:t>
      </w:r>
      <w:proofErr w:type="spellEnd"/>
      <w:r w:rsidRPr="00CB73DD">
        <w:t xml:space="preserve"> Н.Ю., Назарова Н.Ф. Сборник диктантов по орфографии и пунктуации. 5-7 классы. – Саратов: Лицей, 1998</w:t>
      </w:r>
    </w:p>
    <w:p w:rsidR="00F9690B" w:rsidRPr="00CB73DD" w:rsidRDefault="00F9690B" w:rsidP="00F9690B">
      <w:pPr>
        <w:numPr>
          <w:ilvl w:val="0"/>
          <w:numId w:val="4"/>
        </w:numPr>
        <w:ind w:left="0" w:right="360"/>
        <w:jc w:val="both"/>
      </w:pPr>
      <w:proofErr w:type="spellStart"/>
      <w:r w:rsidRPr="00CB73DD">
        <w:t>Бенцианова</w:t>
      </w:r>
      <w:proofErr w:type="spellEnd"/>
      <w:r w:rsidRPr="00CB73DD">
        <w:t xml:space="preserve"> Э.Ш. Сборник диктантов по пунктуации. – М.: Просвещение, 1973</w:t>
      </w:r>
    </w:p>
    <w:p w:rsidR="00F9690B" w:rsidRPr="00CB73DD" w:rsidRDefault="00F9690B" w:rsidP="00F9690B">
      <w:pPr>
        <w:numPr>
          <w:ilvl w:val="0"/>
          <w:numId w:val="4"/>
        </w:numPr>
        <w:ind w:left="0" w:right="360"/>
        <w:jc w:val="both"/>
      </w:pPr>
      <w:proofErr w:type="spellStart"/>
      <w:r w:rsidRPr="00CB73DD">
        <w:t>Голуб</w:t>
      </w:r>
      <w:proofErr w:type="spellEnd"/>
      <w:r w:rsidRPr="00CB73DD">
        <w:t xml:space="preserve"> И.Б., Давыдова Л.В. Сочинения и изложения без репетитора. – М.: </w:t>
      </w:r>
      <w:proofErr w:type="spellStart"/>
      <w:r w:rsidRPr="00CB73DD">
        <w:t>Владос</w:t>
      </w:r>
      <w:proofErr w:type="spellEnd"/>
      <w:r w:rsidRPr="00CB73DD">
        <w:t>, 1999</w:t>
      </w:r>
    </w:p>
    <w:p w:rsidR="00F9690B" w:rsidRPr="00CB73DD" w:rsidRDefault="00F9690B" w:rsidP="00F9690B">
      <w:pPr>
        <w:numPr>
          <w:ilvl w:val="0"/>
          <w:numId w:val="4"/>
        </w:numPr>
        <w:ind w:left="0" w:right="360"/>
        <w:jc w:val="both"/>
      </w:pPr>
      <w:r w:rsidRPr="00CB73DD">
        <w:t xml:space="preserve">Блинов Г.И., </w:t>
      </w:r>
      <w:proofErr w:type="spellStart"/>
      <w:r w:rsidRPr="00CB73DD">
        <w:t>Антохина</w:t>
      </w:r>
      <w:proofErr w:type="spellEnd"/>
      <w:r w:rsidRPr="00CB73DD">
        <w:t xml:space="preserve"> В.А. Сборник диктантов по орфографии и пунктуации: Пособие для учителя. – М.: Просвещение, 1986</w:t>
      </w:r>
    </w:p>
    <w:p w:rsidR="00F9690B" w:rsidRPr="00CB73DD" w:rsidRDefault="00F9690B" w:rsidP="00F9690B">
      <w:pPr>
        <w:numPr>
          <w:ilvl w:val="0"/>
          <w:numId w:val="4"/>
        </w:numPr>
        <w:ind w:left="0"/>
        <w:jc w:val="both"/>
        <w:rPr>
          <w:rFonts w:eastAsia="Calibri"/>
        </w:rPr>
      </w:pPr>
      <w:proofErr w:type="spellStart"/>
      <w:r w:rsidRPr="00CB73DD">
        <w:t>Книгина</w:t>
      </w:r>
      <w:proofErr w:type="spellEnd"/>
      <w:r w:rsidRPr="00CB73DD">
        <w:t xml:space="preserve"> М.П. Тесты по русскому языку. 7 класс. – Саратов: Лицей, 2001 (2 экземпляра)</w:t>
      </w:r>
    </w:p>
    <w:p w:rsidR="00F9690B" w:rsidRPr="00CB73DD" w:rsidRDefault="00F9690B" w:rsidP="00F9690B">
      <w:pPr>
        <w:numPr>
          <w:ilvl w:val="0"/>
          <w:numId w:val="4"/>
        </w:numPr>
        <w:ind w:left="0"/>
        <w:jc w:val="both"/>
        <w:rPr>
          <w:rFonts w:eastAsia="Calibri"/>
        </w:rPr>
      </w:pPr>
      <w:r w:rsidRPr="00CB73DD">
        <w:rPr>
          <w:rFonts w:eastAsia="Calibri"/>
        </w:rPr>
        <w:lastRenderedPageBreak/>
        <w:t xml:space="preserve">1.  Разные     варианты     дидактико-технологического обеспечения учебного процесса, в частности: таблицы, раздаточный материал, материалы для итогового и промежуточного контроля, </w:t>
      </w:r>
    </w:p>
    <w:p w:rsidR="00F9690B" w:rsidRPr="00CB73DD" w:rsidRDefault="00F9690B" w:rsidP="00F9690B">
      <w:pPr>
        <w:numPr>
          <w:ilvl w:val="0"/>
          <w:numId w:val="4"/>
        </w:numPr>
        <w:ind w:left="0"/>
        <w:jc w:val="both"/>
        <w:rPr>
          <w:rFonts w:eastAsia="Calibri"/>
        </w:rPr>
      </w:pPr>
      <w:r w:rsidRPr="00CB73DD">
        <w:rPr>
          <w:rFonts w:eastAsia="Calibri"/>
        </w:rPr>
        <w:t xml:space="preserve">Тестовые задания «Русский язык. Тесты 5 – 8 классы» В.В. Тихонов, Т.Е. </w:t>
      </w:r>
      <w:proofErr w:type="spellStart"/>
      <w:r w:rsidRPr="00CB73DD">
        <w:rPr>
          <w:rFonts w:eastAsia="Calibri"/>
        </w:rPr>
        <w:t>Шаповалова</w:t>
      </w:r>
      <w:proofErr w:type="spellEnd"/>
      <w:r w:rsidRPr="00CB73DD">
        <w:rPr>
          <w:rFonts w:eastAsia="Calibri"/>
        </w:rPr>
        <w:t xml:space="preserve">; «Русский язык. </w:t>
      </w:r>
    </w:p>
    <w:p w:rsidR="00F9690B" w:rsidRPr="00CB73DD" w:rsidRDefault="00F9690B" w:rsidP="00F9690B">
      <w:pPr>
        <w:numPr>
          <w:ilvl w:val="0"/>
          <w:numId w:val="4"/>
        </w:numPr>
        <w:ind w:left="0"/>
        <w:jc w:val="both"/>
        <w:rPr>
          <w:rFonts w:eastAsia="Calibri"/>
        </w:rPr>
      </w:pPr>
      <w:r w:rsidRPr="00CB73DD">
        <w:rPr>
          <w:rFonts w:eastAsia="Calibri"/>
        </w:rPr>
        <w:t>Сборник диктантов «Диктанты 5 – 9  классы» // сост.  Н.А. Королева;</w:t>
      </w:r>
    </w:p>
    <w:p w:rsidR="00F9690B" w:rsidRPr="00CB73DD" w:rsidRDefault="00F9690B" w:rsidP="00F9690B">
      <w:pPr>
        <w:numPr>
          <w:ilvl w:val="0"/>
          <w:numId w:val="4"/>
        </w:numPr>
        <w:ind w:left="0"/>
        <w:jc w:val="both"/>
        <w:rPr>
          <w:rFonts w:eastAsia="Calibri"/>
        </w:rPr>
      </w:pPr>
      <w:r w:rsidRPr="00CB73DD">
        <w:rPr>
          <w:rFonts w:eastAsia="Calibri"/>
        </w:rPr>
        <w:t xml:space="preserve">Гольдин З. Д. Русский язык в таблицах. – М., </w:t>
      </w:r>
      <w:smartTag w:uri="urn:schemas-microsoft-com:office:smarttags" w:element="metricconverter">
        <w:smartTagPr>
          <w:attr w:name="ProductID" w:val="1998 г"/>
        </w:smartTagPr>
        <w:r w:rsidRPr="00CB73DD">
          <w:rPr>
            <w:rFonts w:eastAsia="Calibri"/>
          </w:rPr>
          <w:t>1998 г</w:t>
        </w:r>
      </w:smartTag>
      <w:r w:rsidRPr="00CB73DD">
        <w:rPr>
          <w:rFonts w:eastAsia="Calibri"/>
        </w:rPr>
        <w:t xml:space="preserve">. </w:t>
      </w:r>
    </w:p>
    <w:p w:rsidR="00F9690B" w:rsidRPr="00CB73DD" w:rsidRDefault="00F9690B" w:rsidP="00F9690B">
      <w:pPr>
        <w:numPr>
          <w:ilvl w:val="0"/>
          <w:numId w:val="4"/>
        </w:numPr>
        <w:ind w:left="0"/>
        <w:jc w:val="both"/>
        <w:rPr>
          <w:rFonts w:eastAsia="Calibri"/>
        </w:rPr>
      </w:pPr>
      <w:r w:rsidRPr="00CB73DD">
        <w:rPr>
          <w:rFonts w:eastAsia="Calibri"/>
        </w:rPr>
        <w:t xml:space="preserve">Дидактический материал к учебнику русского языка: 6 </w:t>
      </w:r>
      <w:proofErr w:type="spellStart"/>
      <w:r w:rsidRPr="00CB73DD">
        <w:rPr>
          <w:rFonts w:eastAsia="Calibri"/>
        </w:rPr>
        <w:t>кл</w:t>
      </w:r>
      <w:proofErr w:type="spellEnd"/>
      <w:r w:rsidRPr="00CB73DD">
        <w:rPr>
          <w:rFonts w:eastAsia="Calibri"/>
        </w:rPr>
        <w:t>.: Пособие для учителя / Л. Г. Григорян, М. Т. Баранов и др.; Сост. Л. Г. Григорян – М.: Просвещение, 1989</w:t>
      </w:r>
    </w:p>
    <w:p w:rsidR="00F9690B" w:rsidRPr="00CB73DD" w:rsidRDefault="00F9690B" w:rsidP="00F9690B">
      <w:pPr>
        <w:numPr>
          <w:ilvl w:val="0"/>
          <w:numId w:val="4"/>
        </w:numPr>
        <w:ind w:left="0"/>
        <w:jc w:val="both"/>
        <w:rPr>
          <w:rFonts w:eastAsia="Calibri"/>
        </w:rPr>
      </w:pPr>
      <w:r w:rsidRPr="00CB73DD">
        <w:rPr>
          <w:rFonts w:eastAsia="Calibri"/>
        </w:rPr>
        <w:t xml:space="preserve">Диктанты и изложения для уч-ся 5-8 </w:t>
      </w:r>
      <w:proofErr w:type="spellStart"/>
      <w:r w:rsidRPr="00CB73DD">
        <w:rPr>
          <w:rFonts w:eastAsia="Calibri"/>
        </w:rPr>
        <w:t>кл</w:t>
      </w:r>
      <w:proofErr w:type="spellEnd"/>
      <w:r w:rsidRPr="00CB73DD">
        <w:rPr>
          <w:rFonts w:eastAsia="Calibri"/>
        </w:rPr>
        <w:t>. / Сост. Л. Н</w:t>
      </w:r>
      <w:r w:rsidR="008849D2">
        <w:rPr>
          <w:rFonts w:eastAsia="Calibri"/>
        </w:rPr>
        <w:t xml:space="preserve">. </w:t>
      </w:r>
      <w:proofErr w:type="spellStart"/>
      <w:r w:rsidR="008849D2">
        <w:rPr>
          <w:rFonts w:eastAsia="Calibri"/>
        </w:rPr>
        <w:t>Ситникова</w:t>
      </w:r>
      <w:proofErr w:type="spellEnd"/>
      <w:r w:rsidR="008849D2">
        <w:rPr>
          <w:rFonts w:eastAsia="Calibri"/>
        </w:rPr>
        <w:t>. – В.: Учитель, 2010</w:t>
      </w:r>
      <w:r w:rsidRPr="00CB73DD">
        <w:rPr>
          <w:rFonts w:eastAsia="Calibri"/>
        </w:rPr>
        <w:t xml:space="preserve"> г. </w:t>
      </w:r>
    </w:p>
    <w:p w:rsidR="00F9690B" w:rsidRPr="00CB73DD" w:rsidRDefault="00F9690B" w:rsidP="00F9690B">
      <w:pPr>
        <w:numPr>
          <w:ilvl w:val="0"/>
          <w:numId w:val="4"/>
        </w:numPr>
        <w:ind w:left="0"/>
        <w:jc w:val="both"/>
        <w:rPr>
          <w:rFonts w:eastAsia="Calibri"/>
        </w:rPr>
      </w:pPr>
      <w:proofErr w:type="spellStart"/>
      <w:r w:rsidRPr="00CB73DD">
        <w:rPr>
          <w:rFonts w:eastAsia="Calibri"/>
        </w:rPr>
        <w:t>Леденёва</w:t>
      </w:r>
      <w:proofErr w:type="spellEnd"/>
      <w:r w:rsidRPr="00CB73DD">
        <w:rPr>
          <w:rFonts w:eastAsia="Calibri"/>
        </w:rPr>
        <w:t xml:space="preserve"> В. В., </w:t>
      </w:r>
      <w:proofErr w:type="spellStart"/>
      <w:r w:rsidRPr="00CB73DD">
        <w:rPr>
          <w:rFonts w:eastAsia="Calibri"/>
        </w:rPr>
        <w:t>Халикова</w:t>
      </w:r>
      <w:proofErr w:type="spellEnd"/>
      <w:r w:rsidRPr="00CB73DD">
        <w:rPr>
          <w:rFonts w:eastAsia="Calibri"/>
        </w:rPr>
        <w:t xml:space="preserve"> Н. В. Русский язык: Тест</w:t>
      </w:r>
      <w:r w:rsidR="008849D2">
        <w:rPr>
          <w:rFonts w:eastAsia="Calibri"/>
        </w:rPr>
        <w:t>ы. 5–7 классы. – М.: Дрофа, 2009</w:t>
      </w:r>
      <w:r w:rsidRPr="00CB73DD">
        <w:rPr>
          <w:rFonts w:eastAsia="Calibri"/>
        </w:rPr>
        <w:t xml:space="preserve">г. </w:t>
      </w:r>
    </w:p>
    <w:p w:rsidR="00F9690B" w:rsidRPr="00CB73DD" w:rsidRDefault="00F9690B" w:rsidP="00F9690B">
      <w:pPr>
        <w:numPr>
          <w:ilvl w:val="0"/>
          <w:numId w:val="4"/>
        </w:numPr>
        <w:ind w:left="0"/>
        <w:jc w:val="both"/>
        <w:rPr>
          <w:rFonts w:eastAsia="Calibri"/>
        </w:rPr>
      </w:pPr>
      <w:r w:rsidRPr="00CB73DD">
        <w:rPr>
          <w:rFonts w:eastAsia="Calibri"/>
        </w:rPr>
        <w:t xml:space="preserve">Методические рекомендации к учебному комплексу под ред. В. В. </w:t>
      </w:r>
      <w:proofErr w:type="spellStart"/>
      <w:r w:rsidRPr="00CB73DD">
        <w:rPr>
          <w:rFonts w:eastAsia="Calibri"/>
        </w:rPr>
        <w:t>Бабайцевой</w:t>
      </w:r>
      <w:proofErr w:type="spellEnd"/>
      <w:r w:rsidRPr="00CB73DD">
        <w:rPr>
          <w:rFonts w:eastAsia="Calibri"/>
        </w:rPr>
        <w:t xml:space="preserve">. 5 </w:t>
      </w:r>
      <w:proofErr w:type="spellStart"/>
      <w:r w:rsidRPr="00CB73DD">
        <w:rPr>
          <w:rFonts w:eastAsia="Calibri"/>
        </w:rPr>
        <w:t>кл</w:t>
      </w:r>
      <w:proofErr w:type="spellEnd"/>
      <w:r w:rsidRPr="00CB73DD">
        <w:rPr>
          <w:rFonts w:eastAsia="Calibri"/>
        </w:rPr>
        <w:t>. / Под ред. С.</w:t>
      </w:r>
      <w:r w:rsidR="008849D2">
        <w:rPr>
          <w:rFonts w:eastAsia="Calibri"/>
        </w:rPr>
        <w:t xml:space="preserve"> Н. Пименовой. – М.: Дрофа, 2006</w:t>
      </w:r>
      <w:r w:rsidRPr="00CB73DD">
        <w:rPr>
          <w:rFonts w:eastAsia="Calibri"/>
        </w:rPr>
        <w:t xml:space="preserve"> г. </w:t>
      </w:r>
    </w:p>
    <w:p w:rsidR="00F9690B" w:rsidRPr="00CB73DD" w:rsidRDefault="00F9690B" w:rsidP="00F9690B">
      <w:pPr>
        <w:numPr>
          <w:ilvl w:val="0"/>
          <w:numId w:val="4"/>
        </w:numPr>
        <w:ind w:left="0"/>
        <w:jc w:val="both"/>
        <w:rPr>
          <w:rFonts w:eastAsia="Calibri"/>
        </w:rPr>
      </w:pPr>
      <w:r w:rsidRPr="00CB73DD">
        <w:rPr>
          <w:rFonts w:eastAsia="Calibri"/>
        </w:rPr>
        <w:t xml:space="preserve">Поурочное планирование: К учебному комплексу под ред. В. В. </w:t>
      </w:r>
      <w:proofErr w:type="spellStart"/>
      <w:r w:rsidRPr="00CB73DD">
        <w:rPr>
          <w:rFonts w:eastAsia="Calibri"/>
        </w:rPr>
        <w:t>Бабай</w:t>
      </w:r>
      <w:r w:rsidR="008849D2">
        <w:rPr>
          <w:rFonts w:eastAsia="Calibri"/>
        </w:rPr>
        <w:t>цевой</w:t>
      </w:r>
      <w:proofErr w:type="spellEnd"/>
      <w:r w:rsidR="008849D2">
        <w:rPr>
          <w:rFonts w:eastAsia="Calibri"/>
        </w:rPr>
        <w:t xml:space="preserve">. 5-9 </w:t>
      </w:r>
      <w:proofErr w:type="spellStart"/>
      <w:r w:rsidR="008849D2">
        <w:rPr>
          <w:rFonts w:eastAsia="Calibri"/>
        </w:rPr>
        <w:t>кл</w:t>
      </w:r>
      <w:proofErr w:type="spellEnd"/>
      <w:r w:rsidR="008849D2">
        <w:rPr>
          <w:rFonts w:eastAsia="Calibri"/>
        </w:rPr>
        <w:t>. – М.: Дрофа, 2009</w:t>
      </w:r>
      <w:r w:rsidRPr="00CB73DD">
        <w:rPr>
          <w:rFonts w:eastAsia="Calibri"/>
        </w:rPr>
        <w:t xml:space="preserve"> г.</w:t>
      </w:r>
    </w:p>
    <w:p w:rsidR="00F9690B" w:rsidRPr="00CB73DD" w:rsidRDefault="00F9690B" w:rsidP="00F9690B">
      <w:pPr>
        <w:jc w:val="both"/>
        <w:rPr>
          <w:rFonts w:eastAsia="Calibri"/>
        </w:rPr>
      </w:pPr>
    </w:p>
    <w:p w:rsidR="00F9690B" w:rsidRPr="00CB73DD" w:rsidRDefault="00F9690B" w:rsidP="00F9690B">
      <w:pPr>
        <w:numPr>
          <w:ilvl w:val="0"/>
          <w:numId w:val="10"/>
        </w:numPr>
        <w:ind w:left="0"/>
        <w:jc w:val="both"/>
        <w:rPr>
          <w:rFonts w:eastAsia="Calibri"/>
        </w:rPr>
      </w:pPr>
      <w:r w:rsidRPr="00CB73DD">
        <w:rPr>
          <w:rFonts w:eastAsia="Calibri"/>
        </w:rPr>
        <w:t xml:space="preserve">Видеофильмы: «Орфография» (2ч.), «Синтаксис и пунктуация» (2 ч.).   </w:t>
      </w:r>
    </w:p>
    <w:p w:rsidR="00F9690B" w:rsidRPr="00CB73DD" w:rsidRDefault="00F9690B" w:rsidP="00F9690B">
      <w:pPr>
        <w:jc w:val="both"/>
        <w:rPr>
          <w:rFonts w:eastAsia="Calibri"/>
        </w:rPr>
      </w:pPr>
    </w:p>
    <w:p w:rsidR="00F9690B" w:rsidRPr="00CB73DD" w:rsidRDefault="00F9690B" w:rsidP="00F9690B">
      <w:pPr>
        <w:jc w:val="center"/>
        <w:rPr>
          <w:rFonts w:eastAsia="Calibri"/>
        </w:rPr>
      </w:pPr>
      <w:r w:rsidRPr="00CB73DD">
        <w:rPr>
          <w:rFonts w:eastAsia="Calibri"/>
          <w:b/>
        </w:rPr>
        <w:t>Информационно-компьютерная  поддержка:</w:t>
      </w:r>
    </w:p>
    <w:p w:rsidR="00F9690B" w:rsidRPr="00CB73DD" w:rsidRDefault="00F9690B" w:rsidP="00F9690B">
      <w:pPr>
        <w:numPr>
          <w:ilvl w:val="0"/>
          <w:numId w:val="11"/>
        </w:numPr>
        <w:ind w:left="0"/>
        <w:jc w:val="both"/>
        <w:rPr>
          <w:rFonts w:eastAsia="Calibri"/>
        </w:rPr>
      </w:pPr>
      <w:r w:rsidRPr="00CB73DD">
        <w:rPr>
          <w:rFonts w:eastAsia="Calibri"/>
        </w:rPr>
        <w:t>Электронный репетитор «Русский язык» (система обучающих тестов),</w:t>
      </w:r>
    </w:p>
    <w:p w:rsidR="00F9690B" w:rsidRPr="00CB73DD" w:rsidRDefault="00F9690B" w:rsidP="00F9690B">
      <w:pPr>
        <w:numPr>
          <w:ilvl w:val="0"/>
          <w:numId w:val="11"/>
        </w:numPr>
        <w:ind w:left="0"/>
        <w:jc w:val="both"/>
        <w:rPr>
          <w:rFonts w:eastAsia="Calibri"/>
        </w:rPr>
      </w:pPr>
      <w:r w:rsidRPr="00CB73DD">
        <w:rPr>
          <w:rFonts w:eastAsia="Calibri"/>
        </w:rPr>
        <w:t xml:space="preserve"> репетитор по русскому языку (Кирилла и </w:t>
      </w:r>
      <w:proofErr w:type="spellStart"/>
      <w:r w:rsidRPr="00CB73DD">
        <w:rPr>
          <w:rFonts w:eastAsia="Calibri"/>
        </w:rPr>
        <w:t>Мефодия</w:t>
      </w:r>
      <w:proofErr w:type="spellEnd"/>
      <w:r w:rsidRPr="00CB73DD">
        <w:rPr>
          <w:rFonts w:eastAsia="Calibri"/>
        </w:rPr>
        <w:t>),</w:t>
      </w:r>
    </w:p>
    <w:p w:rsidR="00F9690B" w:rsidRPr="00CB73DD" w:rsidRDefault="00F9690B" w:rsidP="00F9690B">
      <w:pPr>
        <w:numPr>
          <w:ilvl w:val="0"/>
          <w:numId w:val="11"/>
        </w:numPr>
        <w:ind w:left="0"/>
        <w:jc w:val="both"/>
        <w:rPr>
          <w:rFonts w:eastAsia="Calibri"/>
        </w:rPr>
      </w:pPr>
      <w:r w:rsidRPr="00CB73DD">
        <w:rPr>
          <w:rFonts w:eastAsia="Calibri"/>
        </w:rPr>
        <w:t xml:space="preserve"> репетитор «Русский язык» (весь школьный курс),</w:t>
      </w:r>
    </w:p>
    <w:p w:rsidR="002E596C" w:rsidRPr="00513D8A" w:rsidRDefault="00F9690B" w:rsidP="00513D8A">
      <w:pPr>
        <w:numPr>
          <w:ilvl w:val="0"/>
          <w:numId w:val="11"/>
        </w:numPr>
        <w:ind w:left="0"/>
        <w:jc w:val="both"/>
      </w:pPr>
      <w:r w:rsidRPr="00CB73DD">
        <w:rPr>
          <w:rFonts w:eastAsia="Calibri"/>
        </w:rPr>
        <w:t xml:space="preserve"> обучающая программа «Фраза».</w:t>
      </w:r>
    </w:p>
    <w:sectPr w:rsidR="002E596C" w:rsidRPr="00513D8A" w:rsidSect="002E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E3C"/>
    <w:multiLevelType w:val="hybridMultilevel"/>
    <w:tmpl w:val="73003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90BC5"/>
    <w:multiLevelType w:val="hybridMultilevel"/>
    <w:tmpl w:val="48AE9DDE"/>
    <w:lvl w:ilvl="0" w:tplc="F6D4E2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A546D0B"/>
    <w:multiLevelType w:val="hybridMultilevel"/>
    <w:tmpl w:val="F758A0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154258"/>
    <w:multiLevelType w:val="hybridMultilevel"/>
    <w:tmpl w:val="F398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97F5C"/>
    <w:multiLevelType w:val="hybridMultilevel"/>
    <w:tmpl w:val="6A28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554DC"/>
    <w:multiLevelType w:val="hybridMultilevel"/>
    <w:tmpl w:val="669E2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95BBB"/>
    <w:multiLevelType w:val="hybridMultilevel"/>
    <w:tmpl w:val="B9DEF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CD4EF7"/>
    <w:multiLevelType w:val="hybridMultilevel"/>
    <w:tmpl w:val="2FBCCF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F4331A"/>
    <w:multiLevelType w:val="hybridMultilevel"/>
    <w:tmpl w:val="318AD2D8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>
    <w:nsid w:val="3F75263A"/>
    <w:multiLevelType w:val="hybridMultilevel"/>
    <w:tmpl w:val="AA6A1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41B9B"/>
    <w:multiLevelType w:val="hybridMultilevel"/>
    <w:tmpl w:val="9848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35138"/>
    <w:multiLevelType w:val="hybridMultilevel"/>
    <w:tmpl w:val="0AEED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AA0B19"/>
    <w:multiLevelType w:val="hybridMultilevel"/>
    <w:tmpl w:val="BB30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65F6B"/>
    <w:multiLevelType w:val="hybridMultilevel"/>
    <w:tmpl w:val="A3BE4C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3D2357"/>
    <w:multiLevelType w:val="hybridMultilevel"/>
    <w:tmpl w:val="68EE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A7B5E"/>
    <w:multiLevelType w:val="hybridMultilevel"/>
    <w:tmpl w:val="477A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53C62"/>
    <w:multiLevelType w:val="hybridMultilevel"/>
    <w:tmpl w:val="6164BA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8AE6AAC"/>
    <w:multiLevelType w:val="hybridMultilevel"/>
    <w:tmpl w:val="23E0B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5"/>
  </w:num>
  <w:num w:numId="5">
    <w:abstractNumId w:val="14"/>
  </w:num>
  <w:num w:numId="6">
    <w:abstractNumId w:val="16"/>
  </w:num>
  <w:num w:numId="7">
    <w:abstractNumId w:val="11"/>
  </w:num>
  <w:num w:numId="8">
    <w:abstractNumId w:val="9"/>
  </w:num>
  <w:num w:numId="9">
    <w:abstractNumId w:val="10"/>
  </w:num>
  <w:num w:numId="10">
    <w:abstractNumId w:val="17"/>
  </w:num>
  <w:num w:numId="11">
    <w:abstractNumId w:val="12"/>
  </w:num>
  <w:num w:numId="12">
    <w:abstractNumId w:val="3"/>
  </w:num>
  <w:num w:numId="13">
    <w:abstractNumId w:val="2"/>
  </w:num>
  <w:num w:numId="14">
    <w:abstractNumId w:val="4"/>
  </w:num>
  <w:num w:numId="15">
    <w:abstractNumId w:val="6"/>
  </w:num>
  <w:num w:numId="16">
    <w:abstractNumId w:val="13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DB"/>
    <w:rsid w:val="00003B52"/>
    <w:rsid w:val="00011715"/>
    <w:rsid w:val="0003096C"/>
    <w:rsid w:val="00105C22"/>
    <w:rsid w:val="001248E7"/>
    <w:rsid w:val="001343A6"/>
    <w:rsid w:val="0015267C"/>
    <w:rsid w:val="00176E2A"/>
    <w:rsid w:val="00181CC9"/>
    <w:rsid w:val="001852DB"/>
    <w:rsid w:val="00185A5C"/>
    <w:rsid w:val="00193EDF"/>
    <w:rsid w:val="00194E7B"/>
    <w:rsid w:val="001B5E3B"/>
    <w:rsid w:val="001D7B30"/>
    <w:rsid w:val="001F6EF3"/>
    <w:rsid w:val="00247074"/>
    <w:rsid w:val="00253131"/>
    <w:rsid w:val="00263766"/>
    <w:rsid w:val="00276C65"/>
    <w:rsid w:val="00284BC8"/>
    <w:rsid w:val="002B0A6A"/>
    <w:rsid w:val="002E2475"/>
    <w:rsid w:val="002E57C4"/>
    <w:rsid w:val="002E596C"/>
    <w:rsid w:val="00337A51"/>
    <w:rsid w:val="0037278D"/>
    <w:rsid w:val="00393BE2"/>
    <w:rsid w:val="003B09EE"/>
    <w:rsid w:val="003E723F"/>
    <w:rsid w:val="00404ACB"/>
    <w:rsid w:val="00455247"/>
    <w:rsid w:val="00465FCC"/>
    <w:rsid w:val="00477278"/>
    <w:rsid w:val="004805F2"/>
    <w:rsid w:val="0049380E"/>
    <w:rsid w:val="004A7924"/>
    <w:rsid w:val="004D7D80"/>
    <w:rsid w:val="00513D8A"/>
    <w:rsid w:val="00533D91"/>
    <w:rsid w:val="00534D5B"/>
    <w:rsid w:val="005668A2"/>
    <w:rsid w:val="00574BCC"/>
    <w:rsid w:val="00582331"/>
    <w:rsid w:val="0059760C"/>
    <w:rsid w:val="00614CC9"/>
    <w:rsid w:val="006168F1"/>
    <w:rsid w:val="0063068E"/>
    <w:rsid w:val="00633BA7"/>
    <w:rsid w:val="00637050"/>
    <w:rsid w:val="0068465B"/>
    <w:rsid w:val="006C27B2"/>
    <w:rsid w:val="00741816"/>
    <w:rsid w:val="00774A2F"/>
    <w:rsid w:val="0079615C"/>
    <w:rsid w:val="007C5C6D"/>
    <w:rsid w:val="007F3E79"/>
    <w:rsid w:val="008063E6"/>
    <w:rsid w:val="00813F36"/>
    <w:rsid w:val="0082068E"/>
    <w:rsid w:val="008418B4"/>
    <w:rsid w:val="008572DC"/>
    <w:rsid w:val="008849D2"/>
    <w:rsid w:val="00894E59"/>
    <w:rsid w:val="008C0296"/>
    <w:rsid w:val="008C57A7"/>
    <w:rsid w:val="008F18BD"/>
    <w:rsid w:val="009149FF"/>
    <w:rsid w:val="009370C0"/>
    <w:rsid w:val="00943D57"/>
    <w:rsid w:val="00957169"/>
    <w:rsid w:val="00971D95"/>
    <w:rsid w:val="009749CA"/>
    <w:rsid w:val="0099431E"/>
    <w:rsid w:val="009E3B9D"/>
    <w:rsid w:val="009F6D88"/>
    <w:rsid w:val="00A113FB"/>
    <w:rsid w:val="00A14381"/>
    <w:rsid w:val="00A15A23"/>
    <w:rsid w:val="00A165DE"/>
    <w:rsid w:val="00A21D7C"/>
    <w:rsid w:val="00A56443"/>
    <w:rsid w:val="00A57B63"/>
    <w:rsid w:val="00AB1850"/>
    <w:rsid w:val="00AB4C01"/>
    <w:rsid w:val="00AD51E3"/>
    <w:rsid w:val="00AF2576"/>
    <w:rsid w:val="00B13A1A"/>
    <w:rsid w:val="00B4453A"/>
    <w:rsid w:val="00B55288"/>
    <w:rsid w:val="00B63467"/>
    <w:rsid w:val="00B77EA8"/>
    <w:rsid w:val="00B82CBF"/>
    <w:rsid w:val="00B91B12"/>
    <w:rsid w:val="00B93FDF"/>
    <w:rsid w:val="00B9728E"/>
    <w:rsid w:val="00BA77F1"/>
    <w:rsid w:val="00BB5A10"/>
    <w:rsid w:val="00BB5AC2"/>
    <w:rsid w:val="00BE0090"/>
    <w:rsid w:val="00BF2E6E"/>
    <w:rsid w:val="00BF3705"/>
    <w:rsid w:val="00BF5659"/>
    <w:rsid w:val="00C42689"/>
    <w:rsid w:val="00C44DF3"/>
    <w:rsid w:val="00C479B6"/>
    <w:rsid w:val="00C60557"/>
    <w:rsid w:val="00C663A4"/>
    <w:rsid w:val="00C66476"/>
    <w:rsid w:val="00C77964"/>
    <w:rsid w:val="00C82326"/>
    <w:rsid w:val="00C957D8"/>
    <w:rsid w:val="00CC3D61"/>
    <w:rsid w:val="00CE6EEB"/>
    <w:rsid w:val="00CF7C10"/>
    <w:rsid w:val="00D02710"/>
    <w:rsid w:val="00D84B4A"/>
    <w:rsid w:val="00D90A01"/>
    <w:rsid w:val="00DA70BA"/>
    <w:rsid w:val="00DF5621"/>
    <w:rsid w:val="00E22F2F"/>
    <w:rsid w:val="00E41AE6"/>
    <w:rsid w:val="00E762E4"/>
    <w:rsid w:val="00ED4682"/>
    <w:rsid w:val="00EE41D0"/>
    <w:rsid w:val="00F01577"/>
    <w:rsid w:val="00F2488C"/>
    <w:rsid w:val="00F32BE4"/>
    <w:rsid w:val="00F3367B"/>
    <w:rsid w:val="00F75DF1"/>
    <w:rsid w:val="00F8373A"/>
    <w:rsid w:val="00F871B4"/>
    <w:rsid w:val="00F9690B"/>
    <w:rsid w:val="00FA3840"/>
    <w:rsid w:val="00FA5405"/>
    <w:rsid w:val="00FC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8373A"/>
    <w:pPr>
      <w:ind w:left="720"/>
      <w:contextualSpacing/>
    </w:pPr>
  </w:style>
  <w:style w:type="paragraph" w:styleId="a5">
    <w:name w:val="Body Text"/>
    <w:basedOn w:val="a"/>
    <w:link w:val="a6"/>
    <w:rsid w:val="00B63467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B634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B6346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rsid w:val="00A16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1526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526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125</cp:revision>
  <dcterms:created xsi:type="dcterms:W3CDTF">2013-10-24T11:21:00Z</dcterms:created>
  <dcterms:modified xsi:type="dcterms:W3CDTF">2013-10-30T10:45:00Z</dcterms:modified>
</cp:coreProperties>
</file>