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A7" w:rsidRPr="009B75A7" w:rsidRDefault="009B75A7" w:rsidP="009B75A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5A7">
        <w:rPr>
          <w:rFonts w:ascii="Times New Roman" w:hAnsi="Times New Roman" w:cs="Times New Roman"/>
          <w:b/>
          <w:sz w:val="28"/>
          <w:szCs w:val="28"/>
        </w:rPr>
        <w:t>Тема недели</w:t>
      </w:r>
      <w:proofErr w:type="gramStart"/>
      <w:r w:rsidRPr="009B75A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B75A7" w:rsidRPr="009B75A7" w:rsidRDefault="009B75A7" w:rsidP="009B75A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5A7">
        <w:rPr>
          <w:rFonts w:ascii="Times New Roman" w:hAnsi="Times New Roman" w:cs="Times New Roman"/>
          <w:b/>
          <w:sz w:val="28"/>
          <w:szCs w:val="28"/>
        </w:rPr>
        <w:t xml:space="preserve"> «Маленькие исследователи»</w:t>
      </w:r>
    </w:p>
    <w:p w:rsidR="009B75A7" w:rsidRPr="009B75A7" w:rsidRDefault="009B75A7" w:rsidP="009B75A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5A7">
        <w:rPr>
          <w:rFonts w:ascii="Times New Roman" w:hAnsi="Times New Roman" w:cs="Times New Roman"/>
          <w:b/>
          <w:sz w:val="28"/>
          <w:szCs w:val="28"/>
        </w:rPr>
        <w:t>С 24.02.16  по 26.02.16</w:t>
      </w:r>
    </w:p>
    <w:p w:rsidR="009B75A7" w:rsidRPr="009B75A7" w:rsidRDefault="009B75A7" w:rsidP="009B75A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5A7" w:rsidRPr="009B75A7" w:rsidRDefault="009B75A7" w:rsidP="009B75A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5A7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9B75A7" w:rsidRPr="009B75A7" w:rsidRDefault="009B75A7" w:rsidP="009B7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5A7">
        <w:rPr>
          <w:rFonts w:ascii="Times New Roman" w:hAnsi="Times New Roman" w:cs="Times New Roman"/>
          <w:sz w:val="28"/>
          <w:szCs w:val="28"/>
        </w:rPr>
        <w:t>1. Систематизировать знания о способах безопасного поведения для себя и окружающего мира природы</w:t>
      </w:r>
    </w:p>
    <w:p w:rsidR="009B75A7" w:rsidRPr="009B75A7" w:rsidRDefault="009B75A7" w:rsidP="009B7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5A7">
        <w:rPr>
          <w:rFonts w:ascii="Times New Roman" w:hAnsi="Times New Roman" w:cs="Times New Roman"/>
          <w:sz w:val="28"/>
          <w:szCs w:val="28"/>
        </w:rPr>
        <w:t>2. Развивать у детей умение наблюдать явления природы и устанавливать простейшие закономерности.</w:t>
      </w:r>
    </w:p>
    <w:p w:rsidR="009B75A7" w:rsidRPr="009B75A7" w:rsidRDefault="009B75A7" w:rsidP="009B75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75A7">
        <w:rPr>
          <w:rFonts w:ascii="Times New Roman" w:hAnsi="Times New Roman" w:cs="Times New Roman"/>
          <w:sz w:val="28"/>
          <w:szCs w:val="28"/>
        </w:rPr>
        <w:t>3. Воспитание в детях чуткого отношения к природе.</w:t>
      </w:r>
    </w:p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tbl>
      <w:tblPr>
        <w:tblStyle w:val="a3"/>
        <w:tblW w:w="0" w:type="auto"/>
        <w:tblLook w:val="04A0"/>
      </w:tblPr>
      <w:tblGrid>
        <w:gridCol w:w="2602"/>
        <w:gridCol w:w="2602"/>
        <w:gridCol w:w="2602"/>
        <w:gridCol w:w="2602"/>
        <w:gridCol w:w="2603"/>
        <w:gridCol w:w="2603"/>
      </w:tblGrid>
      <w:tr w:rsidR="00B83C6D" w:rsidTr="00B83C6D">
        <w:tc>
          <w:tcPr>
            <w:tcW w:w="2602" w:type="dxa"/>
          </w:tcPr>
          <w:p w:rsidR="00B83C6D" w:rsidRPr="00BD6210" w:rsidRDefault="00B83C6D" w:rsidP="009E20F7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2602" w:type="dxa"/>
          </w:tcPr>
          <w:p w:rsidR="00B83C6D" w:rsidRPr="00BD6210" w:rsidRDefault="00B83C6D" w:rsidP="009E20F7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602" w:type="dxa"/>
          </w:tcPr>
          <w:p w:rsidR="00B83C6D" w:rsidRPr="00BD6210" w:rsidRDefault="00B83C6D" w:rsidP="009E20F7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B83C6D" w:rsidRPr="00BD6210" w:rsidRDefault="00B83C6D" w:rsidP="009E20F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602" w:type="dxa"/>
          </w:tcPr>
          <w:p w:rsidR="00B83C6D" w:rsidRPr="00BD6210" w:rsidRDefault="00B83C6D" w:rsidP="009E20F7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2603" w:type="dxa"/>
          </w:tcPr>
          <w:p w:rsidR="00B83C6D" w:rsidRPr="00BD6210" w:rsidRDefault="00B83C6D" w:rsidP="009E20F7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603" w:type="dxa"/>
          </w:tcPr>
          <w:p w:rsidR="00B83C6D" w:rsidRPr="00BD6210" w:rsidRDefault="00B83C6D" w:rsidP="009E20F7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B83C6D" w:rsidRPr="00BD6210" w:rsidRDefault="00B83C6D" w:rsidP="009E20F7">
            <w:pPr>
              <w:rPr>
                <w:b/>
                <w:i/>
                <w:sz w:val="32"/>
                <w:szCs w:val="32"/>
              </w:rPr>
            </w:pPr>
          </w:p>
        </w:tc>
      </w:tr>
      <w:tr w:rsidR="00B83C6D" w:rsidTr="00B83C6D">
        <w:tc>
          <w:tcPr>
            <w:tcW w:w="2602" w:type="dxa"/>
          </w:tcPr>
          <w:p w:rsidR="00B83C6D" w:rsidRPr="00CD6566" w:rsidRDefault="009B75A7" w:rsidP="009E20F7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Познавательное развитие (ФЭМП)</w:t>
            </w:r>
          </w:p>
        </w:tc>
        <w:tc>
          <w:tcPr>
            <w:tcW w:w="2602" w:type="dxa"/>
          </w:tcPr>
          <w:p w:rsidR="00B83C6D" w:rsidRPr="00CD6566" w:rsidRDefault="009B75A7" w:rsidP="009E20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24.02</w:t>
            </w:r>
          </w:p>
        </w:tc>
        <w:tc>
          <w:tcPr>
            <w:tcW w:w="2602" w:type="dxa"/>
          </w:tcPr>
          <w:p w:rsidR="00B83C6D" w:rsidRPr="00D001B8" w:rsidRDefault="003D74A0" w:rsidP="00D001B8">
            <w:pPr>
              <w:rPr>
                <w:color w:val="000000"/>
                <w:sz w:val="24"/>
                <w:szCs w:val="24"/>
              </w:rPr>
            </w:pPr>
            <w:r w:rsidRPr="00D001B8">
              <w:rPr>
                <w:color w:val="000000"/>
                <w:sz w:val="24"/>
                <w:szCs w:val="24"/>
              </w:rPr>
              <w:t>НО</w:t>
            </w:r>
            <w:r w:rsidR="00D001B8" w:rsidRPr="00D001B8">
              <w:rPr>
                <w:color w:val="000000"/>
                <w:sz w:val="24"/>
                <w:szCs w:val="24"/>
              </w:rPr>
              <w:t>Д</w:t>
            </w:r>
            <w:r w:rsidRPr="00D001B8">
              <w:rPr>
                <w:color w:val="000000"/>
                <w:sz w:val="24"/>
                <w:szCs w:val="24"/>
              </w:rPr>
              <w:t xml:space="preserve"> № </w:t>
            </w:r>
            <w:r w:rsidR="00D001B8" w:rsidRPr="00D001B8">
              <w:rPr>
                <w:color w:val="000000"/>
                <w:sz w:val="24"/>
                <w:szCs w:val="24"/>
              </w:rPr>
              <w:t xml:space="preserve">4 </w:t>
            </w:r>
            <w:proofErr w:type="spellStart"/>
            <w:r w:rsidR="00D001B8" w:rsidRPr="00D001B8">
              <w:rPr>
                <w:color w:val="000000"/>
                <w:sz w:val="24"/>
                <w:szCs w:val="24"/>
              </w:rPr>
              <w:t>И.А.Помораева</w:t>
            </w:r>
            <w:proofErr w:type="spellEnd"/>
            <w:r w:rsidR="00D001B8" w:rsidRPr="00D001B8">
              <w:rPr>
                <w:color w:val="000000"/>
                <w:sz w:val="24"/>
                <w:szCs w:val="24"/>
              </w:rPr>
              <w:t xml:space="preserve"> стр.42</w:t>
            </w:r>
          </w:p>
        </w:tc>
        <w:tc>
          <w:tcPr>
            <w:tcW w:w="2602" w:type="dxa"/>
          </w:tcPr>
          <w:p w:rsidR="00B83C6D" w:rsidRPr="00CD6566" w:rsidRDefault="009B75A7" w:rsidP="009E20F7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2603" w:type="dxa"/>
          </w:tcPr>
          <w:p w:rsidR="00B83C6D" w:rsidRPr="00CD6566" w:rsidRDefault="009B75A7" w:rsidP="009E20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25.02</w:t>
            </w:r>
          </w:p>
        </w:tc>
        <w:tc>
          <w:tcPr>
            <w:tcW w:w="2603" w:type="dxa"/>
          </w:tcPr>
          <w:p w:rsidR="00B83C6D" w:rsidRDefault="009C2B39" w:rsidP="00F13CC1">
            <w:pPr>
              <w:rPr>
                <w:color w:val="000000"/>
                <w:sz w:val="16"/>
              </w:rPr>
            </w:pPr>
            <w:r w:rsidRPr="00D001B8">
              <w:rPr>
                <w:sz w:val="16"/>
                <w:szCs w:val="16"/>
              </w:rPr>
              <w:t>НОД№28</w:t>
            </w:r>
            <w:r>
              <w:rPr>
                <w:sz w:val="16"/>
                <w:szCs w:val="16"/>
              </w:rPr>
              <w:t xml:space="preserve"> О.С. Ушакова </w:t>
            </w: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81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8075C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</w:t>
            </w:r>
          </w:p>
        </w:tc>
        <w:tc>
          <w:tcPr>
            <w:tcW w:w="2602" w:type="dxa"/>
          </w:tcPr>
          <w:p w:rsidR="00B83C6D" w:rsidRPr="00CD6566" w:rsidRDefault="009B75A7" w:rsidP="009E20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26.02</w:t>
            </w:r>
          </w:p>
        </w:tc>
        <w:tc>
          <w:tcPr>
            <w:tcW w:w="2602" w:type="dxa"/>
          </w:tcPr>
          <w:p w:rsidR="00B83C6D" w:rsidRPr="00CD6566" w:rsidRDefault="008075C7" w:rsidP="009E20F7">
            <w:pPr>
              <w:rPr>
                <w:color w:val="000000"/>
                <w:sz w:val="28"/>
                <w:szCs w:val="28"/>
              </w:rPr>
            </w:pPr>
            <w:r w:rsidRPr="002B220D">
              <w:t>«Каким будет новый цвет?»</w:t>
            </w:r>
            <w:r>
              <w:t xml:space="preserve"> </w:t>
            </w:r>
          </w:p>
        </w:tc>
        <w:tc>
          <w:tcPr>
            <w:tcW w:w="2602" w:type="dxa"/>
          </w:tcPr>
          <w:p w:rsidR="00B83C6D" w:rsidRPr="00CD6566" w:rsidRDefault="00B83C6D" w:rsidP="009E20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</w:tcPr>
          <w:p w:rsidR="00B83C6D" w:rsidRPr="00CD6566" w:rsidRDefault="00B83C6D" w:rsidP="009E20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</w:tcPr>
          <w:p w:rsidR="00B83C6D" w:rsidRDefault="00B83C6D" w:rsidP="00F13CC1">
            <w:pPr>
              <w:rPr>
                <w:color w:val="000000"/>
                <w:sz w:val="16"/>
              </w:rPr>
            </w:pP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9E20F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(музыка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02" w:type="dxa"/>
          </w:tcPr>
          <w:p w:rsidR="00B83C6D" w:rsidRPr="00CD6566" w:rsidRDefault="009B75A7" w:rsidP="009E20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24.02</w:t>
            </w:r>
          </w:p>
        </w:tc>
        <w:tc>
          <w:tcPr>
            <w:tcW w:w="2602" w:type="dxa"/>
          </w:tcPr>
          <w:p w:rsidR="00B83C6D" w:rsidRPr="00CD6566" w:rsidRDefault="009B75A7" w:rsidP="009B75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уководителя</w:t>
            </w:r>
            <w:proofErr w:type="spellEnd"/>
          </w:p>
        </w:tc>
        <w:tc>
          <w:tcPr>
            <w:tcW w:w="2602" w:type="dxa"/>
          </w:tcPr>
          <w:p w:rsidR="00B83C6D" w:rsidRPr="00CD6566" w:rsidRDefault="009B75A7" w:rsidP="009B75A7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Физическое разв</w:t>
            </w:r>
            <w:r w:rsidRPr="00CD6566">
              <w:rPr>
                <w:color w:val="000000"/>
                <w:sz w:val="28"/>
                <w:szCs w:val="28"/>
              </w:rPr>
              <w:t>и</w:t>
            </w:r>
            <w:r w:rsidRPr="00CD6566">
              <w:rPr>
                <w:color w:val="000000"/>
                <w:sz w:val="28"/>
                <w:szCs w:val="28"/>
              </w:rPr>
              <w:t xml:space="preserve">тие </w:t>
            </w:r>
          </w:p>
        </w:tc>
        <w:tc>
          <w:tcPr>
            <w:tcW w:w="2603" w:type="dxa"/>
          </w:tcPr>
          <w:p w:rsidR="00B83C6D" w:rsidRPr="00CD6566" w:rsidRDefault="009B75A7" w:rsidP="009E20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25.02,26.02</w:t>
            </w:r>
          </w:p>
        </w:tc>
        <w:tc>
          <w:tcPr>
            <w:tcW w:w="2603" w:type="dxa"/>
          </w:tcPr>
          <w:p w:rsidR="00B83C6D" w:rsidRPr="009B75A7" w:rsidRDefault="009B75A7" w:rsidP="00F13CC1">
            <w:pPr>
              <w:rPr>
                <w:color w:val="000000"/>
                <w:sz w:val="28"/>
                <w:szCs w:val="28"/>
              </w:rPr>
            </w:pPr>
            <w:r w:rsidRPr="009B75A7">
              <w:rPr>
                <w:color w:val="000000"/>
                <w:sz w:val="28"/>
                <w:szCs w:val="28"/>
              </w:rPr>
              <w:t>По плану физ</w:t>
            </w:r>
            <w:proofErr w:type="gramStart"/>
            <w:r w:rsidRPr="009B75A7">
              <w:rPr>
                <w:color w:val="000000"/>
                <w:sz w:val="28"/>
                <w:szCs w:val="28"/>
              </w:rPr>
              <w:t>.и</w:t>
            </w:r>
            <w:proofErr w:type="gramEnd"/>
            <w:r w:rsidRPr="009B75A7">
              <w:rPr>
                <w:color w:val="000000"/>
                <w:sz w:val="28"/>
                <w:szCs w:val="28"/>
              </w:rPr>
              <w:t>нструктора</w:t>
            </w:r>
          </w:p>
        </w:tc>
      </w:tr>
    </w:tbl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9B75A7" w:rsidRDefault="009B75A7">
      <w:pPr>
        <w:rPr>
          <w:rFonts w:ascii="Times New Roman" w:hAnsi="Times New Roman" w:cs="Times New Roman"/>
          <w:sz w:val="20"/>
        </w:rPr>
      </w:pPr>
    </w:p>
    <w:p w:rsidR="009B75A7" w:rsidRDefault="009B75A7">
      <w:pPr>
        <w:rPr>
          <w:rFonts w:ascii="Times New Roman" w:hAnsi="Times New Roman" w:cs="Times New Roman"/>
          <w:sz w:val="20"/>
        </w:rPr>
      </w:pPr>
    </w:p>
    <w:p w:rsidR="009B75A7" w:rsidRDefault="009B75A7">
      <w:pPr>
        <w:rPr>
          <w:rFonts w:ascii="Times New Roman" w:hAnsi="Times New Roman" w:cs="Times New Roman"/>
          <w:sz w:val="20"/>
        </w:rPr>
      </w:pPr>
    </w:p>
    <w:p w:rsidR="002B79CF" w:rsidRDefault="002B79CF">
      <w:pPr>
        <w:rPr>
          <w:rFonts w:ascii="Times New Roman" w:hAnsi="Times New Roman" w:cs="Times New Roman"/>
          <w:sz w:val="20"/>
        </w:rPr>
      </w:pPr>
    </w:p>
    <w:p w:rsidR="002B79CF" w:rsidRDefault="002B79CF">
      <w:pPr>
        <w:rPr>
          <w:rFonts w:ascii="Times New Roman" w:hAnsi="Times New Roman" w:cs="Times New Roman"/>
          <w:sz w:val="20"/>
        </w:rPr>
      </w:pPr>
    </w:p>
    <w:p w:rsidR="00C22E79" w:rsidRPr="002B79CF" w:rsidRDefault="00FA0D20">
      <w:pPr>
        <w:rPr>
          <w:rFonts w:ascii="Times New Roman" w:hAnsi="Times New Roman" w:cs="Times New Roman"/>
          <w:sz w:val="16"/>
          <w:szCs w:val="16"/>
        </w:rPr>
      </w:pPr>
      <w:r w:rsidRPr="00FA0D20">
        <w:rPr>
          <w:rFonts w:ascii="Times New Roman" w:hAnsi="Times New Roman" w:cs="Times New Roman"/>
          <w:sz w:val="20"/>
        </w:rPr>
        <w:t xml:space="preserve">Тема: </w:t>
      </w:r>
      <w:r w:rsidR="00A4684C">
        <w:rPr>
          <w:rFonts w:ascii="Times New Roman" w:hAnsi="Times New Roman" w:cs="Times New Roman"/>
          <w:sz w:val="20"/>
        </w:rPr>
        <w:t>«</w:t>
      </w:r>
      <w:r w:rsidR="009B75A7" w:rsidRPr="009B75A7">
        <w:rPr>
          <w:rFonts w:ascii="Times New Roman" w:hAnsi="Times New Roman" w:cs="Times New Roman"/>
          <w:sz w:val="16"/>
          <w:szCs w:val="16"/>
        </w:rPr>
        <w:t>Маленькие исследователи</w:t>
      </w:r>
      <w:r w:rsidR="00747516" w:rsidRPr="00747516">
        <w:rPr>
          <w:rFonts w:ascii="Times New Roman" w:hAnsi="Times New Roman" w:cs="Times New Roman"/>
          <w:sz w:val="20"/>
        </w:rPr>
        <w:t>»</w:t>
      </w:r>
      <w:r w:rsidR="008075C7" w:rsidRPr="008075C7">
        <w:rPr>
          <w:rFonts w:ascii="Verdana" w:hAnsi="Verdana"/>
          <w:color w:val="2B2B2B"/>
          <w:sz w:val="21"/>
          <w:szCs w:val="21"/>
          <w:shd w:val="clear" w:color="auto" w:fill="FFFFFF"/>
        </w:rPr>
        <w:t xml:space="preserve"> </w:t>
      </w:r>
      <w:r w:rsidR="008075C7" w:rsidRPr="002B79CF">
        <w:rPr>
          <w:rFonts w:ascii="Times New Roman" w:hAnsi="Times New Roman" w:cs="Times New Roman"/>
          <w:color w:val="2B2B2B"/>
          <w:sz w:val="16"/>
          <w:szCs w:val="16"/>
          <w:shd w:val="clear" w:color="auto" w:fill="FFFFFF"/>
        </w:rPr>
        <w:t>Групповой рисунок «Морское дно»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C40AC6" w:rsidRPr="00712E1E" w:rsidTr="00FA0D20">
        <w:trPr>
          <w:trHeight w:val="1898"/>
        </w:trPr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403826" w:rsidRDefault="00C40AC6" w:rsidP="002A159D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427E0B" w:rsidRDefault="00747516" w:rsidP="00427E0B">
            <w:pPr>
              <w:rPr>
                <w:sz w:val="16"/>
                <w:szCs w:val="16"/>
              </w:rPr>
            </w:pPr>
            <w:r w:rsidRPr="00747516">
              <w:rPr>
                <w:sz w:val="16"/>
                <w:szCs w:val="16"/>
              </w:rPr>
              <w:t>Утренняя гимнастика.</w:t>
            </w:r>
          </w:p>
          <w:p w:rsidR="00426935" w:rsidRPr="00EB3D3A" w:rsidRDefault="00426935" w:rsidP="00426935">
            <w:pPr>
              <w:rPr>
                <w:rFonts w:eastAsiaTheme="minorEastAsia"/>
                <w:sz w:val="16"/>
                <w:szCs w:val="16"/>
              </w:rPr>
            </w:pPr>
            <w:r w:rsidRPr="00EB3D3A">
              <w:rPr>
                <w:rFonts w:eastAsiaTheme="minorEastAsia"/>
                <w:sz w:val="16"/>
                <w:szCs w:val="16"/>
              </w:rPr>
              <w:t>Дидактическая игра «найди и назови» «покажи такой же» цель: развитие внимательности.</w:t>
            </w:r>
          </w:p>
          <w:p w:rsidR="009E20F7" w:rsidRPr="009E20F7" w:rsidRDefault="009E20F7" w:rsidP="009E20F7">
            <w:pPr>
              <w:pStyle w:val="af0"/>
              <w:rPr>
                <w:sz w:val="16"/>
                <w:szCs w:val="16"/>
              </w:rPr>
            </w:pPr>
            <w:r w:rsidRPr="009E20F7">
              <w:rPr>
                <w:sz w:val="16"/>
                <w:szCs w:val="16"/>
              </w:rPr>
              <w:t>Пальчиковая игра «Маленькие исследователи»</w:t>
            </w:r>
          </w:p>
          <w:p w:rsidR="009E20F7" w:rsidRPr="009E20F7" w:rsidRDefault="009E20F7" w:rsidP="009E20F7">
            <w:pPr>
              <w:pStyle w:val="af0"/>
              <w:rPr>
                <w:sz w:val="16"/>
                <w:szCs w:val="16"/>
              </w:rPr>
            </w:pPr>
            <w:r w:rsidRPr="009E20F7">
              <w:rPr>
                <w:sz w:val="16"/>
                <w:szCs w:val="16"/>
              </w:rPr>
              <w:t xml:space="preserve">Первый пальчик в глине (большой стукается с </w:t>
            </w:r>
            <w:proofErr w:type="gramStart"/>
            <w:r w:rsidRPr="009E20F7">
              <w:rPr>
                <w:sz w:val="16"/>
                <w:szCs w:val="16"/>
              </w:rPr>
              <w:t>указ</w:t>
            </w:r>
            <w:r w:rsidRPr="009E20F7">
              <w:rPr>
                <w:sz w:val="16"/>
                <w:szCs w:val="16"/>
              </w:rPr>
              <w:t>а</w:t>
            </w:r>
            <w:r w:rsidRPr="009E20F7">
              <w:rPr>
                <w:sz w:val="16"/>
                <w:szCs w:val="16"/>
              </w:rPr>
              <w:t>тельным</w:t>
            </w:r>
            <w:proofErr w:type="gramEnd"/>
            <w:r w:rsidRPr="009E20F7">
              <w:rPr>
                <w:sz w:val="16"/>
                <w:szCs w:val="16"/>
              </w:rPr>
              <w:t xml:space="preserve">) </w:t>
            </w:r>
          </w:p>
          <w:p w:rsidR="009E20F7" w:rsidRPr="009E20F7" w:rsidRDefault="009E20F7" w:rsidP="009E20F7">
            <w:pPr>
              <w:pStyle w:val="af0"/>
              <w:rPr>
                <w:sz w:val="16"/>
                <w:szCs w:val="16"/>
              </w:rPr>
            </w:pPr>
            <w:r w:rsidRPr="009E20F7">
              <w:rPr>
                <w:sz w:val="16"/>
                <w:szCs w:val="16"/>
              </w:rPr>
              <w:t>Второй в пластилине (большой со сре</w:t>
            </w:r>
            <w:r w:rsidRPr="009E20F7">
              <w:rPr>
                <w:sz w:val="16"/>
                <w:szCs w:val="16"/>
              </w:rPr>
              <w:t>д</w:t>
            </w:r>
            <w:r w:rsidRPr="009E20F7">
              <w:rPr>
                <w:sz w:val="16"/>
                <w:szCs w:val="16"/>
              </w:rPr>
              <w:t xml:space="preserve">ним) </w:t>
            </w:r>
          </w:p>
          <w:p w:rsidR="009E20F7" w:rsidRPr="009E20F7" w:rsidRDefault="009E20F7" w:rsidP="009E20F7">
            <w:pPr>
              <w:pStyle w:val="af0"/>
              <w:rPr>
                <w:sz w:val="16"/>
                <w:szCs w:val="16"/>
              </w:rPr>
            </w:pPr>
            <w:r w:rsidRPr="009E20F7">
              <w:rPr>
                <w:sz w:val="16"/>
                <w:szCs w:val="16"/>
              </w:rPr>
              <w:t xml:space="preserve">Третий в шоколаде (большой с </w:t>
            </w:r>
            <w:proofErr w:type="gramStart"/>
            <w:r w:rsidRPr="009E20F7">
              <w:rPr>
                <w:sz w:val="16"/>
                <w:szCs w:val="16"/>
              </w:rPr>
              <w:t>безымя</w:t>
            </w:r>
            <w:r w:rsidRPr="009E20F7">
              <w:rPr>
                <w:sz w:val="16"/>
                <w:szCs w:val="16"/>
              </w:rPr>
              <w:t>н</w:t>
            </w:r>
            <w:r w:rsidRPr="009E20F7">
              <w:rPr>
                <w:sz w:val="16"/>
                <w:szCs w:val="16"/>
              </w:rPr>
              <w:t>ным</w:t>
            </w:r>
            <w:proofErr w:type="gramEnd"/>
            <w:r w:rsidRPr="009E20F7">
              <w:rPr>
                <w:sz w:val="16"/>
                <w:szCs w:val="16"/>
              </w:rPr>
              <w:t xml:space="preserve">) </w:t>
            </w:r>
          </w:p>
          <w:p w:rsidR="009E20F7" w:rsidRPr="009E20F7" w:rsidRDefault="009E20F7" w:rsidP="009E20F7">
            <w:pPr>
              <w:pStyle w:val="af0"/>
              <w:rPr>
                <w:sz w:val="16"/>
                <w:szCs w:val="16"/>
              </w:rPr>
            </w:pPr>
            <w:r w:rsidRPr="009E20F7">
              <w:rPr>
                <w:sz w:val="16"/>
                <w:szCs w:val="16"/>
              </w:rPr>
              <w:t>Четвертый в мармеладе (большой с мизи</w:t>
            </w:r>
            <w:r w:rsidRPr="009E20F7">
              <w:rPr>
                <w:sz w:val="16"/>
                <w:szCs w:val="16"/>
              </w:rPr>
              <w:t>н</w:t>
            </w:r>
            <w:r w:rsidRPr="009E20F7">
              <w:rPr>
                <w:sz w:val="16"/>
                <w:szCs w:val="16"/>
              </w:rPr>
              <w:t xml:space="preserve">чиком) </w:t>
            </w:r>
          </w:p>
          <w:p w:rsidR="009E20F7" w:rsidRPr="009E20F7" w:rsidRDefault="009E20F7" w:rsidP="009E20F7">
            <w:pPr>
              <w:pStyle w:val="af0"/>
              <w:rPr>
                <w:sz w:val="16"/>
                <w:szCs w:val="16"/>
              </w:rPr>
            </w:pPr>
            <w:r w:rsidRPr="009E20F7">
              <w:rPr>
                <w:sz w:val="16"/>
                <w:szCs w:val="16"/>
              </w:rPr>
              <w:t>Склеились пальчики!!! (сложить все пальчики в щ</w:t>
            </w:r>
            <w:r w:rsidRPr="009E20F7">
              <w:rPr>
                <w:sz w:val="16"/>
                <w:szCs w:val="16"/>
              </w:rPr>
              <w:t>е</w:t>
            </w:r>
            <w:r w:rsidRPr="009E20F7">
              <w:rPr>
                <w:sz w:val="16"/>
                <w:szCs w:val="16"/>
              </w:rPr>
              <w:t xml:space="preserve">поть) </w:t>
            </w:r>
          </w:p>
          <w:p w:rsidR="009E20F7" w:rsidRPr="009E20F7" w:rsidRDefault="009E20F7" w:rsidP="009E20F7">
            <w:pPr>
              <w:pStyle w:val="af0"/>
              <w:rPr>
                <w:sz w:val="16"/>
                <w:szCs w:val="16"/>
              </w:rPr>
            </w:pPr>
            <w:r w:rsidRPr="009E20F7">
              <w:rPr>
                <w:sz w:val="16"/>
                <w:szCs w:val="16"/>
              </w:rPr>
              <w:t>Расклеились!!! (раскрыть широко л</w:t>
            </w:r>
            <w:r w:rsidRPr="009E20F7">
              <w:rPr>
                <w:sz w:val="16"/>
                <w:szCs w:val="16"/>
              </w:rPr>
              <w:t>а</w:t>
            </w:r>
            <w:r w:rsidRPr="009E20F7">
              <w:rPr>
                <w:sz w:val="16"/>
                <w:szCs w:val="16"/>
              </w:rPr>
              <w:t>дошку)</w:t>
            </w:r>
          </w:p>
          <w:p w:rsidR="00426935" w:rsidRPr="00F41E80" w:rsidRDefault="00426935" w:rsidP="00427E0B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4C7F88" w:rsidRPr="004C7F88" w:rsidRDefault="004C7F88" w:rsidP="004C7F88">
            <w:pPr>
              <w:jc w:val="both"/>
              <w:rPr>
                <w:sz w:val="16"/>
                <w:szCs w:val="16"/>
              </w:rPr>
            </w:pPr>
            <w:r w:rsidRPr="004C7F88">
              <w:rPr>
                <w:sz w:val="16"/>
                <w:szCs w:val="16"/>
              </w:rPr>
              <w:t>игра «Ч</w:t>
            </w:r>
            <w:r w:rsidRPr="004C7F88">
              <w:rPr>
                <w:sz w:val="16"/>
                <w:szCs w:val="16"/>
              </w:rPr>
              <w:t>у</w:t>
            </w:r>
            <w:r w:rsidRPr="004C7F88">
              <w:rPr>
                <w:sz w:val="16"/>
                <w:szCs w:val="16"/>
              </w:rPr>
              <w:t>десный мешочек» - активизировать употре</w:t>
            </w:r>
            <w:r w:rsidRPr="004C7F88">
              <w:rPr>
                <w:sz w:val="16"/>
                <w:szCs w:val="16"/>
              </w:rPr>
              <w:t>б</w:t>
            </w:r>
            <w:r w:rsidRPr="004C7F88">
              <w:rPr>
                <w:sz w:val="16"/>
                <w:szCs w:val="16"/>
              </w:rPr>
              <w:t>ление в речи названий предметов, их частей, матери</w:t>
            </w:r>
            <w:r w:rsidRPr="004C7F88">
              <w:rPr>
                <w:sz w:val="16"/>
                <w:szCs w:val="16"/>
              </w:rPr>
              <w:t>а</w:t>
            </w:r>
            <w:r w:rsidRPr="004C7F88">
              <w:rPr>
                <w:sz w:val="16"/>
                <w:szCs w:val="16"/>
              </w:rPr>
              <w:t>лов, из которых они изготовлены.</w:t>
            </w:r>
          </w:p>
          <w:p w:rsidR="00A128A6" w:rsidRPr="00403826" w:rsidRDefault="00A128A6" w:rsidP="00040995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8075C7" w:rsidRPr="008075C7" w:rsidRDefault="008075C7" w:rsidP="008075C7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Беседа «Береги воду» Цель: Пополнять и акт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визировать словарь на основе углубления знаний детей о ближайшем окр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жении</w:t>
            </w:r>
          </w:p>
        </w:tc>
        <w:tc>
          <w:tcPr>
            <w:tcW w:w="628" w:type="pct"/>
          </w:tcPr>
          <w:p w:rsidR="004C7F88" w:rsidRPr="004C7F88" w:rsidRDefault="004C7F88" w:rsidP="004C7F88">
            <w:pPr>
              <w:jc w:val="both"/>
              <w:rPr>
                <w:sz w:val="16"/>
                <w:szCs w:val="16"/>
              </w:rPr>
            </w:pPr>
            <w:r w:rsidRPr="004C7F88">
              <w:rPr>
                <w:color w:val="000000"/>
                <w:sz w:val="16"/>
                <w:szCs w:val="16"/>
              </w:rPr>
              <w:t xml:space="preserve">Внести </w:t>
            </w:r>
            <w:r w:rsidRPr="004C7F88">
              <w:rPr>
                <w:sz w:val="16"/>
                <w:szCs w:val="16"/>
              </w:rPr>
              <w:t>ка</w:t>
            </w:r>
            <w:r w:rsidRPr="004C7F88">
              <w:rPr>
                <w:sz w:val="16"/>
                <w:szCs w:val="16"/>
              </w:rPr>
              <w:t>р</w:t>
            </w:r>
            <w:r w:rsidRPr="004C7F88">
              <w:rPr>
                <w:sz w:val="16"/>
                <w:szCs w:val="16"/>
              </w:rPr>
              <w:t>тинки-схемы «Правильно – непр</w:t>
            </w:r>
            <w:r w:rsidRPr="004C7F88">
              <w:rPr>
                <w:sz w:val="16"/>
                <w:szCs w:val="16"/>
              </w:rPr>
              <w:t>а</w:t>
            </w:r>
            <w:r w:rsidRPr="004C7F88">
              <w:rPr>
                <w:sz w:val="16"/>
                <w:szCs w:val="16"/>
              </w:rPr>
              <w:t>вильно» - правила без</w:t>
            </w:r>
            <w:r w:rsidRPr="004C7F88">
              <w:rPr>
                <w:sz w:val="16"/>
                <w:szCs w:val="16"/>
              </w:rPr>
              <w:t>о</w:t>
            </w:r>
            <w:r w:rsidRPr="004C7F88">
              <w:rPr>
                <w:sz w:val="16"/>
                <w:szCs w:val="16"/>
              </w:rPr>
              <w:t>пасного пов</w:t>
            </w:r>
            <w:r w:rsidRPr="004C7F88">
              <w:rPr>
                <w:sz w:val="16"/>
                <w:szCs w:val="16"/>
              </w:rPr>
              <w:t>е</w:t>
            </w:r>
            <w:r w:rsidRPr="004C7F88">
              <w:rPr>
                <w:sz w:val="16"/>
                <w:szCs w:val="16"/>
              </w:rPr>
              <w:t>дения в лесу, в группе, на учас</w:t>
            </w:r>
            <w:r w:rsidRPr="004C7F88">
              <w:rPr>
                <w:sz w:val="16"/>
                <w:szCs w:val="16"/>
              </w:rPr>
              <w:t>т</w:t>
            </w:r>
            <w:r w:rsidRPr="004C7F88">
              <w:rPr>
                <w:sz w:val="16"/>
                <w:szCs w:val="16"/>
              </w:rPr>
              <w:t>ке при ознакомлении с окружающим м</w:t>
            </w:r>
            <w:r w:rsidRPr="004C7F88">
              <w:rPr>
                <w:sz w:val="16"/>
                <w:szCs w:val="16"/>
              </w:rPr>
              <w:t>и</w:t>
            </w:r>
            <w:r w:rsidRPr="004C7F88">
              <w:rPr>
                <w:sz w:val="16"/>
                <w:szCs w:val="16"/>
              </w:rPr>
              <w:t>ром.</w:t>
            </w:r>
          </w:p>
          <w:p w:rsidR="00B0032A" w:rsidRPr="008631FE" w:rsidRDefault="00B0032A" w:rsidP="00427E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5048A6" w:rsidRPr="00231788" w:rsidRDefault="004C7F88" w:rsidP="006C4355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Рекомендовать родит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 xml:space="preserve">лям </w:t>
            </w:r>
            <w:r w:rsidRPr="004C7F88">
              <w:rPr>
                <w:sz w:val="16"/>
                <w:szCs w:val="16"/>
              </w:rPr>
              <w:t>обсуждать с детьми информацию о предм</w:t>
            </w:r>
            <w:r w:rsidRPr="004C7F88">
              <w:rPr>
                <w:sz w:val="16"/>
                <w:szCs w:val="16"/>
              </w:rPr>
              <w:t>е</w:t>
            </w:r>
            <w:r w:rsidRPr="004C7F88">
              <w:rPr>
                <w:sz w:val="16"/>
                <w:szCs w:val="16"/>
              </w:rPr>
              <w:t>тах, явлениях, событ</w:t>
            </w:r>
            <w:r w:rsidRPr="004C7F88">
              <w:rPr>
                <w:sz w:val="16"/>
                <w:szCs w:val="16"/>
              </w:rPr>
              <w:t>и</w:t>
            </w:r>
            <w:r w:rsidRPr="004C7F88">
              <w:rPr>
                <w:sz w:val="16"/>
                <w:szCs w:val="16"/>
              </w:rPr>
              <w:t>ях, выходящих за пр</w:t>
            </w:r>
            <w:r w:rsidRPr="004C7F88">
              <w:rPr>
                <w:sz w:val="16"/>
                <w:szCs w:val="16"/>
              </w:rPr>
              <w:t>е</w:t>
            </w:r>
            <w:r w:rsidRPr="004C7F88">
              <w:rPr>
                <w:sz w:val="16"/>
                <w:szCs w:val="16"/>
              </w:rPr>
              <w:t xml:space="preserve">делы </w:t>
            </w:r>
            <w:proofErr w:type="gramStart"/>
            <w:r w:rsidRPr="004C7F88">
              <w:rPr>
                <w:sz w:val="16"/>
                <w:szCs w:val="16"/>
              </w:rPr>
              <w:t>привы</w:t>
            </w:r>
            <w:r w:rsidRPr="004C7F88">
              <w:rPr>
                <w:sz w:val="16"/>
                <w:szCs w:val="16"/>
              </w:rPr>
              <w:t>ч</w:t>
            </w:r>
            <w:r w:rsidRPr="004C7F88">
              <w:rPr>
                <w:sz w:val="16"/>
                <w:szCs w:val="16"/>
              </w:rPr>
              <w:t>ного им</w:t>
            </w:r>
            <w:proofErr w:type="gramEnd"/>
            <w:r w:rsidRPr="004C7F88">
              <w:rPr>
                <w:sz w:val="16"/>
                <w:szCs w:val="16"/>
              </w:rPr>
              <w:t xml:space="preserve"> ближа</w:t>
            </w:r>
            <w:r w:rsidRPr="004C7F88">
              <w:rPr>
                <w:sz w:val="16"/>
                <w:szCs w:val="16"/>
              </w:rPr>
              <w:t>й</w:t>
            </w:r>
            <w:r w:rsidRPr="004C7F88">
              <w:rPr>
                <w:sz w:val="16"/>
                <w:szCs w:val="16"/>
              </w:rPr>
              <w:t>шего окружения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427E0B" w:rsidRDefault="003F7B82" w:rsidP="00695CF9">
            <w:pPr>
              <w:rPr>
                <w:color w:val="000000"/>
                <w:sz w:val="14"/>
                <w:szCs w:val="16"/>
              </w:rPr>
            </w:pPr>
            <w:r w:rsidRPr="00427E0B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9E20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ФЭМП)</w:t>
            </w:r>
          </w:p>
          <w:p w:rsidR="003F7B82" w:rsidRDefault="003F7B82" w:rsidP="009E20F7">
            <w:pPr>
              <w:rPr>
                <w:sz w:val="16"/>
                <w:szCs w:val="16"/>
              </w:rPr>
            </w:pPr>
          </w:p>
          <w:p w:rsidR="003F7B82" w:rsidRPr="00403826" w:rsidRDefault="003F7B82" w:rsidP="009E20F7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D001B8" w:rsidRDefault="00D001B8" w:rsidP="009E20F7">
            <w:pPr>
              <w:rPr>
                <w:sz w:val="16"/>
                <w:szCs w:val="16"/>
              </w:rPr>
            </w:pPr>
            <w:r w:rsidRPr="00D001B8">
              <w:rPr>
                <w:color w:val="000000"/>
                <w:sz w:val="16"/>
                <w:szCs w:val="16"/>
              </w:rPr>
              <w:t>НОД № 4</w:t>
            </w:r>
            <w:r>
              <w:rPr>
                <w:color w:val="000000"/>
                <w:sz w:val="16"/>
                <w:szCs w:val="16"/>
              </w:rPr>
              <w:t xml:space="preserve"> Цель: упражнять в умении  воспроизводить указанное количество движений (в пределах 5) Учить двигаться в заданном направлении вперед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назад, налево , направо. Закреплять умение составлять целостное изображение предмета из отдельных частей.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3F7B82" w:rsidP="009E20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3F7B82" w:rsidRPr="00403826" w:rsidRDefault="003F7B82" w:rsidP="009E20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3D74A0" w:rsidRDefault="003D74A0" w:rsidP="00A4684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74A0">
              <w:rPr>
                <w:sz w:val="16"/>
                <w:szCs w:val="16"/>
              </w:rPr>
              <w:t>КФ№ 7</w:t>
            </w:r>
          </w:p>
        </w:tc>
        <w:tc>
          <w:tcPr>
            <w:tcW w:w="664" w:type="pct"/>
          </w:tcPr>
          <w:p w:rsidR="003F7B82" w:rsidRPr="00403826" w:rsidRDefault="00426935" w:rsidP="004E0EB3">
            <w:pPr>
              <w:shd w:val="clear" w:color="auto" w:fill="FFFFFF"/>
              <w:rPr>
                <w:sz w:val="16"/>
                <w:szCs w:val="16"/>
              </w:rPr>
            </w:pPr>
            <w:proofErr w:type="gramStart"/>
            <w:r>
              <w:rPr>
                <w:rFonts w:eastAsiaTheme="minorEastAsia"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eastAsiaTheme="minorEastAsia"/>
                <w:color w:val="000000"/>
                <w:sz w:val="16"/>
                <w:szCs w:val="16"/>
              </w:rPr>
              <w:t>/и. «Догони меня» Ц</w:t>
            </w:r>
            <w:r w:rsidRPr="00EB64E6">
              <w:rPr>
                <w:rFonts w:eastAsiaTheme="minorEastAsia"/>
                <w:color w:val="000000"/>
                <w:sz w:val="16"/>
                <w:szCs w:val="16"/>
              </w:rPr>
              <w:t>ель: упражнять в ориентиров</w:t>
            </w:r>
            <w:r w:rsidRPr="00EB64E6">
              <w:rPr>
                <w:rFonts w:eastAsiaTheme="minorEastAsia"/>
                <w:color w:val="000000"/>
                <w:sz w:val="16"/>
                <w:szCs w:val="16"/>
              </w:rPr>
              <w:t>а</w:t>
            </w:r>
            <w:r w:rsidRPr="00EB64E6">
              <w:rPr>
                <w:rFonts w:eastAsiaTheme="minorEastAsia"/>
                <w:color w:val="000000"/>
                <w:sz w:val="16"/>
                <w:szCs w:val="16"/>
              </w:rPr>
              <w:t>нии в пространстве разв</w:t>
            </w:r>
            <w:r w:rsidRPr="00EB64E6">
              <w:rPr>
                <w:rFonts w:eastAsiaTheme="minorEastAsia"/>
                <w:color w:val="000000"/>
                <w:sz w:val="16"/>
                <w:szCs w:val="16"/>
              </w:rPr>
              <w:t>и</w:t>
            </w:r>
            <w:r w:rsidRPr="00EB64E6">
              <w:rPr>
                <w:rFonts w:eastAsiaTheme="minorEastAsia"/>
                <w:color w:val="000000"/>
                <w:sz w:val="16"/>
                <w:szCs w:val="16"/>
              </w:rPr>
              <w:t>вать быстроту бега.</w:t>
            </w:r>
          </w:p>
        </w:tc>
        <w:tc>
          <w:tcPr>
            <w:tcW w:w="659" w:type="pct"/>
          </w:tcPr>
          <w:p w:rsidR="009E20F7" w:rsidRPr="00A366A7" w:rsidRDefault="009E20F7" w:rsidP="009E20F7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Игровое упражнение </w:t>
            </w:r>
            <w:r w:rsidRPr="00A366A7">
              <w:rPr>
                <w:rFonts w:eastAsiaTheme="minorEastAsia"/>
                <w:sz w:val="16"/>
                <w:szCs w:val="16"/>
              </w:rPr>
              <w:t>«Кто дальше бросит снежок?».</w:t>
            </w:r>
          </w:p>
          <w:p w:rsidR="009E20F7" w:rsidRPr="00A366A7" w:rsidRDefault="009E20F7" w:rsidP="009E20F7">
            <w:pPr>
              <w:rPr>
                <w:rFonts w:eastAsiaTheme="minorEastAsia"/>
                <w:sz w:val="16"/>
                <w:szCs w:val="16"/>
              </w:rPr>
            </w:pPr>
            <w:r w:rsidRPr="00A366A7">
              <w:rPr>
                <w:rFonts w:eastAsiaTheme="minorEastAsia"/>
                <w:sz w:val="16"/>
                <w:szCs w:val="16"/>
              </w:rPr>
              <w:t>Цель: учить правилам очередности в игре, тр</w:t>
            </w:r>
            <w:r w:rsidRPr="00A366A7">
              <w:rPr>
                <w:rFonts w:eastAsiaTheme="minorEastAsia"/>
                <w:sz w:val="16"/>
                <w:szCs w:val="16"/>
              </w:rPr>
              <w:t>е</w:t>
            </w:r>
            <w:r w:rsidRPr="00A366A7">
              <w:rPr>
                <w:rFonts w:eastAsiaTheme="minorEastAsia"/>
                <w:sz w:val="16"/>
                <w:szCs w:val="16"/>
              </w:rPr>
              <w:t>бующим</w:t>
            </w:r>
          </w:p>
          <w:p w:rsidR="003F7B82" w:rsidRPr="00403826" w:rsidRDefault="009E20F7" w:rsidP="009E20F7">
            <w:pPr>
              <w:rPr>
                <w:sz w:val="16"/>
                <w:szCs w:val="16"/>
              </w:rPr>
            </w:pPr>
            <w:r w:rsidRPr="00A366A7">
              <w:rPr>
                <w:rFonts w:eastAsiaTheme="minorEastAsia"/>
                <w:sz w:val="16"/>
                <w:szCs w:val="16"/>
              </w:rPr>
              <w:t>одинаковых действий с одним общим предметом</w:t>
            </w:r>
            <w:r>
              <w:rPr>
                <w:rFonts w:eastAsiaTheme="minorEastAsia"/>
                <w:sz w:val="16"/>
                <w:szCs w:val="16"/>
              </w:rPr>
              <w:t>.</w:t>
            </w:r>
          </w:p>
          <w:p w:rsidR="003F7B82" w:rsidRPr="00403826" w:rsidRDefault="003F7B82" w:rsidP="009C295A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3F7B82" w:rsidRPr="00403826" w:rsidRDefault="009E20F7" w:rsidP="009C29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условия для самостоятельной де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тельности детей. Игры с выносным материалом лопатки, ведерки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фо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мочки для снега, клеенки для катания с горки.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5226BD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9E20F7" w:rsidRDefault="009E20F7" w:rsidP="009E20F7">
            <w:pPr>
              <w:shd w:val="clear" w:color="auto" w:fill="FFFFFF"/>
              <w:autoSpaceDE w:val="0"/>
              <w:rPr>
                <w:color w:val="000000"/>
                <w:sz w:val="16"/>
                <w:szCs w:val="16"/>
              </w:rPr>
            </w:pPr>
            <w:r w:rsidRPr="009E20F7">
              <w:rPr>
                <w:sz w:val="16"/>
                <w:szCs w:val="16"/>
              </w:rPr>
              <w:t>Чтение колыбельных</w:t>
            </w:r>
            <w:proofErr w:type="gramStart"/>
            <w:r w:rsidRPr="009E20F7">
              <w:rPr>
                <w:sz w:val="16"/>
                <w:szCs w:val="16"/>
              </w:rPr>
              <w:t xml:space="preserve"> </w:t>
            </w:r>
            <w:r w:rsidRPr="009E20F7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9E20F7">
              <w:rPr>
                <w:color w:val="000000"/>
                <w:sz w:val="16"/>
                <w:szCs w:val="16"/>
              </w:rPr>
              <w:t xml:space="preserve"> «Котик серый, Хвостик</w:t>
            </w:r>
            <w:r w:rsidRPr="009E20F7">
              <w:rPr>
                <w:sz w:val="16"/>
                <w:szCs w:val="16"/>
              </w:rPr>
              <w:t xml:space="preserve"> </w:t>
            </w:r>
            <w:r w:rsidRPr="009E20F7">
              <w:rPr>
                <w:color w:val="000000"/>
                <w:sz w:val="16"/>
                <w:szCs w:val="16"/>
              </w:rPr>
              <w:t xml:space="preserve">белый...», «Бай </w:t>
            </w:r>
            <w:proofErr w:type="spellStart"/>
            <w:r w:rsidRPr="009E20F7">
              <w:rPr>
                <w:color w:val="000000"/>
                <w:sz w:val="16"/>
                <w:szCs w:val="16"/>
              </w:rPr>
              <w:t>качи-качи</w:t>
            </w:r>
            <w:proofErr w:type="spellEnd"/>
            <w:r w:rsidRPr="009E20F7">
              <w:rPr>
                <w:color w:val="000000"/>
                <w:sz w:val="16"/>
                <w:szCs w:val="16"/>
              </w:rPr>
              <w:t>...» Цель:</w:t>
            </w:r>
            <w:proofErr w:type="gramStart"/>
            <w:r w:rsidRPr="009E20F7"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9E20F7">
              <w:rPr>
                <w:color w:val="000000"/>
                <w:sz w:val="16"/>
                <w:szCs w:val="16"/>
              </w:rPr>
              <w:t xml:space="preserve"> Закр</w:t>
            </w:r>
            <w:r w:rsidRPr="009E20F7">
              <w:rPr>
                <w:color w:val="000000"/>
                <w:sz w:val="16"/>
                <w:szCs w:val="16"/>
              </w:rPr>
              <w:t>е</w:t>
            </w:r>
            <w:r w:rsidRPr="009E20F7">
              <w:rPr>
                <w:color w:val="000000"/>
                <w:sz w:val="16"/>
                <w:szCs w:val="16"/>
              </w:rPr>
              <w:t>плять знания детей</w:t>
            </w:r>
            <w:r w:rsidRPr="009E20F7">
              <w:rPr>
                <w:sz w:val="16"/>
                <w:szCs w:val="16"/>
              </w:rPr>
              <w:t xml:space="preserve"> </w:t>
            </w:r>
            <w:r w:rsidRPr="009E20F7">
              <w:rPr>
                <w:color w:val="000000"/>
                <w:sz w:val="16"/>
                <w:szCs w:val="16"/>
              </w:rPr>
              <w:t>о колыбельных песнях.  Развивать исполнительские умения детей</w:t>
            </w:r>
            <w:proofErr w:type="gramStart"/>
            <w:r w:rsidRPr="009E20F7">
              <w:rPr>
                <w:color w:val="000000"/>
                <w:sz w:val="16"/>
                <w:szCs w:val="16"/>
              </w:rPr>
              <w:t>.</w:t>
            </w:r>
            <w:r w:rsidR="002B79CF">
              <w:rPr>
                <w:color w:val="000000"/>
                <w:sz w:val="16"/>
                <w:szCs w:val="16"/>
              </w:rPr>
              <w:t>(</w:t>
            </w:r>
            <w:proofErr w:type="gramEnd"/>
            <w:r w:rsidR="002B79CF">
              <w:rPr>
                <w:color w:val="000000"/>
                <w:sz w:val="16"/>
                <w:szCs w:val="16"/>
              </w:rPr>
              <w:t xml:space="preserve">Наш </w:t>
            </w:r>
            <w:proofErr w:type="spellStart"/>
            <w:r w:rsidR="002B79CF">
              <w:rPr>
                <w:color w:val="000000"/>
                <w:sz w:val="16"/>
                <w:szCs w:val="16"/>
              </w:rPr>
              <w:t>Дом-Южный</w:t>
            </w:r>
            <w:proofErr w:type="spellEnd"/>
            <w:r w:rsidR="002B79CF">
              <w:rPr>
                <w:color w:val="000000"/>
                <w:sz w:val="16"/>
                <w:szCs w:val="16"/>
              </w:rPr>
              <w:t xml:space="preserve"> Урал)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1A7CA8" w:rsidP="00201451">
            <w:pPr>
              <w:rPr>
                <w:sz w:val="16"/>
              </w:rPr>
            </w:pPr>
            <w:r w:rsidRPr="001A7CA8">
              <w:rPr>
                <w:sz w:val="16"/>
              </w:rPr>
              <w:t>Постепенный подъём</w:t>
            </w:r>
            <w:proofErr w:type="gramStart"/>
            <w:r w:rsidRPr="001A7CA8">
              <w:rPr>
                <w:sz w:val="16"/>
              </w:rPr>
              <w:t xml:space="preserve"> ,</w:t>
            </w:r>
            <w:proofErr w:type="gramEnd"/>
            <w:r w:rsidRPr="001A7CA8">
              <w:rPr>
                <w:sz w:val="16"/>
              </w:rPr>
              <w:t xml:space="preserve"> гимнастика после сна.</w:t>
            </w:r>
          </w:p>
          <w:p w:rsidR="008075C7" w:rsidRPr="004C7F88" w:rsidRDefault="008075C7" w:rsidP="008075C7">
            <w:pPr>
              <w:jc w:val="both"/>
              <w:rPr>
                <w:sz w:val="16"/>
                <w:szCs w:val="16"/>
              </w:rPr>
            </w:pPr>
            <w:r w:rsidRPr="004C7F88">
              <w:rPr>
                <w:sz w:val="16"/>
                <w:szCs w:val="16"/>
              </w:rPr>
              <w:t>Прочитать и обсудить Чуковский "До</w:t>
            </w:r>
            <w:r w:rsidRPr="004C7F88">
              <w:rPr>
                <w:sz w:val="16"/>
                <w:szCs w:val="16"/>
              </w:rPr>
              <w:t>к</w:t>
            </w:r>
            <w:r w:rsidRPr="004C7F88">
              <w:rPr>
                <w:sz w:val="16"/>
                <w:szCs w:val="16"/>
              </w:rPr>
              <w:t>тор  Айболит"; Б. Житков "Что я в</w:t>
            </w:r>
            <w:r w:rsidRPr="004C7F88">
              <w:rPr>
                <w:sz w:val="16"/>
                <w:szCs w:val="16"/>
              </w:rPr>
              <w:t>и</w:t>
            </w:r>
            <w:r w:rsidRPr="004C7F88">
              <w:rPr>
                <w:sz w:val="16"/>
                <w:szCs w:val="16"/>
              </w:rPr>
              <w:t>дел", чтение С. Михалков «А что у вас?» Расширять и обогащать мир ребенка предста</w:t>
            </w:r>
            <w:r w:rsidRPr="004C7F88">
              <w:rPr>
                <w:sz w:val="16"/>
                <w:szCs w:val="16"/>
              </w:rPr>
              <w:t>в</w:t>
            </w:r>
            <w:r w:rsidRPr="004C7F88">
              <w:rPr>
                <w:sz w:val="16"/>
                <w:szCs w:val="16"/>
              </w:rPr>
              <w:t>лениями о близком и далеком, реалистических соб</w:t>
            </w:r>
            <w:r w:rsidRPr="004C7F88">
              <w:rPr>
                <w:sz w:val="16"/>
                <w:szCs w:val="16"/>
              </w:rPr>
              <w:t>ы</w:t>
            </w:r>
            <w:r w:rsidRPr="004C7F88">
              <w:rPr>
                <w:sz w:val="16"/>
                <w:szCs w:val="16"/>
              </w:rPr>
              <w:t>тиях, задавать вопросы на пон</w:t>
            </w:r>
            <w:r w:rsidRPr="004C7F88">
              <w:rPr>
                <w:sz w:val="16"/>
                <w:szCs w:val="16"/>
              </w:rPr>
              <w:t>и</w:t>
            </w:r>
            <w:r w:rsidRPr="004C7F88">
              <w:rPr>
                <w:sz w:val="16"/>
                <w:szCs w:val="16"/>
              </w:rPr>
              <w:t>мание прочитанного.</w:t>
            </w:r>
          </w:p>
          <w:p w:rsidR="008075C7" w:rsidRPr="00201451" w:rsidRDefault="008075C7" w:rsidP="00201451">
            <w:pPr>
              <w:rPr>
                <w:sz w:val="16"/>
              </w:rPr>
            </w:pPr>
          </w:p>
        </w:tc>
        <w:tc>
          <w:tcPr>
            <w:tcW w:w="664" w:type="pct"/>
          </w:tcPr>
          <w:p w:rsidR="003F7B82" w:rsidRPr="00403826" w:rsidRDefault="00426935" w:rsidP="004E0EB3">
            <w:pPr>
              <w:rPr>
                <w:sz w:val="16"/>
                <w:szCs w:val="16"/>
              </w:rPr>
            </w:pPr>
            <w:r w:rsidRPr="00EB64E6">
              <w:rPr>
                <w:rFonts w:eastAsiaTheme="minorEastAsia"/>
                <w:sz w:val="16"/>
                <w:szCs w:val="16"/>
              </w:rPr>
              <w:t>Дидактическая игра «что лишнее?» цель: учить определять по форме предметы.</w:t>
            </w:r>
          </w:p>
        </w:tc>
        <w:tc>
          <w:tcPr>
            <w:tcW w:w="659" w:type="pct"/>
          </w:tcPr>
          <w:p w:rsidR="003F7B82" w:rsidRPr="008075C7" w:rsidRDefault="008075C7" w:rsidP="00761CCE">
            <w:pPr>
              <w:rPr>
                <w:sz w:val="16"/>
                <w:szCs w:val="16"/>
              </w:rPr>
            </w:pPr>
            <w:r w:rsidRPr="008075C7">
              <w:rPr>
                <w:sz w:val="16"/>
                <w:szCs w:val="16"/>
              </w:rPr>
              <w:t>Дидактические упражн</w:t>
            </w:r>
            <w:r w:rsidRPr="008075C7">
              <w:rPr>
                <w:sz w:val="16"/>
                <w:szCs w:val="16"/>
              </w:rPr>
              <w:t>е</w:t>
            </w:r>
            <w:r w:rsidRPr="008075C7">
              <w:rPr>
                <w:sz w:val="16"/>
                <w:szCs w:val="16"/>
              </w:rPr>
              <w:t>ния  «Комната куклы Маши». Закреплять ор</w:t>
            </w:r>
            <w:r w:rsidRPr="008075C7">
              <w:rPr>
                <w:sz w:val="16"/>
                <w:szCs w:val="16"/>
              </w:rPr>
              <w:t>и</w:t>
            </w:r>
            <w:r w:rsidRPr="008075C7">
              <w:rPr>
                <w:sz w:val="16"/>
                <w:szCs w:val="16"/>
              </w:rPr>
              <w:t>ентировку от себя при расстановке мебели в "комнате".</w:t>
            </w:r>
          </w:p>
        </w:tc>
        <w:tc>
          <w:tcPr>
            <w:tcW w:w="628" w:type="pct"/>
          </w:tcPr>
          <w:p w:rsidR="003F7B82" w:rsidRPr="001A7CA8" w:rsidRDefault="001A7CA8" w:rsidP="005226BD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 xml:space="preserve">Создать условия </w:t>
            </w:r>
            <w:proofErr w:type="gramStart"/>
            <w:r w:rsidRPr="001A7CA8">
              <w:rPr>
                <w:sz w:val="16"/>
                <w:szCs w:val="16"/>
              </w:rPr>
              <w:t>для</w:t>
            </w:r>
            <w:proofErr w:type="gramEnd"/>
            <w:r w:rsidR="004C7F88">
              <w:rPr>
                <w:sz w:val="16"/>
                <w:szCs w:val="16"/>
              </w:rPr>
              <w:t xml:space="preserve"> </w:t>
            </w:r>
            <w:proofErr w:type="gramStart"/>
            <w:r w:rsidR="004C7F88" w:rsidRPr="004C7F88">
              <w:rPr>
                <w:sz w:val="16"/>
                <w:szCs w:val="16"/>
              </w:rPr>
              <w:t>рассматривание</w:t>
            </w:r>
            <w:proofErr w:type="gramEnd"/>
            <w:r w:rsidR="004C7F88" w:rsidRPr="004C7F88">
              <w:rPr>
                <w:sz w:val="16"/>
                <w:szCs w:val="16"/>
              </w:rPr>
              <w:t xml:space="preserve"> песка, земли, коры деревьев через ув</w:t>
            </w:r>
            <w:r w:rsidR="004C7F88" w:rsidRPr="004C7F88">
              <w:rPr>
                <w:sz w:val="16"/>
                <w:szCs w:val="16"/>
              </w:rPr>
              <w:t>е</w:t>
            </w:r>
            <w:r w:rsidR="004C7F88" w:rsidRPr="004C7F88">
              <w:rPr>
                <w:sz w:val="16"/>
                <w:szCs w:val="16"/>
              </w:rPr>
              <w:t>личительное стекло</w:t>
            </w:r>
          </w:p>
        </w:tc>
        <w:tc>
          <w:tcPr>
            <w:tcW w:w="607" w:type="pct"/>
          </w:tcPr>
          <w:p w:rsidR="004C7F88" w:rsidRPr="004C7F88" w:rsidRDefault="004C7F88" w:rsidP="004C7F88">
            <w:pPr>
              <w:ind w:firstLine="720"/>
              <w:jc w:val="both"/>
              <w:rPr>
                <w:sz w:val="16"/>
                <w:szCs w:val="16"/>
              </w:rPr>
            </w:pPr>
            <w:r w:rsidRPr="004C7F88">
              <w:rPr>
                <w:color w:val="000000"/>
                <w:sz w:val="16"/>
                <w:szCs w:val="16"/>
              </w:rPr>
              <w:t>Рекоменд</w:t>
            </w:r>
            <w:r w:rsidRPr="004C7F88">
              <w:rPr>
                <w:color w:val="000000"/>
                <w:sz w:val="16"/>
                <w:szCs w:val="16"/>
              </w:rPr>
              <w:t>о</w:t>
            </w:r>
            <w:r w:rsidRPr="004C7F88">
              <w:rPr>
                <w:color w:val="000000"/>
                <w:sz w:val="16"/>
                <w:szCs w:val="16"/>
              </w:rPr>
              <w:t xml:space="preserve">вать родителям  </w:t>
            </w:r>
            <w:r w:rsidRPr="004C7F88">
              <w:rPr>
                <w:sz w:val="16"/>
                <w:szCs w:val="16"/>
              </w:rPr>
              <w:t>выя</w:t>
            </w:r>
            <w:r w:rsidRPr="004C7F88">
              <w:rPr>
                <w:sz w:val="16"/>
                <w:szCs w:val="16"/>
              </w:rPr>
              <w:t>с</w:t>
            </w:r>
            <w:r w:rsidRPr="004C7F88">
              <w:rPr>
                <w:sz w:val="16"/>
                <w:szCs w:val="16"/>
              </w:rPr>
              <w:t>нить, как пахнут поле</w:t>
            </w:r>
            <w:r w:rsidRPr="004C7F88">
              <w:rPr>
                <w:sz w:val="16"/>
                <w:szCs w:val="16"/>
              </w:rPr>
              <w:t>з</w:t>
            </w:r>
            <w:r w:rsidRPr="004C7F88">
              <w:rPr>
                <w:sz w:val="16"/>
                <w:szCs w:val="16"/>
              </w:rPr>
              <w:t>ные для здоровья вещ</w:t>
            </w:r>
            <w:r w:rsidRPr="004C7F88">
              <w:rPr>
                <w:sz w:val="16"/>
                <w:szCs w:val="16"/>
              </w:rPr>
              <w:t>е</w:t>
            </w:r>
            <w:r w:rsidRPr="004C7F88">
              <w:rPr>
                <w:sz w:val="16"/>
                <w:szCs w:val="16"/>
              </w:rPr>
              <w:t>ства (пища, мыло и т.д.) и как пахнут вре</w:t>
            </w:r>
            <w:r w:rsidRPr="004C7F88">
              <w:rPr>
                <w:sz w:val="16"/>
                <w:szCs w:val="16"/>
              </w:rPr>
              <w:t>д</w:t>
            </w:r>
            <w:r w:rsidRPr="004C7F88">
              <w:rPr>
                <w:sz w:val="16"/>
                <w:szCs w:val="16"/>
              </w:rPr>
              <w:t>ные.</w:t>
            </w:r>
          </w:p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1A7CA8" w:rsidP="00555EA4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3F7B82" w:rsidRPr="002B79CF" w:rsidRDefault="002B79CF" w:rsidP="00D200C7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  <w:r w:rsidRPr="002B79CF">
              <w:rPr>
                <w:sz w:val="16"/>
                <w:szCs w:val="16"/>
              </w:rPr>
              <w:t>Наблюдение за состоянием природы</w:t>
            </w:r>
          </w:p>
          <w:p w:rsidR="003F7B82" w:rsidRDefault="00426935" w:rsidP="00D200C7">
            <w:pPr>
              <w:shd w:val="clear" w:color="auto" w:fill="FFFFFF"/>
              <w:tabs>
                <w:tab w:val="left" w:pos="576"/>
              </w:tabs>
            </w:pPr>
            <w:r w:rsidRPr="00EB64E6">
              <w:rPr>
                <w:rFonts w:eastAsiaTheme="minorEastAsia"/>
                <w:sz w:val="16"/>
                <w:szCs w:val="16"/>
              </w:rPr>
              <w:t>Подвижная игра «лошадки» цель: развивать быстроту и выносливость. Создание условий для катания с горки, игры с выносным материалом цель: повышение  двигательной активности.</w:t>
            </w:r>
          </w:p>
          <w:p w:rsidR="003F7B82" w:rsidRDefault="003F7B82" w:rsidP="00D200C7">
            <w:pPr>
              <w:shd w:val="clear" w:color="auto" w:fill="FFFFFF"/>
              <w:tabs>
                <w:tab w:val="left" w:pos="576"/>
              </w:tabs>
            </w:pPr>
          </w:p>
          <w:p w:rsidR="003F7B82" w:rsidRDefault="003F7B82" w:rsidP="00D200C7">
            <w:pPr>
              <w:shd w:val="clear" w:color="auto" w:fill="FFFFFF"/>
              <w:tabs>
                <w:tab w:val="left" w:pos="576"/>
              </w:tabs>
            </w:pPr>
          </w:p>
          <w:p w:rsidR="003F7B82" w:rsidRDefault="003F7B82" w:rsidP="00D200C7">
            <w:pPr>
              <w:shd w:val="clear" w:color="auto" w:fill="FFFFFF"/>
              <w:tabs>
                <w:tab w:val="left" w:pos="576"/>
              </w:tabs>
            </w:pPr>
          </w:p>
          <w:p w:rsidR="00A4684C" w:rsidRDefault="00A4684C" w:rsidP="00D200C7">
            <w:pPr>
              <w:shd w:val="clear" w:color="auto" w:fill="FFFFFF"/>
              <w:tabs>
                <w:tab w:val="left" w:pos="576"/>
              </w:tabs>
            </w:pPr>
          </w:p>
          <w:p w:rsidR="00A4684C" w:rsidRDefault="00A4684C" w:rsidP="00D200C7">
            <w:pPr>
              <w:shd w:val="clear" w:color="auto" w:fill="FFFFFF"/>
              <w:tabs>
                <w:tab w:val="left" w:pos="576"/>
              </w:tabs>
            </w:pPr>
          </w:p>
          <w:p w:rsidR="00A4684C" w:rsidRDefault="00A4684C" w:rsidP="00D200C7">
            <w:pPr>
              <w:shd w:val="clear" w:color="auto" w:fill="FFFFFF"/>
              <w:tabs>
                <w:tab w:val="left" w:pos="576"/>
              </w:tabs>
            </w:pPr>
          </w:p>
          <w:p w:rsidR="003F7B82" w:rsidRDefault="003F7B82" w:rsidP="00AB040A">
            <w:pPr>
              <w:shd w:val="clear" w:color="auto" w:fill="FFFFFF"/>
              <w:tabs>
                <w:tab w:val="left" w:pos="576"/>
              </w:tabs>
            </w:pPr>
            <w:r w:rsidRPr="00747516">
              <w:t>Тема: «</w:t>
            </w:r>
            <w:r w:rsidR="009B75A7" w:rsidRPr="009B75A7">
              <w:rPr>
                <w:sz w:val="16"/>
                <w:szCs w:val="16"/>
              </w:rPr>
              <w:t>Маленькие исследователи</w:t>
            </w:r>
            <w:r w:rsidR="009B75A7">
              <w:rPr>
                <w:sz w:val="16"/>
                <w:szCs w:val="16"/>
              </w:rPr>
              <w:t>»</w:t>
            </w:r>
          </w:p>
          <w:p w:rsidR="003F7B82" w:rsidRPr="00DA54A3" w:rsidRDefault="003F7B82" w:rsidP="00AB040A">
            <w:pPr>
              <w:shd w:val="clear" w:color="auto" w:fill="FFFFFF"/>
              <w:tabs>
                <w:tab w:val="left" w:pos="576"/>
              </w:tabs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lastRenderedPageBreak/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Pr="00ED31C9" w:rsidRDefault="003F7B82" w:rsidP="003C1143">
            <w:pPr>
              <w:rPr>
                <w:sz w:val="16"/>
                <w:szCs w:val="16"/>
              </w:rPr>
            </w:pPr>
          </w:p>
          <w:p w:rsidR="003F7B82" w:rsidRPr="00403826" w:rsidRDefault="003F7B82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3F7B82" w:rsidRDefault="003F7B82" w:rsidP="00A5175E">
            <w:pPr>
              <w:rPr>
                <w:color w:val="000000"/>
                <w:sz w:val="16"/>
                <w:szCs w:val="16"/>
              </w:rPr>
            </w:pPr>
            <w:r w:rsidRPr="00747516">
              <w:rPr>
                <w:color w:val="000000"/>
                <w:sz w:val="16"/>
                <w:szCs w:val="16"/>
              </w:rPr>
              <w:t>Утренняя гимнастика.</w:t>
            </w:r>
          </w:p>
          <w:p w:rsidR="008075C7" w:rsidRPr="004C7F88" w:rsidRDefault="008075C7" w:rsidP="008075C7">
            <w:pPr>
              <w:jc w:val="both"/>
              <w:rPr>
                <w:sz w:val="16"/>
                <w:szCs w:val="16"/>
              </w:rPr>
            </w:pPr>
            <w:r w:rsidRPr="004C7F88">
              <w:rPr>
                <w:sz w:val="16"/>
                <w:szCs w:val="16"/>
              </w:rPr>
              <w:t>Дидактическое упражн</w:t>
            </w:r>
            <w:r w:rsidRPr="004C7F88">
              <w:rPr>
                <w:sz w:val="16"/>
                <w:szCs w:val="16"/>
              </w:rPr>
              <w:t>е</w:t>
            </w:r>
            <w:r w:rsidRPr="004C7F88">
              <w:rPr>
                <w:sz w:val="16"/>
                <w:szCs w:val="16"/>
              </w:rPr>
              <w:t>ние  «Едем в гости к кукле Маше»  Закр</w:t>
            </w:r>
            <w:r w:rsidRPr="004C7F88">
              <w:rPr>
                <w:sz w:val="16"/>
                <w:szCs w:val="16"/>
              </w:rPr>
              <w:t>е</w:t>
            </w:r>
            <w:r w:rsidRPr="004C7F88">
              <w:rPr>
                <w:sz w:val="16"/>
                <w:szCs w:val="16"/>
              </w:rPr>
              <w:t>пление частей суток, правила поведения в гостях.</w:t>
            </w:r>
          </w:p>
          <w:p w:rsidR="004B1E79" w:rsidRPr="004B1E79" w:rsidRDefault="004B1E79" w:rsidP="004B1E79">
            <w:pPr>
              <w:pStyle w:val="af0"/>
              <w:rPr>
                <w:sz w:val="16"/>
                <w:szCs w:val="16"/>
              </w:rPr>
            </w:pPr>
            <w:r w:rsidRPr="004B1E79">
              <w:rPr>
                <w:sz w:val="16"/>
                <w:szCs w:val="16"/>
              </w:rPr>
              <w:t>Беседа «Дежурство по столовой»</w:t>
            </w:r>
            <w:r>
              <w:rPr>
                <w:sz w:val="16"/>
                <w:szCs w:val="16"/>
              </w:rPr>
              <w:t xml:space="preserve"> </w:t>
            </w:r>
            <w:r w:rsidRPr="004B1E79">
              <w:rPr>
                <w:sz w:val="16"/>
                <w:szCs w:val="16"/>
              </w:rPr>
              <w:t>Цель: учить детей правильно и безопасно для себя и окружающих н</w:t>
            </w:r>
            <w:r w:rsidRPr="004B1E79">
              <w:rPr>
                <w:sz w:val="16"/>
                <w:szCs w:val="16"/>
              </w:rPr>
              <w:t>а</w:t>
            </w:r>
            <w:r w:rsidRPr="004B1E79">
              <w:rPr>
                <w:sz w:val="16"/>
                <w:szCs w:val="16"/>
              </w:rPr>
              <w:t>крывать столы; соблюдать правила безопасности при обращении с ножом, вилкой; закр</w:t>
            </w:r>
            <w:r w:rsidRPr="004B1E79">
              <w:rPr>
                <w:sz w:val="16"/>
                <w:szCs w:val="16"/>
              </w:rPr>
              <w:t>е</w:t>
            </w:r>
            <w:r w:rsidRPr="004B1E79">
              <w:rPr>
                <w:sz w:val="16"/>
                <w:szCs w:val="16"/>
              </w:rPr>
              <w:t>пить представление об опасных предметах, об их необходимости для ч</w:t>
            </w:r>
            <w:r w:rsidRPr="004B1E79">
              <w:rPr>
                <w:sz w:val="16"/>
                <w:szCs w:val="16"/>
              </w:rPr>
              <w:t>е</w:t>
            </w:r>
            <w:r w:rsidRPr="004B1E79">
              <w:rPr>
                <w:sz w:val="16"/>
                <w:szCs w:val="16"/>
              </w:rPr>
              <w:t>ловека.</w:t>
            </w:r>
          </w:p>
          <w:p w:rsidR="008075C7" w:rsidRPr="005F192E" w:rsidRDefault="008075C7" w:rsidP="00A517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D001B8" w:rsidRDefault="00D001B8" w:rsidP="00D001B8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Дидактическая игра: «С</w:t>
            </w:r>
            <w:r>
              <w:rPr>
                <w:rFonts w:eastAsiaTheme="minorEastAsia"/>
                <w:sz w:val="16"/>
                <w:szCs w:val="16"/>
              </w:rPr>
              <w:t>о</w:t>
            </w:r>
            <w:r>
              <w:rPr>
                <w:rFonts w:eastAsiaTheme="minorEastAsia"/>
                <w:sz w:val="16"/>
                <w:szCs w:val="16"/>
              </w:rPr>
              <w:t>бери картинку»</w:t>
            </w:r>
          </w:p>
          <w:p w:rsidR="003F7B82" w:rsidRPr="00403826" w:rsidRDefault="00D001B8" w:rsidP="00D001B8">
            <w:pPr>
              <w:spacing w:after="115"/>
              <w:rPr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Цель: учить составлять картинку из мелких дет</w:t>
            </w:r>
            <w:r>
              <w:rPr>
                <w:rFonts w:eastAsiaTheme="minorEastAsia"/>
                <w:sz w:val="16"/>
                <w:szCs w:val="16"/>
              </w:rPr>
              <w:t>а</w:t>
            </w:r>
            <w:r>
              <w:rPr>
                <w:rFonts w:eastAsiaTheme="minorEastAsia"/>
                <w:sz w:val="16"/>
                <w:szCs w:val="16"/>
              </w:rPr>
              <w:t>лей.</w:t>
            </w:r>
          </w:p>
        </w:tc>
        <w:tc>
          <w:tcPr>
            <w:tcW w:w="659" w:type="pct"/>
          </w:tcPr>
          <w:p w:rsidR="003F7B82" w:rsidRPr="00665B97" w:rsidRDefault="00665B97" w:rsidP="00665B97">
            <w:pPr>
              <w:rPr>
                <w:sz w:val="16"/>
                <w:szCs w:val="16"/>
              </w:rPr>
            </w:pPr>
            <w:r w:rsidRPr="00665B97">
              <w:rPr>
                <w:sz w:val="16"/>
                <w:szCs w:val="16"/>
              </w:rPr>
              <w:t>- использовать в послов</w:t>
            </w:r>
            <w:r w:rsidRPr="00665B97">
              <w:rPr>
                <w:sz w:val="16"/>
                <w:szCs w:val="16"/>
              </w:rPr>
              <w:t>и</w:t>
            </w:r>
            <w:r w:rsidRPr="00665B97">
              <w:rPr>
                <w:sz w:val="16"/>
                <w:szCs w:val="16"/>
              </w:rPr>
              <w:t>цы и погово</w:t>
            </w:r>
            <w:r w:rsidRPr="00665B97">
              <w:rPr>
                <w:sz w:val="16"/>
                <w:szCs w:val="16"/>
              </w:rPr>
              <w:t>р</w:t>
            </w:r>
            <w:r w:rsidRPr="00665B97">
              <w:rPr>
                <w:sz w:val="16"/>
                <w:szCs w:val="16"/>
              </w:rPr>
              <w:t>ки, приметы о снеге (Приложение)</w:t>
            </w:r>
          </w:p>
        </w:tc>
        <w:tc>
          <w:tcPr>
            <w:tcW w:w="628" w:type="pct"/>
          </w:tcPr>
          <w:p w:rsidR="003F7B82" w:rsidRPr="004C7F88" w:rsidRDefault="004C7F88" w:rsidP="00A5175E">
            <w:pPr>
              <w:rPr>
                <w:sz w:val="16"/>
                <w:szCs w:val="16"/>
              </w:rPr>
            </w:pPr>
            <w:r w:rsidRPr="004C7F88">
              <w:rPr>
                <w:sz w:val="16"/>
                <w:szCs w:val="16"/>
              </w:rPr>
              <w:t>Внести необходимое оборудование для эксп</w:t>
            </w:r>
            <w:r w:rsidRPr="004C7F88">
              <w:rPr>
                <w:sz w:val="16"/>
                <w:szCs w:val="16"/>
              </w:rPr>
              <w:t>е</w:t>
            </w:r>
            <w:r w:rsidRPr="004C7F88">
              <w:rPr>
                <w:sz w:val="16"/>
                <w:szCs w:val="16"/>
              </w:rPr>
              <w:t>риментальной деятел</w:t>
            </w:r>
            <w:r w:rsidRPr="004C7F88">
              <w:rPr>
                <w:sz w:val="16"/>
                <w:szCs w:val="16"/>
              </w:rPr>
              <w:t>ь</w:t>
            </w:r>
            <w:r w:rsidRPr="004C7F88">
              <w:rPr>
                <w:sz w:val="16"/>
                <w:szCs w:val="16"/>
              </w:rPr>
              <w:t>ности с в</w:t>
            </w:r>
            <w:r w:rsidRPr="004C7F88">
              <w:rPr>
                <w:sz w:val="16"/>
                <w:szCs w:val="16"/>
              </w:rPr>
              <w:t>о</w:t>
            </w:r>
            <w:r w:rsidRPr="004C7F88">
              <w:rPr>
                <w:sz w:val="16"/>
                <w:szCs w:val="16"/>
              </w:rPr>
              <w:t>дой (создать ситу</w:t>
            </w:r>
            <w:r w:rsidRPr="004C7F88">
              <w:rPr>
                <w:sz w:val="16"/>
                <w:szCs w:val="16"/>
              </w:rPr>
              <w:t>а</w:t>
            </w:r>
            <w:r w:rsidRPr="004C7F88">
              <w:rPr>
                <w:sz w:val="16"/>
                <w:szCs w:val="16"/>
              </w:rPr>
              <w:t>цию, в которой дети убедятся, что снег - это вода, а в конце зимы -  снег гря</w:t>
            </w:r>
            <w:r w:rsidRPr="004C7F88">
              <w:rPr>
                <w:sz w:val="16"/>
                <w:szCs w:val="16"/>
              </w:rPr>
              <w:t>з</w:t>
            </w:r>
            <w:r w:rsidRPr="004C7F88">
              <w:rPr>
                <w:sz w:val="16"/>
                <w:szCs w:val="16"/>
              </w:rPr>
              <w:t>ный).</w:t>
            </w:r>
          </w:p>
        </w:tc>
        <w:tc>
          <w:tcPr>
            <w:tcW w:w="607" w:type="pct"/>
          </w:tcPr>
          <w:p w:rsidR="004C7F88" w:rsidRPr="004C7F88" w:rsidRDefault="004C7F88" w:rsidP="004C7F88">
            <w:pPr>
              <w:ind w:firstLine="720"/>
              <w:jc w:val="both"/>
              <w:rPr>
                <w:sz w:val="16"/>
                <w:szCs w:val="16"/>
              </w:rPr>
            </w:pPr>
            <w:r w:rsidRPr="004C7F88">
              <w:rPr>
                <w:color w:val="000000"/>
                <w:sz w:val="16"/>
                <w:szCs w:val="16"/>
              </w:rPr>
              <w:t>Рекоменд</w:t>
            </w:r>
            <w:r w:rsidRPr="004C7F88">
              <w:rPr>
                <w:color w:val="000000"/>
                <w:sz w:val="16"/>
                <w:szCs w:val="16"/>
              </w:rPr>
              <w:t>о</w:t>
            </w:r>
            <w:r w:rsidRPr="004C7F88">
              <w:rPr>
                <w:color w:val="000000"/>
                <w:sz w:val="16"/>
                <w:szCs w:val="16"/>
              </w:rPr>
              <w:t xml:space="preserve">вать родителям </w:t>
            </w:r>
            <w:r w:rsidRPr="004C7F88">
              <w:rPr>
                <w:sz w:val="16"/>
                <w:szCs w:val="16"/>
              </w:rPr>
              <w:t>совм</w:t>
            </w:r>
            <w:r w:rsidRPr="004C7F88">
              <w:rPr>
                <w:sz w:val="16"/>
                <w:szCs w:val="16"/>
              </w:rPr>
              <w:t>е</w:t>
            </w:r>
            <w:r w:rsidRPr="004C7F88">
              <w:rPr>
                <w:sz w:val="16"/>
                <w:szCs w:val="16"/>
              </w:rPr>
              <w:t>стно с ребёнком  сост</w:t>
            </w:r>
            <w:r w:rsidRPr="004C7F88">
              <w:rPr>
                <w:sz w:val="16"/>
                <w:szCs w:val="16"/>
              </w:rPr>
              <w:t>а</w:t>
            </w:r>
            <w:r w:rsidRPr="004C7F88">
              <w:rPr>
                <w:sz w:val="16"/>
                <w:szCs w:val="16"/>
              </w:rPr>
              <w:t>вить ра</w:t>
            </w:r>
            <w:r w:rsidRPr="004C7F88">
              <w:rPr>
                <w:sz w:val="16"/>
                <w:szCs w:val="16"/>
              </w:rPr>
              <w:t>с</w:t>
            </w:r>
            <w:r w:rsidRPr="004C7F88">
              <w:rPr>
                <w:sz w:val="16"/>
                <w:szCs w:val="16"/>
              </w:rPr>
              <w:t>сказ «Для чего нужна вода?»</w:t>
            </w:r>
          </w:p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9E20F7">
            <w:pPr>
              <w:rPr>
                <w:sz w:val="16"/>
                <w:szCs w:val="16"/>
              </w:rPr>
            </w:pPr>
          </w:p>
          <w:p w:rsidR="003F7B82" w:rsidRDefault="003F7B82" w:rsidP="009E20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  <w:p w:rsidR="003F7B82" w:rsidRPr="00403826" w:rsidRDefault="003F7B82" w:rsidP="009E20F7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D001B8" w:rsidRDefault="00D001B8" w:rsidP="009E20F7">
            <w:pPr>
              <w:rPr>
                <w:sz w:val="16"/>
                <w:szCs w:val="16"/>
              </w:rPr>
            </w:pPr>
            <w:r w:rsidRPr="00D001B8">
              <w:rPr>
                <w:sz w:val="16"/>
                <w:szCs w:val="16"/>
              </w:rPr>
              <w:t xml:space="preserve">НОД№28 Составление </w:t>
            </w:r>
            <w:r w:rsidR="009C2B39">
              <w:rPr>
                <w:sz w:val="16"/>
                <w:szCs w:val="16"/>
              </w:rPr>
              <w:t>рассказа из личного опыта. Цель: учить составлять совместно с воспитателем короткий рассказ (2-3 предложения) на тему из личного опыта детей. Активизировать в речи прилагательные и глаголы</w:t>
            </w:r>
            <w:proofErr w:type="gramStart"/>
            <w:r w:rsidR="009C2B39">
              <w:rPr>
                <w:sz w:val="16"/>
                <w:szCs w:val="16"/>
              </w:rPr>
              <w:t xml:space="preserve"> .</w:t>
            </w:r>
            <w:proofErr w:type="gramEnd"/>
            <w:r w:rsidR="009C2B39">
              <w:rPr>
                <w:sz w:val="16"/>
                <w:szCs w:val="16"/>
              </w:rPr>
              <w:t xml:space="preserve"> Закрепить правильное произношение звуков (С) и (С*)- учить слышать и выделять звук (С) в словах произносить фразы с различной громкостью.</w:t>
            </w:r>
          </w:p>
          <w:p w:rsidR="003F7B82" w:rsidRPr="00A5175E" w:rsidRDefault="003F7B82" w:rsidP="009E20F7">
            <w:pPr>
              <w:rPr>
                <w:sz w:val="14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9E20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Физическое развитие </w:t>
            </w:r>
          </w:p>
        </w:tc>
        <w:tc>
          <w:tcPr>
            <w:tcW w:w="3223" w:type="pct"/>
            <w:gridSpan w:val="4"/>
          </w:tcPr>
          <w:p w:rsidR="003F7B82" w:rsidRDefault="003D74A0" w:rsidP="009E20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плану физ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 xml:space="preserve">нструктора </w:t>
            </w:r>
          </w:p>
          <w:p w:rsidR="003D74A0" w:rsidRPr="00403826" w:rsidRDefault="003D74A0" w:rsidP="009E20F7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403826" w:rsidRDefault="003F7B82" w:rsidP="009C295A">
            <w:pPr>
              <w:rPr>
                <w:sz w:val="16"/>
                <w:szCs w:val="16"/>
              </w:rPr>
            </w:pPr>
            <w:r w:rsidRPr="009C295A">
              <w:rPr>
                <w:sz w:val="16"/>
                <w:szCs w:val="16"/>
              </w:rPr>
              <w:t>.</w:t>
            </w:r>
            <w:r w:rsidR="003D74A0" w:rsidRPr="003D74A0">
              <w:rPr>
                <w:sz w:val="16"/>
                <w:szCs w:val="16"/>
              </w:rPr>
              <w:t xml:space="preserve"> КФ№ </w:t>
            </w:r>
            <w:r w:rsidR="003D74A0">
              <w:rPr>
                <w:sz w:val="16"/>
                <w:szCs w:val="16"/>
              </w:rPr>
              <w:t>8</w:t>
            </w:r>
          </w:p>
        </w:tc>
        <w:tc>
          <w:tcPr>
            <w:tcW w:w="664" w:type="pct"/>
          </w:tcPr>
          <w:p w:rsidR="00C925BE" w:rsidRPr="00C925BE" w:rsidRDefault="00C925BE" w:rsidP="00C925BE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proofErr w:type="spellStart"/>
            <w:proofErr w:type="gramStart"/>
            <w:r w:rsidRPr="00C925BE">
              <w:rPr>
                <w:color w:val="000000"/>
                <w:spacing w:val="-2"/>
                <w:sz w:val="16"/>
                <w:szCs w:val="16"/>
              </w:rPr>
              <w:t>п</w:t>
            </w:r>
            <w:proofErr w:type="spellEnd"/>
            <w:proofErr w:type="gramEnd"/>
            <w:r w:rsidRPr="00C925BE">
              <w:rPr>
                <w:color w:val="000000"/>
                <w:spacing w:val="-2"/>
                <w:sz w:val="16"/>
                <w:szCs w:val="16"/>
              </w:rPr>
              <w:t>/и «Зайцы», «Птички и кошки».</w:t>
            </w:r>
          </w:p>
          <w:p w:rsidR="00C925BE" w:rsidRPr="00C925BE" w:rsidRDefault="00C925BE" w:rsidP="00C925BE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C925BE">
              <w:rPr>
                <w:iCs/>
                <w:color w:val="000000"/>
                <w:spacing w:val="-11"/>
                <w:sz w:val="16"/>
                <w:szCs w:val="16"/>
              </w:rPr>
              <w:t>Цели:</w:t>
            </w:r>
            <w:r>
              <w:rPr>
                <w:sz w:val="16"/>
                <w:szCs w:val="16"/>
              </w:rPr>
              <w:t xml:space="preserve"> </w:t>
            </w:r>
            <w:r w:rsidRPr="00C925BE">
              <w:rPr>
                <w:color w:val="000000"/>
                <w:spacing w:val="-3"/>
                <w:sz w:val="16"/>
                <w:szCs w:val="16"/>
              </w:rPr>
              <w:t>учить играть, с</w:t>
            </w:r>
            <w:r w:rsidRPr="00C925BE">
              <w:rPr>
                <w:color w:val="000000"/>
                <w:spacing w:val="-3"/>
                <w:sz w:val="16"/>
                <w:szCs w:val="16"/>
              </w:rPr>
              <w:t>о</w:t>
            </w:r>
            <w:r w:rsidRPr="00C925BE">
              <w:rPr>
                <w:color w:val="000000"/>
                <w:spacing w:val="-3"/>
                <w:sz w:val="16"/>
                <w:szCs w:val="16"/>
              </w:rPr>
              <w:t>блюдая правила;</w:t>
            </w:r>
            <w:r>
              <w:rPr>
                <w:sz w:val="16"/>
                <w:szCs w:val="16"/>
              </w:rPr>
              <w:t xml:space="preserve"> </w:t>
            </w:r>
            <w:r w:rsidRPr="00C925BE">
              <w:rPr>
                <w:color w:val="000000"/>
                <w:spacing w:val="-2"/>
                <w:sz w:val="16"/>
                <w:szCs w:val="16"/>
              </w:rPr>
              <w:t>развивать ловкость, быстроту реа</w:t>
            </w:r>
            <w:r w:rsidRPr="00C925BE">
              <w:rPr>
                <w:color w:val="000000"/>
                <w:spacing w:val="-2"/>
                <w:sz w:val="16"/>
                <w:szCs w:val="16"/>
              </w:rPr>
              <w:t>к</w:t>
            </w:r>
            <w:r w:rsidRPr="00C925BE">
              <w:rPr>
                <w:color w:val="000000"/>
                <w:spacing w:val="-2"/>
                <w:sz w:val="16"/>
                <w:szCs w:val="16"/>
              </w:rPr>
              <w:t>ции, вним</w:t>
            </w:r>
            <w:r w:rsidRPr="00C925BE">
              <w:rPr>
                <w:color w:val="000000"/>
                <w:spacing w:val="-2"/>
                <w:sz w:val="16"/>
                <w:szCs w:val="16"/>
              </w:rPr>
              <w:t>а</w:t>
            </w:r>
            <w:r w:rsidRPr="00C925BE">
              <w:rPr>
                <w:color w:val="000000"/>
                <w:spacing w:val="-2"/>
                <w:sz w:val="16"/>
                <w:szCs w:val="16"/>
              </w:rPr>
              <w:t>ние.</w:t>
            </w:r>
          </w:p>
          <w:p w:rsidR="003F7B82" w:rsidRPr="00403826" w:rsidRDefault="003F7B82" w:rsidP="009C295A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C925BE" w:rsidRPr="00C925BE" w:rsidRDefault="00C925BE" w:rsidP="00C925BE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C925BE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>Трудовая де</w:t>
            </w:r>
            <w:r w:rsidRPr="00C925BE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>я</w:t>
            </w:r>
            <w:r w:rsidRPr="00C925BE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>тельность</w:t>
            </w:r>
          </w:p>
          <w:p w:rsidR="00C925BE" w:rsidRPr="00C925BE" w:rsidRDefault="00C925BE" w:rsidP="00C925BE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w w:val="101"/>
                <w:sz w:val="16"/>
                <w:szCs w:val="16"/>
              </w:rPr>
            </w:pPr>
            <w:r w:rsidRPr="00C925BE">
              <w:rPr>
                <w:color w:val="000000"/>
                <w:spacing w:val="-4"/>
                <w:w w:val="101"/>
                <w:sz w:val="16"/>
                <w:szCs w:val="16"/>
              </w:rPr>
              <w:t>Уборка снега на учас</w:t>
            </w:r>
            <w:r w:rsidRPr="00C925BE">
              <w:rPr>
                <w:color w:val="000000"/>
                <w:spacing w:val="-4"/>
                <w:w w:val="101"/>
                <w:sz w:val="16"/>
                <w:szCs w:val="16"/>
              </w:rPr>
              <w:t>т</w:t>
            </w:r>
            <w:r w:rsidRPr="00C925BE">
              <w:rPr>
                <w:color w:val="000000"/>
                <w:spacing w:val="-4"/>
                <w:w w:val="101"/>
                <w:sz w:val="16"/>
                <w:szCs w:val="16"/>
              </w:rPr>
              <w:t xml:space="preserve">ке. </w:t>
            </w:r>
          </w:p>
          <w:p w:rsidR="00C925BE" w:rsidRPr="00C925BE" w:rsidRDefault="00C925BE" w:rsidP="00C925BE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C925BE">
              <w:rPr>
                <w:iCs/>
                <w:color w:val="000000"/>
                <w:spacing w:val="-10"/>
                <w:w w:val="101"/>
                <w:sz w:val="16"/>
                <w:szCs w:val="16"/>
              </w:rPr>
              <w:t>Цели:</w:t>
            </w:r>
            <w:r>
              <w:rPr>
                <w:sz w:val="16"/>
                <w:szCs w:val="16"/>
              </w:rPr>
              <w:t xml:space="preserve">  </w:t>
            </w:r>
            <w:r w:rsidRPr="00C925BE">
              <w:rPr>
                <w:color w:val="000000"/>
                <w:spacing w:val="-3"/>
                <w:w w:val="101"/>
                <w:sz w:val="16"/>
                <w:szCs w:val="16"/>
              </w:rPr>
              <w:t>собрать снег в ведро и внести в группу для п</w:t>
            </w:r>
            <w:r w:rsidRPr="00C925BE">
              <w:rPr>
                <w:color w:val="000000"/>
                <w:spacing w:val="-3"/>
                <w:w w:val="101"/>
                <w:sz w:val="16"/>
                <w:szCs w:val="16"/>
              </w:rPr>
              <w:t>о</w:t>
            </w:r>
            <w:r w:rsidRPr="00C925BE">
              <w:rPr>
                <w:color w:val="000000"/>
                <w:spacing w:val="-3"/>
                <w:w w:val="101"/>
                <w:sz w:val="16"/>
                <w:szCs w:val="16"/>
              </w:rPr>
              <w:t xml:space="preserve">ливки растений  </w:t>
            </w:r>
            <w:r w:rsidRPr="00C925BE">
              <w:rPr>
                <w:color w:val="000000"/>
                <w:spacing w:val="-8"/>
                <w:w w:val="101"/>
                <w:sz w:val="16"/>
                <w:szCs w:val="16"/>
              </w:rPr>
              <w:t>водой;</w:t>
            </w:r>
            <w:r>
              <w:rPr>
                <w:sz w:val="16"/>
                <w:szCs w:val="16"/>
              </w:rPr>
              <w:t xml:space="preserve"> </w:t>
            </w:r>
            <w:r w:rsidRPr="00C925BE">
              <w:rPr>
                <w:color w:val="000000"/>
                <w:spacing w:val="-2"/>
                <w:w w:val="101"/>
                <w:sz w:val="16"/>
                <w:szCs w:val="16"/>
              </w:rPr>
              <w:t>поручить расчи</w:t>
            </w:r>
            <w:r w:rsidRPr="00C925BE">
              <w:rPr>
                <w:color w:val="000000"/>
                <w:spacing w:val="-2"/>
                <w:w w:val="101"/>
                <w:sz w:val="16"/>
                <w:szCs w:val="16"/>
              </w:rPr>
              <w:t>с</w:t>
            </w:r>
            <w:r w:rsidRPr="00C925BE">
              <w:rPr>
                <w:color w:val="000000"/>
                <w:spacing w:val="-2"/>
                <w:w w:val="101"/>
                <w:sz w:val="16"/>
                <w:szCs w:val="16"/>
              </w:rPr>
              <w:t>тить д</w:t>
            </w:r>
            <w:r w:rsidRPr="00C925BE">
              <w:rPr>
                <w:color w:val="000000"/>
                <w:spacing w:val="-2"/>
                <w:w w:val="101"/>
                <w:sz w:val="16"/>
                <w:szCs w:val="16"/>
              </w:rPr>
              <w:t>о</w:t>
            </w:r>
            <w:r w:rsidRPr="00C925BE">
              <w:rPr>
                <w:color w:val="000000"/>
                <w:spacing w:val="-2"/>
                <w:w w:val="101"/>
                <w:sz w:val="16"/>
                <w:szCs w:val="16"/>
              </w:rPr>
              <w:t>рожки.</w:t>
            </w:r>
          </w:p>
          <w:p w:rsidR="003F7B82" w:rsidRPr="00C67F20" w:rsidRDefault="003F7B82" w:rsidP="009C29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8" w:type="pct"/>
          </w:tcPr>
          <w:p w:rsidR="00C925BE" w:rsidRDefault="00C925BE" w:rsidP="00A5175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Создать условия для катания с горки. Цель: вызвать эмоциональный отклик у детей. </w:t>
            </w:r>
          </w:p>
          <w:p w:rsidR="003F7B82" w:rsidRPr="00781E51" w:rsidRDefault="00C925BE" w:rsidP="00A5175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Игры с выносным мат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риалом Цель: развивать у детей самостоятел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ность.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8075C7" w:rsidRPr="004C7F88" w:rsidRDefault="008075C7" w:rsidP="008075C7">
            <w:pPr>
              <w:jc w:val="both"/>
              <w:rPr>
                <w:sz w:val="16"/>
                <w:szCs w:val="16"/>
              </w:rPr>
            </w:pPr>
            <w:r w:rsidRPr="004C7F88">
              <w:rPr>
                <w:sz w:val="16"/>
                <w:szCs w:val="16"/>
              </w:rPr>
              <w:t>Экспериментирование "Водичка-водичка". Изучение свойств воды опытным путем (льется, переливается, нагр</w:t>
            </w:r>
            <w:r w:rsidRPr="004C7F88">
              <w:rPr>
                <w:sz w:val="16"/>
                <w:szCs w:val="16"/>
              </w:rPr>
              <w:t>е</w:t>
            </w:r>
            <w:r w:rsidRPr="004C7F88">
              <w:rPr>
                <w:sz w:val="16"/>
                <w:szCs w:val="16"/>
              </w:rPr>
              <w:t>вается, охлаждается).</w:t>
            </w:r>
          </w:p>
          <w:p w:rsidR="003F7B82" w:rsidRPr="00081CA7" w:rsidRDefault="003F7B82" w:rsidP="00AB040A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1A7CA8" w:rsidP="00747516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Постепенный подъём</w:t>
            </w:r>
            <w:proofErr w:type="gramStart"/>
            <w:r w:rsidRPr="001A7CA8">
              <w:rPr>
                <w:sz w:val="16"/>
                <w:szCs w:val="16"/>
              </w:rPr>
              <w:t xml:space="preserve"> ,</w:t>
            </w:r>
            <w:proofErr w:type="gramEnd"/>
            <w:r w:rsidRPr="001A7CA8">
              <w:rPr>
                <w:sz w:val="16"/>
                <w:szCs w:val="16"/>
              </w:rPr>
              <w:t xml:space="preserve"> гимнастика после сна.</w:t>
            </w:r>
          </w:p>
          <w:p w:rsidR="004B1E79" w:rsidRPr="004C7F88" w:rsidRDefault="004B1E79" w:rsidP="004B1E79">
            <w:pPr>
              <w:jc w:val="both"/>
              <w:rPr>
                <w:sz w:val="16"/>
                <w:szCs w:val="16"/>
              </w:rPr>
            </w:pPr>
            <w:r w:rsidRPr="004C7F88">
              <w:rPr>
                <w:sz w:val="16"/>
                <w:szCs w:val="16"/>
              </w:rPr>
              <w:t>Придумывание истори</w:t>
            </w:r>
            <w:proofErr w:type="gramStart"/>
            <w:r w:rsidRPr="004C7F88">
              <w:rPr>
                <w:sz w:val="16"/>
                <w:szCs w:val="16"/>
              </w:rPr>
              <w:t>й-</w:t>
            </w:r>
            <w:proofErr w:type="gramEnd"/>
            <w:r w:rsidRPr="004C7F88">
              <w:rPr>
                <w:sz w:val="16"/>
                <w:szCs w:val="16"/>
              </w:rPr>
              <w:t xml:space="preserve"> развивать умение детей ра</w:t>
            </w:r>
            <w:r w:rsidRPr="004C7F88">
              <w:rPr>
                <w:sz w:val="16"/>
                <w:szCs w:val="16"/>
              </w:rPr>
              <w:t>с</w:t>
            </w:r>
            <w:r w:rsidRPr="004C7F88">
              <w:rPr>
                <w:sz w:val="16"/>
                <w:szCs w:val="16"/>
              </w:rPr>
              <w:t>сказывать: описывать предмет, способствовать разв</w:t>
            </w:r>
            <w:r w:rsidRPr="004C7F88">
              <w:rPr>
                <w:sz w:val="16"/>
                <w:szCs w:val="16"/>
              </w:rPr>
              <w:t>и</w:t>
            </w:r>
            <w:r w:rsidRPr="004C7F88">
              <w:rPr>
                <w:sz w:val="16"/>
                <w:szCs w:val="16"/>
              </w:rPr>
              <w:t>тию любознательн</w:t>
            </w:r>
            <w:r w:rsidRPr="004C7F88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сти.</w:t>
            </w:r>
          </w:p>
          <w:p w:rsidR="000F4DBA" w:rsidRPr="000F4DBA" w:rsidRDefault="000F4DBA" w:rsidP="000F4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Экспериментирование со звуком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0F4DBA">
              <w:rPr>
                <w:sz w:val="16"/>
                <w:szCs w:val="16"/>
              </w:rPr>
              <w:t>П</w:t>
            </w:r>
            <w:proofErr w:type="gramEnd"/>
            <w:r w:rsidRPr="000F4DBA">
              <w:rPr>
                <w:sz w:val="16"/>
                <w:szCs w:val="16"/>
              </w:rPr>
              <w:t>очему все зв</w:t>
            </w:r>
            <w:r w:rsidRPr="000F4DBA">
              <w:rPr>
                <w:sz w:val="16"/>
                <w:szCs w:val="16"/>
              </w:rPr>
              <w:t>у</w:t>
            </w:r>
            <w:r w:rsidRPr="000F4DBA">
              <w:rPr>
                <w:sz w:val="16"/>
                <w:szCs w:val="16"/>
              </w:rPr>
              <w:t>чит?</w:t>
            </w:r>
          </w:p>
          <w:p w:rsidR="000F4DBA" w:rsidRPr="000F4DBA" w:rsidRDefault="000F4DBA" w:rsidP="000F4DBA">
            <w:pPr>
              <w:rPr>
                <w:sz w:val="16"/>
                <w:szCs w:val="16"/>
              </w:rPr>
            </w:pPr>
            <w:r w:rsidRPr="000F4DBA">
              <w:rPr>
                <w:sz w:val="16"/>
                <w:szCs w:val="16"/>
              </w:rPr>
              <w:t>Цель:  подвести детей к пониманию причин возникн</w:t>
            </w:r>
            <w:r w:rsidRPr="000F4DBA">
              <w:rPr>
                <w:sz w:val="16"/>
                <w:szCs w:val="16"/>
              </w:rPr>
              <w:t>о</w:t>
            </w:r>
            <w:r w:rsidRPr="000F4DBA">
              <w:rPr>
                <w:sz w:val="16"/>
                <w:szCs w:val="16"/>
              </w:rPr>
              <w:t>вения звука: колебание пре</w:t>
            </w:r>
            <w:r w:rsidRPr="000F4DBA">
              <w:rPr>
                <w:sz w:val="16"/>
                <w:szCs w:val="16"/>
              </w:rPr>
              <w:t>д</w:t>
            </w:r>
            <w:r w:rsidRPr="000F4DBA">
              <w:rPr>
                <w:sz w:val="16"/>
                <w:szCs w:val="16"/>
              </w:rPr>
              <w:t>мета. Материалы: бубен, стеклянный стакан, газета, деревянная линейка, м</w:t>
            </w:r>
            <w:r w:rsidRPr="000F4DBA">
              <w:rPr>
                <w:sz w:val="16"/>
                <w:szCs w:val="16"/>
              </w:rPr>
              <w:t>е</w:t>
            </w:r>
            <w:r w:rsidRPr="000F4DBA">
              <w:rPr>
                <w:sz w:val="16"/>
                <w:szCs w:val="16"/>
              </w:rPr>
              <w:t>таллофон.</w:t>
            </w:r>
          </w:p>
          <w:p w:rsidR="004B1E79" w:rsidRPr="009C49E7" w:rsidRDefault="004B1E79" w:rsidP="00747516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4B1E79" w:rsidRPr="004B1E79" w:rsidRDefault="004B1E79" w:rsidP="004B1E79">
            <w:pPr>
              <w:shd w:val="clear" w:color="auto" w:fill="FFFFFF"/>
              <w:rPr>
                <w:sz w:val="16"/>
                <w:szCs w:val="16"/>
              </w:rPr>
            </w:pPr>
            <w:r w:rsidRPr="004B1E79">
              <w:rPr>
                <w:sz w:val="16"/>
                <w:szCs w:val="16"/>
              </w:rPr>
              <w:t>Дидактическая игра «Н</w:t>
            </w:r>
            <w:r w:rsidRPr="004B1E79">
              <w:rPr>
                <w:sz w:val="16"/>
                <w:szCs w:val="16"/>
              </w:rPr>
              <w:t>а</w:t>
            </w:r>
            <w:r w:rsidRPr="004B1E79">
              <w:rPr>
                <w:sz w:val="16"/>
                <w:szCs w:val="16"/>
              </w:rPr>
              <w:t xml:space="preserve">зови три </w:t>
            </w:r>
            <w:r w:rsidRPr="004B1E79">
              <w:rPr>
                <w:bCs/>
                <w:sz w:val="16"/>
                <w:szCs w:val="16"/>
              </w:rPr>
              <w:t>предмета».</w:t>
            </w:r>
          </w:p>
          <w:p w:rsidR="004B1E79" w:rsidRPr="004B1E79" w:rsidRDefault="004B1E79" w:rsidP="004B1E79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4B1E79">
              <w:rPr>
                <w:sz w:val="16"/>
                <w:szCs w:val="16"/>
              </w:rPr>
              <w:t xml:space="preserve"> У</w:t>
            </w:r>
            <w:proofErr w:type="gramEnd"/>
            <w:r w:rsidRPr="004B1E79">
              <w:rPr>
                <w:sz w:val="16"/>
                <w:szCs w:val="16"/>
              </w:rPr>
              <w:t>пражнять детей в группировке предметов по заданному при</w:t>
            </w:r>
            <w:r w:rsidRPr="004B1E79">
              <w:rPr>
                <w:sz w:val="16"/>
                <w:szCs w:val="16"/>
              </w:rPr>
              <w:softHyphen/>
              <w:t>знаку, учить придумывать зад</w:t>
            </w:r>
            <w:r w:rsidRPr="004B1E79">
              <w:rPr>
                <w:sz w:val="16"/>
                <w:szCs w:val="16"/>
              </w:rPr>
              <w:t>а</w:t>
            </w:r>
            <w:r w:rsidRPr="004B1E79">
              <w:rPr>
                <w:sz w:val="16"/>
                <w:szCs w:val="16"/>
              </w:rPr>
              <w:t>ния по образцу. Развивать воо</w:t>
            </w:r>
            <w:r w:rsidRPr="004B1E79">
              <w:rPr>
                <w:sz w:val="16"/>
                <w:szCs w:val="16"/>
              </w:rPr>
              <w:t>б</w:t>
            </w:r>
            <w:r w:rsidRPr="004B1E79">
              <w:rPr>
                <w:sz w:val="16"/>
                <w:szCs w:val="16"/>
              </w:rPr>
              <w:t>ражение, связную речь.</w:t>
            </w:r>
          </w:p>
          <w:p w:rsidR="003F7B82" w:rsidRPr="004B1E79" w:rsidRDefault="003F7B82" w:rsidP="00A128A6">
            <w:pPr>
              <w:rPr>
                <w:sz w:val="16"/>
                <w:szCs w:val="16"/>
              </w:rPr>
            </w:pPr>
          </w:p>
          <w:p w:rsidR="003F7B82" w:rsidRPr="00403826" w:rsidRDefault="003F7B82" w:rsidP="00A128A6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F7B82" w:rsidRPr="00403826" w:rsidRDefault="00426935" w:rsidP="007E570B">
            <w:pPr>
              <w:rPr>
                <w:sz w:val="16"/>
                <w:szCs w:val="16"/>
              </w:rPr>
            </w:pPr>
            <w:r w:rsidRPr="00EB64E6">
              <w:rPr>
                <w:rFonts w:eastAsiaTheme="minorEastAsia"/>
                <w:sz w:val="16"/>
                <w:szCs w:val="16"/>
              </w:rPr>
              <w:t>игровое упражнение «У каждой вещи свое место». Учить наводить порядок в игровых уголках после игры, в своем шкафчике для одежды. </w:t>
            </w:r>
          </w:p>
        </w:tc>
        <w:tc>
          <w:tcPr>
            <w:tcW w:w="628" w:type="pct"/>
          </w:tcPr>
          <w:p w:rsidR="00426935" w:rsidRPr="00EB64E6" w:rsidRDefault="00426935" w:rsidP="00426935">
            <w:pPr>
              <w:rPr>
                <w:rFonts w:eastAsiaTheme="minorEastAsia"/>
                <w:sz w:val="16"/>
                <w:szCs w:val="16"/>
              </w:rPr>
            </w:pPr>
            <w:r w:rsidRPr="00EB64E6">
              <w:rPr>
                <w:rFonts w:eastAsiaTheme="minorEastAsia"/>
                <w:sz w:val="16"/>
                <w:szCs w:val="16"/>
              </w:rPr>
              <w:t>Создать условия для рисования: «что бывает круглым?» цель: форм</w:t>
            </w:r>
            <w:r w:rsidRPr="00EB64E6">
              <w:rPr>
                <w:rFonts w:eastAsiaTheme="minorEastAsia"/>
                <w:sz w:val="16"/>
                <w:szCs w:val="16"/>
              </w:rPr>
              <w:t>и</w:t>
            </w:r>
            <w:r w:rsidRPr="00EB64E6">
              <w:rPr>
                <w:rFonts w:eastAsiaTheme="minorEastAsia"/>
                <w:sz w:val="16"/>
                <w:szCs w:val="16"/>
              </w:rPr>
              <w:t>рование умения перед</w:t>
            </w:r>
            <w:r w:rsidRPr="00EB64E6">
              <w:rPr>
                <w:rFonts w:eastAsiaTheme="minorEastAsia"/>
                <w:sz w:val="16"/>
                <w:szCs w:val="16"/>
              </w:rPr>
              <w:t>а</w:t>
            </w:r>
            <w:r w:rsidRPr="00EB64E6">
              <w:rPr>
                <w:rFonts w:eastAsiaTheme="minorEastAsia"/>
                <w:sz w:val="16"/>
                <w:szCs w:val="16"/>
              </w:rPr>
              <w:t>чи в рисунке образ зад</w:t>
            </w:r>
            <w:r w:rsidRPr="00EB64E6">
              <w:rPr>
                <w:rFonts w:eastAsiaTheme="minorEastAsia"/>
                <w:sz w:val="16"/>
                <w:szCs w:val="16"/>
              </w:rPr>
              <w:t>у</w:t>
            </w:r>
            <w:r w:rsidRPr="00EB64E6">
              <w:rPr>
                <w:rFonts w:eastAsiaTheme="minorEastAsia"/>
                <w:sz w:val="16"/>
                <w:szCs w:val="16"/>
              </w:rPr>
              <w:t>манного.</w:t>
            </w:r>
          </w:p>
          <w:p w:rsidR="003F7B82" w:rsidRPr="00403826" w:rsidRDefault="00426935" w:rsidP="00426935">
            <w:pPr>
              <w:rPr>
                <w:sz w:val="16"/>
                <w:szCs w:val="16"/>
              </w:rPr>
            </w:pPr>
            <w:r w:rsidRPr="00EB64E6">
              <w:rPr>
                <w:rFonts w:eastAsiaTheme="minorEastAsia"/>
                <w:sz w:val="16"/>
                <w:szCs w:val="16"/>
              </w:rPr>
              <w:t>Создавать условия для рассматривания иллюс</w:t>
            </w:r>
            <w:r w:rsidRPr="00EB64E6">
              <w:rPr>
                <w:rFonts w:eastAsiaTheme="minorEastAsia"/>
                <w:sz w:val="16"/>
                <w:szCs w:val="16"/>
              </w:rPr>
              <w:t>т</w:t>
            </w:r>
            <w:r w:rsidRPr="00EB64E6">
              <w:rPr>
                <w:rFonts w:eastAsiaTheme="minorEastAsia"/>
                <w:sz w:val="16"/>
                <w:szCs w:val="16"/>
              </w:rPr>
              <w:t xml:space="preserve">раций в книгах. Цель: формирование интереса к </w:t>
            </w:r>
            <w:proofErr w:type="spellStart"/>
            <w:r w:rsidRPr="00EB64E6">
              <w:rPr>
                <w:rFonts w:eastAsiaTheme="minorEastAsia"/>
                <w:sz w:val="16"/>
                <w:szCs w:val="16"/>
              </w:rPr>
              <w:t>худ</w:t>
            </w:r>
            <w:proofErr w:type="gramStart"/>
            <w:r w:rsidRPr="00EB64E6">
              <w:rPr>
                <w:rFonts w:eastAsiaTheme="minorEastAsia"/>
                <w:sz w:val="16"/>
                <w:szCs w:val="16"/>
              </w:rPr>
              <w:t>.л</w:t>
            </w:r>
            <w:proofErr w:type="gramEnd"/>
            <w:r w:rsidRPr="00EB64E6">
              <w:rPr>
                <w:rFonts w:eastAsiaTheme="minorEastAsia"/>
                <w:sz w:val="16"/>
                <w:szCs w:val="16"/>
              </w:rPr>
              <w:t>ит</w:t>
            </w:r>
            <w:proofErr w:type="spellEnd"/>
            <w:r w:rsidRPr="00EB64E6">
              <w:rPr>
                <w:rFonts w:eastAsiaTheme="minorEastAsia"/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4C7F88" w:rsidRPr="004C7F88" w:rsidRDefault="004C7F88" w:rsidP="004C7F88">
            <w:pPr>
              <w:ind w:firstLine="720"/>
              <w:jc w:val="both"/>
              <w:rPr>
                <w:sz w:val="16"/>
                <w:szCs w:val="16"/>
              </w:rPr>
            </w:pPr>
            <w:r w:rsidRPr="004C7F88">
              <w:rPr>
                <w:sz w:val="16"/>
                <w:szCs w:val="16"/>
              </w:rPr>
              <w:t>приготовл</w:t>
            </w:r>
            <w:r w:rsidRPr="004C7F88">
              <w:rPr>
                <w:sz w:val="16"/>
                <w:szCs w:val="16"/>
              </w:rPr>
              <w:t>е</w:t>
            </w:r>
            <w:r w:rsidRPr="004C7F88">
              <w:rPr>
                <w:sz w:val="16"/>
                <w:szCs w:val="16"/>
              </w:rPr>
              <w:t>ние  совместно с детьми мороженого  в дома</w:t>
            </w:r>
            <w:r w:rsidRPr="004C7F88">
              <w:rPr>
                <w:sz w:val="16"/>
                <w:szCs w:val="16"/>
              </w:rPr>
              <w:t>ш</w:t>
            </w:r>
            <w:r w:rsidRPr="004C7F88">
              <w:rPr>
                <w:sz w:val="16"/>
                <w:szCs w:val="16"/>
              </w:rPr>
              <w:t>них услов</w:t>
            </w:r>
            <w:r w:rsidRPr="004C7F88">
              <w:rPr>
                <w:sz w:val="16"/>
                <w:szCs w:val="16"/>
              </w:rPr>
              <w:t>и</w:t>
            </w:r>
            <w:r w:rsidRPr="004C7F88">
              <w:rPr>
                <w:sz w:val="16"/>
                <w:szCs w:val="16"/>
              </w:rPr>
              <w:t>ях.</w:t>
            </w:r>
          </w:p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1A7CA8" w:rsidP="003C1143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C925BE" w:rsidRPr="00C925BE" w:rsidRDefault="00C925BE" w:rsidP="00C925BE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C925BE">
              <w:rPr>
                <w:bCs/>
                <w:spacing w:val="-13"/>
                <w:sz w:val="16"/>
                <w:szCs w:val="16"/>
              </w:rPr>
              <w:t>Подвижные игры</w:t>
            </w:r>
          </w:p>
          <w:p w:rsidR="00C925BE" w:rsidRPr="00C925BE" w:rsidRDefault="00C925BE" w:rsidP="00C925BE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C925BE">
              <w:rPr>
                <w:spacing w:val="-2"/>
                <w:sz w:val="16"/>
                <w:szCs w:val="16"/>
              </w:rPr>
              <w:t>«Добеги и прыгни», «Кто скорее добежит по дорожке».</w:t>
            </w:r>
          </w:p>
          <w:p w:rsidR="00C925BE" w:rsidRPr="00C925BE" w:rsidRDefault="00C925BE" w:rsidP="00C925BE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C925BE">
              <w:rPr>
                <w:iCs/>
                <w:spacing w:val="-1"/>
                <w:sz w:val="16"/>
                <w:szCs w:val="16"/>
              </w:rPr>
              <w:t xml:space="preserve">Цель: </w:t>
            </w:r>
            <w:r w:rsidRPr="00C925BE">
              <w:rPr>
                <w:spacing w:val="-1"/>
                <w:sz w:val="16"/>
                <w:szCs w:val="16"/>
              </w:rPr>
              <w:t>добиваться хорошей техники прыжка при отталкивании.</w:t>
            </w:r>
          </w:p>
          <w:p w:rsidR="003F7B82" w:rsidRPr="00403826" w:rsidRDefault="00C925BE" w:rsidP="00C925BE">
            <w:pPr>
              <w:spacing w:line="276" w:lineRule="auto"/>
              <w:ind w:right="360"/>
              <w:rPr>
                <w:sz w:val="16"/>
                <w:szCs w:val="16"/>
              </w:rPr>
            </w:pPr>
            <w:r w:rsidRPr="00C925BE">
              <w:rPr>
                <w:sz w:val="16"/>
                <w:szCs w:val="16"/>
              </w:rPr>
              <w:t>Беседа</w:t>
            </w:r>
            <w:proofErr w:type="gramStart"/>
            <w:r w:rsidRPr="00C925BE">
              <w:rPr>
                <w:sz w:val="16"/>
                <w:szCs w:val="16"/>
              </w:rPr>
              <w:t xml:space="preserve"> :</w:t>
            </w:r>
            <w:proofErr w:type="gramEnd"/>
            <w:r w:rsidRPr="00C925BE">
              <w:rPr>
                <w:sz w:val="16"/>
                <w:szCs w:val="16"/>
              </w:rPr>
              <w:t xml:space="preserve"> «Как вести себя во время проведения подвижных игр?</w:t>
            </w:r>
            <w:proofErr w:type="gramStart"/>
            <w:r w:rsidRPr="00C925BE">
              <w:rPr>
                <w:sz w:val="16"/>
                <w:szCs w:val="16"/>
              </w:rPr>
              <w:t>»Ц</w:t>
            </w:r>
            <w:proofErr w:type="gramEnd"/>
            <w:r w:rsidRPr="00C925BE">
              <w:rPr>
                <w:sz w:val="16"/>
                <w:szCs w:val="16"/>
              </w:rPr>
              <w:t>ель: учить умению контролировать свое поведение: сдерживать себя и прислушиваться к мнению других, совершенствовать себя как личность ч</w:t>
            </w:r>
            <w:r w:rsidRPr="00C925BE">
              <w:rPr>
                <w:sz w:val="16"/>
                <w:szCs w:val="16"/>
              </w:rPr>
              <w:t>е</w:t>
            </w:r>
            <w:r w:rsidRPr="00C925BE">
              <w:rPr>
                <w:sz w:val="16"/>
                <w:szCs w:val="16"/>
              </w:rPr>
              <w:t>рез общение с людьми; учить согласовывать свои действия с действиями партнера.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</w:tbl>
    <w:p w:rsidR="00AB040A" w:rsidRDefault="00AB040A" w:rsidP="008F14FC">
      <w:pPr>
        <w:rPr>
          <w:rFonts w:ascii="Times New Roman" w:hAnsi="Times New Roman" w:cs="Times New Roman"/>
          <w:sz w:val="20"/>
        </w:rPr>
      </w:pPr>
    </w:p>
    <w:p w:rsidR="00556E1B" w:rsidRPr="00DA54A3" w:rsidRDefault="00FA0D20" w:rsidP="008F14FC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lastRenderedPageBreak/>
        <w:t xml:space="preserve">Тема: </w:t>
      </w:r>
      <w:r w:rsidR="00747516" w:rsidRPr="00747516">
        <w:rPr>
          <w:rFonts w:ascii="Times New Roman" w:hAnsi="Times New Roman" w:cs="Times New Roman"/>
          <w:sz w:val="20"/>
        </w:rPr>
        <w:t>«</w:t>
      </w:r>
      <w:r w:rsidR="009B75A7" w:rsidRPr="009B75A7">
        <w:rPr>
          <w:rFonts w:ascii="Times New Roman" w:hAnsi="Times New Roman" w:cs="Times New Roman"/>
          <w:sz w:val="16"/>
          <w:szCs w:val="16"/>
        </w:rPr>
        <w:t>Маленькие исследователи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sz w:val="12"/>
                <w:szCs w:val="16"/>
              </w:rPr>
              <w:br w:type="page"/>
            </w:r>
            <w:r w:rsidRPr="00D32D74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D32D74" w:rsidRDefault="00DA54A3" w:rsidP="00A50EE9">
            <w:pPr>
              <w:jc w:val="center"/>
              <w:rPr>
                <w:b/>
                <w:sz w:val="12"/>
                <w:szCs w:val="16"/>
              </w:rPr>
            </w:pPr>
            <w:proofErr w:type="spellStart"/>
            <w:r w:rsidRPr="00D32D74">
              <w:rPr>
                <w:b/>
                <w:sz w:val="12"/>
                <w:szCs w:val="16"/>
              </w:rPr>
              <w:t>Инт</w:t>
            </w:r>
            <w:r w:rsidR="00556E1B" w:rsidRPr="00D32D74">
              <w:rPr>
                <w:b/>
                <w:sz w:val="12"/>
                <w:szCs w:val="16"/>
              </w:rPr>
              <w:t>грация</w:t>
            </w:r>
            <w:proofErr w:type="spellEnd"/>
            <w:r w:rsidR="00556E1B" w:rsidRPr="00D32D74">
              <w:rPr>
                <w:b/>
                <w:sz w:val="12"/>
                <w:szCs w:val="16"/>
              </w:rPr>
              <w:t xml:space="preserve">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Взаимодействие с родител</w:t>
            </w:r>
            <w:r w:rsidRPr="00D32D74">
              <w:rPr>
                <w:b/>
                <w:sz w:val="12"/>
                <w:szCs w:val="16"/>
              </w:rPr>
              <w:t>я</w:t>
            </w:r>
            <w:r w:rsidRPr="00D32D74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8</w:t>
            </w:r>
          </w:p>
        </w:tc>
      </w:tr>
      <w:tr w:rsidR="00556E1B" w:rsidRPr="00403826" w:rsidTr="00C9257A">
        <w:trPr>
          <w:trHeight w:val="1793"/>
        </w:trPr>
        <w:tc>
          <w:tcPr>
            <w:tcW w:w="216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Pr="00ED31C9" w:rsidRDefault="00556E1B" w:rsidP="0048436D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4"/>
                <w:szCs w:val="16"/>
              </w:rPr>
              <w:t>социально-коммуникативное разв</w:t>
            </w:r>
            <w:r w:rsidR="00FB7C38" w:rsidRPr="00FB7C38">
              <w:rPr>
                <w:sz w:val="14"/>
                <w:szCs w:val="16"/>
              </w:rPr>
              <w:t>и</w:t>
            </w:r>
            <w:r w:rsidR="00FB7C38"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C15A2C" w:rsidRDefault="00C67F20" w:rsidP="00C15A2C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>Утренняя г</w:t>
            </w:r>
            <w:r w:rsidR="00492DE4">
              <w:rPr>
                <w:sz w:val="16"/>
                <w:szCs w:val="16"/>
              </w:rPr>
              <w:t xml:space="preserve">имнастика </w:t>
            </w:r>
            <w:r w:rsidR="00BA466F">
              <w:rPr>
                <w:sz w:val="16"/>
                <w:szCs w:val="16"/>
              </w:rPr>
              <w:t>(картотека)</w:t>
            </w:r>
          </w:p>
          <w:p w:rsidR="00426935" w:rsidRPr="00EB64E6" w:rsidRDefault="00426935" w:rsidP="00426935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EB64E6">
              <w:rPr>
                <w:rFonts w:eastAsiaTheme="minorEastAsia"/>
                <w:color w:val="000000"/>
                <w:sz w:val="16"/>
                <w:szCs w:val="16"/>
              </w:rPr>
              <w:t>Беседа: «</w:t>
            </w:r>
            <w:proofErr w:type="gramStart"/>
            <w:r w:rsidRPr="00EB64E6">
              <w:rPr>
                <w:rFonts w:eastAsiaTheme="minorEastAsia"/>
                <w:color w:val="000000"/>
                <w:sz w:val="16"/>
                <w:szCs w:val="16"/>
              </w:rPr>
              <w:t>снег</w:t>
            </w:r>
            <w:proofErr w:type="gramEnd"/>
            <w:r w:rsidRPr="00EB64E6">
              <w:rPr>
                <w:rFonts w:eastAsiaTheme="minorEastAsia"/>
                <w:color w:val="000000"/>
                <w:sz w:val="16"/>
                <w:szCs w:val="16"/>
              </w:rPr>
              <w:t xml:space="preserve"> – какой он?» цель: поощрять желание задавать вопросы.</w:t>
            </w:r>
          </w:p>
          <w:p w:rsidR="00426935" w:rsidRPr="00EB64E6" w:rsidRDefault="00426935" w:rsidP="00426935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EB64E6">
              <w:rPr>
                <w:rFonts w:eastAsiaTheme="minorEastAsia"/>
                <w:color w:val="000000"/>
                <w:sz w:val="16"/>
                <w:szCs w:val="16"/>
              </w:rPr>
              <w:t>Игровое упражнение: «угощения для гостей» цель: учить находить свойства и различия между фруктами.</w:t>
            </w:r>
          </w:p>
          <w:p w:rsidR="00426935" w:rsidRPr="00EB64E6" w:rsidRDefault="00426935" w:rsidP="00426935">
            <w:pPr>
              <w:rPr>
                <w:rFonts w:eastAsiaTheme="minorEastAsia"/>
                <w:sz w:val="16"/>
                <w:szCs w:val="16"/>
              </w:rPr>
            </w:pPr>
            <w:r w:rsidRPr="00EB64E6">
              <w:rPr>
                <w:rFonts w:eastAsiaTheme="minorEastAsia"/>
                <w:sz w:val="16"/>
                <w:szCs w:val="16"/>
              </w:rPr>
              <w:t>Игра «наведем порядок в доме» Продолжать воспит</w:t>
            </w:r>
            <w:r w:rsidRPr="00EB64E6">
              <w:rPr>
                <w:rFonts w:eastAsiaTheme="minorEastAsia"/>
                <w:sz w:val="16"/>
                <w:szCs w:val="16"/>
              </w:rPr>
              <w:t>ы</w:t>
            </w:r>
            <w:r w:rsidRPr="00EB64E6">
              <w:rPr>
                <w:rFonts w:eastAsiaTheme="minorEastAsia"/>
                <w:sz w:val="16"/>
                <w:szCs w:val="16"/>
              </w:rPr>
              <w:t>вать у детей стремление соблюдать порядок в групп</w:t>
            </w:r>
            <w:r w:rsidRPr="00EB64E6">
              <w:rPr>
                <w:rFonts w:eastAsiaTheme="minorEastAsia"/>
                <w:sz w:val="16"/>
                <w:szCs w:val="16"/>
              </w:rPr>
              <w:t>о</w:t>
            </w:r>
            <w:r w:rsidRPr="00EB64E6">
              <w:rPr>
                <w:rFonts w:eastAsiaTheme="minorEastAsia"/>
                <w:sz w:val="16"/>
                <w:szCs w:val="16"/>
              </w:rPr>
              <w:t>вой комнате, привлекать к выполнению посильных поручений во время уборки.</w:t>
            </w:r>
          </w:p>
          <w:p w:rsidR="00D32D74" w:rsidRPr="00201451" w:rsidRDefault="00D32D74" w:rsidP="00BA466F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4B1E79" w:rsidRPr="004B1E79" w:rsidRDefault="004B1E79" w:rsidP="004B1E79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B1E79">
              <w:rPr>
                <w:sz w:val="16"/>
                <w:szCs w:val="16"/>
              </w:rPr>
              <w:t>дидактич</w:t>
            </w:r>
            <w:r w:rsidRPr="004B1E79">
              <w:rPr>
                <w:sz w:val="16"/>
                <w:szCs w:val="16"/>
              </w:rPr>
              <w:t>е</w:t>
            </w:r>
            <w:r w:rsidRPr="004B1E79">
              <w:rPr>
                <w:sz w:val="16"/>
                <w:szCs w:val="16"/>
              </w:rPr>
              <w:t>ская игра «Сде</w:t>
            </w:r>
            <w:r w:rsidRPr="004B1E79">
              <w:rPr>
                <w:sz w:val="16"/>
                <w:szCs w:val="16"/>
              </w:rPr>
              <w:softHyphen/>
              <w:t>лай ф</w:t>
            </w:r>
            <w:r w:rsidRPr="004B1E79">
              <w:rPr>
                <w:sz w:val="16"/>
                <w:szCs w:val="16"/>
              </w:rPr>
              <w:t>и</w:t>
            </w:r>
            <w:r w:rsidRPr="004B1E79">
              <w:rPr>
                <w:sz w:val="16"/>
                <w:szCs w:val="16"/>
              </w:rPr>
              <w:t>гуру».</w:t>
            </w:r>
          </w:p>
          <w:p w:rsidR="004B1E79" w:rsidRPr="004B1E79" w:rsidRDefault="004B1E79" w:rsidP="004B1E79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Цель:</w:t>
            </w:r>
            <w:r w:rsidRPr="004B1E79">
              <w:rPr>
                <w:sz w:val="16"/>
                <w:szCs w:val="16"/>
              </w:rPr>
              <w:t xml:space="preserve"> Упражнять детей в составлении новых ге</w:t>
            </w:r>
            <w:r w:rsidRPr="004B1E79">
              <w:rPr>
                <w:sz w:val="16"/>
                <w:szCs w:val="16"/>
              </w:rPr>
              <w:t>о</w:t>
            </w:r>
            <w:r w:rsidRPr="004B1E79">
              <w:rPr>
                <w:sz w:val="16"/>
                <w:szCs w:val="16"/>
              </w:rPr>
              <w:t xml:space="preserve">метрических фигур </w:t>
            </w:r>
            <w:proofErr w:type="gramStart"/>
            <w:r w:rsidRPr="004B1E79">
              <w:rPr>
                <w:sz w:val="16"/>
                <w:szCs w:val="16"/>
              </w:rPr>
              <w:t>из</w:t>
            </w:r>
            <w:proofErr w:type="gramEnd"/>
            <w:r w:rsidRPr="004B1E79">
              <w:rPr>
                <w:sz w:val="16"/>
                <w:szCs w:val="16"/>
              </w:rPr>
              <w:t xml:space="preserve"> имеющихся по о</w:t>
            </w:r>
            <w:r w:rsidRPr="004B1E79">
              <w:rPr>
                <w:sz w:val="16"/>
                <w:szCs w:val="16"/>
              </w:rPr>
              <w:t>б</w:t>
            </w:r>
            <w:r w:rsidRPr="004B1E79">
              <w:rPr>
                <w:sz w:val="16"/>
                <w:szCs w:val="16"/>
              </w:rPr>
              <w:t>разцу.</w:t>
            </w:r>
          </w:p>
          <w:p w:rsidR="002A159D" w:rsidRPr="00403826" w:rsidRDefault="002A159D" w:rsidP="00D32D74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426935" w:rsidRPr="00EB64E6" w:rsidRDefault="00426935" w:rsidP="00426935">
            <w:pPr>
              <w:rPr>
                <w:rFonts w:eastAsiaTheme="minorEastAsia"/>
                <w:sz w:val="16"/>
                <w:szCs w:val="16"/>
              </w:rPr>
            </w:pPr>
            <w:r w:rsidRPr="00EB64E6">
              <w:rPr>
                <w:rFonts w:eastAsiaTheme="minorEastAsia"/>
                <w:sz w:val="16"/>
                <w:szCs w:val="16"/>
              </w:rPr>
              <w:t>ситуативные разговоры о правильном пользовании полотенцем.</w:t>
            </w:r>
          </w:p>
          <w:p w:rsidR="00DD6263" w:rsidRPr="00DE08CF" w:rsidRDefault="00426935" w:rsidP="00426935">
            <w:pPr>
              <w:rPr>
                <w:color w:val="000000"/>
                <w:sz w:val="16"/>
                <w:szCs w:val="16"/>
              </w:rPr>
            </w:pPr>
            <w:r w:rsidRPr="00EB64E6">
              <w:rPr>
                <w:rFonts w:eastAsiaTheme="minorEastAsia"/>
                <w:sz w:val="16"/>
                <w:szCs w:val="16"/>
              </w:rPr>
              <w:t>Цель: закрепить навык пользованием полотенцем, воспитание КГН.</w:t>
            </w:r>
          </w:p>
        </w:tc>
        <w:tc>
          <w:tcPr>
            <w:tcW w:w="628" w:type="pct"/>
          </w:tcPr>
          <w:p w:rsidR="00AB040A" w:rsidRPr="004C7F88" w:rsidRDefault="004C7F88" w:rsidP="00AB04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Внести </w:t>
            </w:r>
            <w:r w:rsidRPr="004C7F88">
              <w:rPr>
                <w:sz w:val="16"/>
                <w:szCs w:val="16"/>
              </w:rPr>
              <w:t>атрибуты для сюжетно-ролевых игр "Семья", "Маг</w:t>
            </w:r>
            <w:r w:rsidRPr="004C7F88">
              <w:rPr>
                <w:sz w:val="16"/>
                <w:szCs w:val="16"/>
              </w:rPr>
              <w:t>а</w:t>
            </w:r>
            <w:r w:rsidRPr="004C7F88">
              <w:rPr>
                <w:sz w:val="16"/>
                <w:szCs w:val="16"/>
              </w:rPr>
              <w:t>зин".</w:t>
            </w:r>
          </w:p>
          <w:p w:rsidR="00212E1F" w:rsidRPr="00D32D74" w:rsidRDefault="00212E1F" w:rsidP="00D32D74">
            <w:pPr>
              <w:rPr>
                <w:sz w:val="16"/>
              </w:rPr>
            </w:pPr>
          </w:p>
        </w:tc>
        <w:tc>
          <w:tcPr>
            <w:tcW w:w="607" w:type="pct"/>
          </w:tcPr>
          <w:p w:rsidR="004C7F88" w:rsidRPr="004C7F88" w:rsidRDefault="004C7F88" w:rsidP="004C7F88">
            <w:pPr>
              <w:ind w:firstLine="7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Рекоменд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 xml:space="preserve">вать родителям </w:t>
            </w:r>
            <w:r w:rsidRPr="004C7F88">
              <w:rPr>
                <w:sz w:val="16"/>
                <w:szCs w:val="16"/>
              </w:rPr>
              <w:t>со</w:t>
            </w:r>
            <w:r w:rsidRPr="004C7F88">
              <w:rPr>
                <w:sz w:val="16"/>
                <w:szCs w:val="16"/>
              </w:rPr>
              <w:t>з</w:t>
            </w:r>
            <w:r w:rsidRPr="004C7F88">
              <w:rPr>
                <w:sz w:val="16"/>
                <w:szCs w:val="16"/>
              </w:rPr>
              <w:t>дать дома условия для и</w:t>
            </w:r>
            <w:r w:rsidRPr="004C7F88">
              <w:rPr>
                <w:sz w:val="16"/>
                <w:szCs w:val="16"/>
              </w:rPr>
              <w:t>с</w:t>
            </w:r>
            <w:r w:rsidRPr="004C7F88">
              <w:rPr>
                <w:sz w:val="16"/>
                <w:szCs w:val="16"/>
              </w:rPr>
              <w:t>следовательской де</w:t>
            </w:r>
            <w:r w:rsidRPr="004C7F88">
              <w:rPr>
                <w:sz w:val="16"/>
                <w:szCs w:val="16"/>
              </w:rPr>
              <w:t>я</w:t>
            </w:r>
            <w:r w:rsidRPr="004C7F88">
              <w:rPr>
                <w:sz w:val="16"/>
                <w:szCs w:val="16"/>
              </w:rPr>
              <w:t>тельности детей (игры с водой, помощь в приг</w:t>
            </w:r>
            <w:r w:rsidRPr="004C7F88">
              <w:rPr>
                <w:sz w:val="16"/>
                <w:szCs w:val="16"/>
              </w:rPr>
              <w:t>о</w:t>
            </w:r>
            <w:r w:rsidRPr="004C7F88">
              <w:rPr>
                <w:sz w:val="16"/>
                <w:szCs w:val="16"/>
              </w:rPr>
              <w:t>товлении обеда, ос</w:t>
            </w:r>
            <w:r w:rsidRPr="004C7F88">
              <w:rPr>
                <w:sz w:val="16"/>
                <w:szCs w:val="16"/>
              </w:rPr>
              <w:t>о</w:t>
            </w:r>
            <w:r w:rsidRPr="004C7F88">
              <w:rPr>
                <w:sz w:val="16"/>
                <w:szCs w:val="16"/>
              </w:rPr>
              <w:t>бенно в выпе</w:t>
            </w:r>
            <w:r w:rsidRPr="004C7F88">
              <w:rPr>
                <w:sz w:val="16"/>
                <w:szCs w:val="16"/>
              </w:rPr>
              <w:t>ч</w:t>
            </w:r>
            <w:r w:rsidRPr="004C7F88">
              <w:rPr>
                <w:sz w:val="16"/>
                <w:szCs w:val="16"/>
              </w:rPr>
              <w:t>ке)</w:t>
            </w:r>
          </w:p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A443D">
        <w:trPr>
          <w:trHeight w:val="391"/>
        </w:trPr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31788" w:rsidRDefault="003F7B82" w:rsidP="00A50EE9">
            <w:pPr>
              <w:rPr>
                <w:color w:val="000000"/>
                <w:sz w:val="16"/>
                <w:szCs w:val="16"/>
              </w:rPr>
            </w:pPr>
            <w:r w:rsidRPr="005C1414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</w:tc>
        <w:tc>
          <w:tcPr>
            <w:tcW w:w="590" w:type="pct"/>
          </w:tcPr>
          <w:p w:rsidR="008D6990" w:rsidRDefault="008D6990" w:rsidP="008D6990">
            <w:pPr>
              <w:rPr>
                <w:sz w:val="16"/>
                <w:szCs w:val="16"/>
              </w:rPr>
            </w:pPr>
            <w:proofErr w:type="spellStart"/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3F7B82" w:rsidRPr="00403826" w:rsidRDefault="003F7B82" w:rsidP="008075C7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8075C7" w:rsidRPr="004C7F88" w:rsidRDefault="008075C7" w:rsidP="008075C7">
            <w:pPr>
              <w:jc w:val="both"/>
              <w:rPr>
                <w:sz w:val="16"/>
                <w:szCs w:val="16"/>
              </w:rPr>
            </w:pPr>
            <w:proofErr w:type="gramStart"/>
            <w:r w:rsidRPr="004C7F88">
              <w:rPr>
                <w:sz w:val="16"/>
                <w:szCs w:val="16"/>
              </w:rPr>
              <w:t>Рисование</w:t>
            </w:r>
            <w:proofErr w:type="gramEnd"/>
            <w:r w:rsidRPr="004C7F88">
              <w:rPr>
                <w:sz w:val="16"/>
                <w:szCs w:val="16"/>
              </w:rPr>
              <w:t xml:space="preserve"> «Каким будет новый цвет?». Познакомить детей с особенностями смешивания трех красок </w:t>
            </w:r>
            <w:proofErr w:type="gramStart"/>
            <w:r w:rsidRPr="004C7F88">
              <w:rPr>
                <w:sz w:val="16"/>
                <w:szCs w:val="16"/>
              </w:rPr>
              <w:t>–к</w:t>
            </w:r>
            <w:proofErr w:type="gramEnd"/>
            <w:r w:rsidRPr="004C7F88">
              <w:rPr>
                <w:sz w:val="16"/>
                <w:szCs w:val="16"/>
              </w:rPr>
              <w:t>расной, желтой, синей для получения новых цветов. Развивать образные представления, воображение, самосто</w:t>
            </w:r>
            <w:r w:rsidRPr="004C7F88">
              <w:rPr>
                <w:sz w:val="16"/>
                <w:szCs w:val="16"/>
              </w:rPr>
              <w:t>я</w:t>
            </w:r>
            <w:r w:rsidRPr="004C7F88">
              <w:rPr>
                <w:sz w:val="16"/>
                <w:szCs w:val="16"/>
              </w:rPr>
              <w:t>тельность, творчество. Закреплять умения правильно держать кисть, умение чисто промывать кисть перед испол</w:t>
            </w:r>
            <w:r w:rsidRPr="004C7F88">
              <w:rPr>
                <w:sz w:val="16"/>
                <w:szCs w:val="16"/>
              </w:rPr>
              <w:t>ь</w:t>
            </w:r>
            <w:r w:rsidRPr="004C7F88">
              <w:rPr>
                <w:sz w:val="16"/>
                <w:szCs w:val="16"/>
              </w:rPr>
              <w:t>зованием краски другого цвета. Воспитывать умение и желание радоваться своим работам.</w:t>
            </w:r>
          </w:p>
          <w:p w:rsidR="003F7B82" w:rsidRPr="00AE2670" w:rsidRDefault="003F7B82" w:rsidP="009E20F7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8D6990" w:rsidRPr="00403826" w:rsidRDefault="008D6990" w:rsidP="009E20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 (на ул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це)</w:t>
            </w:r>
          </w:p>
        </w:tc>
        <w:tc>
          <w:tcPr>
            <w:tcW w:w="3223" w:type="pct"/>
            <w:gridSpan w:val="4"/>
          </w:tcPr>
          <w:p w:rsidR="003F7B82" w:rsidRDefault="003F7B82" w:rsidP="009E20F7">
            <w:pPr>
              <w:rPr>
                <w:sz w:val="14"/>
                <w:szCs w:val="16"/>
              </w:rPr>
            </w:pPr>
          </w:p>
          <w:p w:rsidR="003F7B82" w:rsidRDefault="003D74A0" w:rsidP="009E20F7">
            <w:pPr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По плану физ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нструктора</w:t>
            </w:r>
          </w:p>
          <w:p w:rsidR="003F7B82" w:rsidRPr="00D32D74" w:rsidRDefault="003F7B82" w:rsidP="009E20F7">
            <w:pPr>
              <w:rPr>
                <w:sz w:val="14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>тие</w:t>
            </w:r>
            <w:proofErr w:type="gramStart"/>
            <w:r w:rsidRPr="00FB7C38">
              <w:rPr>
                <w:color w:val="000000"/>
                <w:sz w:val="14"/>
                <w:szCs w:val="16"/>
              </w:rPr>
              <w:t>;ф</w:t>
            </w:r>
            <w:proofErr w:type="gramEnd"/>
            <w:r w:rsidRPr="00FB7C38">
              <w:rPr>
                <w:color w:val="000000"/>
                <w:sz w:val="14"/>
                <w:szCs w:val="16"/>
              </w:rPr>
              <w:t>изическое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</w:t>
            </w:r>
          </w:p>
        </w:tc>
        <w:tc>
          <w:tcPr>
            <w:tcW w:w="1272" w:type="pct"/>
          </w:tcPr>
          <w:p w:rsidR="003F7B82" w:rsidRPr="00C9257A" w:rsidRDefault="003D74A0" w:rsidP="009C295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74A0">
              <w:rPr>
                <w:sz w:val="16"/>
                <w:szCs w:val="16"/>
              </w:rPr>
              <w:t xml:space="preserve">КФ№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64" w:type="pct"/>
          </w:tcPr>
          <w:p w:rsidR="00C925BE" w:rsidRPr="004B1E79" w:rsidRDefault="00C925BE" w:rsidP="004B1E79">
            <w:pPr>
              <w:pStyle w:val="af0"/>
              <w:rPr>
                <w:sz w:val="16"/>
                <w:szCs w:val="16"/>
              </w:rPr>
            </w:pPr>
            <w:r w:rsidRPr="004B1E79">
              <w:rPr>
                <w:sz w:val="16"/>
                <w:szCs w:val="16"/>
              </w:rPr>
              <w:t>Прыжки вверх с ме</w:t>
            </w:r>
            <w:r w:rsidRPr="004B1E79">
              <w:rPr>
                <w:sz w:val="16"/>
                <w:szCs w:val="16"/>
              </w:rPr>
              <w:t>с</w:t>
            </w:r>
            <w:r w:rsidRPr="004B1E79">
              <w:rPr>
                <w:sz w:val="16"/>
                <w:szCs w:val="16"/>
              </w:rPr>
              <w:t>та.</w:t>
            </w:r>
          </w:p>
          <w:p w:rsidR="00C925BE" w:rsidRPr="00C925BE" w:rsidRDefault="00C925BE" w:rsidP="00C925BE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C925BE">
              <w:rPr>
                <w:iCs/>
                <w:color w:val="000000"/>
                <w:spacing w:val="7"/>
                <w:sz w:val="16"/>
                <w:szCs w:val="16"/>
              </w:rPr>
              <w:t xml:space="preserve">Цель: </w:t>
            </w:r>
            <w:r w:rsidRPr="00C925BE">
              <w:rPr>
                <w:color w:val="000000"/>
                <w:spacing w:val="7"/>
                <w:sz w:val="16"/>
                <w:szCs w:val="16"/>
              </w:rPr>
              <w:t>развивать пр</w:t>
            </w:r>
            <w:r w:rsidRPr="00C925BE">
              <w:rPr>
                <w:color w:val="000000"/>
                <w:spacing w:val="7"/>
                <w:sz w:val="16"/>
                <w:szCs w:val="16"/>
              </w:rPr>
              <w:t>ы</w:t>
            </w:r>
            <w:r w:rsidRPr="00C925BE">
              <w:rPr>
                <w:color w:val="000000"/>
                <w:spacing w:val="7"/>
                <w:sz w:val="16"/>
                <w:szCs w:val="16"/>
              </w:rPr>
              <w:t>гучесть, умение конце</w:t>
            </w:r>
            <w:r w:rsidRPr="00C925BE">
              <w:rPr>
                <w:color w:val="000000"/>
                <w:spacing w:val="7"/>
                <w:sz w:val="16"/>
                <w:szCs w:val="16"/>
              </w:rPr>
              <w:t>н</w:t>
            </w:r>
            <w:r w:rsidRPr="00C925BE">
              <w:rPr>
                <w:color w:val="000000"/>
                <w:spacing w:val="7"/>
                <w:sz w:val="16"/>
                <w:szCs w:val="16"/>
              </w:rPr>
              <w:t xml:space="preserve">трировать мышечные </w:t>
            </w:r>
            <w:r w:rsidRPr="00C925BE">
              <w:rPr>
                <w:color w:val="000000"/>
                <w:spacing w:val="6"/>
                <w:sz w:val="16"/>
                <w:szCs w:val="16"/>
              </w:rPr>
              <w:t>усилия, сочетая силу с б</w:t>
            </w:r>
            <w:r w:rsidRPr="00C925BE">
              <w:rPr>
                <w:color w:val="000000"/>
                <w:spacing w:val="6"/>
                <w:sz w:val="16"/>
                <w:szCs w:val="16"/>
              </w:rPr>
              <w:t>ы</w:t>
            </w:r>
            <w:r w:rsidRPr="00C925BE">
              <w:rPr>
                <w:color w:val="000000"/>
                <w:spacing w:val="6"/>
                <w:sz w:val="16"/>
                <w:szCs w:val="16"/>
              </w:rPr>
              <w:t>стротой.</w:t>
            </w:r>
          </w:p>
          <w:p w:rsidR="003F7B82" w:rsidRPr="00403826" w:rsidRDefault="003F7B82" w:rsidP="009C295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F7B82" w:rsidRPr="00C925BE" w:rsidRDefault="00C925BE" w:rsidP="00C925BE">
            <w:pPr>
              <w:pStyle w:val="af0"/>
              <w:rPr>
                <w:b/>
                <w:sz w:val="16"/>
                <w:szCs w:val="16"/>
              </w:rPr>
            </w:pPr>
            <w:r w:rsidRPr="00C925BE">
              <w:rPr>
                <w:sz w:val="16"/>
                <w:szCs w:val="16"/>
              </w:rPr>
              <w:t>Беседа  «Правила повед</w:t>
            </w:r>
            <w:r w:rsidRPr="00C925BE">
              <w:rPr>
                <w:sz w:val="16"/>
                <w:szCs w:val="16"/>
              </w:rPr>
              <w:t>е</w:t>
            </w:r>
            <w:r w:rsidRPr="00C925BE">
              <w:rPr>
                <w:sz w:val="16"/>
                <w:szCs w:val="16"/>
              </w:rPr>
              <w:t xml:space="preserve">ния на участке </w:t>
            </w:r>
            <w:proofErr w:type="spellStart"/>
            <w:r w:rsidRPr="00C925BE">
              <w:rPr>
                <w:sz w:val="16"/>
                <w:szCs w:val="16"/>
              </w:rPr>
              <w:t>д</w:t>
            </w:r>
            <w:proofErr w:type="spellEnd"/>
            <w:r w:rsidRPr="00C925BE">
              <w:rPr>
                <w:sz w:val="16"/>
                <w:szCs w:val="16"/>
              </w:rPr>
              <w:t>/сада во время пр</w:t>
            </w:r>
            <w:r w:rsidRPr="00C925BE">
              <w:rPr>
                <w:sz w:val="16"/>
                <w:szCs w:val="16"/>
              </w:rPr>
              <w:t>о</w:t>
            </w:r>
            <w:r w:rsidRPr="00C925BE">
              <w:rPr>
                <w:sz w:val="16"/>
                <w:szCs w:val="16"/>
              </w:rPr>
              <w:t>гулки</w:t>
            </w:r>
            <w:proofErr w:type="gramStart"/>
            <w:r w:rsidRPr="00C925BE">
              <w:rPr>
                <w:sz w:val="16"/>
                <w:szCs w:val="16"/>
              </w:rPr>
              <w:t>»Ц</w:t>
            </w:r>
            <w:proofErr w:type="gramEnd"/>
            <w:r w:rsidRPr="00C925BE">
              <w:rPr>
                <w:sz w:val="16"/>
                <w:szCs w:val="16"/>
              </w:rPr>
              <w:t>ель: учить детей собл</w:t>
            </w:r>
            <w:r w:rsidRPr="00C925BE">
              <w:rPr>
                <w:sz w:val="16"/>
                <w:szCs w:val="16"/>
              </w:rPr>
              <w:t>ю</w:t>
            </w:r>
            <w:r w:rsidRPr="00C925BE">
              <w:rPr>
                <w:sz w:val="16"/>
                <w:szCs w:val="16"/>
              </w:rPr>
              <w:t>дать правила безопасного п</w:t>
            </w:r>
            <w:r w:rsidRPr="00C925BE">
              <w:rPr>
                <w:sz w:val="16"/>
                <w:szCs w:val="16"/>
              </w:rPr>
              <w:t>о</w:t>
            </w:r>
            <w:r w:rsidRPr="00C925BE">
              <w:rPr>
                <w:sz w:val="16"/>
                <w:szCs w:val="16"/>
              </w:rPr>
              <w:t>ведения на учас</w:t>
            </w:r>
            <w:r w:rsidRPr="00C925BE">
              <w:rPr>
                <w:sz w:val="16"/>
                <w:szCs w:val="16"/>
              </w:rPr>
              <w:t>т</w:t>
            </w:r>
            <w:r w:rsidRPr="00C925BE">
              <w:rPr>
                <w:sz w:val="16"/>
                <w:szCs w:val="16"/>
              </w:rPr>
              <w:t xml:space="preserve">ке </w:t>
            </w:r>
            <w:proofErr w:type="spellStart"/>
            <w:r w:rsidRPr="00C925BE">
              <w:rPr>
                <w:sz w:val="16"/>
                <w:szCs w:val="16"/>
              </w:rPr>
              <w:t>д</w:t>
            </w:r>
            <w:proofErr w:type="spellEnd"/>
            <w:r w:rsidRPr="00C925BE">
              <w:rPr>
                <w:sz w:val="16"/>
                <w:szCs w:val="16"/>
              </w:rPr>
              <w:t>/с;  знать границы своего участка;  н</w:t>
            </w:r>
            <w:r w:rsidRPr="00C925BE">
              <w:rPr>
                <w:sz w:val="16"/>
                <w:szCs w:val="16"/>
              </w:rPr>
              <w:t>а</w:t>
            </w:r>
            <w:r w:rsidRPr="00C925BE">
              <w:rPr>
                <w:sz w:val="16"/>
                <w:szCs w:val="16"/>
              </w:rPr>
              <w:t>помнить об опасностях, которые по</w:t>
            </w:r>
            <w:r w:rsidRPr="00C925BE">
              <w:rPr>
                <w:sz w:val="16"/>
                <w:szCs w:val="16"/>
              </w:rPr>
              <w:t>д</w:t>
            </w:r>
            <w:r w:rsidRPr="00C925BE">
              <w:rPr>
                <w:sz w:val="16"/>
                <w:szCs w:val="16"/>
              </w:rPr>
              <w:t>стерегают их на уч</w:t>
            </w:r>
            <w:r w:rsidRPr="00C925BE">
              <w:rPr>
                <w:sz w:val="16"/>
                <w:szCs w:val="16"/>
              </w:rPr>
              <w:t>а</w:t>
            </w:r>
            <w:r w:rsidRPr="00C925BE">
              <w:rPr>
                <w:sz w:val="16"/>
                <w:szCs w:val="16"/>
              </w:rPr>
              <w:t>стке.</w:t>
            </w:r>
          </w:p>
        </w:tc>
        <w:tc>
          <w:tcPr>
            <w:tcW w:w="628" w:type="pct"/>
          </w:tcPr>
          <w:p w:rsidR="00C925BE" w:rsidRPr="00C925BE" w:rsidRDefault="00C925BE" w:rsidP="00C925BE">
            <w:pPr>
              <w:pStyle w:val="af0"/>
              <w:rPr>
                <w:sz w:val="16"/>
                <w:szCs w:val="16"/>
              </w:rPr>
            </w:pPr>
            <w:r w:rsidRPr="00C925BE">
              <w:rPr>
                <w:sz w:val="16"/>
                <w:szCs w:val="16"/>
              </w:rPr>
              <w:t xml:space="preserve">Создать условия для </w:t>
            </w:r>
            <w:proofErr w:type="gramStart"/>
            <w:r w:rsidRPr="00C925BE">
              <w:rPr>
                <w:sz w:val="16"/>
                <w:szCs w:val="16"/>
              </w:rPr>
              <w:t>Подвижных</w:t>
            </w:r>
            <w:proofErr w:type="gramEnd"/>
            <w:r w:rsidRPr="00C925BE">
              <w:rPr>
                <w:sz w:val="16"/>
                <w:szCs w:val="16"/>
              </w:rPr>
              <w:t xml:space="preserve"> </w:t>
            </w:r>
            <w:proofErr w:type="spellStart"/>
            <w:r w:rsidRPr="00C925BE">
              <w:rPr>
                <w:sz w:val="16"/>
                <w:szCs w:val="16"/>
              </w:rPr>
              <w:t>игрх</w:t>
            </w:r>
            <w:proofErr w:type="spellEnd"/>
            <w:r w:rsidRPr="00C925BE">
              <w:rPr>
                <w:sz w:val="16"/>
                <w:szCs w:val="16"/>
              </w:rPr>
              <w:t xml:space="preserve">: «У медведя </w:t>
            </w:r>
            <w:proofErr w:type="gramStart"/>
            <w:r w:rsidRPr="00C925BE">
              <w:rPr>
                <w:sz w:val="16"/>
                <w:szCs w:val="16"/>
              </w:rPr>
              <w:t>во</w:t>
            </w:r>
            <w:proofErr w:type="gramEnd"/>
            <w:r w:rsidRPr="00C925BE">
              <w:rPr>
                <w:sz w:val="16"/>
                <w:szCs w:val="16"/>
              </w:rPr>
              <w:t xml:space="preserve"> бору».</w:t>
            </w:r>
          </w:p>
          <w:p w:rsidR="00C925BE" w:rsidRPr="00C925BE" w:rsidRDefault="00C925BE" w:rsidP="00C925BE">
            <w:pPr>
              <w:pStyle w:val="af0"/>
              <w:rPr>
                <w:sz w:val="16"/>
                <w:szCs w:val="16"/>
              </w:rPr>
            </w:pPr>
            <w:r w:rsidRPr="00C925BE">
              <w:rPr>
                <w:sz w:val="16"/>
                <w:szCs w:val="16"/>
              </w:rPr>
              <w:t>Цель: закреплять умение быстро дв</w:t>
            </w:r>
            <w:r w:rsidRPr="00C925BE">
              <w:rPr>
                <w:sz w:val="16"/>
                <w:szCs w:val="16"/>
              </w:rPr>
              <w:t>и</w:t>
            </w:r>
            <w:r w:rsidRPr="00C925BE">
              <w:rPr>
                <w:sz w:val="16"/>
                <w:szCs w:val="16"/>
              </w:rPr>
              <w:t>гаться по сигналу.</w:t>
            </w:r>
          </w:p>
          <w:p w:rsidR="00C925BE" w:rsidRPr="00C925BE" w:rsidRDefault="00C925BE" w:rsidP="00C925BE">
            <w:pPr>
              <w:pStyle w:val="af0"/>
              <w:rPr>
                <w:sz w:val="16"/>
                <w:szCs w:val="16"/>
              </w:rPr>
            </w:pPr>
            <w:r w:rsidRPr="00C925BE">
              <w:rPr>
                <w:sz w:val="16"/>
                <w:szCs w:val="16"/>
              </w:rPr>
              <w:t>«Подбрось — по</w:t>
            </w:r>
            <w:r w:rsidRPr="00C925BE">
              <w:rPr>
                <w:sz w:val="16"/>
                <w:szCs w:val="16"/>
              </w:rPr>
              <w:t>й</w:t>
            </w:r>
            <w:r w:rsidRPr="00C925BE">
              <w:rPr>
                <w:sz w:val="16"/>
                <w:szCs w:val="16"/>
              </w:rPr>
              <w:t>май».</w:t>
            </w:r>
          </w:p>
          <w:p w:rsidR="00C925BE" w:rsidRPr="00C925BE" w:rsidRDefault="00C925BE" w:rsidP="00C925BE">
            <w:pPr>
              <w:pStyle w:val="af0"/>
              <w:rPr>
                <w:sz w:val="16"/>
                <w:szCs w:val="16"/>
              </w:rPr>
            </w:pPr>
            <w:r w:rsidRPr="00C925BE">
              <w:rPr>
                <w:sz w:val="16"/>
                <w:szCs w:val="16"/>
              </w:rPr>
              <w:t>Цель: совершенс</w:t>
            </w:r>
            <w:r w:rsidRPr="00C925BE">
              <w:rPr>
                <w:sz w:val="16"/>
                <w:szCs w:val="16"/>
              </w:rPr>
              <w:t>т</w:t>
            </w:r>
            <w:r w:rsidRPr="00C925BE">
              <w:rPr>
                <w:sz w:val="16"/>
                <w:szCs w:val="16"/>
              </w:rPr>
              <w:t>вовать движения.</w:t>
            </w:r>
          </w:p>
          <w:p w:rsidR="003F7B82" w:rsidRPr="002762FD" w:rsidRDefault="00C925BE" w:rsidP="0074751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Игры с выносным мат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риалом</w:t>
            </w:r>
          </w:p>
        </w:tc>
        <w:tc>
          <w:tcPr>
            <w:tcW w:w="607" w:type="pct"/>
          </w:tcPr>
          <w:p w:rsidR="003F7B82" w:rsidRPr="00403826" w:rsidRDefault="003F7B82" w:rsidP="00F8537D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 w:val="restar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A50EE9">
            <w:pPr>
              <w:rPr>
                <w:color w:val="000000"/>
                <w:sz w:val="14"/>
                <w:szCs w:val="16"/>
              </w:rPr>
            </w:pPr>
            <w:proofErr w:type="spellStart"/>
            <w:r w:rsidRPr="00FB7C38">
              <w:rPr>
                <w:color w:val="000000"/>
                <w:sz w:val="14"/>
                <w:szCs w:val="16"/>
              </w:rPr>
              <w:t>социально-коммуни</w:t>
            </w:r>
            <w:r>
              <w:rPr>
                <w:color w:val="000000"/>
                <w:sz w:val="14"/>
                <w:szCs w:val="16"/>
              </w:rPr>
              <w:t>-</w:t>
            </w:r>
            <w:r w:rsidRPr="00FB7C38">
              <w:rPr>
                <w:color w:val="000000"/>
                <w:sz w:val="14"/>
                <w:szCs w:val="16"/>
              </w:rPr>
              <w:t>кативноеразви-тие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3F7B82" w:rsidRPr="00665B97" w:rsidRDefault="00665B97" w:rsidP="00665B97">
            <w:pPr>
              <w:shd w:val="clear" w:color="auto" w:fill="FFFFFF"/>
              <w:autoSpaceDE w:val="0"/>
              <w:rPr>
                <w:color w:val="000000"/>
                <w:sz w:val="16"/>
                <w:szCs w:val="16"/>
              </w:rPr>
            </w:pPr>
            <w:r w:rsidRPr="00665B97">
              <w:rPr>
                <w:sz w:val="16"/>
                <w:szCs w:val="16"/>
              </w:rPr>
              <w:t>Чтение докучных сказок</w:t>
            </w:r>
            <w:proofErr w:type="gramStart"/>
            <w:r w:rsidRPr="00665B97">
              <w:rPr>
                <w:sz w:val="16"/>
                <w:szCs w:val="16"/>
              </w:rPr>
              <w:t xml:space="preserve"> </w:t>
            </w:r>
            <w:r w:rsidRPr="00665B97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665B97">
              <w:rPr>
                <w:color w:val="000000"/>
                <w:sz w:val="16"/>
                <w:szCs w:val="16"/>
              </w:rPr>
              <w:t>«В некотором царстве,</w:t>
            </w:r>
            <w:r w:rsidRPr="00665B97">
              <w:rPr>
                <w:sz w:val="16"/>
                <w:szCs w:val="16"/>
              </w:rPr>
              <w:t xml:space="preserve"> </w:t>
            </w:r>
            <w:r w:rsidRPr="00665B97">
              <w:rPr>
                <w:color w:val="000000"/>
                <w:sz w:val="16"/>
                <w:szCs w:val="16"/>
              </w:rPr>
              <w:t>в некотором государстве...», «Жил-был дед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65B97">
              <w:rPr>
                <w:color w:val="000000"/>
                <w:sz w:val="16"/>
                <w:szCs w:val="16"/>
              </w:rPr>
              <w:t>со старухой...» Цель: Продолжать знакомить с жанром докучной сказки. Закреплять знакомые докучные сказки. Познакомить с новыми доку</w:t>
            </w:r>
            <w:r w:rsidRPr="00665B97">
              <w:rPr>
                <w:color w:val="000000"/>
                <w:sz w:val="16"/>
                <w:szCs w:val="16"/>
              </w:rPr>
              <w:t>ч</w:t>
            </w:r>
            <w:r w:rsidRPr="00665B97">
              <w:rPr>
                <w:color w:val="000000"/>
                <w:sz w:val="16"/>
                <w:szCs w:val="16"/>
              </w:rPr>
              <w:t>ными сказками</w:t>
            </w:r>
            <w:proofErr w:type="gramStart"/>
            <w:r w:rsidRPr="00665B97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>Наш Дом - Южный Урал)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3F7B82" w:rsidP="00AD0367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</w:t>
            </w:r>
            <w:r>
              <w:rPr>
                <w:color w:val="000000"/>
                <w:sz w:val="16"/>
                <w:szCs w:val="16"/>
              </w:rPr>
              <w:t xml:space="preserve">а, ходьба по </w:t>
            </w:r>
            <w:proofErr w:type="spellStart"/>
            <w:r>
              <w:rPr>
                <w:color w:val="000000"/>
                <w:sz w:val="16"/>
                <w:szCs w:val="16"/>
              </w:rPr>
              <w:t>массажнымдорожккам</w:t>
            </w:r>
            <w:proofErr w:type="spellEnd"/>
          </w:p>
          <w:p w:rsidR="000F4DBA" w:rsidRPr="000F4DBA" w:rsidRDefault="000F4DBA" w:rsidP="000F4DBA">
            <w:pPr>
              <w:pStyle w:val="af0"/>
              <w:rPr>
                <w:sz w:val="16"/>
                <w:szCs w:val="16"/>
              </w:rPr>
            </w:pPr>
            <w:r>
              <w:rPr>
                <w:color w:val="000000"/>
              </w:rPr>
              <w:t xml:space="preserve">Экспериментирование с красками </w:t>
            </w:r>
            <w:r w:rsidRPr="000F4DBA">
              <w:rPr>
                <w:sz w:val="16"/>
                <w:szCs w:val="16"/>
              </w:rPr>
              <w:t>Разноцве</w:t>
            </w:r>
            <w:r w:rsidRPr="000F4DBA">
              <w:rPr>
                <w:sz w:val="16"/>
                <w:szCs w:val="16"/>
              </w:rPr>
              <w:t>т</w:t>
            </w:r>
            <w:r w:rsidRPr="000F4DBA">
              <w:rPr>
                <w:sz w:val="16"/>
                <w:szCs w:val="16"/>
              </w:rPr>
              <w:t>ные шарики</w:t>
            </w:r>
            <w:r>
              <w:rPr>
                <w:sz w:val="16"/>
                <w:szCs w:val="16"/>
              </w:rPr>
              <w:t xml:space="preserve"> Цель</w:t>
            </w:r>
            <w:r w:rsidRPr="000F4DBA">
              <w:rPr>
                <w:sz w:val="16"/>
                <w:szCs w:val="16"/>
              </w:rPr>
              <w:t>: получить путем смешивания о</w:t>
            </w:r>
            <w:r w:rsidRPr="000F4DBA">
              <w:rPr>
                <w:sz w:val="16"/>
                <w:szCs w:val="16"/>
              </w:rPr>
              <w:t>с</w:t>
            </w:r>
            <w:r w:rsidRPr="000F4DBA">
              <w:rPr>
                <w:sz w:val="16"/>
                <w:szCs w:val="16"/>
              </w:rPr>
              <w:t xml:space="preserve">новных цветов новые оттенки: оранжевый, зеленый, фиолетовый, </w:t>
            </w:r>
            <w:proofErr w:type="spellStart"/>
            <w:r w:rsidRPr="000F4DBA">
              <w:rPr>
                <w:sz w:val="16"/>
                <w:szCs w:val="16"/>
              </w:rPr>
              <w:t>гол</w:t>
            </w:r>
            <w:r w:rsidRPr="000F4DBA">
              <w:rPr>
                <w:sz w:val="16"/>
                <w:szCs w:val="16"/>
              </w:rPr>
              <w:t>у</w:t>
            </w:r>
            <w:r w:rsidRPr="000F4DBA">
              <w:rPr>
                <w:sz w:val="16"/>
                <w:szCs w:val="16"/>
              </w:rPr>
              <w:t>бой</w:t>
            </w:r>
            <w:proofErr w:type="spellEnd"/>
            <w:r w:rsidRPr="000F4DBA">
              <w:rPr>
                <w:sz w:val="16"/>
                <w:szCs w:val="16"/>
              </w:rPr>
              <w:t>.</w:t>
            </w:r>
          </w:p>
          <w:p w:rsidR="000F4DBA" w:rsidRPr="000F4DBA" w:rsidRDefault="000F4DBA" w:rsidP="000F4DBA">
            <w:pPr>
              <w:pStyle w:val="af0"/>
              <w:jc w:val="both"/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</w:pPr>
            <w:r w:rsidRPr="000F4DBA"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t>Чтение худ. литературы Маяковский «Что такое х</w:t>
            </w:r>
            <w:r w:rsidRPr="000F4DBA"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t>о</w:t>
            </w:r>
            <w:r w:rsidRPr="000F4DBA"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t>рошо, что т</w:t>
            </w:r>
            <w:r w:rsidRPr="000F4DBA"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t>а</w:t>
            </w:r>
            <w:r w:rsidRPr="000F4DBA"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t>кое плохо</w:t>
            </w:r>
            <w:proofErr w:type="gramStart"/>
            <w:r w:rsidRPr="000F4DBA"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t>»</w:t>
            </w:r>
            <w:r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t>Ц</w:t>
            </w:r>
            <w:proofErr w:type="gramEnd"/>
            <w:r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t>ель:</w:t>
            </w:r>
            <w:r w:rsidRPr="000F4DBA"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t>: Учить детей слушать внимательно стихотвор</w:t>
            </w:r>
            <w:r w:rsidRPr="000F4DBA"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t>е</w:t>
            </w:r>
            <w:r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t>ние, выбирать и осозна</w:t>
            </w:r>
            <w:r w:rsidRPr="000F4DBA">
              <w:rPr>
                <w:rStyle w:val="18MSReferenceSansSerif"/>
                <w:rFonts w:ascii="Times New Roman" w:eastAsia="Verdana" w:hAnsi="Times New Roman" w:cs="Times New Roman"/>
                <w:b w:val="0"/>
                <w:sz w:val="16"/>
                <w:szCs w:val="16"/>
              </w:rPr>
              <w:t>вать что такое хорошо и что плохо.</w:t>
            </w:r>
          </w:p>
          <w:p w:rsidR="003F7B82" w:rsidRPr="00CF623D" w:rsidRDefault="003F7B82" w:rsidP="00D32D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0F4DBA" w:rsidRPr="000F4DBA" w:rsidRDefault="000F4DBA" w:rsidP="000F4DB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0F4DBA">
              <w:rPr>
                <w:sz w:val="16"/>
                <w:szCs w:val="16"/>
              </w:rPr>
              <w:t>Настольно-печатные и</w:t>
            </w:r>
            <w:r w:rsidRPr="000F4DBA">
              <w:rPr>
                <w:sz w:val="16"/>
                <w:szCs w:val="16"/>
              </w:rPr>
              <w:t>г</w:t>
            </w:r>
            <w:r w:rsidRPr="000F4DBA">
              <w:rPr>
                <w:sz w:val="16"/>
                <w:szCs w:val="16"/>
              </w:rPr>
              <w:t>ры Домино, лото</w:t>
            </w:r>
          </w:p>
          <w:p w:rsidR="000F4DBA" w:rsidRPr="000F4DBA" w:rsidRDefault="000F4DBA" w:rsidP="000F4DB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</w:t>
            </w:r>
            <w:r w:rsidRPr="000F4DBA">
              <w:rPr>
                <w:sz w:val="16"/>
                <w:szCs w:val="16"/>
              </w:rPr>
              <w:t>: Учить детей собл</w:t>
            </w:r>
            <w:r w:rsidRPr="000F4DBA">
              <w:rPr>
                <w:sz w:val="16"/>
                <w:szCs w:val="16"/>
              </w:rPr>
              <w:t>ю</w:t>
            </w:r>
            <w:r w:rsidRPr="000F4DBA">
              <w:rPr>
                <w:sz w:val="16"/>
                <w:szCs w:val="16"/>
              </w:rPr>
              <w:t>дать правила игры</w:t>
            </w:r>
          </w:p>
          <w:p w:rsidR="003F7B82" w:rsidRPr="00403826" w:rsidRDefault="003F7B82" w:rsidP="00747516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426935" w:rsidRPr="00EB64E6" w:rsidRDefault="00426935" w:rsidP="00426935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EB64E6">
              <w:rPr>
                <w:rFonts w:eastAsiaTheme="minorEastAsia"/>
                <w:color w:val="000000"/>
                <w:sz w:val="16"/>
                <w:szCs w:val="16"/>
              </w:rPr>
              <w:t>Игра: «Помоги</w:t>
            </w:r>
          </w:p>
          <w:p w:rsidR="00426935" w:rsidRDefault="00426935" w:rsidP="00426935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EB64E6">
              <w:rPr>
                <w:rFonts w:eastAsiaTheme="minorEastAsia"/>
                <w:color w:val="000000"/>
                <w:sz w:val="16"/>
                <w:szCs w:val="16"/>
              </w:rPr>
              <w:t>игрушкам найти свой дом»</w:t>
            </w:r>
          </w:p>
          <w:p w:rsidR="003F7B82" w:rsidRPr="00403826" w:rsidRDefault="00426935" w:rsidP="00426935">
            <w:pPr>
              <w:rPr>
                <w:sz w:val="16"/>
                <w:szCs w:val="16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 xml:space="preserve"> цель: </w:t>
            </w:r>
            <w:r w:rsidRPr="00364E7A">
              <w:rPr>
                <w:rFonts w:eastAsiaTheme="minorEastAsia"/>
                <w:color w:val="000000"/>
                <w:sz w:val="16"/>
                <w:szCs w:val="16"/>
              </w:rPr>
              <w:t> Воспитание пол</w:t>
            </w:r>
            <w:r w:rsidRPr="00364E7A">
              <w:rPr>
                <w:rFonts w:eastAsiaTheme="minorEastAsia"/>
                <w:color w:val="000000"/>
                <w:sz w:val="16"/>
                <w:szCs w:val="16"/>
              </w:rPr>
              <w:t>о</w:t>
            </w:r>
            <w:r w:rsidRPr="00364E7A">
              <w:rPr>
                <w:rFonts w:eastAsiaTheme="minorEastAsia"/>
                <w:color w:val="000000"/>
                <w:sz w:val="16"/>
                <w:szCs w:val="16"/>
              </w:rPr>
              <w:t>жительного отношения к труду взрослых, стремл</w:t>
            </w:r>
            <w:r w:rsidRPr="00364E7A">
              <w:rPr>
                <w:rFonts w:eastAsiaTheme="minorEastAsia"/>
                <w:color w:val="000000"/>
                <w:sz w:val="16"/>
                <w:szCs w:val="16"/>
              </w:rPr>
              <w:t>е</w:t>
            </w:r>
            <w:r w:rsidRPr="00364E7A">
              <w:rPr>
                <w:rFonts w:eastAsiaTheme="minorEastAsia"/>
                <w:color w:val="000000"/>
                <w:sz w:val="16"/>
                <w:szCs w:val="16"/>
              </w:rPr>
              <w:t>ние оказывать им посил</w:t>
            </w:r>
            <w:r w:rsidRPr="00364E7A">
              <w:rPr>
                <w:rFonts w:eastAsiaTheme="minorEastAsia"/>
                <w:color w:val="000000"/>
                <w:sz w:val="16"/>
                <w:szCs w:val="16"/>
              </w:rPr>
              <w:t>ь</w:t>
            </w:r>
            <w:r w:rsidRPr="00364E7A">
              <w:rPr>
                <w:rFonts w:eastAsiaTheme="minorEastAsia"/>
                <w:color w:val="000000"/>
                <w:sz w:val="16"/>
                <w:szCs w:val="16"/>
              </w:rPr>
              <w:t>ную помощь.</w:t>
            </w:r>
          </w:p>
        </w:tc>
        <w:tc>
          <w:tcPr>
            <w:tcW w:w="628" w:type="pct"/>
          </w:tcPr>
          <w:p w:rsidR="009E20F7" w:rsidRDefault="009E20F7" w:rsidP="009E20F7">
            <w:pPr>
              <w:rPr>
                <w:rFonts w:eastAsiaTheme="minorEastAsia"/>
                <w:sz w:val="14"/>
                <w:szCs w:val="16"/>
              </w:rPr>
            </w:pPr>
            <w:bookmarkStart w:id="0" w:name="_GoBack"/>
            <w:bookmarkEnd w:id="0"/>
            <w:r>
              <w:rPr>
                <w:rFonts w:eastAsiaTheme="minorEastAsia"/>
                <w:sz w:val="14"/>
                <w:szCs w:val="16"/>
              </w:rPr>
              <w:t>Создать условия для сюже</w:t>
            </w:r>
            <w:r>
              <w:rPr>
                <w:rFonts w:eastAsiaTheme="minorEastAsia"/>
                <w:sz w:val="14"/>
                <w:szCs w:val="16"/>
              </w:rPr>
              <w:t>т</w:t>
            </w:r>
            <w:r>
              <w:rPr>
                <w:rFonts w:eastAsiaTheme="minorEastAsia"/>
                <w:sz w:val="14"/>
                <w:szCs w:val="16"/>
              </w:rPr>
              <w:t>но- ролевой игры по жел</w:t>
            </w:r>
            <w:r>
              <w:rPr>
                <w:rFonts w:eastAsiaTheme="minorEastAsia"/>
                <w:sz w:val="14"/>
                <w:szCs w:val="16"/>
              </w:rPr>
              <w:t>а</w:t>
            </w:r>
            <w:r>
              <w:rPr>
                <w:rFonts w:eastAsiaTheme="minorEastAsia"/>
                <w:sz w:val="14"/>
                <w:szCs w:val="16"/>
              </w:rPr>
              <w:t xml:space="preserve">нию детей. Цель: побуждать использование </w:t>
            </w:r>
            <w:proofErr w:type="gramStart"/>
            <w:r>
              <w:rPr>
                <w:rFonts w:eastAsiaTheme="minorEastAsia"/>
                <w:sz w:val="14"/>
                <w:szCs w:val="16"/>
              </w:rPr>
              <w:t>личного</w:t>
            </w:r>
            <w:proofErr w:type="gramEnd"/>
            <w:r>
              <w:rPr>
                <w:rFonts w:eastAsiaTheme="minorEastAsia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eastAsiaTheme="minorEastAsia"/>
                <w:sz w:val="14"/>
                <w:szCs w:val="16"/>
              </w:rPr>
              <w:t>опытав</w:t>
            </w:r>
            <w:proofErr w:type="spellEnd"/>
            <w:r>
              <w:rPr>
                <w:rFonts w:eastAsiaTheme="minorEastAsia"/>
                <w:sz w:val="14"/>
                <w:szCs w:val="16"/>
              </w:rPr>
              <w:t xml:space="preserve"> играх.</w:t>
            </w:r>
          </w:p>
          <w:p w:rsidR="003F7B82" w:rsidRPr="00403826" w:rsidRDefault="009E20F7" w:rsidP="009E20F7">
            <w:pPr>
              <w:rPr>
                <w:sz w:val="16"/>
                <w:szCs w:val="16"/>
              </w:rPr>
            </w:pPr>
            <w:r>
              <w:rPr>
                <w:rFonts w:eastAsiaTheme="minorEastAsia"/>
                <w:sz w:val="14"/>
                <w:szCs w:val="16"/>
              </w:rPr>
              <w:t>Создать условия для конс</w:t>
            </w:r>
            <w:r>
              <w:rPr>
                <w:rFonts w:eastAsiaTheme="minorEastAsia"/>
                <w:sz w:val="14"/>
                <w:szCs w:val="16"/>
              </w:rPr>
              <w:t>т</w:t>
            </w:r>
            <w:r>
              <w:rPr>
                <w:rFonts w:eastAsiaTheme="minorEastAsia"/>
                <w:sz w:val="14"/>
                <w:szCs w:val="16"/>
              </w:rPr>
              <w:t>руирования по замыслу. Цель: развитие умения создавать постройки по замыслу.</w:t>
            </w:r>
          </w:p>
        </w:tc>
        <w:tc>
          <w:tcPr>
            <w:tcW w:w="607" w:type="pct"/>
          </w:tcPr>
          <w:p w:rsidR="003F7B82" w:rsidRPr="00403826" w:rsidRDefault="003F7B82" w:rsidP="00694472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555EA4" w:rsidRDefault="001A7CA8" w:rsidP="00555EA4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C925BE" w:rsidRPr="00C925BE" w:rsidRDefault="00C925BE" w:rsidP="00C925BE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C925BE">
              <w:rPr>
                <w:bCs/>
                <w:color w:val="000000"/>
                <w:spacing w:val="-1"/>
                <w:sz w:val="16"/>
                <w:szCs w:val="16"/>
              </w:rPr>
              <w:t>Подвижные игры</w:t>
            </w:r>
          </w:p>
          <w:p w:rsidR="00C925BE" w:rsidRPr="00C925BE" w:rsidRDefault="00C925BE" w:rsidP="00C925BE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C925BE">
              <w:rPr>
                <w:color w:val="000000"/>
                <w:spacing w:val="6"/>
                <w:sz w:val="16"/>
                <w:szCs w:val="16"/>
              </w:rPr>
              <w:t>«Кто самый меткий?», «Догони».</w:t>
            </w:r>
            <w:r>
              <w:rPr>
                <w:sz w:val="16"/>
                <w:szCs w:val="16"/>
              </w:rPr>
              <w:t xml:space="preserve"> </w:t>
            </w:r>
            <w:r w:rsidRPr="00C925BE">
              <w:rPr>
                <w:iCs/>
                <w:color w:val="000000"/>
                <w:spacing w:val="5"/>
                <w:sz w:val="16"/>
                <w:szCs w:val="16"/>
              </w:rPr>
              <w:t xml:space="preserve">Цель: </w:t>
            </w:r>
            <w:r w:rsidRPr="00C925BE">
              <w:rPr>
                <w:color w:val="000000"/>
                <w:spacing w:val="5"/>
                <w:sz w:val="16"/>
                <w:szCs w:val="16"/>
              </w:rPr>
              <w:t xml:space="preserve">развивать самостоятельность в организации подвижных игр, </w:t>
            </w:r>
            <w:r w:rsidRPr="00C925BE">
              <w:rPr>
                <w:color w:val="000000"/>
                <w:spacing w:val="6"/>
                <w:sz w:val="16"/>
                <w:szCs w:val="16"/>
              </w:rPr>
              <w:t>меткость, ловкость, умение соблюдать правила.</w:t>
            </w:r>
          </w:p>
          <w:p w:rsidR="00C925BE" w:rsidRPr="00C925BE" w:rsidRDefault="00C925BE" w:rsidP="00C925BE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C925BE">
              <w:rPr>
                <w:bCs/>
                <w:color w:val="000000"/>
                <w:spacing w:val="-1"/>
                <w:sz w:val="16"/>
                <w:szCs w:val="16"/>
              </w:rPr>
              <w:t>Индивидуальная работа</w:t>
            </w:r>
            <w:r>
              <w:rPr>
                <w:sz w:val="16"/>
                <w:szCs w:val="16"/>
              </w:rPr>
              <w:t xml:space="preserve"> </w:t>
            </w:r>
            <w:r w:rsidRPr="00C925BE">
              <w:rPr>
                <w:color w:val="000000"/>
                <w:spacing w:val="-10"/>
                <w:sz w:val="16"/>
                <w:szCs w:val="16"/>
              </w:rPr>
              <w:t>Развитие движений.</w:t>
            </w:r>
            <w:r>
              <w:rPr>
                <w:sz w:val="16"/>
                <w:szCs w:val="16"/>
              </w:rPr>
              <w:t xml:space="preserve">  </w:t>
            </w:r>
            <w:r w:rsidRPr="00C925BE">
              <w:rPr>
                <w:iCs/>
                <w:color w:val="000000"/>
                <w:spacing w:val="-9"/>
                <w:sz w:val="16"/>
                <w:szCs w:val="16"/>
              </w:rPr>
              <w:t xml:space="preserve">Цель: </w:t>
            </w:r>
            <w:r w:rsidRPr="00C925BE">
              <w:rPr>
                <w:color w:val="000000"/>
                <w:spacing w:val="-9"/>
                <w:sz w:val="16"/>
                <w:szCs w:val="16"/>
              </w:rPr>
              <w:t xml:space="preserve">закреплять умение пролезать и подлезать в </w:t>
            </w:r>
            <w:proofErr w:type="spellStart"/>
            <w:r w:rsidRPr="00C925BE">
              <w:rPr>
                <w:color w:val="000000"/>
                <w:spacing w:val="-9"/>
                <w:sz w:val="16"/>
                <w:szCs w:val="16"/>
              </w:rPr>
              <w:t>воротики</w:t>
            </w:r>
            <w:proofErr w:type="spellEnd"/>
            <w:r w:rsidRPr="00C925BE">
              <w:rPr>
                <w:color w:val="000000"/>
                <w:spacing w:val="-9"/>
                <w:sz w:val="16"/>
                <w:szCs w:val="16"/>
              </w:rPr>
              <w:t>.</w:t>
            </w:r>
          </w:p>
          <w:p w:rsidR="003F7B82" w:rsidRPr="0039508B" w:rsidRDefault="003F7B82" w:rsidP="00D200C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</w:tbl>
    <w:p w:rsidR="00C9028E" w:rsidRDefault="00C9028E" w:rsidP="00121DA5">
      <w:pPr>
        <w:rPr>
          <w:rFonts w:ascii="Times New Roman" w:hAnsi="Times New Roman" w:cs="Times New Roman"/>
          <w:sz w:val="20"/>
          <w:szCs w:val="16"/>
        </w:rPr>
      </w:pPr>
    </w:p>
    <w:p w:rsidR="00B96CDC" w:rsidRPr="00C925BE" w:rsidRDefault="00B96CDC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B073A7" w:rsidRPr="00C925BE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B073A7" w:rsidRPr="00C925BE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665B97" w:rsidRPr="006B5C19" w:rsidRDefault="00665B97" w:rsidP="00665B97">
      <w:pPr>
        <w:pStyle w:val="3"/>
        <w:spacing w:before="0" w:line="408" w:lineRule="atLeast"/>
        <w:rPr>
          <w:rFonts w:ascii="Times New Roman" w:hAnsi="Times New Roman"/>
          <w:b w:val="0"/>
          <w:bCs w:val="0"/>
          <w:color w:val="295B84"/>
          <w:spacing w:val="15"/>
          <w:sz w:val="16"/>
          <w:szCs w:val="16"/>
        </w:rPr>
      </w:pPr>
      <w:r w:rsidRPr="006B5C19">
        <w:rPr>
          <w:rFonts w:ascii="Times New Roman" w:hAnsi="Times New Roman"/>
          <w:b w:val="0"/>
          <w:bCs w:val="0"/>
          <w:color w:val="295B84"/>
          <w:spacing w:val="15"/>
          <w:sz w:val="16"/>
          <w:szCs w:val="16"/>
        </w:rPr>
        <w:t>Пословицы, поговорки, приметы о снеге и метели</w:t>
      </w:r>
    </w:p>
    <w:p w:rsidR="00665B97" w:rsidRPr="006B5C19" w:rsidRDefault="00665B97" w:rsidP="00665B97">
      <w:pPr>
        <w:pStyle w:val="a4"/>
        <w:spacing w:before="0" w:beforeAutospacing="0" w:after="0" w:afterAutospacing="0" w:line="408" w:lineRule="atLeast"/>
        <w:rPr>
          <w:color w:val="000000"/>
          <w:sz w:val="16"/>
          <w:szCs w:val="16"/>
        </w:rPr>
      </w:pPr>
      <w:r w:rsidRPr="006B5C19">
        <w:rPr>
          <w:color w:val="000000"/>
          <w:sz w:val="16"/>
          <w:szCs w:val="16"/>
        </w:rPr>
        <w:t>Где зима без снега - там и лето без хлеба. </w:t>
      </w:r>
      <w:r w:rsidRPr="006B5C19">
        <w:rPr>
          <w:color w:val="000000"/>
          <w:sz w:val="16"/>
          <w:szCs w:val="16"/>
        </w:rPr>
        <w:br/>
        <w:t>Больше снега на полях - больше хлеба в закромах. </w:t>
      </w:r>
      <w:r w:rsidRPr="006B5C19">
        <w:rPr>
          <w:color w:val="000000"/>
          <w:sz w:val="16"/>
          <w:szCs w:val="16"/>
        </w:rPr>
        <w:br/>
        <w:t>И снег на зонте будет легок, если подумаешь о том, что это твой снег.</w:t>
      </w:r>
      <w:r w:rsidRPr="006B5C19">
        <w:rPr>
          <w:color w:val="000000"/>
          <w:sz w:val="16"/>
          <w:szCs w:val="16"/>
        </w:rPr>
        <w:br/>
        <w:t>Много снегу - много хлеба, много воды - много травы.</w:t>
      </w:r>
      <w:r w:rsidRPr="006B5C19">
        <w:rPr>
          <w:color w:val="000000"/>
          <w:sz w:val="16"/>
          <w:szCs w:val="16"/>
        </w:rPr>
        <w:br/>
        <w:t>Где снег, там и след: не было снегу, не было и следу. </w:t>
      </w:r>
      <w:r w:rsidRPr="006B5C19">
        <w:rPr>
          <w:color w:val="000000"/>
          <w:sz w:val="16"/>
          <w:szCs w:val="16"/>
        </w:rPr>
        <w:br/>
        <w:t>Будет снег глубок - будет и год хорош. </w:t>
      </w:r>
      <w:r w:rsidRPr="006B5C19">
        <w:rPr>
          <w:color w:val="000000"/>
          <w:sz w:val="16"/>
          <w:szCs w:val="16"/>
        </w:rPr>
        <w:br/>
        <w:t>И зимою б съел грибок, да уж очень снег глубок.</w:t>
      </w:r>
      <w:r w:rsidRPr="006B5C19">
        <w:rPr>
          <w:color w:val="000000"/>
          <w:sz w:val="16"/>
          <w:szCs w:val="16"/>
        </w:rPr>
        <w:br/>
        <w:t>Не первый снег на голову. </w:t>
      </w:r>
      <w:r w:rsidRPr="006B5C19">
        <w:rPr>
          <w:color w:val="000000"/>
          <w:sz w:val="16"/>
          <w:szCs w:val="16"/>
        </w:rPr>
        <w:br/>
        <w:t xml:space="preserve">Коль за дело сумеешь взяться - и снег </w:t>
      </w:r>
      <w:proofErr w:type="spellStart"/>
      <w:r w:rsidRPr="006B5C19">
        <w:rPr>
          <w:color w:val="000000"/>
          <w:sz w:val="16"/>
          <w:szCs w:val="16"/>
        </w:rPr>
        <w:t>загориться</w:t>
      </w:r>
      <w:proofErr w:type="spellEnd"/>
      <w:r w:rsidRPr="006B5C19">
        <w:rPr>
          <w:color w:val="000000"/>
          <w:sz w:val="16"/>
          <w:szCs w:val="16"/>
        </w:rPr>
        <w:t>, а коль не сумеешь, то и масло не вспыхнет.</w:t>
      </w:r>
      <w:r w:rsidRPr="006B5C19">
        <w:rPr>
          <w:color w:val="000000"/>
          <w:sz w:val="16"/>
          <w:szCs w:val="16"/>
        </w:rPr>
        <w:br/>
        <w:t>Больше снега на полях - больше хлеба в закромах. </w:t>
      </w:r>
      <w:r w:rsidRPr="006B5C19">
        <w:rPr>
          <w:color w:val="000000"/>
          <w:sz w:val="16"/>
          <w:szCs w:val="16"/>
        </w:rPr>
        <w:br/>
        <w:t>Не то снег, что метет, а то, что сверху идет. </w:t>
      </w:r>
      <w:r w:rsidRPr="006B5C19">
        <w:rPr>
          <w:color w:val="000000"/>
          <w:sz w:val="16"/>
          <w:szCs w:val="16"/>
        </w:rPr>
        <w:br/>
        <w:t>Задержишь снег на полях зимой - будешь с хлебами осенью.</w:t>
      </w:r>
      <w:r w:rsidRPr="006B5C19">
        <w:rPr>
          <w:color w:val="000000"/>
          <w:sz w:val="16"/>
          <w:szCs w:val="16"/>
        </w:rPr>
        <w:br/>
        <w:t>Много снегу - много хлеба, много воды - много травы. </w:t>
      </w:r>
      <w:r w:rsidRPr="006B5C19">
        <w:rPr>
          <w:color w:val="000000"/>
          <w:sz w:val="16"/>
          <w:szCs w:val="16"/>
        </w:rPr>
        <w:br/>
        <w:t xml:space="preserve">Снега </w:t>
      </w:r>
      <w:proofErr w:type="spellStart"/>
      <w:proofErr w:type="gramStart"/>
      <w:r w:rsidRPr="006B5C19">
        <w:rPr>
          <w:color w:val="000000"/>
          <w:sz w:val="16"/>
          <w:szCs w:val="16"/>
        </w:rPr>
        <w:t>надует-хлеба</w:t>
      </w:r>
      <w:proofErr w:type="spellEnd"/>
      <w:proofErr w:type="gramEnd"/>
      <w:r w:rsidRPr="006B5C19">
        <w:rPr>
          <w:color w:val="000000"/>
          <w:sz w:val="16"/>
          <w:szCs w:val="16"/>
        </w:rPr>
        <w:t xml:space="preserve"> прибудет, вода разольется - сена наберется. </w:t>
      </w:r>
      <w:r w:rsidRPr="006B5C19">
        <w:rPr>
          <w:color w:val="000000"/>
          <w:sz w:val="16"/>
          <w:szCs w:val="16"/>
        </w:rPr>
        <w:br/>
        <w:t>Пусть снег холодный, а от стужи укрывает.</w:t>
      </w:r>
      <w:r w:rsidRPr="006B5C19">
        <w:rPr>
          <w:color w:val="000000"/>
          <w:sz w:val="16"/>
          <w:szCs w:val="16"/>
        </w:rPr>
        <w:br/>
        <w:t>Как ни мойся, а белее снега не будешь.</w:t>
      </w:r>
      <w:r w:rsidRPr="006B5C19">
        <w:rPr>
          <w:color w:val="000000"/>
          <w:sz w:val="16"/>
          <w:szCs w:val="16"/>
        </w:rPr>
        <w:br/>
        <w:t>Белый снег на черную землю, и то к лицу.</w:t>
      </w:r>
      <w:r w:rsidRPr="006B5C19">
        <w:rPr>
          <w:color w:val="000000"/>
          <w:sz w:val="16"/>
          <w:szCs w:val="16"/>
        </w:rPr>
        <w:br/>
        <w:t>Вьюги и метели под февраль налетели.</w:t>
      </w:r>
      <w:r w:rsidRPr="006B5C19">
        <w:rPr>
          <w:color w:val="000000"/>
          <w:sz w:val="16"/>
          <w:szCs w:val="16"/>
        </w:rPr>
        <w:br/>
        <w:t>У врагов шинели не по нашей метели.</w:t>
      </w:r>
      <w:r w:rsidRPr="006B5C19">
        <w:rPr>
          <w:color w:val="000000"/>
          <w:sz w:val="16"/>
          <w:szCs w:val="16"/>
        </w:rPr>
        <w:br/>
        <w:t>Январю-батюшке — морозы, февралю — метели.</w:t>
      </w:r>
    </w:p>
    <w:p w:rsidR="00B073A7" w:rsidRPr="006B5C19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en-US"/>
        </w:rPr>
      </w:pPr>
    </w:p>
    <w:p w:rsidR="00B073A7" w:rsidRPr="006B5C19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B073A7" w:rsidRPr="006B5C19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sectPr w:rsidR="00B073A7" w:rsidRPr="006B5C19" w:rsidSect="00403826">
      <w:footerReference w:type="default" r:id="rId8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0F7" w:rsidRDefault="009E20F7" w:rsidP="009A4DFE">
      <w:pPr>
        <w:spacing w:after="0" w:line="240" w:lineRule="auto"/>
      </w:pPr>
      <w:r>
        <w:separator/>
      </w:r>
    </w:p>
  </w:endnote>
  <w:endnote w:type="continuationSeparator" w:id="1">
    <w:p w:rsidR="009E20F7" w:rsidRDefault="009E20F7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Heavy">
    <w:altName w:val="Arial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F7" w:rsidRDefault="009E20F7">
    <w:pPr>
      <w:pStyle w:val="ad"/>
      <w:jc w:val="right"/>
    </w:pPr>
    <w:fldSimple w:instr=" PAGE   \* MERGEFORMAT ">
      <w:r w:rsidR="0012402C">
        <w:rPr>
          <w:noProof/>
        </w:rPr>
        <w:t>1</w:t>
      </w:r>
    </w:fldSimple>
  </w:p>
  <w:p w:rsidR="009E20F7" w:rsidRDefault="009E20F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0F7" w:rsidRDefault="009E20F7" w:rsidP="009A4DFE">
      <w:pPr>
        <w:spacing w:after="0" w:line="240" w:lineRule="auto"/>
      </w:pPr>
      <w:r>
        <w:separator/>
      </w:r>
    </w:p>
  </w:footnote>
  <w:footnote w:type="continuationSeparator" w:id="1">
    <w:p w:rsidR="009E20F7" w:rsidRDefault="009E20F7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174E"/>
    <w:rsid w:val="00003069"/>
    <w:rsid w:val="000054AF"/>
    <w:rsid w:val="00005C62"/>
    <w:rsid w:val="0000718D"/>
    <w:rsid w:val="00012746"/>
    <w:rsid w:val="00013898"/>
    <w:rsid w:val="00015AF1"/>
    <w:rsid w:val="00020CB0"/>
    <w:rsid w:val="000219A0"/>
    <w:rsid w:val="00023EF7"/>
    <w:rsid w:val="00027F4E"/>
    <w:rsid w:val="00030750"/>
    <w:rsid w:val="0003781E"/>
    <w:rsid w:val="00040995"/>
    <w:rsid w:val="000443D9"/>
    <w:rsid w:val="0004576B"/>
    <w:rsid w:val="00052191"/>
    <w:rsid w:val="00055F21"/>
    <w:rsid w:val="00063634"/>
    <w:rsid w:val="000639DE"/>
    <w:rsid w:val="00064B77"/>
    <w:rsid w:val="000650F2"/>
    <w:rsid w:val="00065D9C"/>
    <w:rsid w:val="000708E6"/>
    <w:rsid w:val="00075F89"/>
    <w:rsid w:val="00076900"/>
    <w:rsid w:val="00077A62"/>
    <w:rsid w:val="000805BF"/>
    <w:rsid w:val="00081CA7"/>
    <w:rsid w:val="00082FE7"/>
    <w:rsid w:val="000842DE"/>
    <w:rsid w:val="000869CC"/>
    <w:rsid w:val="00097248"/>
    <w:rsid w:val="000A148C"/>
    <w:rsid w:val="000A48E8"/>
    <w:rsid w:val="000A75F8"/>
    <w:rsid w:val="000B1FF5"/>
    <w:rsid w:val="000B67C8"/>
    <w:rsid w:val="000C0970"/>
    <w:rsid w:val="000C2376"/>
    <w:rsid w:val="000C298F"/>
    <w:rsid w:val="000C35AB"/>
    <w:rsid w:val="000C57C2"/>
    <w:rsid w:val="000D7EE1"/>
    <w:rsid w:val="000E0B5D"/>
    <w:rsid w:val="000E3BAB"/>
    <w:rsid w:val="000E723D"/>
    <w:rsid w:val="000E74EF"/>
    <w:rsid w:val="000F2885"/>
    <w:rsid w:val="000F4DBA"/>
    <w:rsid w:val="000F4FF2"/>
    <w:rsid w:val="001002E2"/>
    <w:rsid w:val="00103C13"/>
    <w:rsid w:val="00106546"/>
    <w:rsid w:val="00111869"/>
    <w:rsid w:val="00115180"/>
    <w:rsid w:val="001159F5"/>
    <w:rsid w:val="00121DA5"/>
    <w:rsid w:val="0012288C"/>
    <w:rsid w:val="0012402C"/>
    <w:rsid w:val="001306E2"/>
    <w:rsid w:val="00130AEC"/>
    <w:rsid w:val="00131F81"/>
    <w:rsid w:val="00133A24"/>
    <w:rsid w:val="00136CAD"/>
    <w:rsid w:val="00141DD2"/>
    <w:rsid w:val="001420F8"/>
    <w:rsid w:val="0015012F"/>
    <w:rsid w:val="00153DA3"/>
    <w:rsid w:val="00155007"/>
    <w:rsid w:val="001552B8"/>
    <w:rsid w:val="00160061"/>
    <w:rsid w:val="00164C1D"/>
    <w:rsid w:val="00165008"/>
    <w:rsid w:val="00173281"/>
    <w:rsid w:val="00173BA5"/>
    <w:rsid w:val="00180F1A"/>
    <w:rsid w:val="00193625"/>
    <w:rsid w:val="00194391"/>
    <w:rsid w:val="001A2FD1"/>
    <w:rsid w:val="001A3BA6"/>
    <w:rsid w:val="001A7CA8"/>
    <w:rsid w:val="001B167E"/>
    <w:rsid w:val="001B21C5"/>
    <w:rsid w:val="001B5482"/>
    <w:rsid w:val="001B5A75"/>
    <w:rsid w:val="001C1EF5"/>
    <w:rsid w:val="001C472B"/>
    <w:rsid w:val="001C6631"/>
    <w:rsid w:val="001C6BC3"/>
    <w:rsid w:val="001C7B83"/>
    <w:rsid w:val="001D1C9E"/>
    <w:rsid w:val="001D48F4"/>
    <w:rsid w:val="001D796A"/>
    <w:rsid w:val="001E0481"/>
    <w:rsid w:val="001E1D85"/>
    <w:rsid w:val="001E3A0A"/>
    <w:rsid w:val="001E6975"/>
    <w:rsid w:val="001F2056"/>
    <w:rsid w:val="001F69B5"/>
    <w:rsid w:val="00201451"/>
    <w:rsid w:val="00202145"/>
    <w:rsid w:val="0021148A"/>
    <w:rsid w:val="00212E1F"/>
    <w:rsid w:val="002149BF"/>
    <w:rsid w:val="00216942"/>
    <w:rsid w:val="00217011"/>
    <w:rsid w:val="00221B4C"/>
    <w:rsid w:val="00223A01"/>
    <w:rsid w:val="00225623"/>
    <w:rsid w:val="00225B25"/>
    <w:rsid w:val="00226D0A"/>
    <w:rsid w:val="00230C00"/>
    <w:rsid w:val="00231788"/>
    <w:rsid w:val="002323F1"/>
    <w:rsid w:val="0023274E"/>
    <w:rsid w:val="00234235"/>
    <w:rsid w:val="0024055B"/>
    <w:rsid w:val="00240979"/>
    <w:rsid w:val="00241178"/>
    <w:rsid w:val="0024762F"/>
    <w:rsid w:val="00247C65"/>
    <w:rsid w:val="00251F1F"/>
    <w:rsid w:val="002526C4"/>
    <w:rsid w:val="00254841"/>
    <w:rsid w:val="00256AE7"/>
    <w:rsid w:val="00264C6B"/>
    <w:rsid w:val="0026698C"/>
    <w:rsid w:val="002676D5"/>
    <w:rsid w:val="0027238B"/>
    <w:rsid w:val="002724D3"/>
    <w:rsid w:val="002761B6"/>
    <w:rsid w:val="002762FD"/>
    <w:rsid w:val="0029279C"/>
    <w:rsid w:val="00295265"/>
    <w:rsid w:val="002A159D"/>
    <w:rsid w:val="002B0B7B"/>
    <w:rsid w:val="002B4640"/>
    <w:rsid w:val="002B79CF"/>
    <w:rsid w:val="002C0DC4"/>
    <w:rsid w:val="002C3DD8"/>
    <w:rsid w:val="002C6540"/>
    <w:rsid w:val="002D41A0"/>
    <w:rsid w:val="002D7B2E"/>
    <w:rsid w:val="002E03CB"/>
    <w:rsid w:val="002E401A"/>
    <w:rsid w:val="002E461F"/>
    <w:rsid w:val="002E6D92"/>
    <w:rsid w:val="0030439A"/>
    <w:rsid w:val="00304F74"/>
    <w:rsid w:val="00305577"/>
    <w:rsid w:val="0030587B"/>
    <w:rsid w:val="00306381"/>
    <w:rsid w:val="00307B8A"/>
    <w:rsid w:val="00310080"/>
    <w:rsid w:val="0031108B"/>
    <w:rsid w:val="00316256"/>
    <w:rsid w:val="003174DE"/>
    <w:rsid w:val="00321C16"/>
    <w:rsid w:val="00337FE8"/>
    <w:rsid w:val="00342F95"/>
    <w:rsid w:val="00345BE2"/>
    <w:rsid w:val="003547C8"/>
    <w:rsid w:val="0035484F"/>
    <w:rsid w:val="0035741B"/>
    <w:rsid w:val="003575E5"/>
    <w:rsid w:val="00362708"/>
    <w:rsid w:val="00363A47"/>
    <w:rsid w:val="00364EDA"/>
    <w:rsid w:val="00367D2C"/>
    <w:rsid w:val="00372A7C"/>
    <w:rsid w:val="00373CFB"/>
    <w:rsid w:val="003835EF"/>
    <w:rsid w:val="00385140"/>
    <w:rsid w:val="00392FFB"/>
    <w:rsid w:val="0039508B"/>
    <w:rsid w:val="003A20D9"/>
    <w:rsid w:val="003B1123"/>
    <w:rsid w:val="003B4495"/>
    <w:rsid w:val="003B4C09"/>
    <w:rsid w:val="003B5144"/>
    <w:rsid w:val="003C1143"/>
    <w:rsid w:val="003C1B17"/>
    <w:rsid w:val="003C2E25"/>
    <w:rsid w:val="003C572D"/>
    <w:rsid w:val="003C5D4C"/>
    <w:rsid w:val="003C6112"/>
    <w:rsid w:val="003C6FBB"/>
    <w:rsid w:val="003D1107"/>
    <w:rsid w:val="003D74A0"/>
    <w:rsid w:val="003E102C"/>
    <w:rsid w:val="003E1183"/>
    <w:rsid w:val="003E2F9F"/>
    <w:rsid w:val="003F6057"/>
    <w:rsid w:val="003F7B82"/>
    <w:rsid w:val="00402F20"/>
    <w:rsid w:val="00403826"/>
    <w:rsid w:val="0041655D"/>
    <w:rsid w:val="00423681"/>
    <w:rsid w:val="00426935"/>
    <w:rsid w:val="00427E0B"/>
    <w:rsid w:val="0043719C"/>
    <w:rsid w:val="00441667"/>
    <w:rsid w:val="00442624"/>
    <w:rsid w:val="0044673D"/>
    <w:rsid w:val="004475F6"/>
    <w:rsid w:val="00454FF1"/>
    <w:rsid w:val="0045750D"/>
    <w:rsid w:val="0046757B"/>
    <w:rsid w:val="00473BCD"/>
    <w:rsid w:val="00474735"/>
    <w:rsid w:val="00475119"/>
    <w:rsid w:val="004805AB"/>
    <w:rsid w:val="0048436D"/>
    <w:rsid w:val="00492DE4"/>
    <w:rsid w:val="00497918"/>
    <w:rsid w:val="004B1E79"/>
    <w:rsid w:val="004B55CD"/>
    <w:rsid w:val="004B7028"/>
    <w:rsid w:val="004C300A"/>
    <w:rsid w:val="004C3F09"/>
    <w:rsid w:val="004C7F88"/>
    <w:rsid w:val="004D1A58"/>
    <w:rsid w:val="004D2F76"/>
    <w:rsid w:val="004D2F9E"/>
    <w:rsid w:val="004D468A"/>
    <w:rsid w:val="004E0EB3"/>
    <w:rsid w:val="004E370F"/>
    <w:rsid w:val="004E576F"/>
    <w:rsid w:val="004E5BA4"/>
    <w:rsid w:val="004F12BF"/>
    <w:rsid w:val="004F1F6D"/>
    <w:rsid w:val="004F1F9A"/>
    <w:rsid w:val="004F3371"/>
    <w:rsid w:val="004F5284"/>
    <w:rsid w:val="00501209"/>
    <w:rsid w:val="00501D12"/>
    <w:rsid w:val="00502506"/>
    <w:rsid w:val="00502E62"/>
    <w:rsid w:val="005048A6"/>
    <w:rsid w:val="005104C1"/>
    <w:rsid w:val="00521629"/>
    <w:rsid w:val="005226BD"/>
    <w:rsid w:val="0052300B"/>
    <w:rsid w:val="00524D92"/>
    <w:rsid w:val="00527F07"/>
    <w:rsid w:val="005314D0"/>
    <w:rsid w:val="005419AA"/>
    <w:rsid w:val="00541D32"/>
    <w:rsid w:val="00547373"/>
    <w:rsid w:val="00555A0E"/>
    <w:rsid w:val="00555EA4"/>
    <w:rsid w:val="00556E1B"/>
    <w:rsid w:val="00563D00"/>
    <w:rsid w:val="00571E35"/>
    <w:rsid w:val="00577D59"/>
    <w:rsid w:val="00583E51"/>
    <w:rsid w:val="00584E7F"/>
    <w:rsid w:val="005903B3"/>
    <w:rsid w:val="00592EB8"/>
    <w:rsid w:val="00595962"/>
    <w:rsid w:val="005A3AA5"/>
    <w:rsid w:val="005A70B8"/>
    <w:rsid w:val="005A767C"/>
    <w:rsid w:val="005B2B11"/>
    <w:rsid w:val="005C041F"/>
    <w:rsid w:val="005C1414"/>
    <w:rsid w:val="005C1A69"/>
    <w:rsid w:val="005D3978"/>
    <w:rsid w:val="005D46EC"/>
    <w:rsid w:val="005E0BE8"/>
    <w:rsid w:val="005E0FD6"/>
    <w:rsid w:val="005E2590"/>
    <w:rsid w:val="005E4265"/>
    <w:rsid w:val="005F192E"/>
    <w:rsid w:val="005F2038"/>
    <w:rsid w:val="005F26F3"/>
    <w:rsid w:val="00600C58"/>
    <w:rsid w:val="00605F5E"/>
    <w:rsid w:val="0060764A"/>
    <w:rsid w:val="0061208B"/>
    <w:rsid w:val="0061433A"/>
    <w:rsid w:val="00614DE1"/>
    <w:rsid w:val="00617BD8"/>
    <w:rsid w:val="006303A0"/>
    <w:rsid w:val="0063612B"/>
    <w:rsid w:val="00643349"/>
    <w:rsid w:val="00643E60"/>
    <w:rsid w:val="006451FA"/>
    <w:rsid w:val="0064689A"/>
    <w:rsid w:val="00647E47"/>
    <w:rsid w:val="00650956"/>
    <w:rsid w:val="00656F89"/>
    <w:rsid w:val="00664DBD"/>
    <w:rsid w:val="00665B97"/>
    <w:rsid w:val="00665C9B"/>
    <w:rsid w:val="006676CE"/>
    <w:rsid w:val="00676A4E"/>
    <w:rsid w:val="00683631"/>
    <w:rsid w:val="006839CB"/>
    <w:rsid w:val="00690927"/>
    <w:rsid w:val="006936A8"/>
    <w:rsid w:val="00694472"/>
    <w:rsid w:val="00694A13"/>
    <w:rsid w:val="00695CF9"/>
    <w:rsid w:val="006963DC"/>
    <w:rsid w:val="006A6500"/>
    <w:rsid w:val="006A6C59"/>
    <w:rsid w:val="006B0E74"/>
    <w:rsid w:val="006B5C19"/>
    <w:rsid w:val="006B67F8"/>
    <w:rsid w:val="006C36E5"/>
    <w:rsid w:val="006C376A"/>
    <w:rsid w:val="006C4355"/>
    <w:rsid w:val="006C5D40"/>
    <w:rsid w:val="006C5E25"/>
    <w:rsid w:val="006C7C81"/>
    <w:rsid w:val="006D3843"/>
    <w:rsid w:val="006D756D"/>
    <w:rsid w:val="006E1274"/>
    <w:rsid w:val="006E3747"/>
    <w:rsid w:val="006E3971"/>
    <w:rsid w:val="006E5744"/>
    <w:rsid w:val="006E7C90"/>
    <w:rsid w:val="006F3A74"/>
    <w:rsid w:val="00700048"/>
    <w:rsid w:val="0070332D"/>
    <w:rsid w:val="00712DA3"/>
    <w:rsid w:val="00712E1E"/>
    <w:rsid w:val="00713C8C"/>
    <w:rsid w:val="00713E4C"/>
    <w:rsid w:val="00717841"/>
    <w:rsid w:val="00721166"/>
    <w:rsid w:val="00722566"/>
    <w:rsid w:val="007242C2"/>
    <w:rsid w:val="00724E43"/>
    <w:rsid w:val="007270BC"/>
    <w:rsid w:val="00734891"/>
    <w:rsid w:val="0073593E"/>
    <w:rsid w:val="00735D82"/>
    <w:rsid w:val="00737E3E"/>
    <w:rsid w:val="00744DDC"/>
    <w:rsid w:val="00747516"/>
    <w:rsid w:val="007536BD"/>
    <w:rsid w:val="00761097"/>
    <w:rsid w:val="00761CCE"/>
    <w:rsid w:val="00762618"/>
    <w:rsid w:val="0076467F"/>
    <w:rsid w:val="00771766"/>
    <w:rsid w:val="00774A58"/>
    <w:rsid w:val="00781E51"/>
    <w:rsid w:val="00785B84"/>
    <w:rsid w:val="00792876"/>
    <w:rsid w:val="00792C65"/>
    <w:rsid w:val="007A04F3"/>
    <w:rsid w:val="007A31E5"/>
    <w:rsid w:val="007A443D"/>
    <w:rsid w:val="007B01AC"/>
    <w:rsid w:val="007B7879"/>
    <w:rsid w:val="007C0CAA"/>
    <w:rsid w:val="007C2AC2"/>
    <w:rsid w:val="007C3906"/>
    <w:rsid w:val="007C4DA9"/>
    <w:rsid w:val="007C57F5"/>
    <w:rsid w:val="007C7A3C"/>
    <w:rsid w:val="007D0E5C"/>
    <w:rsid w:val="007D1FAF"/>
    <w:rsid w:val="007D7505"/>
    <w:rsid w:val="007E3778"/>
    <w:rsid w:val="007E3ABC"/>
    <w:rsid w:val="007E570B"/>
    <w:rsid w:val="007E6C5C"/>
    <w:rsid w:val="007F3692"/>
    <w:rsid w:val="007F43AA"/>
    <w:rsid w:val="008040A4"/>
    <w:rsid w:val="008075C7"/>
    <w:rsid w:val="00814B17"/>
    <w:rsid w:val="00816F1A"/>
    <w:rsid w:val="00824AF4"/>
    <w:rsid w:val="00832878"/>
    <w:rsid w:val="00835F6A"/>
    <w:rsid w:val="00840148"/>
    <w:rsid w:val="00846227"/>
    <w:rsid w:val="00853C58"/>
    <w:rsid w:val="0085654E"/>
    <w:rsid w:val="0085768A"/>
    <w:rsid w:val="008631FE"/>
    <w:rsid w:val="00863220"/>
    <w:rsid w:val="00864868"/>
    <w:rsid w:val="00871B20"/>
    <w:rsid w:val="0087430E"/>
    <w:rsid w:val="008743F1"/>
    <w:rsid w:val="008749EB"/>
    <w:rsid w:val="00881630"/>
    <w:rsid w:val="00883C0A"/>
    <w:rsid w:val="00887252"/>
    <w:rsid w:val="00891A7F"/>
    <w:rsid w:val="008A44B8"/>
    <w:rsid w:val="008A5FCC"/>
    <w:rsid w:val="008A7407"/>
    <w:rsid w:val="008B3010"/>
    <w:rsid w:val="008B4495"/>
    <w:rsid w:val="008B4EC3"/>
    <w:rsid w:val="008C0203"/>
    <w:rsid w:val="008C19CD"/>
    <w:rsid w:val="008D0766"/>
    <w:rsid w:val="008D6990"/>
    <w:rsid w:val="008E0679"/>
    <w:rsid w:val="008E1838"/>
    <w:rsid w:val="008E2D8C"/>
    <w:rsid w:val="008F147C"/>
    <w:rsid w:val="008F14FC"/>
    <w:rsid w:val="008F322F"/>
    <w:rsid w:val="009112AD"/>
    <w:rsid w:val="009134B5"/>
    <w:rsid w:val="0091773A"/>
    <w:rsid w:val="00922AE4"/>
    <w:rsid w:val="00923EE7"/>
    <w:rsid w:val="00931256"/>
    <w:rsid w:val="0093191A"/>
    <w:rsid w:val="00952859"/>
    <w:rsid w:val="00957E99"/>
    <w:rsid w:val="00961239"/>
    <w:rsid w:val="0096146C"/>
    <w:rsid w:val="00963223"/>
    <w:rsid w:val="00963261"/>
    <w:rsid w:val="009632E9"/>
    <w:rsid w:val="00963EC8"/>
    <w:rsid w:val="00971CC7"/>
    <w:rsid w:val="00974344"/>
    <w:rsid w:val="00980593"/>
    <w:rsid w:val="00980906"/>
    <w:rsid w:val="00981F01"/>
    <w:rsid w:val="0098242A"/>
    <w:rsid w:val="00982EE4"/>
    <w:rsid w:val="00983554"/>
    <w:rsid w:val="0098593B"/>
    <w:rsid w:val="00992E81"/>
    <w:rsid w:val="009A3DF4"/>
    <w:rsid w:val="009A4DFE"/>
    <w:rsid w:val="009B0071"/>
    <w:rsid w:val="009B033F"/>
    <w:rsid w:val="009B085F"/>
    <w:rsid w:val="009B1998"/>
    <w:rsid w:val="009B6622"/>
    <w:rsid w:val="009B75A7"/>
    <w:rsid w:val="009C295A"/>
    <w:rsid w:val="009C2B39"/>
    <w:rsid w:val="009C49E7"/>
    <w:rsid w:val="009D1019"/>
    <w:rsid w:val="009D518D"/>
    <w:rsid w:val="009D57E9"/>
    <w:rsid w:val="009E1754"/>
    <w:rsid w:val="009E19AC"/>
    <w:rsid w:val="009E20F7"/>
    <w:rsid w:val="009E4F77"/>
    <w:rsid w:val="009E59F2"/>
    <w:rsid w:val="009F1FA6"/>
    <w:rsid w:val="009F6A57"/>
    <w:rsid w:val="009F6E9A"/>
    <w:rsid w:val="00A02C67"/>
    <w:rsid w:val="00A0435D"/>
    <w:rsid w:val="00A10492"/>
    <w:rsid w:val="00A128A6"/>
    <w:rsid w:val="00A13603"/>
    <w:rsid w:val="00A13D14"/>
    <w:rsid w:val="00A15F21"/>
    <w:rsid w:val="00A1676F"/>
    <w:rsid w:val="00A21396"/>
    <w:rsid w:val="00A27D66"/>
    <w:rsid w:val="00A35CA6"/>
    <w:rsid w:val="00A42CF9"/>
    <w:rsid w:val="00A43C30"/>
    <w:rsid w:val="00A45043"/>
    <w:rsid w:val="00A4684C"/>
    <w:rsid w:val="00A47538"/>
    <w:rsid w:val="00A5062C"/>
    <w:rsid w:val="00A50EE9"/>
    <w:rsid w:val="00A5175E"/>
    <w:rsid w:val="00A55ACA"/>
    <w:rsid w:val="00A673B2"/>
    <w:rsid w:val="00A67E45"/>
    <w:rsid w:val="00A74D29"/>
    <w:rsid w:val="00A80F90"/>
    <w:rsid w:val="00A81046"/>
    <w:rsid w:val="00A90FED"/>
    <w:rsid w:val="00A94138"/>
    <w:rsid w:val="00A94CEC"/>
    <w:rsid w:val="00AA1691"/>
    <w:rsid w:val="00AA2567"/>
    <w:rsid w:val="00AA3CB5"/>
    <w:rsid w:val="00AA6123"/>
    <w:rsid w:val="00AB040A"/>
    <w:rsid w:val="00AC04F1"/>
    <w:rsid w:val="00AC0B5A"/>
    <w:rsid w:val="00AC3F05"/>
    <w:rsid w:val="00AC4869"/>
    <w:rsid w:val="00AD0367"/>
    <w:rsid w:val="00AD1D64"/>
    <w:rsid w:val="00AD62E7"/>
    <w:rsid w:val="00AD6A04"/>
    <w:rsid w:val="00AE3D51"/>
    <w:rsid w:val="00AE5DFF"/>
    <w:rsid w:val="00AF1DC7"/>
    <w:rsid w:val="00AF66AE"/>
    <w:rsid w:val="00B0032A"/>
    <w:rsid w:val="00B04615"/>
    <w:rsid w:val="00B073A7"/>
    <w:rsid w:val="00B077E8"/>
    <w:rsid w:val="00B07A58"/>
    <w:rsid w:val="00B21909"/>
    <w:rsid w:val="00B35C52"/>
    <w:rsid w:val="00B3662C"/>
    <w:rsid w:val="00B40462"/>
    <w:rsid w:val="00B40474"/>
    <w:rsid w:val="00B405F7"/>
    <w:rsid w:val="00B42F5A"/>
    <w:rsid w:val="00B466DB"/>
    <w:rsid w:val="00B46FD6"/>
    <w:rsid w:val="00B51EFF"/>
    <w:rsid w:val="00B528E2"/>
    <w:rsid w:val="00B53773"/>
    <w:rsid w:val="00B574D9"/>
    <w:rsid w:val="00B601A7"/>
    <w:rsid w:val="00B61B85"/>
    <w:rsid w:val="00B61D8F"/>
    <w:rsid w:val="00B62C84"/>
    <w:rsid w:val="00B64CE9"/>
    <w:rsid w:val="00B65357"/>
    <w:rsid w:val="00B733D6"/>
    <w:rsid w:val="00B74B5A"/>
    <w:rsid w:val="00B76044"/>
    <w:rsid w:val="00B764AE"/>
    <w:rsid w:val="00B77C7A"/>
    <w:rsid w:val="00B808A9"/>
    <w:rsid w:val="00B83BCD"/>
    <w:rsid w:val="00B83C6D"/>
    <w:rsid w:val="00B853F3"/>
    <w:rsid w:val="00B91216"/>
    <w:rsid w:val="00B922DA"/>
    <w:rsid w:val="00B96CDC"/>
    <w:rsid w:val="00B96DC1"/>
    <w:rsid w:val="00BA0704"/>
    <w:rsid w:val="00BA466F"/>
    <w:rsid w:val="00BB4E0C"/>
    <w:rsid w:val="00BC358B"/>
    <w:rsid w:val="00BC7EA3"/>
    <w:rsid w:val="00BD2787"/>
    <w:rsid w:val="00BD61D6"/>
    <w:rsid w:val="00BD658C"/>
    <w:rsid w:val="00BD7FFB"/>
    <w:rsid w:val="00BE2E1D"/>
    <w:rsid w:val="00BF23C7"/>
    <w:rsid w:val="00BF6FAA"/>
    <w:rsid w:val="00C02A4C"/>
    <w:rsid w:val="00C02AB5"/>
    <w:rsid w:val="00C02CB1"/>
    <w:rsid w:val="00C15A2C"/>
    <w:rsid w:val="00C20449"/>
    <w:rsid w:val="00C20E4A"/>
    <w:rsid w:val="00C22581"/>
    <w:rsid w:val="00C22E79"/>
    <w:rsid w:val="00C23FD7"/>
    <w:rsid w:val="00C27396"/>
    <w:rsid w:val="00C3163B"/>
    <w:rsid w:val="00C32471"/>
    <w:rsid w:val="00C35FDD"/>
    <w:rsid w:val="00C36D46"/>
    <w:rsid w:val="00C36EFB"/>
    <w:rsid w:val="00C37362"/>
    <w:rsid w:val="00C37946"/>
    <w:rsid w:val="00C40AC6"/>
    <w:rsid w:val="00C42C5A"/>
    <w:rsid w:val="00C44AFC"/>
    <w:rsid w:val="00C44EE8"/>
    <w:rsid w:val="00C45E90"/>
    <w:rsid w:val="00C5317F"/>
    <w:rsid w:val="00C5548C"/>
    <w:rsid w:val="00C57215"/>
    <w:rsid w:val="00C63E4C"/>
    <w:rsid w:val="00C64785"/>
    <w:rsid w:val="00C664A8"/>
    <w:rsid w:val="00C67F20"/>
    <w:rsid w:val="00C73CEA"/>
    <w:rsid w:val="00C823D3"/>
    <w:rsid w:val="00C9028E"/>
    <w:rsid w:val="00C91227"/>
    <w:rsid w:val="00C9257A"/>
    <w:rsid w:val="00C925BE"/>
    <w:rsid w:val="00C96154"/>
    <w:rsid w:val="00C9682A"/>
    <w:rsid w:val="00CA09AA"/>
    <w:rsid w:val="00CA28A3"/>
    <w:rsid w:val="00CA7E54"/>
    <w:rsid w:val="00CB087E"/>
    <w:rsid w:val="00CB157D"/>
    <w:rsid w:val="00CB28F3"/>
    <w:rsid w:val="00CB58E9"/>
    <w:rsid w:val="00CB7732"/>
    <w:rsid w:val="00CC1962"/>
    <w:rsid w:val="00CC4A1E"/>
    <w:rsid w:val="00CC5915"/>
    <w:rsid w:val="00CC70AD"/>
    <w:rsid w:val="00CD034D"/>
    <w:rsid w:val="00CD40CE"/>
    <w:rsid w:val="00CD44AE"/>
    <w:rsid w:val="00CE7A60"/>
    <w:rsid w:val="00CF5644"/>
    <w:rsid w:val="00CF623D"/>
    <w:rsid w:val="00CF7BC5"/>
    <w:rsid w:val="00D001B8"/>
    <w:rsid w:val="00D019ED"/>
    <w:rsid w:val="00D13F67"/>
    <w:rsid w:val="00D200C7"/>
    <w:rsid w:val="00D20179"/>
    <w:rsid w:val="00D21D7F"/>
    <w:rsid w:val="00D2293A"/>
    <w:rsid w:val="00D24F50"/>
    <w:rsid w:val="00D31CAD"/>
    <w:rsid w:val="00D32D74"/>
    <w:rsid w:val="00D41D9B"/>
    <w:rsid w:val="00D45347"/>
    <w:rsid w:val="00D5087C"/>
    <w:rsid w:val="00D54C01"/>
    <w:rsid w:val="00D611FF"/>
    <w:rsid w:val="00D61B85"/>
    <w:rsid w:val="00D64BB6"/>
    <w:rsid w:val="00D71B09"/>
    <w:rsid w:val="00D725E9"/>
    <w:rsid w:val="00D72EF3"/>
    <w:rsid w:val="00D741FA"/>
    <w:rsid w:val="00D80191"/>
    <w:rsid w:val="00D80EC3"/>
    <w:rsid w:val="00D83FF2"/>
    <w:rsid w:val="00D84510"/>
    <w:rsid w:val="00D87192"/>
    <w:rsid w:val="00D901C8"/>
    <w:rsid w:val="00D91453"/>
    <w:rsid w:val="00D92331"/>
    <w:rsid w:val="00D97E72"/>
    <w:rsid w:val="00DA10AD"/>
    <w:rsid w:val="00DA110D"/>
    <w:rsid w:val="00DA3DE7"/>
    <w:rsid w:val="00DA3F3F"/>
    <w:rsid w:val="00DA54A3"/>
    <w:rsid w:val="00DA7741"/>
    <w:rsid w:val="00DB0070"/>
    <w:rsid w:val="00DB1C49"/>
    <w:rsid w:val="00DB3F03"/>
    <w:rsid w:val="00DC07FD"/>
    <w:rsid w:val="00DC487C"/>
    <w:rsid w:val="00DC646D"/>
    <w:rsid w:val="00DC7E19"/>
    <w:rsid w:val="00DD2328"/>
    <w:rsid w:val="00DD2B74"/>
    <w:rsid w:val="00DD6263"/>
    <w:rsid w:val="00DE08CF"/>
    <w:rsid w:val="00DE7337"/>
    <w:rsid w:val="00E01BEA"/>
    <w:rsid w:val="00E07C3E"/>
    <w:rsid w:val="00E12786"/>
    <w:rsid w:val="00E14DB5"/>
    <w:rsid w:val="00E2693B"/>
    <w:rsid w:val="00E31930"/>
    <w:rsid w:val="00E37755"/>
    <w:rsid w:val="00E463A9"/>
    <w:rsid w:val="00E51007"/>
    <w:rsid w:val="00E6046E"/>
    <w:rsid w:val="00E756C6"/>
    <w:rsid w:val="00E777DC"/>
    <w:rsid w:val="00E81137"/>
    <w:rsid w:val="00E841CE"/>
    <w:rsid w:val="00E91FF4"/>
    <w:rsid w:val="00E933F3"/>
    <w:rsid w:val="00E93B31"/>
    <w:rsid w:val="00EB3056"/>
    <w:rsid w:val="00EB4706"/>
    <w:rsid w:val="00EB59CA"/>
    <w:rsid w:val="00EB7923"/>
    <w:rsid w:val="00EC3369"/>
    <w:rsid w:val="00EC4BBC"/>
    <w:rsid w:val="00EC67B8"/>
    <w:rsid w:val="00ED31C9"/>
    <w:rsid w:val="00ED4FC4"/>
    <w:rsid w:val="00ED6929"/>
    <w:rsid w:val="00F02523"/>
    <w:rsid w:val="00F13CC1"/>
    <w:rsid w:val="00F16D59"/>
    <w:rsid w:val="00F234CC"/>
    <w:rsid w:val="00F24F33"/>
    <w:rsid w:val="00F258C6"/>
    <w:rsid w:val="00F40BD3"/>
    <w:rsid w:val="00F41E80"/>
    <w:rsid w:val="00F44783"/>
    <w:rsid w:val="00F45D88"/>
    <w:rsid w:val="00F5080B"/>
    <w:rsid w:val="00F54843"/>
    <w:rsid w:val="00F55995"/>
    <w:rsid w:val="00F642CA"/>
    <w:rsid w:val="00F66465"/>
    <w:rsid w:val="00F77E5E"/>
    <w:rsid w:val="00F80642"/>
    <w:rsid w:val="00F83E18"/>
    <w:rsid w:val="00F8537D"/>
    <w:rsid w:val="00F91DC5"/>
    <w:rsid w:val="00F926D3"/>
    <w:rsid w:val="00F95710"/>
    <w:rsid w:val="00FA0D20"/>
    <w:rsid w:val="00FA2243"/>
    <w:rsid w:val="00FA37A3"/>
    <w:rsid w:val="00FA7351"/>
    <w:rsid w:val="00FB256C"/>
    <w:rsid w:val="00FB4AB5"/>
    <w:rsid w:val="00FB7C38"/>
    <w:rsid w:val="00FC2F4C"/>
    <w:rsid w:val="00FC3CB0"/>
    <w:rsid w:val="00FC5C35"/>
    <w:rsid w:val="00FD174E"/>
    <w:rsid w:val="00FD1755"/>
    <w:rsid w:val="00FD5B56"/>
    <w:rsid w:val="00FD7229"/>
    <w:rsid w:val="00FE112C"/>
    <w:rsid w:val="00FE18E4"/>
    <w:rsid w:val="00FE5E1D"/>
    <w:rsid w:val="00FF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A3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8075C7"/>
    <w:pPr>
      <w:spacing w:after="0" w:line="240" w:lineRule="auto"/>
    </w:pPr>
  </w:style>
  <w:style w:type="character" w:customStyle="1" w:styleId="18MSReferenceSansSerif">
    <w:name w:val="Основной текст (18) + MS Reference Sans Serif"/>
    <w:aliases w:val="8,5 pt,Не полужирный,Заголовок №3 (10) + Franklin Gothic Book,9,Основной текст (8) + Arial Black,Основной текст (23) + Franklin Gothic Heavy,Основной текст (8) + 9 pt"/>
    <w:rsid w:val="000F4DBA"/>
    <w:rPr>
      <w:rFonts w:ascii="Franklin Gothic Heavy" w:eastAsia="Franklin Gothic Heavy" w:hAnsi="Franklin Gothic Heavy" w:cs="Franklin Gothic Heavy" w:hint="default"/>
      <w:b/>
      <w:bCs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9BC8-945C-47DF-962B-31B6A65C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13909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Admin</cp:lastModifiedBy>
  <cp:revision>12</cp:revision>
  <dcterms:created xsi:type="dcterms:W3CDTF">2016-02-04T13:53:00Z</dcterms:created>
  <dcterms:modified xsi:type="dcterms:W3CDTF">2016-02-07T08:48:00Z</dcterms:modified>
</cp:coreProperties>
</file>