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DA" w:rsidRDefault="00DA28DA" w:rsidP="00DA28DA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3"/>
          <w:szCs w:val="23"/>
        </w:rPr>
      </w:pPr>
      <w:bookmarkStart w:id="0" w:name="_GoBack"/>
      <w:bookmarkEnd w:id="0"/>
      <w:r>
        <w:rPr>
          <w:rStyle w:val="a4"/>
          <w:rFonts w:ascii="Tahoma" w:hAnsi="Tahoma" w:cs="Tahoma"/>
          <w:i/>
          <w:iCs/>
          <w:color w:val="3D3D3D"/>
          <w:sz w:val="23"/>
          <w:szCs w:val="23"/>
        </w:rPr>
        <w:t>«Весна» Алексей Плещеев</w:t>
      </w:r>
    </w:p>
    <w:p w:rsidR="00DA28DA" w:rsidRDefault="00DA28DA" w:rsidP="00DA28DA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3"/>
          <w:szCs w:val="23"/>
        </w:rPr>
      </w:pPr>
      <w:r>
        <w:rPr>
          <w:rFonts w:ascii="Tahoma" w:hAnsi="Tahoma" w:cs="Tahoma"/>
          <w:i/>
          <w:iCs/>
          <w:color w:val="3D3D3D"/>
          <w:sz w:val="23"/>
          <w:szCs w:val="23"/>
        </w:rPr>
        <w:t>Уж тает снег, бегут ручьи,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В окно повеяло весною</w:t>
      </w:r>
      <w:proofErr w:type="gramStart"/>
      <w:r>
        <w:rPr>
          <w:rFonts w:ascii="Tahoma" w:hAnsi="Tahoma" w:cs="Tahoma"/>
          <w:i/>
          <w:iCs/>
          <w:color w:val="3D3D3D"/>
          <w:sz w:val="23"/>
          <w:szCs w:val="23"/>
        </w:rPr>
        <w:t>…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З</w:t>
      </w:r>
      <w:proofErr w:type="gramEnd"/>
      <w:r>
        <w:rPr>
          <w:rFonts w:ascii="Tahoma" w:hAnsi="Tahoma" w:cs="Tahoma"/>
          <w:i/>
          <w:iCs/>
          <w:color w:val="3D3D3D"/>
          <w:sz w:val="23"/>
          <w:szCs w:val="23"/>
        </w:rPr>
        <w:t>асвищут скоро соловьи,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 xml:space="preserve">И лес оденется </w:t>
      </w:r>
      <w:proofErr w:type="spellStart"/>
      <w:r>
        <w:rPr>
          <w:rFonts w:ascii="Tahoma" w:hAnsi="Tahoma" w:cs="Tahoma"/>
          <w:i/>
          <w:iCs/>
          <w:color w:val="3D3D3D"/>
          <w:sz w:val="23"/>
          <w:szCs w:val="23"/>
        </w:rPr>
        <w:t>листвою</w:t>
      </w:r>
      <w:proofErr w:type="spellEnd"/>
      <w:r>
        <w:rPr>
          <w:rFonts w:ascii="Tahoma" w:hAnsi="Tahoma" w:cs="Tahoma"/>
          <w:i/>
          <w:iCs/>
          <w:color w:val="3D3D3D"/>
          <w:sz w:val="23"/>
          <w:szCs w:val="23"/>
        </w:rPr>
        <w:t>!</w:t>
      </w:r>
    </w:p>
    <w:p w:rsidR="00DA28DA" w:rsidRDefault="00DA28DA" w:rsidP="00DA28DA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3"/>
          <w:szCs w:val="23"/>
        </w:rPr>
      </w:pPr>
      <w:r>
        <w:rPr>
          <w:rFonts w:ascii="Tahoma" w:hAnsi="Tahoma" w:cs="Tahoma"/>
          <w:i/>
          <w:iCs/>
          <w:color w:val="3D3D3D"/>
          <w:sz w:val="23"/>
          <w:szCs w:val="23"/>
        </w:rPr>
        <w:t>Чиста небесная лазурь,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Теплей и ярче солнце стало,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Пора метелей злых и бурь</w:t>
      </w:r>
      <w:proofErr w:type="gramStart"/>
      <w:r>
        <w:rPr>
          <w:rFonts w:ascii="Tahoma" w:hAnsi="Tahoma" w:cs="Tahoma"/>
          <w:i/>
          <w:iCs/>
          <w:color w:val="3D3D3D"/>
          <w:sz w:val="23"/>
          <w:szCs w:val="23"/>
        </w:rPr>
        <w:br/>
        <w:t>О</w:t>
      </w:r>
      <w:proofErr w:type="gramEnd"/>
      <w:r>
        <w:rPr>
          <w:rFonts w:ascii="Tahoma" w:hAnsi="Tahoma" w:cs="Tahoma"/>
          <w:i/>
          <w:iCs/>
          <w:color w:val="3D3D3D"/>
          <w:sz w:val="23"/>
          <w:szCs w:val="23"/>
        </w:rPr>
        <w:t>пять надолго миновала.</w:t>
      </w:r>
    </w:p>
    <w:p w:rsidR="00DA28DA" w:rsidRDefault="00DA28DA" w:rsidP="00DA28DA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3"/>
          <w:szCs w:val="23"/>
        </w:rPr>
      </w:pPr>
      <w:r>
        <w:rPr>
          <w:rFonts w:ascii="Tahoma" w:hAnsi="Tahoma" w:cs="Tahoma"/>
          <w:i/>
          <w:iCs/>
          <w:color w:val="3D3D3D"/>
          <w:sz w:val="23"/>
          <w:szCs w:val="23"/>
        </w:rPr>
        <w:t>И сердце сильно так в груди</w:t>
      </w:r>
      <w:proofErr w:type="gramStart"/>
      <w:r>
        <w:rPr>
          <w:rFonts w:ascii="Tahoma" w:hAnsi="Tahoma" w:cs="Tahoma"/>
          <w:i/>
          <w:iCs/>
          <w:color w:val="3D3D3D"/>
          <w:sz w:val="23"/>
          <w:szCs w:val="23"/>
        </w:rPr>
        <w:br/>
        <w:t>С</w:t>
      </w:r>
      <w:proofErr w:type="gramEnd"/>
      <w:r>
        <w:rPr>
          <w:rFonts w:ascii="Tahoma" w:hAnsi="Tahoma" w:cs="Tahoma"/>
          <w:i/>
          <w:iCs/>
          <w:color w:val="3D3D3D"/>
          <w:sz w:val="23"/>
          <w:szCs w:val="23"/>
        </w:rPr>
        <w:t xml:space="preserve">тучит, как будто </w:t>
      </w:r>
      <w:proofErr w:type="spellStart"/>
      <w:r>
        <w:rPr>
          <w:rFonts w:ascii="Tahoma" w:hAnsi="Tahoma" w:cs="Tahoma"/>
          <w:i/>
          <w:iCs/>
          <w:color w:val="3D3D3D"/>
          <w:sz w:val="23"/>
          <w:szCs w:val="23"/>
        </w:rPr>
        <w:t>ждет</w:t>
      </w:r>
      <w:proofErr w:type="spellEnd"/>
      <w:r>
        <w:rPr>
          <w:rFonts w:ascii="Tahoma" w:hAnsi="Tahoma" w:cs="Tahoma"/>
          <w:i/>
          <w:iCs/>
          <w:color w:val="3D3D3D"/>
          <w:sz w:val="23"/>
          <w:szCs w:val="23"/>
        </w:rPr>
        <w:t xml:space="preserve"> чего-то,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Как будто счастье впереди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И унесла зима заботы!</w:t>
      </w:r>
    </w:p>
    <w:p w:rsidR="00DA28DA" w:rsidRDefault="00DA28DA" w:rsidP="00DA28DA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3"/>
          <w:szCs w:val="23"/>
        </w:rPr>
      </w:pPr>
      <w:r>
        <w:rPr>
          <w:rFonts w:ascii="Tahoma" w:hAnsi="Tahoma" w:cs="Tahoma"/>
          <w:i/>
          <w:iCs/>
          <w:color w:val="3D3D3D"/>
          <w:sz w:val="23"/>
          <w:szCs w:val="23"/>
        </w:rPr>
        <w:t>Все лица весело глядят.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«Весна!»- читаешь в каждом взоре;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И тот, как празднику, ей рад,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Чья жизнь — лишь тяжкий труд и горе.</w:t>
      </w:r>
    </w:p>
    <w:p w:rsidR="00DA28DA" w:rsidRDefault="00DA28DA" w:rsidP="00DA28DA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3"/>
          <w:szCs w:val="23"/>
        </w:rPr>
      </w:pPr>
      <w:r>
        <w:rPr>
          <w:rFonts w:ascii="Tahoma" w:hAnsi="Tahoma" w:cs="Tahoma"/>
          <w:i/>
          <w:iCs/>
          <w:color w:val="3D3D3D"/>
          <w:sz w:val="23"/>
          <w:szCs w:val="23"/>
        </w:rPr>
        <w:t>Но резвых деток звонкий смех</w:t>
      </w:r>
      <w:proofErr w:type="gramStart"/>
      <w:r>
        <w:rPr>
          <w:rFonts w:ascii="Tahoma" w:hAnsi="Tahoma" w:cs="Tahoma"/>
          <w:i/>
          <w:iCs/>
          <w:color w:val="3D3D3D"/>
          <w:sz w:val="23"/>
          <w:szCs w:val="23"/>
        </w:rPr>
        <w:br/>
        <w:t>И</w:t>
      </w:r>
      <w:proofErr w:type="gramEnd"/>
      <w:r>
        <w:rPr>
          <w:rFonts w:ascii="Tahoma" w:hAnsi="Tahoma" w:cs="Tahoma"/>
          <w:i/>
          <w:iCs/>
          <w:color w:val="3D3D3D"/>
          <w:sz w:val="23"/>
          <w:szCs w:val="23"/>
        </w:rPr>
        <w:t xml:space="preserve"> беззаботных птичек пенье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Мне говорят — кто больше всех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Природы любит обновленье!</w:t>
      </w:r>
    </w:p>
    <w:p w:rsidR="00366FC3" w:rsidRDefault="00DA28DA">
      <w:r>
        <w:rPr>
          <w:noProof/>
          <w:lang w:eastAsia="ru-RU"/>
        </w:rPr>
        <w:lastRenderedPageBreak/>
        <w:drawing>
          <wp:inline distT="0" distB="0" distL="0" distR="0">
            <wp:extent cx="5467350" cy="8353425"/>
            <wp:effectExtent l="0" t="0" r="0" b="0"/>
            <wp:docPr id="1" name="Рисунок 1" descr="E:\Весна Тараненко\Приложение 3\Прил 3.1\Прил 3.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сна Тараненко\Приложение 3\Прил 3.1\Прил 3.1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725" cy="835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DA"/>
    <w:rsid w:val="00366FC3"/>
    <w:rsid w:val="00DA28DA"/>
    <w:rsid w:val="00E4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8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8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2015-01-20T06:17:00Z</dcterms:created>
  <dcterms:modified xsi:type="dcterms:W3CDTF">2015-01-20T06:17:00Z</dcterms:modified>
</cp:coreProperties>
</file>