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noProof/>
          <w:sz w:val="52"/>
          <w:szCs w:val="20"/>
        </w:rPr>
        <w:drawing>
          <wp:anchor distT="0" distB="0" distL="114300" distR="114300" simplePos="0" relativeHeight="251659264" behindDoc="0" locked="0" layoutInCell="1" allowOverlap="1" wp14:anchorId="3C37D4CF" wp14:editId="44EBE25D">
            <wp:simplePos x="0" y="0"/>
            <wp:positionH relativeFrom="margin">
              <wp:posOffset>192405</wp:posOffset>
            </wp:positionH>
            <wp:positionV relativeFrom="margin">
              <wp:posOffset>-72390</wp:posOffset>
            </wp:positionV>
            <wp:extent cx="4593590" cy="50526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icle97240[1]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" r="-844"/>
                    <a:stretch/>
                  </pic:blipFill>
                  <pic:spPr>
                    <a:xfrm>
                      <a:off x="0" y="0"/>
                      <a:ext cx="4593590" cy="5052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628C">
        <w:rPr>
          <w:rFonts w:asciiTheme="minorHAnsi" w:hAnsiTheme="minorHAnsi" w:cs="Arial"/>
          <w:b/>
          <w:sz w:val="52"/>
          <w:szCs w:val="20"/>
        </w:rPr>
        <w:t xml:space="preserve">В жизни </w:t>
      </w:r>
      <w:proofErr w:type="gramStart"/>
      <w:r w:rsidRPr="0083628C">
        <w:rPr>
          <w:rFonts w:asciiTheme="minorHAnsi" w:hAnsiTheme="minorHAnsi" w:cs="Arial"/>
          <w:b/>
          <w:sz w:val="52"/>
          <w:szCs w:val="20"/>
        </w:rPr>
        <w:t>разное</w:t>
      </w:r>
      <w:proofErr w:type="gramEnd"/>
      <w:r w:rsidRPr="0083628C">
        <w:rPr>
          <w:rFonts w:asciiTheme="minorHAnsi" w:hAnsiTheme="minorHAnsi" w:cs="Arial"/>
          <w:b/>
          <w:sz w:val="52"/>
          <w:szCs w:val="20"/>
        </w:rPr>
        <w:t xml:space="preserve"> бывает,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>То заходит грусть к нам в дом,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>То вприпрыжку радость в двери,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>Постучится вечерком,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>Но чтоб ни было, вы знайте,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>Надо жить - не унывать.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 xml:space="preserve">  Надо больше - улыбаться, </w:t>
      </w:r>
    </w:p>
    <w:p w:rsidR="0083628C" w:rsidRPr="0083628C" w:rsidRDefault="0083628C" w:rsidP="0083628C">
      <w:pPr>
        <w:pStyle w:val="a3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 xml:space="preserve">  И здоровья всем желать!</w:t>
      </w:r>
    </w:p>
    <w:p w:rsidR="0083628C" w:rsidRDefault="0083628C">
      <w:pPr>
        <w:rPr>
          <w:b/>
        </w:rPr>
      </w:pPr>
      <w:r>
        <w:rPr>
          <w:b/>
        </w:rPr>
        <w:br w:type="page"/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noProof/>
          <w:sz w:val="52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644DF047" wp14:editId="1D07C6E3">
            <wp:simplePos x="0" y="0"/>
            <wp:positionH relativeFrom="margin">
              <wp:posOffset>192405</wp:posOffset>
            </wp:positionH>
            <wp:positionV relativeFrom="margin">
              <wp:posOffset>-72390</wp:posOffset>
            </wp:positionV>
            <wp:extent cx="4593590" cy="5052695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icle97240[1]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" r="-844"/>
                    <a:stretch/>
                  </pic:blipFill>
                  <pic:spPr>
                    <a:xfrm>
                      <a:off x="0" y="0"/>
                      <a:ext cx="4593590" cy="5052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628C">
        <w:rPr>
          <w:rFonts w:asciiTheme="minorHAnsi" w:hAnsiTheme="minorHAnsi" w:cs="Arial"/>
          <w:b/>
          <w:sz w:val="52"/>
          <w:szCs w:val="20"/>
        </w:rPr>
        <w:t xml:space="preserve">В жизни </w:t>
      </w:r>
      <w:proofErr w:type="gramStart"/>
      <w:r w:rsidRPr="0083628C">
        <w:rPr>
          <w:rFonts w:asciiTheme="minorHAnsi" w:hAnsiTheme="minorHAnsi" w:cs="Arial"/>
          <w:b/>
          <w:sz w:val="52"/>
          <w:szCs w:val="20"/>
        </w:rPr>
        <w:t>разное</w:t>
      </w:r>
      <w:proofErr w:type="gramEnd"/>
      <w:r w:rsidRPr="0083628C">
        <w:rPr>
          <w:rFonts w:asciiTheme="minorHAnsi" w:hAnsiTheme="minorHAnsi" w:cs="Arial"/>
          <w:b/>
          <w:sz w:val="52"/>
          <w:szCs w:val="20"/>
        </w:rPr>
        <w:t xml:space="preserve"> бывает,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>То заходит грусть к нам в дом,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>То вприпрыжку радость в двери,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>Постучится вечерком,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>Но чтоб ни было, вы знайте,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>Надо жить - не унывать.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 xml:space="preserve">  Надо больше - улыбаться, </w:t>
      </w:r>
    </w:p>
    <w:p w:rsidR="0083628C" w:rsidRPr="0083628C" w:rsidRDefault="0083628C" w:rsidP="0083628C">
      <w:pPr>
        <w:pStyle w:val="a3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 xml:space="preserve">  И здоровья всем желать!</w:t>
      </w:r>
    </w:p>
    <w:p w:rsidR="0083628C" w:rsidRDefault="0083628C">
      <w:pPr>
        <w:rPr>
          <w:b/>
        </w:rPr>
      </w:pPr>
      <w:r>
        <w:rPr>
          <w:b/>
        </w:rPr>
        <w:br w:type="page"/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noProof/>
          <w:sz w:val="52"/>
          <w:szCs w:val="20"/>
        </w:rPr>
        <w:lastRenderedPageBreak/>
        <w:drawing>
          <wp:anchor distT="0" distB="0" distL="114300" distR="114300" simplePos="0" relativeHeight="251663360" behindDoc="0" locked="0" layoutInCell="1" allowOverlap="1" wp14:anchorId="644DF047" wp14:editId="1D07C6E3">
            <wp:simplePos x="0" y="0"/>
            <wp:positionH relativeFrom="margin">
              <wp:posOffset>192405</wp:posOffset>
            </wp:positionH>
            <wp:positionV relativeFrom="margin">
              <wp:posOffset>-72390</wp:posOffset>
            </wp:positionV>
            <wp:extent cx="4593590" cy="505269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icle97240[1]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" r="-844"/>
                    <a:stretch/>
                  </pic:blipFill>
                  <pic:spPr>
                    <a:xfrm>
                      <a:off x="0" y="0"/>
                      <a:ext cx="4593590" cy="5052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628C">
        <w:rPr>
          <w:rFonts w:asciiTheme="minorHAnsi" w:hAnsiTheme="minorHAnsi" w:cs="Arial"/>
          <w:b/>
          <w:sz w:val="52"/>
          <w:szCs w:val="20"/>
        </w:rPr>
        <w:t xml:space="preserve">В жизни </w:t>
      </w:r>
      <w:proofErr w:type="gramStart"/>
      <w:r w:rsidRPr="0083628C">
        <w:rPr>
          <w:rFonts w:asciiTheme="minorHAnsi" w:hAnsiTheme="minorHAnsi" w:cs="Arial"/>
          <w:b/>
          <w:sz w:val="52"/>
          <w:szCs w:val="20"/>
        </w:rPr>
        <w:t>разное</w:t>
      </w:r>
      <w:proofErr w:type="gramEnd"/>
      <w:r w:rsidRPr="0083628C">
        <w:rPr>
          <w:rFonts w:asciiTheme="minorHAnsi" w:hAnsiTheme="minorHAnsi" w:cs="Arial"/>
          <w:b/>
          <w:sz w:val="52"/>
          <w:szCs w:val="20"/>
        </w:rPr>
        <w:t xml:space="preserve"> бывает,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>То заходит грусть к нам в дом,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>То вприпрыжку радость в двери,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>Постучится вечерком,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>Но чтоб ни было, вы знайте,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>Надо жить - не унывать.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 xml:space="preserve">  Надо больше - улыбаться, </w:t>
      </w:r>
    </w:p>
    <w:p w:rsidR="0083628C" w:rsidRPr="0083628C" w:rsidRDefault="0083628C" w:rsidP="0083628C">
      <w:pPr>
        <w:pStyle w:val="a3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 xml:space="preserve">  И здоровья всем желать!</w:t>
      </w:r>
    </w:p>
    <w:p w:rsidR="0083628C" w:rsidRDefault="0083628C">
      <w:pPr>
        <w:rPr>
          <w:b/>
        </w:rPr>
      </w:pPr>
      <w:r>
        <w:rPr>
          <w:b/>
        </w:rPr>
        <w:br w:type="page"/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noProof/>
          <w:sz w:val="52"/>
          <w:szCs w:val="20"/>
        </w:rPr>
        <w:lastRenderedPageBreak/>
        <w:drawing>
          <wp:anchor distT="0" distB="0" distL="114300" distR="114300" simplePos="0" relativeHeight="251665408" behindDoc="0" locked="0" layoutInCell="1" allowOverlap="1" wp14:anchorId="644DF047" wp14:editId="1D07C6E3">
            <wp:simplePos x="0" y="0"/>
            <wp:positionH relativeFrom="margin">
              <wp:posOffset>192405</wp:posOffset>
            </wp:positionH>
            <wp:positionV relativeFrom="margin">
              <wp:posOffset>-72390</wp:posOffset>
            </wp:positionV>
            <wp:extent cx="4593590" cy="505269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icle97240[1]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" r="-844"/>
                    <a:stretch/>
                  </pic:blipFill>
                  <pic:spPr>
                    <a:xfrm>
                      <a:off x="0" y="0"/>
                      <a:ext cx="4593590" cy="5052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628C">
        <w:rPr>
          <w:rFonts w:asciiTheme="minorHAnsi" w:hAnsiTheme="minorHAnsi" w:cs="Arial"/>
          <w:b/>
          <w:sz w:val="52"/>
          <w:szCs w:val="20"/>
        </w:rPr>
        <w:t xml:space="preserve">В жизни </w:t>
      </w:r>
      <w:proofErr w:type="gramStart"/>
      <w:r w:rsidRPr="0083628C">
        <w:rPr>
          <w:rFonts w:asciiTheme="minorHAnsi" w:hAnsiTheme="minorHAnsi" w:cs="Arial"/>
          <w:b/>
          <w:sz w:val="52"/>
          <w:szCs w:val="20"/>
        </w:rPr>
        <w:t>разное</w:t>
      </w:r>
      <w:proofErr w:type="gramEnd"/>
      <w:r w:rsidRPr="0083628C">
        <w:rPr>
          <w:rFonts w:asciiTheme="minorHAnsi" w:hAnsiTheme="minorHAnsi" w:cs="Arial"/>
          <w:b/>
          <w:sz w:val="52"/>
          <w:szCs w:val="20"/>
        </w:rPr>
        <w:t xml:space="preserve"> бывает,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>То заходит грусть к нам в дом,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>То вприпрыжку радость в двери,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>Постучится вечерком,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>Но чтоб ни было, вы знайте,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>Надо жить - не унывать.</w:t>
      </w:r>
    </w:p>
    <w:p w:rsidR="0083628C" w:rsidRPr="0083628C" w:rsidRDefault="0083628C" w:rsidP="0083628C">
      <w:pPr>
        <w:pStyle w:val="a3"/>
        <w:ind w:left="708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 xml:space="preserve">  Надо больше - улыбаться, </w:t>
      </w:r>
    </w:p>
    <w:p w:rsidR="0083628C" w:rsidRPr="0083628C" w:rsidRDefault="0083628C" w:rsidP="0083628C">
      <w:pPr>
        <w:pStyle w:val="a3"/>
        <w:jc w:val="center"/>
        <w:rPr>
          <w:rFonts w:asciiTheme="minorHAnsi" w:hAnsiTheme="minorHAnsi" w:cs="Arial"/>
          <w:b/>
          <w:sz w:val="52"/>
          <w:szCs w:val="20"/>
        </w:rPr>
      </w:pPr>
      <w:r w:rsidRPr="0083628C">
        <w:rPr>
          <w:rFonts w:asciiTheme="minorHAnsi" w:hAnsiTheme="minorHAnsi" w:cs="Arial"/>
          <w:b/>
          <w:sz w:val="52"/>
          <w:szCs w:val="20"/>
        </w:rPr>
        <w:t xml:space="preserve">  И здоровья всем желать!</w:t>
      </w:r>
    </w:p>
    <w:p w:rsidR="00170541" w:rsidRPr="006D699A" w:rsidRDefault="00170541">
      <w:pPr>
        <w:rPr>
          <w:b/>
        </w:rPr>
      </w:pPr>
      <w:bookmarkStart w:id="0" w:name="_GoBack"/>
      <w:bookmarkEnd w:id="0"/>
    </w:p>
    <w:sectPr w:rsidR="00170541" w:rsidRPr="006D699A" w:rsidSect="006D699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4A"/>
    <w:rsid w:val="00003D7C"/>
    <w:rsid w:val="000179F5"/>
    <w:rsid w:val="00023228"/>
    <w:rsid w:val="00030616"/>
    <w:rsid w:val="00040A38"/>
    <w:rsid w:val="00046353"/>
    <w:rsid w:val="000476BD"/>
    <w:rsid w:val="00065D48"/>
    <w:rsid w:val="000712EC"/>
    <w:rsid w:val="0007425C"/>
    <w:rsid w:val="00074CFF"/>
    <w:rsid w:val="000750C1"/>
    <w:rsid w:val="00080D23"/>
    <w:rsid w:val="00081837"/>
    <w:rsid w:val="000828FE"/>
    <w:rsid w:val="0008575C"/>
    <w:rsid w:val="00086C21"/>
    <w:rsid w:val="00096266"/>
    <w:rsid w:val="000A2CF0"/>
    <w:rsid w:val="000B3432"/>
    <w:rsid w:val="000B7965"/>
    <w:rsid w:val="000C54C8"/>
    <w:rsid w:val="000C7D87"/>
    <w:rsid w:val="000D179E"/>
    <w:rsid w:val="000D2D0A"/>
    <w:rsid w:val="000D53E3"/>
    <w:rsid w:val="000D60B7"/>
    <w:rsid w:val="000E58BB"/>
    <w:rsid w:val="000F109A"/>
    <w:rsid w:val="000F5A21"/>
    <w:rsid w:val="000F6224"/>
    <w:rsid w:val="0011495F"/>
    <w:rsid w:val="00123FFB"/>
    <w:rsid w:val="001252B2"/>
    <w:rsid w:val="001279F2"/>
    <w:rsid w:val="0014344B"/>
    <w:rsid w:val="00152BE0"/>
    <w:rsid w:val="00152ED0"/>
    <w:rsid w:val="001556F9"/>
    <w:rsid w:val="00160E1C"/>
    <w:rsid w:val="00166013"/>
    <w:rsid w:val="00166113"/>
    <w:rsid w:val="00167912"/>
    <w:rsid w:val="00170541"/>
    <w:rsid w:val="001743F0"/>
    <w:rsid w:val="0017534D"/>
    <w:rsid w:val="00192802"/>
    <w:rsid w:val="001934D2"/>
    <w:rsid w:val="0019516B"/>
    <w:rsid w:val="00196756"/>
    <w:rsid w:val="00196BD4"/>
    <w:rsid w:val="001A10E6"/>
    <w:rsid w:val="001D038A"/>
    <w:rsid w:val="001D2833"/>
    <w:rsid w:val="001D7CBA"/>
    <w:rsid w:val="001E4850"/>
    <w:rsid w:val="001F601F"/>
    <w:rsid w:val="0020066F"/>
    <w:rsid w:val="00222230"/>
    <w:rsid w:val="002237B9"/>
    <w:rsid w:val="002260B1"/>
    <w:rsid w:val="0023202A"/>
    <w:rsid w:val="002348E8"/>
    <w:rsid w:val="00244348"/>
    <w:rsid w:val="00244C62"/>
    <w:rsid w:val="002518C3"/>
    <w:rsid w:val="0025707E"/>
    <w:rsid w:val="00266208"/>
    <w:rsid w:val="00271267"/>
    <w:rsid w:val="00277C97"/>
    <w:rsid w:val="00282D36"/>
    <w:rsid w:val="00285DC5"/>
    <w:rsid w:val="002902F4"/>
    <w:rsid w:val="0029128B"/>
    <w:rsid w:val="002919C5"/>
    <w:rsid w:val="002950AE"/>
    <w:rsid w:val="00295121"/>
    <w:rsid w:val="002B29BC"/>
    <w:rsid w:val="002B36EA"/>
    <w:rsid w:val="002B542A"/>
    <w:rsid w:val="002C395A"/>
    <w:rsid w:val="002D0AF3"/>
    <w:rsid w:val="002D274A"/>
    <w:rsid w:val="002D48E9"/>
    <w:rsid w:val="002D6ECE"/>
    <w:rsid w:val="002E24FF"/>
    <w:rsid w:val="002E4D6F"/>
    <w:rsid w:val="002F04F1"/>
    <w:rsid w:val="002F2442"/>
    <w:rsid w:val="003004FF"/>
    <w:rsid w:val="00312715"/>
    <w:rsid w:val="00321310"/>
    <w:rsid w:val="00321375"/>
    <w:rsid w:val="00327559"/>
    <w:rsid w:val="00331503"/>
    <w:rsid w:val="00331F59"/>
    <w:rsid w:val="003350B2"/>
    <w:rsid w:val="00341269"/>
    <w:rsid w:val="00364667"/>
    <w:rsid w:val="0036759A"/>
    <w:rsid w:val="003717E9"/>
    <w:rsid w:val="0037708F"/>
    <w:rsid w:val="00383C76"/>
    <w:rsid w:val="003845F5"/>
    <w:rsid w:val="00386A15"/>
    <w:rsid w:val="00386D13"/>
    <w:rsid w:val="003876A0"/>
    <w:rsid w:val="00390DE9"/>
    <w:rsid w:val="00391519"/>
    <w:rsid w:val="003962A3"/>
    <w:rsid w:val="003A0269"/>
    <w:rsid w:val="003A1B6C"/>
    <w:rsid w:val="003C4037"/>
    <w:rsid w:val="003C6164"/>
    <w:rsid w:val="003C7A76"/>
    <w:rsid w:val="003D185F"/>
    <w:rsid w:val="003D540C"/>
    <w:rsid w:val="003D7BEF"/>
    <w:rsid w:val="003E113C"/>
    <w:rsid w:val="003E1F4F"/>
    <w:rsid w:val="003E2AF2"/>
    <w:rsid w:val="003E3CA9"/>
    <w:rsid w:val="003E7209"/>
    <w:rsid w:val="003E7FD6"/>
    <w:rsid w:val="003F4CDE"/>
    <w:rsid w:val="003F537E"/>
    <w:rsid w:val="003F6619"/>
    <w:rsid w:val="003F7B69"/>
    <w:rsid w:val="00400ACD"/>
    <w:rsid w:val="00412F43"/>
    <w:rsid w:val="004156DE"/>
    <w:rsid w:val="00416830"/>
    <w:rsid w:val="004202BC"/>
    <w:rsid w:val="00422426"/>
    <w:rsid w:val="00426F4E"/>
    <w:rsid w:val="004407B1"/>
    <w:rsid w:val="0044288A"/>
    <w:rsid w:val="004449A3"/>
    <w:rsid w:val="00446674"/>
    <w:rsid w:val="004528E3"/>
    <w:rsid w:val="0046112E"/>
    <w:rsid w:val="00463762"/>
    <w:rsid w:val="0046677B"/>
    <w:rsid w:val="00467A8C"/>
    <w:rsid w:val="00476BA3"/>
    <w:rsid w:val="004831E8"/>
    <w:rsid w:val="00487DE2"/>
    <w:rsid w:val="004A26F4"/>
    <w:rsid w:val="004A2A5B"/>
    <w:rsid w:val="004A4DE9"/>
    <w:rsid w:val="004A6ADC"/>
    <w:rsid w:val="004B5EF6"/>
    <w:rsid w:val="004D2F01"/>
    <w:rsid w:val="004E3C55"/>
    <w:rsid w:val="004F0812"/>
    <w:rsid w:val="004F7EB6"/>
    <w:rsid w:val="00503F32"/>
    <w:rsid w:val="005042A7"/>
    <w:rsid w:val="00505C41"/>
    <w:rsid w:val="0051071B"/>
    <w:rsid w:val="00527719"/>
    <w:rsid w:val="00540131"/>
    <w:rsid w:val="00541C08"/>
    <w:rsid w:val="00541F0B"/>
    <w:rsid w:val="00545CA4"/>
    <w:rsid w:val="00551E84"/>
    <w:rsid w:val="00554D8D"/>
    <w:rsid w:val="00556F6D"/>
    <w:rsid w:val="00571B2D"/>
    <w:rsid w:val="005744B1"/>
    <w:rsid w:val="00576B29"/>
    <w:rsid w:val="00590786"/>
    <w:rsid w:val="00592278"/>
    <w:rsid w:val="00593411"/>
    <w:rsid w:val="005A30C4"/>
    <w:rsid w:val="005B12C5"/>
    <w:rsid w:val="005B605D"/>
    <w:rsid w:val="005B6A5D"/>
    <w:rsid w:val="005C1506"/>
    <w:rsid w:val="005C15D5"/>
    <w:rsid w:val="005D49B3"/>
    <w:rsid w:val="005E40BC"/>
    <w:rsid w:val="005F299E"/>
    <w:rsid w:val="005F7932"/>
    <w:rsid w:val="00600D6A"/>
    <w:rsid w:val="00616701"/>
    <w:rsid w:val="00616817"/>
    <w:rsid w:val="006315A8"/>
    <w:rsid w:val="00641B40"/>
    <w:rsid w:val="00642042"/>
    <w:rsid w:val="006441FA"/>
    <w:rsid w:val="00645C1F"/>
    <w:rsid w:val="00647363"/>
    <w:rsid w:val="0066283F"/>
    <w:rsid w:val="00667103"/>
    <w:rsid w:val="00671A6F"/>
    <w:rsid w:val="006772BE"/>
    <w:rsid w:val="006915F0"/>
    <w:rsid w:val="00693F66"/>
    <w:rsid w:val="006974DC"/>
    <w:rsid w:val="006A23B3"/>
    <w:rsid w:val="006A6495"/>
    <w:rsid w:val="006A7946"/>
    <w:rsid w:val="006B2446"/>
    <w:rsid w:val="006B2DB2"/>
    <w:rsid w:val="006C314D"/>
    <w:rsid w:val="006C3298"/>
    <w:rsid w:val="006C6B4F"/>
    <w:rsid w:val="006D4ED9"/>
    <w:rsid w:val="006D5A3C"/>
    <w:rsid w:val="006D699A"/>
    <w:rsid w:val="006E1295"/>
    <w:rsid w:val="006E3219"/>
    <w:rsid w:val="006E47B6"/>
    <w:rsid w:val="006F0037"/>
    <w:rsid w:val="006F22F6"/>
    <w:rsid w:val="006F3823"/>
    <w:rsid w:val="006F4AF7"/>
    <w:rsid w:val="006F5E3F"/>
    <w:rsid w:val="006F659B"/>
    <w:rsid w:val="006F6C26"/>
    <w:rsid w:val="00702611"/>
    <w:rsid w:val="00703533"/>
    <w:rsid w:val="007075E3"/>
    <w:rsid w:val="0070765E"/>
    <w:rsid w:val="00726056"/>
    <w:rsid w:val="00726C2B"/>
    <w:rsid w:val="00743291"/>
    <w:rsid w:val="00743726"/>
    <w:rsid w:val="00745481"/>
    <w:rsid w:val="00755948"/>
    <w:rsid w:val="00763885"/>
    <w:rsid w:val="0076689F"/>
    <w:rsid w:val="00774DEB"/>
    <w:rsid w:val="00777AF9"/>
    <w:rsid w:val="007839F6"/>
    <w:rsid w:val="00794DEF"/>
    <w:rsid w:val="007A38A6"/>
    <w:rsid w:val="007A3AAA"/>
    <w:rsid w:val="007B3585"/>
    <w:rsid w:val="007B6A58"/>
    <w:rsid w:val="007C09B6"/>
    <w:rsid w:val="007C2014"/>
    <w:rsid w:val="007C2AE2"/>
    <w:rsid w:val="007C313C"/>
    <w:rsid w:val="007C402F"/>
    <w:rsid w:val="007C493F"/>
    <w:rsid w:val="007D027F"/>
    <w:rsid w:val="007F2B2E"/>
    <w:rsid w:val="007F6FF8"/>
    <w:rsid w:val="008061C3"/>
    <w:rsid w:val="008151A0"/>
    <w:rsid w:val="008202CB"/>
    <w:rsid w:val="00821382"/>
    <w:rsid w:val="00821B69"/>
    <w:rsid w:val="008230D5"/>
    <w:rsid w:val="0083273E"/>
    <w:rsid w:val="0083628C"/>
    <w:rsid w:val="00852F33"/>
    <w:rsid w:val="0086281D"/>
    <w:rsid w:val="008643A4"/>
    <w:rsid w:val="00867C12"/>
    <w:rsid w:val="00871936"/>
    <w:rsid w:val="0087260E"/>
    <w:rsid w:val="0087299B"/>
    <w:rsid w:val="00884DB8"/>
    <w:rsid w:val="0088597F"/>
    <w:rsid w:val="00892313"/>
    <w:rsid w:val="00892BAC"/>
    <w:rsid w:val="008A3486"/>
    <w:rsid w:val="008A6DE4"/>
    <w:rsid w:val="008B51DD"/>
    <w:rsid w:val="008B63E4"/>
    <w:rsid w:val="008B757C"/>
    <w:rsid w:val="008C08D4"/>
    <w:rsid w:val="008C262D"/>
    <w:rsid w:val="008C2F78"/>
    <w:rsid w:val="008C3DD5"/>
    <w:rsid w:val="008C53D8"/>
    <w:rsid w:val="008D0215"/>
    <w:rsid w:val="008E269D"/>
    <w:rsid w:val="008E4BD8"/>
    <w:rsid w:val="008E6586"/>
    <w:rsid w:val="008E767E"/>
    <w:rsid w:val="008F2621"/>
    <w:rsid w:val="008F33E3"/>
    <w:rsid w:val="008F6D9F"/>
    <w:rsid w:val="00907512"/>
    <w:rsid w:val="00916B3B"/>
    <w:rsid w:val="009226C1"/>
    <w:rsid w:val="00922BF6"/>
    <w:rsid w:val="0092586E"/>
    <w:rsid w:val="0093017F"/>
    <w:rsid w:val="00937B23"/>
    <w:rsid w:val="00941E08"/>
    <w:rsid w:val="00944A5D"/>
    <w:rsid w:val="00944B6F"/>
    <w:rsid w:val="009508A3"/>
    <w:rsid w:val="00953729"/>
    <w:rsid w:val="00954873"/>
    <w:rsid w:val="009551BF"/>
    <w:rsid w:val="00956CD4"/>
    <w:rsid w:val="00974113"/>
    <w:rsid w:val="0097462D"/>
    <w:rsid w:val="0098204F"/>
    <w:rsid w:val="0099381A"/>
    <w:rsid w:val="009A031F"/>
    <w:rsid w:val="009A3087"/>
    <w:rsid w:val="009A47F3"/>
    <w:rsid w:val="009A5981"/>
    <w:rsid w:val="009A73D8"/>
    <w:rsid w:val="009B77FD"/>
    <w:rsid w:val="009C396D"/>
    <w:rsid w:val="009D099F"/>
    <w:rsid w:val="009D1760"/>
    <w:rsid w:val="009E07EA"/>
    <w:rsid w:val="009E1DF9"/>
    <w:rsid w:val="009F4106"/>
    <w:rsid w:val="009F5EEF"/>
    <w:rsid w:val="00A046E8"/>
    <w:rsid w:val="00A04750"/>
    <w:rsid w:val="00A06F79"/>
    <w:rsid w:val="00A15779"/>
    <w:rsid w:val="00A15F63"/>
    <w:rsid w:val="00A17D89"/>
    <w:rsid w:val="00A21F5E"/>
    <w:rsid w:val="00A22A4F"/>
    <w:rsid w:val="00A47D63"/>
    <w:rsid w:val="00A558C5"/>
    <w:rsid w:val="00A56E88"/>
    <w:rsid w:val="00A57F3C"/>
    <w:rsid w:val="00A63B52"/>
    <w:rsid w:val="00A71710"/>
    <w:rsid w:val="00A748DF"/>
    <w:rsid w:val="00A8321D"/>
    <w:rsid w:val="00A84FF2"/>
    <w:rsid w:val="00A8712A"/>
    <w:rsid w:val="00A92795"/>
    <w:rsid w:val="00A9610F"/>
    <w:rsid w:val="00A9692F"/>
    <w:rsid w:val="00AA15AF"/>
    <w:rsid w:val="00AA2FFA"/>
    <w:rsid w:val="00AA66D8"/>
    <w:rsid w:val="00AB6B9A"/>
    <w:rsid w:val="00AC1DE5"/>
    <w:rsid w:val="00AC25AD"/>
    <w:rsid w:val="00AC6603"/>
    <w:rsid w:val="00AE1BFC"/>
    <w:rsid w:val="00AF3CDF"/>
    <w:rsid w:val="00AF474F"/>
    <w:rsid w:val="00B052D6"/>
    <w:rsid w:val="00B132D1"/>
    <w:rsid w:val="00B31E45"/>
    <w:rsid w:val="00B31F43"/>
    <w:rsid w:val="00B331FC"/>
    <w:rsid w:val="00B33C26"/>
    <w:rsid w:val="00B35533"/>
    <w:rsid w:val="00B44A29"/>
    <w:rsid w:val="00B550FD"/>
    <w:rsid w:val="00B62C31"/>
    <w:rsid w:val="00B64134"/>
    <w:rsid w:val="00B64CFE"/>
    <w:rsid w:val="00B7261D"/>
    <w:rsid w:val="00B838B7"/>
    <w:rsid w:val="00B92934"/>
    <w:rsid w:val="00B96FE4"/>
    <w:rsid w:val="00B970A8"/>
    <w:rsid w:val="00BA19FF"/>
    <w:rsid w:val="00BA248F"/>
    <w:rsid w:val="00BB1EB3"/>
    <w:rsid w:val="00BB34D8"/>
    <w:rsid w:val="00BB67AE"/>
    <w:rsid w:val="00BC525C"/>
    <w:rsid w:val="00BC6289"/>
    <w:rsid w:val="00BC7DEE"/>
    <w:rsid w:val="00BD1F26"/>
    <w:rsid w:val="00BD3B33"/>
    <w:rsid w:val="00BE299A"/>
    <w:rsid w:val="00BF5CC2"/>
    <w:rsid w:val="00C0193C"/>
    <w:rsid w:val="00C12D3A"/>
    <w:rsid w:val="00C24669"/>
    <w:rsid w:val="00C25F57"/>
    <w:rsid w:val="00C26B08"/>
    <w:rsid w:val="00C27F2A"/>
    <w:rsid w:val="00C3412D"/>
    <w:rsid w:val="00C35C7A"/>
    <w:rsid w:val="00C46E37"/>
    <w:rsid w:val="00C4739F"/>
    <w:rsid w:val="00C47CA9"/>
    <w:rsid w:val="00C544DD"/>
    <w:rsid w:val="00C752D0"/>
    <w:rsid w:val="00C7575E"/>
    <w:rsid w:val="00C76284"/>
    <w:rsid w:val="00C85D32"/>
    <w:rsid w:val="00C87428"/>
    <w:rsid w:val="00C87D2A"/>
    <w:rsid w:val="00C906A1"/>
    <w:rsid w:val="00C93260"/>
    <w:rsid w:val="00C94FDC"/>
    <w:rsid w:val="00CA107A"/>
    <w:rsid w:val="00CA231E"/>
    <w:rsid w:val="00CA2B05"/>
    <w:rsid w:val="00CA38D4"/>
    <w:rsid w:val="00CB2DE0"/>
    <w:rsid w:val="00CC724F"/>
    <w:rsid w:val="00CD2E09"/>
    <w:rsid w:val="00CF2F3B"/>
    <w:rsid w:val="00D0671A"/>
    <w:rsid w:val="00D067B1"/>
    <w:rsid w:val="00D148E3"/>
    <w:rsid w:val="00D16015"/>
    <w:rsid w:val="00D260D4"/>
    <w:rsid w:val="00D3101F"/>
    <w:rsid w:val="00D34F28"/>
    <w:rsid w:val="00D51327"/>
    <w:rsid w:val="00D63614"/>
    <w:rsid w:val="00D65263"/>
    <w:rsid w:val="00D663A8"/>
    <w:rsid w:val="00D72188"/>
    <w:rsid w:val="00D75A63"/>
    <w:rsid w:val="00D840A1"/>
    <w:rsid w:val="00DA65BF"/>
    <w:rsid w:val="00DB0A84"/>
    <w:rsid w:val="00DB33CE"/>
    <w:rsid w:val="00DB3F12"/>
    <w:rsid w:val="00DB775F"/>
    <w:rsid w:val="00DD656A"/>
    <w:rsid w:val="00DD6C0A"/>
    <w:rsid w:val="00DE2356"/>
    <w:rsid w:val="00DE5EDD"/>
    <w:rsid w:val="00DF0835"/>
    <w:rsid w:val="00DF2626"/>
    <w:rsid w:val="00E016F5"/>
    <w:rsid w:val="00E26750"/>
    <w:rsid w:val="00E310F7"/>
    <w:rsid w:val="00E33547"/>
    <w:rsid w:val="00E47A21"/>
    <w:rsid w:val="00E51F76"/>
    <w:rsid w:val="00E671BD"/>
    <w:rsid w:val="00E70B05"/>
    <w:rsid w:val="00E766B7"/>
    <w:rsid w:val="00E77232"/>
    <w:rsid w:val="00E77376"/>
    <w:rsid w:val="00E826F9"/>
    <w:rsid w:val="00E85DAB"/>
    <w:rsid w:val="00E91830"/>
    <w:rsid w:val="00E9581D"/>
    <w:rsid w:val="00EA035A"/>
    <w:rsid w:val="00EA080B"/>
    <w:rsid w:val="00EA0C53"/>
    <w:rsid w:val="00EB7F7D"/>
    <w:rsid w:val="00EC4AC5"/>
    <w:rsid w:val="00EC7B8E"/>
    <w:rsid w:val="00ED27B7"/>
    <w:rsid w:val="00EE3B07"/>
    <w:rsid w:val="00EE4812"/>
    <w:rsid w:val="00EF66D4"/>
    <w:rsid w:val="00F001E6"/>
    <w:rsid w:val="00F00987"/>
    <w:rsid w:val="00F0536B"/>
    <w:rsid w:val="00F05E12"/>
    <w:rsid w:val="00F22ACB"/>
    <w:rsid w:val="00F2396B"/>
    <w:rsid w:val="00F31ADA"/>
    <w:rsid w:val="00F33E0B"/>
    <w:rsid w:val="00F614E7"/>
    <w:rsid w:val="00F709BB"/>
    <w:rsid w:val="00F73C72"/>
    <w:rsid w:val="00F76D14"/>
    <w:rsid w:val="00F80DE2"/>
    <w:rsid w:val="00F81041"/>
    <w:rsid w:val="00F87B27"/>
    <w:rsid w:val="00F9393A"/>
    <w:rsid w:val="00F94A50"/>
    <w:rsid w:val="00F95D35"/>
    <w:rsid w:val="00F9667A"/>
    <w:rsid w:val="00FA2413"/>
    <w:rsid w:val="00FA65AC"/>
    <w:rsid w:val="00FB10E9"/>
    <w:rsid w:val="00FB2175"/>
    <w:rsid w:val="00FD44CF"/>
    <w:rsid w:val="00FD76A1"/>
    <w:rsid w:val="00FE0B8B"/>
    <w:rsid w:val="00FE169A"/>
    <w:rsid w:val="00FF0641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2015-12-14T05:59:00Z</cp:lastPrinted>
  <dcterms:created xsi:type="dcterms:W3CDTF">2015-12-14T06:01:00Z</dcterms:created>
  <dcterms:modified xsi:type="dcterms:W3CDTF">2015-12-14T06:01:00Z</dcterms:modified>
</cp:coreProperties>
</file>