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0F" w:rsidRPr="0094120F" w:rsidRDefault="0094120F" w:rsidP="00941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0F">
        <w:rPr>
          <w:rFonts w:ascii="Times New Roman" w:hAnsi="Times New Roman" w:cs="Times New Roman"/>
          <w:b/>
          <w:sz w:val="28"/>
          <w:szCs w:val="28"/>
        </w:rPr>
        <w:t>Часто болеющие дети – в чем причина, как укрепить организм?</w:t>
      </w:r>
    </w:p>
    <w:p w:rsidR="0094120F" w:rsidRPr="0094120F" w:rsidRDefault="0094120F" w:rsidP="009412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120F" w:rsidRPr="0094120F" w:rsidRDefault="0094120F" w:rsidP="009412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20F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20F">
        <w:rPr>
          <w:rFonts w:ascii="Times New Roman" w:hAnsi="Times New Roman" w:cs="Times New Roman"/>
          <w:sz w:val="28"/>
          <w:szCs w:val="28"/>
        </w:rPr>
        <w:t>Почему ребенок постоянно недомогает и что сделать, чтобы прервать эту тенденцию</w:t>
      </w:r>
    </w:p>
    <w:p w:rsidR="0094120F" w:rsidRPr="0094120F" w:rsidRDefault="0094120F" w:rsidP="009412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120F" w:rsidRPr="0094120F" w:rsidRDefault="0094120F" w:rsidP="009412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20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20F">
        <w:rPr>
          <w:rFonts w:ascii="Times New Roman" w:hAnsi="Times New Roman" w:cs="Times New Roman"/>
          <w:sz w:val="28"/>
          <w:szCs w:val="28"/>
        </w:rPr>
        <w:t>Одни малыши с ясельного возраста отличаются несокрушимым здоровьем, они могут лизать сосульки, промачивать ноги и кувыркаться в снегу, а потом даже не расчихаться. А другие заболевают всеми мыслимыми инфекциями, подхватывают все детские болезни. Такие дети половину детса</w:t>
      </w:r>
      <w:r>
        <w:rPr>
          <w:rFonts w:ascii="Times New Roman" w:hAnsi="Times New Roman" w:cs="Times New Roman"/>
          <w:sz w:val="28"/>
          <w:szCs w:val="28"/>
        </w:rPr>
        <w:t xml:space="preserve">да, начальной </w:t>
      </w:r>
      <w:r w:rsidRPr="0094120F">
        <w:rPr>
          <w:rFonts w:ascii="Times New Roman" w:hAnsi="Times New Roman" w:cs="Times New Roman"/>
          <w:sz w:val="28"/>
          <w:szCs w:val="28"/>
        </w:rPr>
        <w:t xml:space="preserve"> школы проводят дома, к вящему огорчению </w:t>
      </w:r>
      <w:r>
        <w:rPr>
          <w:rFonts w:ascii="Times New Roman" w:hAnsi="Times New Roman" w:cs="Times New Roman"/>
          <w:sz w:val="28"/>
          <w:szCs w:val="28"/>
        </w:rPr>
        <w:t>мам. С чем связана эта разница?</w:t>
      </w:r>
    </w:p>
    <w:p w:rsidR="0094120F" w:rsidRPr="0094120F" w:rsidRDefault="0094120F" w:rsidP="009412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20F">
        <w:rPr>
          <w:rFonts w:ascii="Times New Roman" w:hAnsi="Times New Roman" w:cs="Times New Roman"/>
          <w:sz w:val="28"/>
          <w:szCs w:val="28"/>
        </w:rPr>
        <w:t>Способность организма сопротивляться болезням зависит от иммунитета и восприимчивости к тем или иным болезням. Даже во время самых опасных эпидемий всегда оставались люди, не подверженные инфекции – их защитные силы сопротивлялись возбудителям болезни. Иммунитет делится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врожденный и приобретенный.</w:t>
      </w:r>
    </w:p>
    <w:p w:rsidR="0094120F" w:rsidRPr="0094120F" w:rsidRDefault="0094120F" w:rsidP="009412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20F">
        <w:rPr>
          <w:rFonts w:ascii="Times New Roman" w:hAnsi="Times New Roman" w:cs="Times New Roman"/>
          <w:sz w:val="28"/>
          <w:szCs w:val="28"/>
        </w:rPr>
        <w:t>Если ребенок часто страдает от бактериальных и вирусных инфекций, значит, его иммунитет чем-то подорван. Причиной могут быть постоянно воспаленные миндалины, кариозные зубы ил</w:t>
      </w:r>
      <w:r>
        <w:rPr>
          <w:rFonts w:ascii="Times New Roman" w:hAnsi="Times New Roman" w:cs="Times New Roman"/>
          <w:sz w:val="28"/>
          <w:szCs w:val="28"/>
        </w:rPr>
        <w:t>и другой источник заражения.</w:t>
      </w:r>
    </w:p>
    <w:p w:rsidR="0094120F" w:rsidRPr="0094120F" w:rsidRDefault="0094120F" w:rsidP="009412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20F">
        <w:rPr>
          <w:rFonts w:ascii="Times New Roman" w:hAnsi="Times New Roman" w:cs="Times New Roman"/>
          <w:sz w:val="28"/>
          <w:szCs w:val="28"/>
        </w:rPr>
        <w:t xml:space="preserve">Часто болеющего ребенка надо тщательно обследовать и устранить внутренние причины ослабления иммунитета – больные зубы, воспаленные миндалины, дефицит витаминов или микроэлементов. Обязательно пройдите с ним </w:t>
      </w:r>
      <w:proofErr w:type="spellStart"/>
      <w:r w:rsidRPr="0094120F">
        <w:rPr>
          <w:rFonts w:ascii="Times New Roman" w:hAnsi="Times New Roman" w:cs="Times New Roman"/>
          <w:sz w:val="28"/>
          <w:szCs w:val="28"/>
        </w:rPr>
        <w:t>аллергопробы</w:t>
      </w:r>
      <w:proofErr w:type="spellEnd"/>
      <w:r w:rsidRPr="0094120F">
        <w:rPr>
          <w:rFonts w:ascii="Times New Roman" w:hAnsi="Times New Roman" w:cs="Times New Roman"/>
          <w:sz w:val="28"/>
          <w:szCs w:val="28"/>
        </w:rPr>
        <w:t>, чтобы удостовериться, что причина не в пище</w:t>
      </w:r>
      <w:r>
        <w:rPr>
          <w:rFonts w:ascii="Times New Roman" w:hAnsi="Times New Roman" w:cs="Times New Roman"/>
          <w:sz w:val="28"/>
          <w:szCs w:val="28"/>
        </w:rPr>
        <w:t xml:space="preserve"> или д</w:t>
      </w:r>
      <w:r w:rsidR="00973B97">
        <w:rPr>
          <w:rFonts w:ascii="Times New Roman" w:hAnsi="Times New Roman" w:cs="Times New Roman"/>
          <w:sz w:val="28"/>
          <w:szCs w:val="28"/>
        </w:rPr>
        <w:t>омашней мурке.</w:t>
      </w:r>
    </w:p>
    <w:p w:rsidR="0094120F" w:rsidRPr="0094120F" w:rsidRDefault="0094120F" w:rsidP="009412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20F">
        <w:rPr>
          <w:rFonts w:ascii="Times New Roman" w:hAnsi="Times New Roman" w:cs="Times New Roman"/>
          <w:sz w:val="28"/>
          <w:szCs w:val="28"/>
        </w:rPr>
        <w:t>Для поднятия иммунитета в первую очередь обеспечьте ребенку комфортную психологическую обстановку, в которой здоровым быть... выгоднее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94120F">
        <w:rPr>
          <w:rFonts w:ascii="Times New Roman" w:hAnsi="Times New Roman" w:cs="Times New Roman"/>
          <w:sz w:val="28"/>
          <w:szCs w:val="28"/>
        </w:rPr>
        <w:t xml:space="preserve"> Заведите семейную традицию еженедельных походов, прогулок, игр, в которых принимают участие те, кто не болеет. Если ребенок в очередной раз слег – не уделяйте ему слишком много внимания, не допускайте послаблений. Больным вредны лакомства, интерне</w:t>
      </w:r>
      <w:r w:rsidR="00973B97">
        <w:rPr>
          <w:rFonts w:ascii="Times New Roman" w:hAnsi="Times New Roman" w:cs="Times New Roman"/>
          <w:sz w:val="28"/>
          <w:szCs w:val="28"/>
        </w:rPr>
        <w:t>т, телевизор, компьютерные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20F" w:rsidRPr="0094120F" w:rsidRDefault="0094120F" w:rsidP="009412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20F">
        <w:rPr>
          <w:rFonts w:ascii="Times New Roman" w:hAnsi="Times New Roman" w:cs="Times New Roman"/>
          <w:sz w:val="28"/>
          <w:szCs w:val="28"/>
        </w:rPr>
        <w:t xml:space="preserve">Внимательно осмотрите дом – возможно в нем слишком шумно, пыльно или сыро. </w:t>
      </w:r>
      <w:r>
        <w:rPr>
          <w:rFonts w:ascii="Times New Roman" w:hAnsi="Times New Roman" w:cs="Times New Roman"/>
          <w:sz w:val="28"/>
          <w:szCs w:val="28"/>
        </w:rPr>
        <w:t>Кормите  ребенка</w:t>
      </w:r>
      <w:r w:rsidRPr="0094120F">
        <w:rPr>
          <w:rFonts w:ascii="Times New Roman" w:hAnsi="Times New Roman" w:cs="Times New Roman"/>
          <w:sz w:val="28"/>
          <w:szCs w:val="28"/>
        </w:rPr>
        <w:t xml:space="preserve"> продуктами домашнего приготовления, не заставляя есть те блюда, от которых малыш отказывается наотрез – возможно, его организм лучше знает, что нужно. Соблюдайте режим питания и сна. </w:t>
      </w:r>
    </w:p>
    <w:p w:rsidR="0094120F" w:rsidRPr="0094120F" w:rsidRDefault="0094120F" w:rsidP="009412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20F">
        <w:rPr>
          <w:rFonts w:ascii="Times New Roman" w:hAnsi="Times New Roman" w:cs="Times New Roman"/>
          <w:sz w:val="28"/>
          <w:szCs w:val="28"/>
        </w:rPr>
        <w:t xml:space="preserve">Часто болеющему ребенку особенно важно бывать на свежем воздухе, греться на солнце, взаимодействовать с живой природой. Гуляйте в парках и по берегам рек, в теплое время года принимайте солнечные ванны. </w:t>
      </w:r>
      <w:proofErr w:type="gramStart"/>
      <w:r w:rsidRPr="0094120F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94120F">
        <w:rPr>
          <w:rFonts w:ascii="Times New Roman" w:hAnsi="Times New Roman" w:cs="Times New Roman"/>
          <w:sz w:val="28"/>
          <w:szCs w:val="28"/>
        </w:rPr>
        <w:t xml:space="preserve"> проветривайте детскую спальню. Не забудьте о закаливании – обливаниях, обти</w:t>
      </w:r>
      <w:r>
        <w:rPr>
          <w:rFonts w:ascii="Times New Roman" w:hAnsi="Times New Roman" w:cs="Times New Roman"/>
          <w:sz w:val="28"/>
          <w:szCs w:val="28"/>
        </w:rPr>
        <w:t>раниях, ходьбе босиком в сезон.</w:t>
      </w:r>
    </w:p>
    <w:p w:rsidR="0094120F" w:rsidRPr="0094120F" w:rsidRDefault="0094120F" w:rsidP="00973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20F">
        <w:rPr>
          <w:rFonts w:ascii="Times New Roman" w:hAnsi="Times New Roman" w:cs="Times New Roman"/>
          <w:sz w:val="28"/>
          <w:szCs w:val="28"/>
        </w:rPr>
        <w:t>Регулярные физически нагрузки укрепляют иммунитет. Обзаведитесь велосипедами, играйте в футбол во дворе, катайтесь на лыжа</w:t>
      </w:r>
      <w:r>
        <w:rPr>
          <w:rFonts w:ascii="Times New Roman" w:hAnsi="Times New Roman" w:cs="Times New Roman"/>
          <w:sz w:val="28"/>
          <w:szCs w:val="28"/>
        </w:rPr>
        <w:t>х, перекидывайтесь снежками</w:t>
      </w:r>
      <w:r w:rsidR="00973B97">
        <w:rPr>
          <w:rFonts w:ascii="Times New Roman" w:hAnsi="Times New Roman" w:cs="Times New Roman"/>
          <w:sz w:val="28"/>
          <w:szCs w:val="28"/>
        </w:rPr>
        <w:t>.</w:t>
      </w:r>
    </w:p>
    <w:p w:rsidR="0094120F" w:rsidRPr="0094120F" w:rsidRDefault="0094120F" w:rsidP="00973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20F">
        <w:rPr>
          <w:rFonts w:ascii="Times New Roman" w:hAnsi="Times New Roman" w:cs="Times New Roman"/>
          <w:sz w:val="28"/>
          <w:szCs w:val="28"/>
        </w:rPr>
        <w:t>Поднять иммунитет помогают витаминные комплексы с микроэлементами, адаптогены (янтарная кислота), женьшень, аралия, элеутерококк, пантокрин. Однако без консультации с врачом лучше их не использовать и в любом случае убедитесь, что вы даете ребенку лекарство, а не БАД.</w:t>
      </w:r>
      <w:bookmarkStart w:id="0" w:name="_GoBack"/>
      <w:bookmarkEnd w:id="0"/>
    </w:p>
    <w:sectPr w:rsidR="0094120F" w:rsidRPr="0094120F" w:rsidSect="009412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10"/>
    <w:rsid w:val="003A1010"/>
    <w:rsid w:val="0094120F"/>
    <w:rsid w:val="00973B97"/>
    <w:rsid w:val="00D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2016-01-12T20:31:00Z</dcterms:created>
  <dcterms:modified xsi:type="dcterms:W3CDTF">2016-01-12T20:42:00Z</dcterms:modified>
</cp:coreProperties>
</file>