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29C" w:rsidRDefault="00CF129C" w:rsidP="00CF129C">
      <w:pPr>
        <w:ind w:firstLine="708"/>
        <w:jc w:val="center"/>
        <w:rPr>
          <w:rFonts w:ascii="Times New Roman" w:hAnsi="Times New Roman" w:cs="Times New Roman"/>
          <w:b/>
          <w:sz w:val="36"/>
          <w:szCs w:val="32"/>
          <w:lang w:val="tt-RU"/>
        </w:rPr>
      </w:pPr>
      <w:r w:rsidRPr="00CF129C">
        <w:rPr>
          <w:rFonts w:ascii="Times New Roman" w:hAnsi="Times New Roman" w:cs="Times New Roman"/>
          <w:b/>
          <w:sz w:val="36"/>
          <w:szCs w:val="32"/>
        </w:rPr>
        <w:t>Проект «</w:t>
      </w:r>
      <w:r w:rsidRPr="00CF129C">
        <w:rPr>
          <w:rFonts w:ascii="Times New Roman" w:hAnsi="Times New Roman" w:cs="Times New Roman"/>
          <w:b/>
          <w:sz w:val="36"/>
          <w:szCs w:val="32"/>
          <w:lang w:val="tt-RU"/>
        </w:rPr>
        <w:t>Яшелчә салаты ясыйбыз”</w:t>
      </w:r>
    </w:p>
    <w:p w:rsidR="00E92107" w:rsidRPr="00CF129C" w:rsidRDefault="00CE0A67" w:rsidP="00CF129C">
      <w:pPr>
        <w:ind w:firstLine="708"/>
        <w:jc w:val="center"/>
        <w:rPr>
          <w:rFonts w:ascii="Times New Roman" w:hAnsi="Times New Roman" w:cs="Times New Roman"/>
          <w:b/>
          <w:sz w:val="36"/>
          <w:szCs w:val="32"/>
          <w:lang w:val="tt-RU"/>
        </w:rPr>
      </w:pPr>
      <w:r w:rsidRPr="00CF129C">
        <w:rPr>
          <w:rFonts w:ascii="Times New Roman" w:hAnsi="Times New Roman" w:cs="Times New Roman"/>
          <w:b/>
          <w:sz w:val="36"/>
          <w:szCs w:val="32"/>
          <w:lang w:val="tt-RU"/>
        </w:rPr>
        <w:t xml:space="preserve"> по реализации УМК</w:t>
      </w:r>
    </w:p>
    <w:p w:rsidR="00CE0A67" w:rsidRDefault="00CE0A67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Вид проекта</w:t>
      </w:r>
      <w:r>
        <w:rPr>
          <w:rFonts w:ascii="Times New Roman" w:hAnsi="Times New Roman" w:cs="Times New Roman"/>
          <w:sz w:val="28"/>
          <w:szCs w:val="28"/>
          <w:lang w:val="tt-RU"/>
        </w:rPr>
        <w:t>:коммуникативно-игровой,краткосрочный</w:t>
      </w:r>
    </w:p>
    <w:p w:rsidR="00CE0A67" w:rsidRDefault="00CE0A67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Тип объекта проектирования: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творческо-социальный</w:t>
      </w:r>
    </w:p>
    <w:p w:rsidR="00CE0A67" w:rsidRDefault="00CE0A67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Участники: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дети старшей группы,воспитатель по обучению татарскому русскому языкам,родители.</w:t>
      </w:r>
    </w:p>
    <w:p w:rsidR="00CE0A67" w:rsidRDefault="00CE0A67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Время сроки проведения: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2 недели</w:t>
      </w:r>
    </w:p>
    <w:p w:rsidR="00CE0A67" w:rsidRDefault="00CE0A67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Образовательные области:</w:t>
      </w:r>
      <w:r>
        <w:rPr>
          <w:rFonts w:ascii="Times New Roman" w:hAnsi="Times New Roman" w:cs="Times New Roman"/>
          <w:sz w:val="28"/>
          <w:szCs w:val="28"/>
          <w:lang w:val="tt-RU"/>
        </w:rPr>
        <w:t>речевое,социально-коммуникативное,художественно-эститеческое развитие</w:t>
      </w:r>
    </w:p>
    <w:p w:rsidR="00CE0A67" w:rsidRDefault="00CE0A67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Характер контактов:</w:t>
      </w:r>
      <w:r w:rsidRPr="00CE0A6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воспитатель по обучению татарскому русскому языкам,воспитатель группы.</w:t>
      </w:r>
    </w:p>
    <w:p w:rsidR="00CE0A67" w:rsidRDefault="00CE0A67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Возраст детей: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5-6 лет старшая группа</w:t>
      </w:r>
    </w:p>
    <w:p w:rsidR="00CE0A67" w:rsidRDefault="00CE0A67" w:rsidP="00CF129C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Актуальность:</w:t>
      </w:r>
      <w:r>
        <w:rPr>
          <w:rFonts w:ascii="Times New Roman" w:hAnsi="Times New Roman" w:cs="Times New Roman"/>
          <w:sz w:val="28"/>
          <w:szCs w:val="28"/>
          <w:lang w:val="tt-RU"/>
        </w:rPr>
        <w:t>В соответствии со Стратегией развития образования</w:t>
      </w:r>
      <w:r w:rsidR="00E502E1">
        <w:rPr>
          <w:rFonts w:ascii="Times New Roman" w:hAnsi="Times New Roman" w:cs="Times New Roman"/>
          <w:sz w:val="28"/>
          <w:szCs w:val="28"/>
          <w:lang w:val="tt-RU"/>
        </w:rPr>
        <w:t xml:space="preserve"> в Республик</w:t>
      </w:r>
      <w:r w:rsidR="00CF129C">
        <w:rPr>
          <w:rFonts w:ascii="Times New Roman" w:hAnsi="Times New Roman" w:cs="Times New Roman"/>
          <w:sz w:val="28"/>
          <w:szCs w:val="28"/>
          <w:lang w:val="tt-RU"/>
        </w:rPr>
        <w:t>е Татарстан на 2010-2015 годы “</w:t>
      </w:r>
      <w:r w:rsidR="00E502E1">
        <w:rPr>
          <w:rFonts w:ascii="Times New Roman" w:hAnsi="Times New Roman" w:cs="Times New Roman"/>
          <w:sz w:val="28"/>
          <w:szCs w:val="28"/>
          <w:lang w:val="tt-RU"/>
        </w:rPr>
        <w:t>Килэчэк – Будущее” творческой группой созданной МО и Н РТ разработан учебно-методический комплект (УМК) по обучению детей двум государственным языкам в ДОУ РТ на основе современных эффективных образовательных технологий, подразумевает создание условий  для организации образовательной  деятельности по обучению татарскому языку в рамках УМК в режиме дня.в течении всего времени пребывания ребенка  в дошкольном учреждении в соответствии с требованиями ФГОС</w:t>
      </w:r>
    </w:p>
    <w:p w:rsidR="00E502E1" w:rsidRDefault="00E502E1" w:rsidP="00CF12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Мы живем в многонациональной республике,</w:t>
      </w:r>
      <w:r w:rsidR="00C1574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где основная часть населения </w:t>
      </w:r>
      <w:r w:rsidR="00FE2360">
        <w:rPr>
          <w:rFonts w:ascii="Times New Roman" w:hAnsi="Times New Roman" w:cs="Times New Roman"/>
          <w:sz w:val="28"/>
          <w:szCs w:val="28"/>
          <w:lang w:val="tt-RU"/>
        </w:rPr>
        <w:t>разговаривает на русском и татарском языках.Поэтому всему населен</w:t>
      </w:r>
      <w:r w:rsidR="00C1574D">
        <w:rPr>
          <w:rFonts w:ascii="Times New Roman" w:hAnsi="Times New Roman" w:cs="Times New Roman"/>
          <w:sz w:val="28"/>
          <w:szCs w:val="28"/>
          <w:lang w:val="tt-RU"/>
        </w:rPr>
        <w:t xml:space="preserve">ию  важно знать оба языка РТ. </w:t>
      </w:r>
      <w:bookmarkStart w:id="0" w:name="_GoBack"/>
      <w:bookmarkEnd w:id="0"/>
      <w:r w:rsidR="00C1574D">
        <w:rPr>
          <w:rFonts w:ascii="Times New Roman" w:hAnsi="Times New Roman" w:cs="Times New Roman"/>
          <w:sz w:val="28"/>
          <w:szCs w:val="28"/>
          <w:lang w:val="tt-RU"/>
        </w:rPr>
        <w:t>На</w:t>
      </w:r>
      <w:r w:rsidR="00FE2360">
        <w:rPr>
          <w:rFonts w:ascii="Times New Roman" w:hAnsi="Times New Roman" w:cs="Times New Roman"/>
          <w:sz w:val="28"/>
          <w:szCs w:val="28"/>
          <w:lang w:val="tt-RU"/>
        </w:rPr>
        <w:t>чальные навыки детям важно знать уже на уровне детских садов,чтобы в школьном возрасте выйти на разговорный уровень.</w:t>
      </w:r>
    </w:p>
    <w:p w:rsidR="00FE2360" w:rsidRDefault="009C49B5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Цель:</w:t>
      </w:r>
      <w:r>
        <w:rPr>
          <w:rFonts w:ascii="Times New Roman" w:hAnsi="Times New Roman" w:cs="Times New Roman"/>
          <w:sz w:val="28"/>
          <w:szCs w:val="28"/>
          <w:lang w:val="tt-RU"/>
        </w:rPr>
        <w:t>Расширять и обогащать знания детей об овщах- через разные виды деятельности.</w:t>
      </w:r>
    </w:p>
    <w:p w:rsidR="009C49B5" w:rsidRPr="00E74A76" w:rsidRDefault="009C49B5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Задачи:</w:t>
      </w:r>
    </w:p>
    <w:p w:rsidR="009C49B5" w:rsidRDefault="009C49B5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Закрепить речевые  образцы,совершенствовать речь детей,как средство общения в соответствии с темами проекта “Уйный-уйный үсәбез” “Гаилә” “Яшелчәләр” “Төсләр” “Саннар”</w:t>
      </w:r>
    </w:p>
    <w:p w:rsidR="009C49B5" w:rsidRDefault="009C49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Создать условия для формирования у детей познавательного интереса</w:t>
      </w:r>
    </w:p>
    <w:p w:rsidR="00233BC5" w:rsidRDefault="00233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-Совершенствовать умение называть овощи и их признаки, спросить и предложить овощи на татарском языке</w:t>
      </w:r>
    </w:p>
    <w:p w:rsidR="00233BC5" w:rsidRDefault="00233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различать овощи, наиболее распространённые в данной местности, по цвету, форме, величине.</w:t>
      </w:r>
    </w:p>
    <w:p w:rsidR="00233BC5" w:rsidRDefault="00233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-Углублять знания детей и родителей о ценностях продуктов (овощей)</w:t>
      </w:r>
      <w:proofErr w:type="gramStart"/>
      <w:r>
        <w:rPr>
          <w:rFonts w:ascii="Times New Roman" w:hAnsi="Times New Roman" w:cs="Times New Roman"/>
          <w:sz w:val="28"/>
          <w:szCs w:val="28"/>
        </w:rPr>
        <w:t>,о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способах хранения и приготовления салатов из овощей  и фруктов.</w:t>
      </w:r>
    </w:p>
    <w:p w:rsidR="00233BC5" w:rsidRDefault="00233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-Побуждать детей участвовать в драматизации знакомых сказок.</w:t>
      </w:r>
    </w:p>
    <w:p w:rsidR="00233BC5" w:rsidRDefault="00233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связную речь и обогащать активный словарь детей.</w:t>
      </w:r>
    </w:p>
    <w:p w:rsidR="00233BC5" w:rsidRDefault="00233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культуру речи</w:t>
      </w:r>
      <w:r w:rsidR="00C921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214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C92146">
        <w:rPr>
          <w:rFonts w:ascii="Times New Roman" w:hAnsi="Times New Roman" w:cs="Times New Roman"/>
          <w:sz w:val="28"/>
          <w:szCs w:val="28"/>
        </w:rPr>
        <w:t>просьба, пожелание, обращение, выражение благодарности, умение приветствовать и прощаться) через игровые ситуации, игры</w:t>
      </w:r>
    </w:p>
    <w:p w:rsidR="00C92146" w:rsidRDefault="00C92146">
      <w:pPr>
        <w:rPr>
          <w:rFonts w:ascii="Times New Roman" w:hAnsi="Times New Roman" w:cs="Times New Roman"/>
          <w:sz w:val="28"/>
          <w:szCs w:val="28"/>
        </w:rPr>
      </w:pPr>
      <w:r w:rsidRPr="00E74A76">
        <w:rPr>
          <w:rFonts w:ascii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hAnsi="Times New Roman" w:cs="Times New Roman"/>
          <w:sz w:val="28"/>
          <w:szCs w:val="28"/>
        </w:rPr>
        <w:t xml:space="preserve"> совместная деятельность педагогов с детьми,</w:t>
      </w:r>
      <w:r w:rsidRPr="00C921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совместная деятельность детей  и родителей, индивидуальная работа, самостоятельная работа.</w:t>
      </w:r>
    </w:p>
    <w:p w:rsidR="001F63FF" w:rsidRDefault="00C92146" w:rsidP="001F63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1F63FF">
        <w:rPr>
          <w:rFonts w:ascii="Times New Roman" w:hAnsi="Times New Roman" w:cs="Times New Roman"/>
          <w:sz w:val="28"/>
          <w:szCs w:val="28"/>
        </w:rPr>
        <w:t xml:space="preserve"> иллюстрации для рассматривания в соответствии с темами бесед, развивающих диалогов, карточки по темам УМК </w:t>
      </w:r>
      <w:r w:rsidR="001F63FF">
        <w:rPr>
          <w:rFonts w:ascii="Times New Roman" w:hAnsi="Times New Roman" w:cs="Times New Roman"/>
          <w:sz w:val="28"/>
          <w:szCs w:val="28"/>
          <w:lang w:val="tt-RU"/>
        </w:rPr>
        <w:t>“Гаилә” “Яшелчәлә</w:t>
      </w:r>
      <w:proofErr w:type="gramStart"/>
      <w:r w:rsidR="001F63FF">
        <w:rPr>
          <w:rFonts w:ascii="Times New Roman" w:hAnsi="Times New Roman" w:cs="Times New Roman"/>
          <w:sz w:val="28"/>
          <w:szCs w:val="28"/>
          <w:lang w:val="tt-RU"/>
        </w:rPr>
        <w:t>р</w:t>
      </w:r>
      <w:proofErr w:type="gramEnd"/>
      <w:r w:rsidR="001F63FF">
        <w:rPr>
          <w:rFonts w:ascii="Times New Roman" w:hAnsi="Times New Roman" w:cs="Times New Roman"/>
          <w:sz w:val="28"/>
          <w:szCs w:val="28"/>
          <w:lang w:val="tt-RU"/>
        </w:rPr>
        <w:t>” “Төсләр”</w:t>
      </w:r>
      <w:r w:rsidR="00CF129C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1F63FF">
        <w:rPr>
          <w:rFonts w:ascii="Times New Roman" w:hAnsi="Times New Roman" w:cs="Times New Roman"/>
          <w:sz w:val="28"/>
          <w:szCs w:val="28"/>
          <w:lang w:val="tt-RU"/>
        </w:rPr>
        <w:t>“Саннар” атрибуты к сюжетно-ролевым играм.</w:t>
      </w:r>
    </w:p>
    <w:p w:rsidR="001F63FF" w:rsidRPr="00E74A76" w:rsidRDefault="001F63FF" w:rsidP="001F63FF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Ожидаемые результаты:</w:t>
      </w:r>
    </w:p>
    <w:p w:rsidR="001F63FF" w:rsidRDefault="001F63FF" w:rsidP="001F63FF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Дети закрепять лексический состав в соответствиис УМК по темам:</w:t>
      </w:r>
      <w:r w:rsidRPr="001F63F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“Гаилә” “Яшелчәләр” “Төсләр” “Саннар” </w:t>
      </w:r>
    </w:p>
    <w:p w:rsidR="001F63FF" w:rsidRDefault="001F63FF" w:rsidP="001F63FF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Появление творческих способностей детей  в разных видах деятельности.</w:t>
      </w:r>
    </w:p>
    <w:p w:rsidR="00927FA9" w:rsidRPr="00E74A76" w:rsidRDefault="001F63FF" w:rsidP="001F63FF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Этапы реализации проекта:</w:t>
      </w:r>
    </w:p>
    <w:p w:rsidR="00927FA9" w:rsidRPr="00E74A76" w:rsidRDefault="00927FA9" w:rsidP="00927FA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Организационный (подготовительный)</w:t>
      </w:r>
    </w:p>
    <w:p w:rsidR="001F63FF" w:rsidRDefault="00927FA9" w:rsidP="00927FA9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-определение темы,постановка цели и задачи  в соответствии с УМК</w:t>
      </w:r>
      <w:r w:rsidR="001F63FF" w:rsidRPr="00927FA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927FA9" w:rsidRDefault="00927FA9" w:rsidP="00927FA9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</w:t>
      </w:r>
      <w:r w:rsidRPr="00927FA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определение этапов реализации проекта их целесообразности</w:t>
      </w:r>
    </w:p>
    <w:p w:rsidR="00927FA9" w:rsidRDefault="00927FA9" w:rsidP="00927FA9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 подбор информации и иллюстрации</w:t>
      </w:r>
    </w:p>
    <w:p w:rsidR="00927FA9" w:rsidRDefault="00927FA9" w:rsidP="00927FA9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 подборка и изучение необходимой литературы</w:t>
      </w:r>
    </w:p>
    <w:p w:rsidR="00927FA9" w:rsidRPr="00EA47D0" w:rsidRDefault="00927FA9" w:rsidP="00EA47D0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-подборка материалов  и создание необходимых условий для реализации проека.</w:t>
      </w:r>
    </w:p>
    <w:p w:rsidR="00927FA9" w:rsidRDefault="00927FA9" w:rsidP="00927FA9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-создание проблемной ситуации: “ Чем можно порадовать свою любимую бабушку?”</w:t>
      </w:r>
    </w:p>
    <w:p w:rsidR="00927FA9" w:rsidRDefault="00927FA9" w:rsidP="00927FA9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-подбор потешек.прибауток,загадок</w:t>
      </w:r>
      <w:r w:rsidR="002F7E4E">
        <w:rPr>
          <w:rFonts w:ascii="Times New Roman" w:hAnsi="Times New Roman" w:cs="Times New Roman"/>
          <w:sz w:val="28"/>
          <w:szCs w:val="28"/>
          <w:lang w:val="tt-RU"/>
        </w:rPr>
        <w:t>,стихов считалок об овощах</w:t>
      </w:r>
    </w:p>
    <w:p w:rsidR="002F7E4E" w:rsidRPr="00CF129C" w:rsidRDefault="002F7E4E" w:rsidP="00927F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- оформление своих работ на тему:”Полезные овощи для детей” (рисунки.плакаты,поделки,аппликации)</w:t>
      </w:r>
      <w:r w:rsidR="00CF129C" w:rsidRPr="00CF12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7E4E" w:rsidRPr="00E74A76" w:rsidRDefault="002F7E4E" w:rsidP="00927FA9">
      <w:pPr>
        <w:pStyle w:val="a3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Работа с родителями:</w:t>
      </w:r>
    </w:p>
    <w:p w:rsidR="002F7E4E" w:rsidRDefault="002F7E4E" w:rsidP="00927FA9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Консультации для родителейс размещениемв родительском уголке</w:t>
      </w:r>
    </w:p>
    <w:p w:rsidR="002F7E4E" w:rsidRDefault="002F7E4E" w:rsidP="00927FA9">
      <w:pPr>
        <w:pStyle w:val="a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“ Роль семьи в воспитании ребенка”</w:t>
      </w:r>
    </w:p>
    <w:p w:rsidR="002F7E4E" w:rsidRDefault="002F7E4E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Размещение на стендеУМК  материала “Гаилә” “Яшелчәләр” “Төсләр” “Саннар” для ознакомления родителей повторения и закрепления дома.</w:t>
      </w:r>
    </w:p>
    <w:p w:rsidR="002F7E4E" w:rsidRDefault="002F7E4E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Рекомендовать родителям темы для беседы с детьми дома “Кто живет  у вас в деревне?” “Наши бабушки и дедушки”</w:t>
      </w:r>
    </w:p>
    <w:p w:rsidR="002F7E4E" w:rsidRPr="00E74A76" w:rsidRDefault="002F7E4E" w:rsidP="002F7E4E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2-Практический –основной.</w:t>
      </w:r>
    </w:p>
    <w:p w:rsidR="002F7E4E" w:rsidRDefault="00017F5D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3829050</wp:posOffset>
            </wp:positionH>
            <wp:positionV relativeFrom="margin">
              <wp:posOffset>3289935</wp:posOffset>
            </wp:positionV>
            <wp:extent cx="2078990" cy="1533525"/>
            <wp:effectExtent l="0" t="0" r="0" b="0"/>
            <wp:wrapSquare wrapText="bothSides"/>
            <wp:docPr id="24" name="Рисунок 24" descr="F:\ФОТОГРАФИИ ДЕТЕЙ УМК\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ДЕТЕЙ УМК\IMG_0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E4E">
        <w:rPr>
          <w:rFonts w:ascii="Times New Roman" w:hAnsi="Times New Roman" w:cs="Times New Roman"/>
          <w:sz w:val="28"/>
          <w:szCs w:val="28"/>
          <w:lang w:val="tt-RU"/>
        </w:rPr>
        <w:t>Беседы с детьми, развивающие диалоги на темы: “Бабушка приехала</w:t>
      </w:r>
      <w:r w:rsidR="001E266F">
        <w:rPr>
          <w:rFonts w:ascii="Times New Roman" w:hAnsi="Times New Roman" w:cs="Times New Roman"/>
          <w:sz w:val="28"/>
          <w:szCs w:val="28"/>
          <w:lang w:val="tt-RU"/>
        </w:rPr>
        <w:t xml:space="preserve"> из деревни к нам в гсти” “Овощи-фрукты” “Яшелчәләр,җиләк-җимешләр”</w:t>
      </w:r>
    </w:p>
    <w:p w:rsidR="001E266F" w:rsidRDefault="001E266F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“Яшелчәләр ул витаминнар” “Әбигә булышабыз”</w:t>
      </w:r>
    </w:p>
    <w:p w:rsidR="001E266F" w:rsidRDefault="001E266F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Рассматривание иллюстративного материала.</w:t>
      </w:r>
      <w:r w:rsidR="00017F5D" w:rsidRPr="00017F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C59F5" w:rsidRDefault="00EC59F5" w:rsidP="002F7E4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 Чтение стихотворений о овощах и фруктах,отгадывание загадок.</w:t>
      </w:r>
      <w:r w:rsidR="00EC694F" w:rsidRPr="00EC69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7F5D" w:rsidRDefault="00017F5D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C694F" w:rsidRDefault="00820DF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4377690</wp:posOffset>
            </wp:positionH>
            <wp:positionV relativeFrom="margin">
              <wp:posOffset>5879465</wp:posOffset>
            </wp:positionV>
            <wp:extent cx="885825" cy="1133475"/>
            <wp:effectExtent l="0" t="0" r="9525" b="0"/>
            <wp:wrapSquare wrapText="bothSides"/>
            <wp:docPr id="1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C59F5">
        <w:rPr>
          <w:rFonts w:ascii="Times New Roman" w:hAnsi="Times New Roman" w:cs="Times New Roman"/>
          <w:sz w:val="28"/>
          <w:szCs w:val="28"/>
          <w:lang w:val="tt-RU"/>
        </w:rPr>
        <w:t xml:space="preserve">3 Пальчиковая гимнастика </w:t>
      </w:r>
      <w:r w:rsidR="00EC694F">
        <w:rPr>
          <w:rFonts w:ascii="Times New Roman" w:hAnsi="Times New Roman" w:cs="Times New Roman"/>
          <w:sz w:val="28"/>
          <w:szCs w:val="28"/>
          <w:lang w:val="tt-RU"/>
        </w:rPr>
        <w:t xml:space="preserve"> “Овощи-</w:t>
      </w:r>
      <w:r w:rsidR="00EC59F5">
        <w:rPr>
          <w:rFonts w:ascii="Times New Roman" w:hAnsi="Times New Roman" w:cs="Times New Roman"/>
          <w:sz w:val="28"/>
          <w:szCs w:val="28"/>
          <w:lang w:val="tt-RU"/>
        </w:rPr>
        <w:t>Яшелчәләр”</w:t>
      </w:r>
      <w:r w:rsidR="00EC694F" w:rsidRPr="00EC694F">
        <w:rPr>
          <w:noProof/>
          <w:lang w:eastAsia="ru-RU"/>
        </w:rPr>
        <w:t xml:space="preserve"> </w:t>
      </w:r>
    </w:p>
    <w:p w:rsidR="00EC59F5" w:rsidRDefault="00EC59F5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Бу бармак-кыяр</w:t>
      </w:r>
      <w:r w:rsidR="00233D59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    </w:t>
      </w:r>
    </w:p>
    <w:p w:rsidR="00EC59F5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3587115</wp:posOffset>
            </wp:positionH>
            <wp:positionV relativeFrom="margin">
              <wp:posOffset>5558790</wp:posOffset>
            </wp:positionV>
            <wp:extent cx="1066800" cy="1510665"/>
            <wp:effectExtent l="0" t="0" r="0" b="0"/>
            <wp:wrapSquare wrapText="bothSides"/>
            <wp:docPr id="16" name="Рисунок 16" descr="D:\картинки\Овощи\794369df34ea614275932ff147e0b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Овощи\794369df34ea614275932ff147e0bd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9F5">
        <w:rPr>
          <w:rFonts w:ascii="Times New Roman" w:hAnsi="Times New Roman" w:cs="Times New Roman"/>
          <w:sz w:val="28"/>
          <w:szCs w:val="28"/>
          <w:lang w:val="tt-RU"/>
        </w:rPr>
        <w:t>Бу бармак-кәбестә</w:t>
      </w:r>
    </w:p>
    <w:p w:rsidR="00EC59F5" w:rsidRDefault="00EC59F5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Бу бармак-кишер</w:t>
      </w:r>
    </w:p>
    <w:p w:rsidR="00EC59F5" w:rsidRDefault="00820DF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1720215</wp:posOffset>
            </wp:positionH>
            <wp:positionV relativeFrom="margin">
              <wp:posOffset>7593965</wp:posOffset>
            </wp:positionV>
            <wp:extent cx="1314450" cy="809625"/>
            <wp:effectExtent l="0" t="0" r="0" b="0"/>
            <wp:wrapSquare wrapText="bothSides"/>
            <wp:docPr id="9" name="Рисунок 4" descr="D:\картинки\Овощи\f60402c39c8e92079c4c1997737a7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Овощи\f60402c39c8e92079c4c1997737a75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96" t="25427" r="9727" b="3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7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2167890</wp:posOffset>
            </wp:positionH>
            <wp:positionV relativeFrom="margin">
              <wp:posOffset>6329045</wp:posOffset>
            </wp:positionV>
            <wp:extent cx="1249680" cy="1152525"/>
            <wp:effectExtent l="0" t="0" r="0" b="0"/>
            <wp:wrapSquare wrapText="bothSides"/>
            <wp:docPr id="4" name="Рисунок 4" descr="D:\картинки\Овощи\4kapus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Овощи\4kapust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9F5">
        <w:rPr>
          <w:rFonts w:ascii="Times New Roman" w:hAnsi="Times New Roman" w:cs="Times New Roman"/>
          <w:sz w:val="28"/>
          <w:szCs w:val="28"/>
          <w:lang w:val="tt-RU"/>
        </w:rPr>
        <w:t>Бу бармак-суган</w:t>
      </w:r>
    </w:p>
    <w:p w:rsidR="00EC694F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2400300</wp:posOffset>
            </wp:positionH>
            <wp:positionV relativeFrom="margin">
              <wp:posOffset>6652260</wp:posOffset>
            </wp:positionV>
            <wp:extent cx="3324225" cy="30556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83" t="15118" r="317" b="3725"/>
                    <a:stretch>
                      <a:fillRect/>
                    </a:stretch>
                  </pic:blipFill>
                  <pic:spPr bwMode="auto">
                    <a:xfrm rot="391301">
                      <a:off x="0" y="0"/>
                      <a:ext cx="33242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1D5DFE">
        <w:rPr>
          <w:rFonts w:ascii="Times New Roman" w:hAnsi="Times New Roman" w:cs="Times New Roman"/>
          <w:sz w:val="28"/>
          <w:szCs w:val="28"/>
          <w:lang w:val="tt-RU"/>
        </w:rPr>
        <w:t>Бу бармак- помидор</w:t>
      </w: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5033010</wp:posOffset>
            </wp:positionH>
            <wp:positionV relativeFrom="margin">
              <wp:posOffset>6927850</wp:posOffset>
            </wp:positionV>
            <wp:extent cx="1062990" cy="1104900"/>
            <wp:effectExtent l="0" t="0" r="0" b="0"/>
            <wp:wrapSquare wrapText="bothSides"/>
            <wp:docPr id="1" name="Рисунок 1" descr="D:\картинки\Овощи\0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Овощи\03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C59F5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1466850</wp:posOffset>
            </wp:positionH>
            <wp:positionV relativeFrom="margin">
              <wp:posOffset>7867015</wp:posOffset>
            </wp:positionV>
            <wp:extent cx="1514475" cy="594360"/>
            <wp:effectExtent l="0" t="0" r="0" b="0"/>
            <wp:wrapSquare wrapText="bothSides"/>
            <wp:docPr id="13" name="Рисунок 4" descr="D:\картинки\Овощи\f60402c39c8e92079c4c1997737a7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Овощи\f60402c39c8e92079c4c1997737a75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96" t="25427" r="9727" b="3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9F5">
        <w:rPr>
          <w:rFonts w:ascii="Times New Roman" w:hAnsi="Times New Roman" w:cs="Times New Roman"/>
          <w:sz w:val="28"/>
          <w:szCs w:val="28"/>
          <w:lang w:val="tt-RU"/>
        </w:rPr>
        <w:t>4.Дидактик уен  “Әбине сыйла –Угощай бабушку” ,  “Это что?”,Какой? “ “Бу нәрсә? Нинди?”</w:t>
      </w:r>
      <w:r w:rsidR="00A9579D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EC59F5">
        <w:rPr>
          <w:rFonts w:ascii="Times New Roman" w:hAnsi="Times New Roman" w:cs="Times New Roman"/>
          <w:sz w:val="28"/>
          <w:szCs w:val="28"/>
          <w:lang w:val="tt-RU"/>
        </w:rPr>
        <w:t xml:space="preserve">  “ Серле янчык- чудесный мешочек”</w:t>
      </w:r>
      <w:r w:rsidR="00A9579D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EC59F5">
        <w:rPr>
          <w:rFonts w:ascii="Times New Roman" w:hAnsi="Times New Roman" w:cs="Times New Roman"/>
          <w:sz w:val="28"/>
          <w:szCs w:val="28"/>
          <w:lang w:val="tt-RU"/>
        </w:rPr>
        <w:t xml:space="preserve">  “Нәрсә артык? –Что лишнее?”</w:t>
      </w:r>
    </w:p>
    <w:p w:rsidR="00D45DF4" w:rsidRDefault="00A9579D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5. Диактик уен “Серле кәрзин”</w:t>
      </w:r>
    </w:p>
    <w:p w:rsidR="00A9579D" w:rsidRDefault="00EC694F" w:rsidP="00EC694F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4791075</wp:posOffset>
            </wp:positionH>
            <wp:positionV relativeFrom="margin">
              <wp:posOffset>1475105</wp:posOffset>
            </wp:positionV>
            <wp:extent cx="928370" cy="642620"/>
            <wp:effectExtent l="0" t="0" r="0" b="0"/>
            <wp:wrapSquare wrapText="bothSides"/>
            <wp:docPr id="665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2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388" t="41891" r="3358" b="2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1495425</wp:posOffset>
            </wp:positionH>
            <wp:positionV relativeFrom="margin">
              <wp:posOffset>1308100</wp:posOffset>
            </wp:positionV>
            <wp:extent cx="3000375" cy="2428875"/>
            <wp:effectExtent l="0" t="0" r="0" b="0"/>
            <wp:wrapSquare wrapText="bothSides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181" t="25978" r="12366" b="1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C694F" w:rsidRDefault="00EC694F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928687" cy="525462"/>
            <wp:effectExtent l="0" t="0" r="5080" b="8255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23" t="34090" r="24271" b="2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" cy="52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C694F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2451100</wp:posOffset>
            </wp:positionV>
            <wp:extent cx="1249680" cy="1152525"/>
            <wp:effectExtent l="0" t="0" r="0" b="0"/>
            <wp:wrapSquare wrapText="bothSides"/>
            <wp:docPr id="21" name="Рисунок 21" descr="D:\картинки\Овощи\4kapus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Овощи\4kapust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7D0" w:rsidRDefault="00EC694F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4610735</wp:posOffset>
            </wp:positionH>
            <wp:positionV relativeFrom="margin">
              <wp:posOffset>2555240</wp:posOffset>
            </wp:positionV>
            <wp:extent cx="1499870" cy="603250"/>
            <wp:effectExtent l="0" t="304800" r="0" b="425450"/>
            <wp:wrapSquare wrapText="bothSides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904339">
                      <a:off x="0" y="0"/>
                      <a:ext cx="149987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9579D">
        <w:rPr>
          <w:rFonts w:ascii="Times New Roman" w:hAnsi="Times New Roman" w:cs="Times New Roman"/>
          <w:sz w:val="28"/>
          <w:szCs w:val="28"/>
          <w:lang w:val="tt-RU"/>
        </w:rPr>
        <w:t>6. Җырлы –биюле уен “Бар матур бакча”</w:t>
      </w:r>
    </w:p>
    <w:p w:rsidR="00EA47D0" w:rsidRDefault="00D45DF4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7. Уен ситуац</w:t>
      </w:r>
      <w:r w:rsidR="00A9579D">
        <w:rPr>
          <w:rFonts w:ascii="Times New Roman" w:hAnsi="Times New Roman" w:cs="Times New Roman"/>
          <w:sz w:val="28"/>
          <w:szCs w:val="28"/>
          <w:lang w:val="tt-RU"/>
        </w:rPr>
        <w:t>иясе “Яшелчәләрне ю”</w:t>
      </w:r>
    </w:p>
    <w:p w:rsidR="00EA47D0" w:rsidRDefault="001D5DFE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-309245</wp:posOffset>
            </wp:positionH>
            <wp:positionV relativeFrom="margin">
              <wp:posOffset>4946015</wp:posOffset>
            </wp:positionV>
            <wp:extent cx="2352675" cy="2066925"/>
            <wp:effectExtent l="76200" t="76200" r="123825" b="123825"/>
            <wp:wrapSquare wrapText="bothSides"/>
            <wp:docPr id="123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862" t="28172" r="36494" b="36938"/>
                    <a:stretch/>
                  </pic:blipFill>
                  <pic:spPr bwMode="auto">
                    <a:xfrm>
                      <a:off x="0" y="0"/>
                      <a:ext cx="2352675" cy="20669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47D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4946015</wp:posOffset>
            </wp:positionV>
            <wp:extent cx="2400300" cy="2132330"/>
            <wp:effectExtent l="76200" t="76200" r="114300" b="115570"/>
            <wp:wrapSquare wrapText="bothSides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478" t="7828" r="4542" b="56609"/>
                    <a:stretch/>
                  </pic:blipFill>
                  <pic:spPr bwMode="auto">
                    <a:xfrm>
                      <a:off x="0" y="0"/>
                      <a:ext cx="2400300" cy="21323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A47D0" w:rsidRDefault="001D5DFE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1243965</wp:posOffset>
            </wp:positionH>
            <wp:positionV relativeFrom="margin">
              <wp:posOffset>7593965</wp:posOffset>
            </wp:positionV>
            <wp:extent cx="2581275" cy="1809750"/>
            <wp:effectExtent l="76200" t="76200" r="123825" b="114300"/>
            <wp:wrapSquare wrapText="bothSides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2" t="8055" r="64514" b="60397"/>
                    <a:stretch/>
                  </pic:blipFill>
                  <pic:spPr bwMode="auto">
                    <a:xfrm>
                      <a:off x="0" y="0"/>
                      <a:ext cx="2581275" cy="18097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26A3C" w:rsidRDefault="00A9579D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8.”Өстәл тетры –Шалкан</w:t>
      </w:r>
      <w:r w:rsidR="00CF129C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671DFB">
        <w:rPr>
          <w:rFonts w:ascii="Times New Roman" w:hAnsi="Times New Roman" w:cs="Times New Roman"/>
          <w:sz w:val="28"/>
          <w:szCs w:val="28"/>
          <w:lang w:val="tt-RU"/>
        </w:rPr>
        <w:t>Настоль</w:t>
      </w:r>
      <w:r>
        <w:rPr>
          <w:rFonts w:ascii="Times New Roman" w:hAnsi="Times New Roman" w:cs="Times New Roman"/>
          <w:sz w:val="28"/>
          <w:szCs w:val="28"/>
          <w:lang w:val="tt-RU"/>
        </w:rPr>
        <w:t>ный театр Репка</w:t>
      </w:r>
      <w:r w:rsidR="00671DFB">
        <w:rPr>
          <w:rFonts w:ascii="Times New Roman" w:hAnsi="Times New Roman" w:cs="Times New Roman"/>
          <w:sz w:val="28"/>
          <w:szCs w:val="28"/>
          <w:lang w:val="tt-RU"/>
        </w:rPr>
        <w:t>”</w:t>
      </w:r>
    </w:p>
    <w:p w:rsidR="00D45DF4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643890</wp:posOffset>
            </wp:positionH>
            <wp:positionV relativeFrom="margin">
              <wp:posOffset>956310</wp:posOffset>
            </wp:positionV>
            <wp:extent cx="4514850" cy="4391025"/>
            <wp:effectExtent l="76200" t="76200" r="114300" b="123825"/>
            <wp:wrapSquare wrapText="bothSides"/>
            <wp:docPr id="11" name="Рисунок 11" descr="F:\Воробьева занятия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робьева занятия\IMG_3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391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5DF4" w:rsidRDefault="00D45DF4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A47D0" w:rsidRDefault="00EA47D0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A9579D" w:rsidRDefault="00A9579D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9.</w:t>
      </w:r>
      <w:r w:rsidR="00671DFB">
        <w:rPr>
          <w:rFonts w:ascii="Times New Roman" w:hAnsi="Times New Roman" w:cs="Times New Roman"/>
          <w:sz w:val="28"/>
          <w:szCs w:val="28"/>
          <w:lang w:val="tt-RU"/>
        </w:rPr>
        <w:t>Совместная деятельность детей и родителей дома.</w:t>
      </w:r>
    </w:p>
    <w:p w:rsidR="00671DFB" w:rsidRDefault="00671DFB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10. Рисование на тему: “Овощи”</w:t>
      </w:r>
      <w:r w:rsidR="00D45DF4" w:rsidRPr="00D45DF4">
        <w:rPr>
          <w:noProof/>
          <w:lang w:eastAsia="ru-RU"/>
        </w:rPr>
        <w:t xml:space="preserve"> </w:t>
      </w:r>
    </w:p>
    <w:p w:rsidR="00D26A3C" w:rsidRDefault="00D26A3C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D26A3C">
        <w:rPr>
          <w:rFonts w:ascii="Times New Roman" w:hAnsi="Times New Roman" w:cs="Times New Roman"/>
          <w:sz w:val="28"/>
          <w:szCs w:val="28"/>
          <w:highlight w:val="yellow"/>
          <w:lang w:val="tt-RU"/>
        </w:rPr>
        <w:t>рисунки</w:t>
      </w:r>
    </w:p>
    <w:p w:rsidR="00671DFB" w:rsidRDefault="00671DFB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11. Лепка осенней композиции “Чудеса с грядки”</w:t>
      </w:r>
    </w:p>
    <w:p w:rsidR="00D26A3C" w:rsidRDefault="00D26A3C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D26A3C">
        <w:rPr>
          <w:rFonts w:ascii="Times New Roman" w:hAnsi="Times New Roman" w:cs="Times New Roman"/>
          <w:sz w:val="28"/>
          <w:szCs w:val="28"/>
          <w:highlight w:val="yellow"/>
          <w:lang w:val="tt-RU"/>
        </w:rPr>
        <w:t>поделки</w:t>
      </w:r>
    </w:p>
    <w:p w:rsidR="00671DFB" w:rsidRDefault="00671DFB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12. Презентация </w:t>
      </w:r>
    </w:p>
    <w:p w:rsidR="00671DFB" w:rsidRDefault="00671DFB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13. Организация выставок рисунков и поделок.</w:t>
      </w:r>
    </w:p>
    <w:p w:rsidR="00D26A3C" w:rsidRDefault="00D26A3C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4366260</wp:posOffset>
            </wp:positionV>
            <wp:extent cx="6172200" cy="3462655"/>
            <wp:effectExtent l="76200" t="76200" r="114300" b="118745"/>
            <wp:wrapSquare wrapText="bothSides"/>
            <wp:docPr id="8" name="Рисунок 5" descr="C:\Users\ПОЛЬЗОВАТЕЛЬ\Desktop\фото д.с\Осень 2015\WP_20151030_10_48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.с\Осень 2015\WP_20151030_10_48_20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62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1DFB" w:rsidRPr="00E74A76" w:rsidRDefault="00671DFB" w:rsidP="002F7E4E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3-Заключительный.</w:t>
      </w:r>
      <w:r w:rsidR="00D45DF4" w:rsidRPr="00D45DF4">
        <w:rPr>
          <w:noProof/>
          <w:lang w:eastAsia="ru-RU"/>
        </w:rPr>
        <w:t xml:space="preserve"> </w:t>
      </w:r>
    </w:p>
    <w:p w:rsidR="00671DFB" w:rsidRDefault="00671DFB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Открытый показ ОД “Готовим овощной салат –Яшелчә салаты эзерлибез”</w:t>
      </w:r>
    </w:p>
    <w:p w:rsidR="00671DFB" w:rsidRDefault="00671DFB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Цель:</w:t>
      </w:r>
    </w:p>
    <w:p w:rsidR="00671DFB" w:rsidRDefault="00671DFB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-воспитывать самостоятельность в выполнений заданий, умение испытывать положительные эмоции от позновательной,продуктивной деятельности.</w:t>
      </w:r>
    </w:p>
    <w:p w:rsidR="00671DFB" w:rsidRDefault="00671DFB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-развивать умение различать по внешному виду овощи и называть их,развивать диалогическую р</w:t>
      </w:r>
      <w:r w:rsidR="005C2B71">
        <w:rPr>
          <w:rFonts w:ascii="Times New Roman" w:hAnsi="Times New Roman" w:cs="Times New Roman"/>
          <w:sz w:val="28"/>
          <w:szCs w:val="28"/>
          <w:lang w:val="tt-RU"/>
        </w:rPr>
        <w:t>е</w:t>
      </w:r>
      <w:r>
        <w:rPr>
          <w:rFonts w:ascii="Times New Roman" w:hAnsi="Times New Roman" w:cs="Times New Roman"/>
          <w:sz w:val="28"/>
          <w:szCs w:val="28"/>
          <w:lang w:val="tt-RU"/>
        </w:rPr>
        <w:t>чь</w:t>
      </w:r>
      <w:r w:rsidR="005C2B71">
        <w:rPr>
          <w:rFonts w:ascii="Times New Roman" w:hAnsi="Times New Roman" w:cs="Times New Roman"/>
          <w:sz w:val="28"/>
          <w:szCs w:val="28"/>
          <w:lang w:val="tt-RU"/>
        </w:rPr>
        <w:t>, желание общаться на татарском языке.</w:t>
      </w:r>
    </w:p>
    <w:p w:rsidR="005C2B71" w:rsidRDefault="005C2B71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-формировать знание детей об овощах.умения активизировать в речи понятия “Овощи”</w:t>
      </w:r>
    </w:p>
    <w:p w:rsidR="005C2B71" w:rsidRDefault="005C2B71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Методы: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игровые,практические,словесные,наглядные.</w:t>
      </w:r>
    </w:p>
    <w:p w:rsidR="005C2B71" w:rsidRDefault="005C2B71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Наглядные средства обучения: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проектор.наутбук,аудиозапись,корзина с муляжами овощей,игрушки  собака-Акбай, кошка-Мияу,полумаски овощей,</w:t>
      </w:r>
    </w:p>
    <w:p w:rsidR="005C2B71" w:rsidRDefault="005C2B71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Словарная работа: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продолжать разширятьсловарный запас слов детей,развивать понятие обощающего слова –овощи</w:t>
      </w:r>
    </w:p>
    <w:p w:rsidR="005C2B71" w:rsidRDefault="005C2B71" w:rsidP="002F7E4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t>Предвартельная работа: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беседа об овощах,рассматривание иллюстрации с изображением овощей,загадывание загадок,изготовление полумасок.</w:t>
      </w:r>
    </w:p>
    <w:p w:rsidR="007714EE" w:rsidRDefault="007714EE" w:rsidP="00CF129C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74A76"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>Ожидаемые результаты:</w:t>
      </w:r>
      <w:r w:rsidR="00CF129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умение различать по внешному виду овощи и называть их,развивать диалогическую речь, желание общаться на татарском языке. Способствовать закреплению правильного произношения активных и пассивных слов на татарском языке.</w:t>
      </w:r>
      <w:r w:rsidR="00E74A76">
        <w:rPr>
          <w:rFonts w:ascii="Times New Roman" w:hAnsi="Times New Roman" w:cs="Times New Roman"/>
          <w:sz w:val="28"/>
          <w:szCs w:val="28"/>
          <w:lang w:val="tt-RU"/>
        </w:rPr>
        <w:t>Умение использовать полученные навыки в самостоятельной деятелности.Желание участвовать выставках  поделок в детском саду.</w:t>
      </w:r>
    </w:p>
    <w:p w:rsidR="001D5DFE" w:rsidRDefault="001D5DFE" w:rsidP="00CF129C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714EE" w:rsidRDefault="007714EE" w:rsidP="002F7E4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C2B71" w:rsidRPr="00671DFB" w:rsidRDefault="005C2B71" w:rsidP="002F7E4E">
      <w:pPr>
        <w:rPr>
          <w:rFonts w:ascii="Times New Roman" w:hAnsi="Times New Roman" w:cs="Times New Roman"/>
          <w:sz w:val="28"/>
          <w:szCs w:val="28"/>
        </w:rPr>
      </w:pPr>
    </w:p>
    <w:p w:rsidR="00D45DF4" w:rsidRDefault="00D45D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45DF4" w:rsidRDefault="00D45D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2146" w:rsidRPr="001F63FF" w:rsidRDefault="00820DF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3607435</wp:posOffset>
            </wp:positionV>
            <wp:extent cx="1838325" cy="814070"/>
            <wp:effectExtent l="0" t="0" r="0" b="0"/>
            <wp:wrapSquare wrapText="bothSides"/>
            <wp:docPr id="7" name="Рисунок 4" descr="D:\картинки\Овощи\f60402c39c8e92079c4c1997737a7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Овощи\f60402c39c8e92079c4c1997737a75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96" t="25427" r="9727" b="3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3080385</wp:posOffset>
            </wp:positionV>
            <wp:extent cx="1362075" cy="1514475"/>
            <wp:effectExtent l="0" t="0" r="0" b="0"/>
            <wp:wrapSquare wrapText="bothSides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45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4844415</wp:posOffset>
            </wp:positionH>
            <wp:positionV relativeFrom="margin">
              <wp:posOffset>2346960</wp:posOffset>
            </wp:positionV>
            <wp:extent cx="1137285" cy="1609725"/>
            <wp:effectExtent l="0" t="0" r="0" b="0"/>
            <wp:wrapSquare wrapText="bothSides"/>
            <wp:docPr id="3" name="Рисунок 3" descr="D:\картинки\Овощи\794369df34ea614275932ff147e0b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Овощи\794369df34ea614275932ff147e0bd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851535</wp:posOffset>
            </wp:positionV>
            <wp:extent cx="1781175" cy="1495425"/>
            <wp:effectExtent l="0" t="0" r="0" b="0"/>
            <wp:wrapSquare wrapText="bothSides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45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565785</wp:posOffset>
            </wp:positionV>
            <wp:extent cx="2476500" cy="2282825"/>
            <wp:effectExtent l="0" t="0" r="0" b="0"/>
            <wp:wrapSquare wrapText="bothSides"/>
            <wp:docPr id="2" name="Рисунок 2" descr="D:\картинки\Овощи\4kapus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Овощи\4kapust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2146" w:rsidRPr="001F63FF" w:rsidSect="00EA47D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997683"/>
    <w:multiLevelType w:val="hybridMultilevel"/>
    <w:tmpl w:val="1E200AA6"/>
    <w:lvl w:ilvl="0" w:tplc="078E1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A67"/>
    <w:rsid w:val="000012F4"/>
    <w:rsid w:val="00001944"/>
    <w:rsid w:val="00004A29"/>
    <w:rsid w:val="0000744C"/>
    <w:rsid w:val="000110E0"/>
    <w:rsid w:val="00012548"/>
    <w:rsid w:val="0001732E"/>
    <w:rsid w:val="00017F5D"/>
    <w:rsid w:val="000326C6"/>
    <w:rsid w:val="00043A2C"/>
    <w:rsid w:val="00043AC5"/>
    <w:rsid w:val="00045B10"/>
    <w:rsid w:val="00056645"/>
    <w:rsid w:val="0005787C"/>
    <w:rsid w:val="00063403"/>
    <w:rsid w:val="000648E8"/>
    <w:rsid w:val="00066A3B"/>
    <w:rsid w:val="0006743E"/>
    <w:rsid w:val="00080B14"/>
    <w:rsid w:val="00080C1A"/>
    <w:rsid w:val="000847BD"/>
    <w:rsid w:val="00087F5E"/>
    <w:rsid w:val="00092596"/>
    <w:rsid w:val="00092ECB"/>
    <w:rsid w:val="00095F75"/>
    <w:rsid w:val="000A0934"/>
    <w:rsid w:val="000A7BB7"/>
    <w:rsid w:val="000C07CE"/>
    <w:rsid w:val="000C2D74"/>
    <w:rsid w:val="000C4D24"/>
    <w:rsid w:val="00105555"/>
    <w:rsid w:val="00111ADA"/>
    <w:rsid w:val="00111B2E"/>
    <w:rsid w:val="00114D5B"/>
    <w:rsid w:val="00117CBC"/>
    <w:rsid w:val="00120E52"/>
    <w:rsid w:val="00121BE0"/>
    <w:rsid w:val="00125693"/>
    <w:rsid w:val="00126E8D"/>
    <w:rsid w:val="001272D9"/>
    <w:rsid w:val="0012757D"/>
    <w:rsid w:val="0013622A"/>
    <w:rsid w:val="00136A47"/>
    <w:rsid w:val="0013778D"/>
    <w:rsid w:val="0014158B"/>
    <w:rsid w:val="0014688C"/>
    <w:rsid w:val="00154339"/>
    <w:rsid w:val="00172B89"/>
    <w:rsid w:val="00172C35"/>
    <w:rsid w:val="001747E8"/>
    <w:rsid w:val="00175E67"/>
    <w:rsid w:val="001813FE"/>
    <w:rsid w:val="00181433"/>
    <w:rsid w:val="001843F1"/>
    <w:rsid w:val="001954A8"/>
    <w:rsid w:val="001972FD"/>
    <w:rsid w:val="001A02D1"/>
    <w:rsid w:val="001A176A"/>
    <w:rsid w:val="001A1F6F"/>
    <w:rsid w:val="001A38E3"/>
    <w:rsid w:val="001B0B5E"/>
    <w:rsid w:val="001B1FA0"/>
    <w:rsid w:val="001D001D"/>
    <w:rsid w:val="001D0D00"/>
    <w:rsid w:val="001D594D"/>
    <w:rsid w:val="001D5DFE"/>
    <w:rsid w:val="001E0160"/>
    <w:rsid w:val="001E266F"/>
    <w:rsid w:val="001E78E5"/>
    <w:rsid w:val="001F04A2"/>
    <w:rsid w:val="001F5305"/>
    <w:rsid w:val="001F60C3"/>
    <w:rsid w:val="001F63FF"/>
    <w:rsid w:val="001F66BA"/>
    <w:rsid w:val="0020286B"/>
    <w:rsid w:val="00203A3F"/>
    <w:rsid w:val="00203C7B"/>
    <w:rsid w:val="0021622B"/>
    <w:rsid w:val="002239F9"/>
    <w:rsid w:val="00224752"/>
    <w:rsid w:val="00231143"/>
    <w:rsid w:val="00232518"/>
    <w:rsid w:val="002327E6"/>
    <w:rsid w:val="00233BC5"/>
    <w:rsid w:val="00233D59"/>
    <w:rsid w:val="00234919"/>
    <w:rsid w:val="002413A6"/>
    <w:rsid w:val="00243D8D"/>
    <w:rsid w:val="00254203"/>
    <w:rsid w:val="00255C9B"/>
    <w:rsid w:val="0026228F"/>
    <w:rsid w:val="002707C8"/>
    <w:rsid w:val="00271337"/>
    <w:rsid w:val="00272721"/>
    <w:rsid w:val="0027280D"/>
    <w:rsid w:val="002740D0"/>
    <w:rsid w:val="00280C16"/>
    <w:rsid w:val="002B3EAF"/>
    <w:rsid w:val="002C3203"/>
    <w:rsid w:val="002C3E1F"/>
    <w:rsid w:val="002C41D7"/>
    <w:rsid w:val="002E155A"/>
    <w:rsid w:val="002E1B1A"/>
    <w:rsid w:val="002F0CE2"/>
    <w:rsid w:val="002F655D"/>
    <w:rsid w:val="002F6FAC"/>
    <w:rsid w:val="002F7E4E"/>
    <w:rsid w:val="003011A3"/>
    <w:rsid w:val="00304536"/>
    <w:rsid w:val="00306027"/>
    <w:rsid w:val="00310BCF"/>
    <w:rsid w:val="00314F9F"/>
    <w:rsid w:val="00331ECF"/>
    <w:rsid w:val="003322C9"/>
    <w:rsid w:val="00335E60"/>
    <w:rsid w:val="00343C4A"/>
    <w:rsid w:val="00345D5E"/>
    <w:rsid w:val="003559D8"/>
    <w:rsid w:val="00360442"/>
    <w:rsid w:val="00360798"/>
    <w:rsid w:val="0036742A"/>
    <w:rsid w:val="00371800"/>
    <w:rsid w:val="0039082F"/>
    <w:rsid w:val="003A18DA"/>
    <w:rsid w:val="003A7FAB"/>
    <w:rsid w:val="003B00A5"/>
    <w:rsid w:val="003B0B4F"/>
    <w:rsid w:val="003B1735"/>
    <w:rsid w:val="003B383E"/>
    <w:rsid w:val="003C0617"/>
    <w:rsid w:val="003C3C73"/>
    <w:rsid w:val="003C6569"/>
    <w:rsid w:val="003D6D1C"/>
    <w:rsid w:val="003E0C5E"/>
    <w:rsid w:val="00400E2D"/>
    <w:rsid w:val="00416258"/>
    <w:rsid w:val="00426676"/>
    <w:rsid w:val="004306FA"/>
    <w:rsid w:val="004359C8"/>
    <w:rsid w:val="004365CC"/>
    <w:rsid w:val="004478C1"/>
    <w:rsid w:val="00451CD0"/>
    <w:rsid w:val="004631D8"/>
    <w:rsid w:val="00464829"/>
    <w:rsid w:val="00471D5B"/>
    <w:rsid w:val="00484259"/>
    <w:rsid w:val="0048733A"/>
    <w:rsid w:val="004914A7"/>
    <w:rsid w:val="00494ADA"/>
    <w:rsid w:val="004A0CB0"/>
    <w:rsid w:val="004A4BE9"/>
    <w:rsid w:val="004A4E6D"/>
    <w:rsid w:val="004B0100"/>
    <w:rsid w:val="004B3834"/>
    <w:rsid w:val="004D52F1"/>
    <w:rsid w:val="004F2354"/>
    <w:rsid w:val="004F5B6C"/>
    <w:rsid w:val="00500F36"/>
    <w:rsid w:val="00501362"/>
    <w:rsid w:val="00512BDA"/>
    <w:rsid w:val="00515033"/>
    <w:rsid w:val="00515F4D"/>
    <w:rsid w:val="005237D2"/>
    <w:rsid w:val="00532363"/>
    <w:rsid w:val="00540D65"/>
    <w:rsid w:val="00544CB0"/>
    <w:rsid w:val="0054798E"/>
    <w:rsid w:val="00557A36"/>
    <w:rsid w:val="0056243F"/>
    <w:rsid w:val="005709E7"/>
    <w:rsid w:val="005735C8"/>
    <w:rsid w:val="00575256"/>
    <w:rsid w:val="00593647"/>
    <w:rsid w:val="005A2A29"/>
    <w:rsid w:val="005A2B08"/>
    <w:rsid w:val="005A4762"/>
    <w:rsid w:val="005C0157"/>
    <w:rsid w:val="005C0EF0"/>
    <w:rsid w:val="005C2A08"/>
    <w:rsid w:val="005C2B71"/>
    <w:rsid w:val="005C3C81"/>
    <w:rsid w:val="005D0C79"/>
    <w:rsid w:val="005D0E99"/>
    <w:rsid w:val="005D171F"/>
    <w:rsid w:val="005D65F6"/>
    <w:rsid w:val="005E1DAC"/>
    <w:rsid w:val="005E2EE8"/>
    <w:rsid w:val="005E7E16"/>
    <w:rsid w:val="005F351A"/>
    <w:rsid w:val="005F501F"/>
    <w:rsid w:val="006032FA"/>
    <w:rsid w:val="0060655C"/>
    <w:rsid w:val="00617CCA"/>
    <w:rsid w:val="00620AB4"/>
    <w:rsid w:val="00646C19"/>
    <w:rsid w:val="00647592"/>
    <w:rsid w:val="006560E7"/>
    <w:rsid w:val="006601C0"/>
    <w:rsid w:val="00662936"/>
    <w:rsid w:val="00664328"/>
    <w:rsid w:val="0067104D"/>
    <w:rsid w:val="00671DFB"/>
    <w:rsid w:val="00677020"/>
    <w:rsid w:val="0067789F"/>
    <w:rsid w:val="0068225F"/>
    <w:rsid w:val="0069058A"/>
    <w:rsid w:val="00692621"/>
    <w:rsid w:val="00695F7A"/>
    <w:rsid w:val="006A1532"/>
    <w:rsid w:val="006A4431"/>
    <w:rsid w:val="006A52EF"/>
    <w:rsid w:val="006B4234"/>
    <w:rsid w:val="006C11E2"/>
    <w:rsid w:val="006C39EC"/>
    <w:rsid w:val="006C6425"/>
    <w:rsid w:val="006D6333"/>
    <w:rsid w:val="006E188E"/>
    <w:rsid w:val="006F0D12"/>
    <w:rsid w:val="006F13D7"/>
    <w:rsid w:val="006F28E2"/>
    <w:rsid w:val="006F4EF3"/>
    <w:rsid w:val="006F5B30"/>
    <w:rsid w:val="006F7002"/>
    <w:rsid w:val="00704DBF"/>
    <w:rsid w:val="00704E71"/>
    <w:rsid w:val="007077ED"/>
    <w:rsid w:val="0071594D"/>
    <w:rsid w:val="007220C5"/>
    <w:rsid w:val="0072364B"/>
    <w:rsid w:val="007412D6"/>
    <w:rsid w:val="0074487B"/>
    <w:rsid w:val="00744FF3"/>
    <w:rsid w:val="00761960"/>
    <w:rsid w:val="0076287B"/>
    <w:rsid w:val="007714EE"/>
    <w:rsid w:val="007764CF"/>
    <w:rsid w:val="007764D2"/>
    <w:rsid w:val="00783B4E"/>
    <w:rsid w:val="00783D71"/>
    <w:rsid w:val="0078771F"/>
    <w:rsid w:val="007900A8"/>
    <w:rsid w:val="00793005"/>
    <w:rsid w:val="00795E14"/>
    <w:rsid w:val="00796FEB"/>
    <w:rsid w:val="007A7C9D"/>
    <w:rsid w:val="007B0C4C"/>
    <w:rsid w:val="007B4E99"/>
    <w:rsid w:val="007B4F6D"/>
    <w:rsid w:val="007B5C93"/>
    <w:rsid w:val="007B7890"/>
    <w:rsid w:val="007C17A0"/>
    <w:rsid w:val="007C1AF4"/>
    <w:rsid w:val="007D6898"/>
    <w:rsid w:val="007D7D98"/>
    <w:rsid w:val="007D7FC0"/>
    <w:rsid w:val="007E41DE"/>
    <w:rsid w:val="007F1B06"/>
    <w:rsid w:val="007F22A7"/>
    <w:rsid w:val="007F3B01"/>
    <w:rsid w:val="00800AB7"/>
    <w:rsid w:val="00801A7C"/>
    <w:rsid w:val="00806509"/>
    <w:rsid w:val="00811537"/>
    <w:rsid w:val="00820DF0"/>
    <w:rsid w:val="0082388E"/>
    <w:rsid w:val="00824A06"/>
    <w:rsid w:val="00826DE9"/>
    <w:rsid w:val="008274B7"/>
    <w:rsid w:val="00832057"/>
    <w:rsid w:val="00834279"/>
    <w:rsid w:val="00835A92"/>
    <w:rsid w:val="00836FBB"/>
    <w:rsid w:val="00843B88"/>
    <w:rsid w:val="00845062"/>
    <w:rsid w:val="00850494"/>
    <w:rsid w:val="00851196"/>
    <w:rsid w:val="00854B0A"/>
    <w:rsid w:val="008579EE"/>
    <w:rsid w:val="00860A8D"/>
    <w:rsid w:val="00864A71"/>
    <w:rsid w:val="00865DAC"/>
    <w:rsid w:val="00866E79"/>
    <w:rsid w:val="00872269"/>
    <w:rsid w:val="00883E65"/>
    <w:rsid w:val="00884CB0"/>
    <w:rsid w:val="00890C30"/>
    <w:rsid w:val="00891D53"/>
    <w:rsid w:val="008A1B35"/>
    <w:rsid w:val="008A27B9"/>
    <w:rsid w:val="008B4807"/>
    <w:rsid w:val="008B58FE"/>
    <w:rsid w:val="008D1098"/>
    <w:rsid w:val="008D1E32"/>
    <w:rsid w:val="008D341E"/>
    <w:rsid w:val="008D3465"/>
    <w:rsid w:val="008D7F9C"/>
    <w:rsid w:val="008E57A2"/>
    <w:rsid w:val="008E69D6"/>
    <w:rsid w:val="008F6949"/>
    <w:rsid w:val="00905368"/>
    <w:rsid w:val="00905A80"/>
    <w:rsid w:val="00916653"/>
    <w:rsid w:val="00925E4C"/>
    <w:rsid w:val="00927FA9"/>
    <w:rsid w:val="00933F6B"/>
    <w:rsid w:val="0094115E"/>
    <w:rsid w:val="00943B69"/>
    <w:rsid w:val="00952B6E"/>
    <w:rsid w:val="0095404B"/>
    <w:rsid w:val="009613C4"/>
    <w:rsid w:val="00961D01"/>
    <w:rsid w:val="0097032D"/>
    <w:rsid w:val="00973747"/>
    <w:rsid w:val="00976C45"/>
    <w:rsid w:val="00983DB0"/>
    <w:rsid w:val="0098492B"/>
    <w:rsid w:val="009A15FC"/>
    <w:rsid w:val="009A2A49"/>
    <w:rsid w:val="009B7224"/>
    <w:rsid w:val="009C49B5"/>
    <w:rsid w:val="009C4EA9"/>
    <w:rsid w:val="009D33ED"/>
    <w:rsid w:val="009D3477"/>
    <w:rsid w:val="009E43BB"/>
    <w:rsid w:val="009E4D74"/>
    <w:rsid w:val="009E63A7"/>
    <w:rsid w:val="009F2BCF"/>
    <w:rsid w:val="009F343F"/>
    <w:rsid w:val="00A00577"/>
    <w:rsid w:val="00A00A68"/>
    <w:rsid w:val="00A02CAA"/>
    <w:rsid w:val="00A16CED"/>
    <w:rsid w:val="00A26723"/>
    <w:rsid w:val="00A324A7"/>
    <w:rsid w:val="00A439B0"/>
    <w:rsid w:val="00A51DF4"/>
    <w:rsid w:val="00A53FF8"/>
    <w:rsid w:val="00A55E90"/>
    <w:rsid w:val="00A55F0D"/>
    <w:rsid w:val="00A65D7B"/>
    <w:rsid w:val="00A7355A"/>
    <w:rsid w:val="00A74F69"/>
    <w:rsid w:val="00A7643E"/>
    <w:rsid w:val="00A77074"/>
    <w:rsid w:val="00A80985"/>
    <w:rsid w:val="00A82B7E"/>
    <w:rsid w:val="00A835ED"/>
    <w:rsid w:val="00A85F10"/>
    <w:rsid w:val="00A93741"/>
    <w:rsid w:val="00A9579D"/>
    <w:rsid w:val="00A9738D"/>
    <w:rsid w:val="00AA2764"/>
    <w:rsid w:val="00AA3468"/>
    <w:rsid w:val="00AC3397"/>
    <w:rsid w:val="00AD2E33"/>
    <w:rsid w:val="00AD4D1F"/>
    <w:rsid w:val="00AD5AFE"/>
    <w:rsid w:val="00AD6702"/>
    <w:rsid w:val="00AE43E8"/>
    <w:rsid w:val="00AE4567"/>
    <w:rsid w:val="00AE4A62"/>
    <w:rsid w:val="00AF4C5C"/>
    <w:rsid w:val="00AF61FF"/>
    <w:rsid w:val="00B106B9"/>
    <w:rsid w:val="00B233F8"/>
    <w:rsid w:val="00B3183D"/>
    <w:rsid w:val="00B373C1"/>
    <w:rsid w:val="00B37566"/>
    <w:rsid w:val="00B37C82"/>
    <w:rsid w:val="00B41095"/>
    <w:rsid w:val="00B43A48"/>
    <w:rsid w:val="00B671D4"/>
    <w:rsid w:val="00B72A3E"/>
    <w:rsid w:val="00B738AD"/>
    <w:rsid w:val="00B75B98"/>
    <w:rsid w:val="00B77984"/>
    <w:rsid w:val="00B8047B"/>
    <w:rsid w:val="00B82EEA"/>
    <w:rsid w:val="00B91378"/>
    <w:rsid w:val="00B92BD7"/>
    <w:rsid w:val="00B95A2B"/>
    <w:rsid w:val="00B978BF"/>
    <w:rsid w:val="00BA3043"/>
    <w:rsid w:val="00BA5C1A"/>
    <w:rsid w:val="00BB154B"/>
    <w:rsid w:val="00BB53FF"/>
    <w:rsid w:val="00BB7E60"/>
    <w:rsid w:val="00BC2D9A"/>
    <w:rsid w:val="00BC6BE3"/>
    <w:rsid w:val="00BD015B"/>
    <w:rsid w:val="00BD6764"/>
    <w:rsid w:val="00BE4EEB"/>
    <w:rsid w:val="00BE5343"/>
    <w:rsid w:val="00BE7B20"/>
    <w:rsid w:val="00BF128A"/>
    <w:rsid w:val="00C07459"/>
    <w:rsid w:val="00C10710"/>
    <w:rsid w:val="00C1574D"/>
    <w:rsid w:val="00C16474"/>
    <w:rsid w:val="00C25116"/>
    <w:rsid w:val="00C27149"/>
    <w:rsid w:val="00C318B7"/>
    <w:rsid w:val="00C33070"/>
    <w:rsid w:val="00C342EB"/>
    <w:rsid w:val="00C40C7C"/>
    <w:rsid w:val="00C428D1"/>
    <w:rsid w:val="00C4599B"/>
    <w:rsid w:val="00C509BD"/>
    <w:rsid w:val="00C518A1"/>
    <w:rsid w:val="00C62284"/>
    <w:rsid w:val="00C6459B"/>
    <w:rsid w:val="00C666DF"/>
    <w:rsid w:val="00C66B3C"/>
    <w:rsid w:val="00C67BB0"/>
    <w:rsid w:val="00C67DE6"/>
    <w:rsid w:val="00C75CDD"/>
    <w:rsid w:val="00C82D4E"/>
    <w:rsid w:val="00C92146"/>
    <w:rsid w:val="00C97604"/>
    <w:rsid w:val="00CA34FB"/>
    <w:rsid w:val="00CB1E18"/>
    <w:rsid w:val="00CC3761"/>
    <w:rsid w:val="00CD0A05"/>
    <w:rsid w:val="00CD14C4"/>
    <w:rsid w:val="00CD6D65"/>
    <w:rsid w:val="00CE0A67"/>
    <w:rsid w:val="00CE216B"/>
    <w:rsid w:val="00CE4226"/>
    <w:rsid w:val="00CE4581"/>
    <w:rsid w:val="00CF028A"/>
    <w:rsid w:val="00CF0EC4"/>
    <w:rsid w:val="00CF129C"/>
    <w:rsid w:val="00CF46C9"/>
    <w:rsid w:val="00CF6E09"/>
    <w:rsid w:val="00D01F5D"/>
    <w:rsid w:val="00D03C1A"/>
    <w:rsid w:val="00D11606"/>
    <w:rsid w:val="00D13851"/>
    <w:rsid w:val="00D212E5"/>
    <w:rsid w:val="00D26A3C"/>
    <w:rsid w:val="00D36F17"/>
    <w:rsid w:val="00D371AE"/>
    <w:rsid w:val="00D45DF4"/>
    <w:rsid w:val="00D54E0D"/>
    <w:rsid w:val="00D62632"/>
    <w:rsid w:val="00D62D02"/>
    <w:rsid w:val="00D764BF"/>
    <w:rsid w:val="00D8539C"/>
    <w:rsid w:val="00D87346"/>
    <w:rsid w:val="00D87766"/>
    <w:rsid w:val="00D9366C"/>
    <w:rsid w:val="00DA6AB9"/>
    <w:rsid w:val="00DB2498"/>
    <w:rsid w:val="00DC539B"/>
    <w:rsid w:val="00DD2D75"/>
    <w:rsid w:val="00DD7934"/>
    <w:rsid w:val="00DE2965"/>
    <w:rsid w:val="00DF22FD"/>
    <w:rsid w:val="00DF4681"/>
    <w:rsid w:val="00DF66C8"/>
    <w:rsid w:val="00E02709"/>
    <w:rsid w:val="00E12D7A"/>
    <w:rsid w:val="00E13745"/>
    <w:rsid w:val="00E14076"/>
    <w:rsid w:val="00E15D48"/>
    <w:rsid w:val="00E16AA3"/>
    <w:rsid w:val="00E17BA1"/>
    <w:rsid w:val="00E20017"/>
    <w:rsid w:val="00E22F63"/>
    <w:rsid w:val="00E265EE"/>
    <w:rsid w:val="00E33A95"/>
    <w:rsid w:val="00E43CCD"/>
    <w:rsid w:val="00E45402"/>
    <w:rsid w:val="00E502E1"/>
    <w:rsid w:val="00E5285D"/>
    <w:rsid w:val="00E5699C"/>
    <w:rsid w:val="00E60AC3"/>
    <w:rsid w:val="00E64BF5"/>
    <w:rsid w:val="00E64E0D"/>
    <w:rsid w:val="00E66257"/>
    <w:rsid w:val="00E73A90"/>
    <w:rsid w:val="00E74A76"/>
    <w:rsid w:val="00E75DA1"/>
    <w:rsid w:val="00E768E2"/>
    <w:rsid w:val="00E818C3"/>
    <w:rsid w:val="00E82DCB"/>
    <w:rsid w:val="00E862C9"/>
    <w:rsid w:val="00E92107"/>
    <w:rsid w:val="00EA47D0"/>
    <w:rsid w:val="00EB12E7"/>
    <w:rsid w:val="00EB4722"/>
    <w:rsid w:val="00EB7D17"/>
    <w:rsid w:val="00EC2C5F"/>
    <w:rsid w:val="00EC59F5"/>
    <w:rsid w:val="00EC694F"/>
    <w:rsid w:val="00EC6B62"/>
    <w:rsid w:val="00ED0A72"/>
    <w:rsid w:val="00ED2FDE"/>
    <w:rsid w:val="00ED5E22"/>
    <w:rsid w:val="00ED62D2"/>
    <w:rsid w:val="00EE398A"/>
    <w:rsid w:val="00EE75F2"/>
    <w:rsid w:val="00F013CE"/>
    <w:rsid w:val="00F033C3"/>
    <w:rsid w:val="00F04088"/>
    <w:rsid w:val="00F07673"/>
    <w:rsid w:val="00F236E3"/>
    <w:rsid w:val="00F26761"/>
    <w:rsid w:val="00F34454"/>
    <w:rsid w:val="00F40D44"/>
    <w:rsid w:val="00F432CB"/>
    <w:rsid w:val="00F43DF7"/>
    <w:rsid w:val="00F44DC6"/>
    <w:rsid w:val="00F55E64"/>
    <w:rsid w:val="00F56491"/>
    <w:rsid w:val="00F63D39"/>
    <w:rsid w:val="00F66CEF"/>
    <w:rsid w:val="00F7080F"/>
    <w:rsid w:val="00F73BA9"/>
    <w:rsid w:val="00F73DB1"/>
    <w:rsid w:val="00F77983"/>
    <w:rsid w:val="00F818AC"/>
    <w:rsid w:val="00F93DA4"/>
    <w:rsid w:val="00F96AFD"/>
    <w:rsid w:val="00FA4E67"/>
    <w:rsid w:val="00FB60AC"/>
    <w:rsid w:val="00FC1EB6"/>
    <w:rsid w:val="00FC2EA0"/>
    <w:rsid w:val="00FC5111"/>
    <w:rsid w:val="00FC63CA"/>
    <w:rsid w:val="00FD0A0B"/>
    <w:rsid w:val="00FD11B6"/>
    <w:rsid w:val="00FD28A0"/>
    <w:rsid w:val="00FE2360"/>
    <w:rsid w:val="00FE718B"/>
    <w:rsid w:val="00FE77A9"/>
    <w:rsid w:val="00FF26ED"/>
    <w:rsid w:val="00FF5293"/>
    <w:rsid w:val="00FF5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F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F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8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Симачкова</dc:creator>
  <cp:lastModifiedBy>я</cp:lastModifiedBy>
  <cp:revision>13</cp:revision>
  <dcterms:created xsi:type="dcterms:W3CDTF">2015-11-30T11:01:00Z</dcterms:created>
  <dcterms:modified xsi:type="dcterms:W3CDTF">2016-02-04T10:45:00Z</dcterms:modified>
</cp:coreProperties>
</file>