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BDA" w:rsidRPr="008F24BC" w:rsidRDefault="000D4C5D">
      <w:pPr>
        <w:rPr>
          <w:rFonts w:ascii="Times New Roman" w:hAnsi="Times New Roman" w:cs="Times New Roman"/>
          <w:sz w:val="28"/>
          <w:szCs w:val="28"/>
        </w:rPr>
      </w:pPr>
      <w:r w:rsidRPr="008F24BC">
        <w:rPr>
          <w:rFonts w:ascii="Times New Roman" w:hAnsi="Times New Roman" w:cs="Times New Roman"/>
          <w:sz w:val="28"/>
          <w:szCs w:val="28"/>
        </w:rPr>
        <w:t xml:space="preserve">Современные </w:t>
      </w:r>
      <w:proofErr w:type="spellStart"/>
      <w:r w:rsidRPr="008F24BC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8F24BC">
        <w:rPr>
          <w:rFonts w:ascii="Times New Roman" w:hAnsi="Times New Roman" w:cs="Times New Roman"/>
          <w:sz w:val="28"/>
          <w:szCs w:val="28"/>
        </w:rPr>
        <w:t xml:space="preserve"> технологии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8"/>
        <w:gridCol w:w="2231"/>
        <w:gridCol w:w="2246"/>
        <w:gridCol w:w="2030"/>
      </w:tblGrid>
      <w:tr w:rsidR="000D4C5D" w:rsidRPr="008F24BC" w:rsidTr="000D4C5D">
        <w:tc>
          <w:tcPr>
            <w:tcW w:w="2363" w:type="dxa"/>
          </w:tcPr>
          <w:p w:rsidR="000D4C5D" w:rsidRPr="008F24BC" w:rsidRDefault="000D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BC"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proofErr w:type="spellStart"/>
            <w:r w:rsidRPr="008F24BC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8F24BC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технологий</w:t>
            </w:r>
          </w:p>
        </w:tc>
        <w:tc>
          <w:tcPr>
            <w:tcW w:w="2326" w:type="dxa"/>
          </w:tcPr>
          <w:p w:rsidR="000D4C5D" w:rsidRPr="008F24BC" w:rsidRDefault="000D4C5D" w:rsidP="000D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BC">
              <w:rPr>
                <w:rFonts w:ascii="Times New Roman" w:hAnsi="Times New Roman" w:cs="Times New Roman"/>
                <w:sz w:val="28"/>
                <w:szCs w:val="28"/>
              </w:rPr>
              <w:t>Время проведения в режиме дня</w:t>
            </w:r>
          </w:p>
        </w:tc>
        <w:tc>
          <w:tcPr>
            <w:tcW w:w="2326" w:type="dxa"/>
          </w:tcPr>
          <w:p w:rsidR="000D4C5D" w:rsidRPr="008F24BC" w:rsidRDefault="000D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24BC">
              <w:rPr>
                <w:rFonts w:ascii="Times New Roman" w:hAnsi="Times New Roman" w:cs="Times New Roman"/>
                <w:sz w:val="28"/>
                <w:szCs w:val="28"/>
              </w:rPr>
              <w:t>сновные методики проведения</w:t>
            </w:r>
            <w:r w:rsidRPr="008F2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0" w:type="dxa"/>
          </w:tcPr>
          <w:p w:rsidR="000D4C5D" w:rsidRPr="008F24BC" w:rsidRDefault="000D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B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0D4C5D" w:rsidRPr="008F24BC" w:rsidTr="00F40F60">
        <w:tc>
          <w:tcPr>
            <w:tcW w:w="9345" w:type="dxa"/>
            <w:gridSpan w:val="4"/>
          </w:tcPr>
          <w:p w:rsidR="000D4C5D" w:rsidRPr="008F24BC" w:rsidRDefault="000D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BC">
              <w:rPr>
                <w:rFonts w:ascii="Times New Roman" w:hAnsi="Times New Roman" w:cs="Times New Roman"/>
                <w:sz w:val="28"/>
                <w:szCs w:val="28"/>
              </w:rPr>
              <w:t>Технологии сохранения и стимулирования здоровья</w:t>
            </w:r>
          </w:p>
        </w:tc>
      </w:tr>
      <w:tr w:rsidR="000D4C5D" w:rsidRPr="008F24BC" w:rsidTr="000D4C5D">
        <w:tc>
          <w:tcPr>
            <w:tcW w:w="2363" w:type="dxa"/>
          </w:tcPr>
          <w:p w:rsidR="000D4C5D" w:rsidRPr="008F24BC" w:rsidRDefault="000D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BC">
              <w:rPr>
                <w:rFonts w:ascii="Times New Roman" w:hAnsi="Times New Roman" w:cs="Times New Roman"/>
                <w:sz w:val="28"/>
                <w:szCs w:val="28"/>
              </w:rPr>
              <w:t>Динамические паузы</w:t>
            </w:r>
          </w:p>
        </w:tc>
        <w:tc>
          <w:tcPr>
            <w:tcW w:w="2326" w:type="dxa"/>
          </w:tcPr>
          <w:p w:rsidR="000D4C5D" w:rsidRPr="008F24BC" w:rsidRDefault="000D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BC">
              <w:rPr>
                <w:rFonts w:ascii="Times New Roman" w:hAnsi="Times New Roman" w:cs="Times New Roman"/>
                <w:sz w:val="28"/>
                <w:szCs w:val="28"/>
              </w:rPr>
              <w:t>Во время занятий, 2-5 мин., по мере утомляемости детей</w:t>
            </w:r>
          </w:p>
        </w:tc>
        <w:tc>
          <w:tcPr>
            <w:tcW w:w="2326" w:type="dxa"/>
          </w:tcPr>
          <w:p w:rsidR="000D4C5D" w:rsidRPr="008F24BC" w:rsidRDefault="000D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</w:t>
            </w:r>
          </w:p>
        </w:tc>
        <w:tc>
          <w:tcPr>
            <w:tcW w:w="2330" w:type="dxa"/>
          </w:tcPr>
          <w:p w:rsidR="000D4C5D" w:rsidRPr="008F24BC" w:rsidRDefault="000D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B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D4C5D" w:rsidRPr="008F24BC" w:rsidTr="000D4C5D">
        <w:tc>
          <w:tcPr>
            <w:tcW w:w="2363" w:type="dxa"/>
          </w:tcPr>
          <w:p w:rsidR="000D4C5D" w:rsidRPr="008F24BC" w:rsidRDefault="000D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BC">
              <w:rPr>
                <w:rFonts w:ascii="Times New Roman" w:hAnsi="Times New Roman" w:cs="Times New Roman"/>
                <w:sz w:val="28"/>
                <w:szCs w:val="28"/>
              </w:rPr>
              <w:t xml:space="preserve">Релаксация </w:t>
            </w:r>
          </w:p>
        </w:tc>
        <w:tc>
          <w:tcPr>
            <w:tcW w:w="2326" w:type="dxa"/>
          </w:tcPr>
          <w:p w:rsidR="000D4C5D" w:rsidRPr="008F24BC" w:rsidRDefault="000D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любом подходящем помещении. В зависимости от состояния детей и целей, педагог определяет интенсивность технологии. Для всех возрастных групп</w:t>
            </w:r>
          </w:p>
        </w:tc>
        <w:tc>
          <w:tcPr>
            <w:tcW w:w="2326" w:type="dxa"/>
          </w:tcPr>
          <w:p w:rsidR="000D4C5D" w:rsidRPr="008F24BC" w:rsidRDefault="000D4C5D" w:rsidP="000D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BC">
              <w:rPr>
                <w:rFonts w:ascii="Times New Roman" w:hAnsi="Times New Roman" w:cs="Times New Roman"/>
                <w:sz w:val="28"/>
                <w:szCs w:val="28"/>
              </w:rPr>
              <w:t>Можно использовать спокойную классическую музыку звуки природы</w:t>
            </w:r>
          </w:p>
        </w:tc>
        <w:tc>
          <w:tcPr>
            <w:tcW w:w="2330" w:type="dxa"/>
          </w:tcPr>
          <w:p w:rsidR="000D4C5D" w:rsidRPr="008F24BC" w:rsidRDefault="000D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BC"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инструктор, психолог</w:t>
            </w:r>
          </w:p>
        </w:tc>
      </w:tr>
      <w:tr w:rsidR="000D4C5D" w:rsidRPr="008F24BC" w:rsidTr="000D4C5D">
        <w:tc>
          <w:tcPr>
            <w:tcW w:w="2363" w:type="dxa"/>
          </w:tcPr>
          <w:p w:rsidR="000D4C5D" w:rsidRPr="008F24BC" w:rsidRDefault="000D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BC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2326" w:type="dxa"/>
          </w:tcPr>
          <w:p w:rsidR="000D4C5D" w:rsidRPr="000D4C5D" w:rsidRDefault="000D4C5D" w:rsidP="000D4C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4C5D">
              <w:rPr>
                <w:rFonts w:ascii="Times New Roman" w:eastAsia="Calibri" w:hAnsi="Times New Roman" w:cs="Times New Roman"/>
                <w:sz w:val="28"/>
                <w:szCs w:val="28"/>
              </w:rPr>
              <w:t>Проводится в любой удобный отрезок времени (в любое удобное время)</w:t>
            </w:r>
            <w:r w:rsidRPr="000D4C5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0D4C5D" w:rsidRPr="008F24BC" w:rsidRDefault="000D4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0D4C5D" w:rsidRPr="008F24BC" w:rsidRDefault="000D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BC">
              <w:rPr>
                <w:rFonts w:ascii="Times New Roman" w:eastAsia="Calibri" w:hAnsi="Times New Roman" w:cs="Times New Roman"/>
                <w:sz w:val="28"/>
                <w:szCs w:val="28"/>
              </w:rPr>
              <w:t>С младшего возраста индивидуально либо с подгруппой ежедневно. Рекомендуется всем детям, особенно с речевыми проблемами.</w:t>
            </w:r>
          </w:p>
        </w:tc>
        <w:tc>
          <w:tcPr>
            <w:tcW w:w="2330" w:type="dxa"/>
          </w:tcPr>
          <w:p w:rsidR="000D4C5D" w:rsidRPr="008F24BC" w:rsidRDefault="00A61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BC">
              <w:rPr>
                <w:rFonts w:ascii="Times New Roman" w:hAnsi="Times New Roman" w:cs="Times New Roman"/>
                <w:sz w:val="28"/>
                <w:szCs w:val="28"/>
              </w:rPr>
              <w:t>Воспитатели, логопед</w:t>
            </w:r>
          </w:p>
        </w:tc>
      </w:tr>
      <w:tr w:rsidR="000D4C5D" w:rsidRPr="008F24BC" w:rsidTr="000D4C5D">
        <w:tc>
          <w:tcPr>
            <w:tcW w:w="2363" w:type="dxa"/>
          </w:tcPr>
          <w:p w:rsidR="000D4C5D" w:rsidRPr="008F24BC" w:rsidRDefault="00A61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BC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для глаз </w:t>
            </w:r>
          </w:p>
        </w:tc>
        <w:tc>
          <w:tcPr>
            <w:tcW w:w="2326" w:type="dxa"/>
          </w:tcPr>
          <w:p w:rsidR="000D4C5D" w:rsidRPr="008F24BC" w:rsidRDefault="00A61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Ежедневно по 3-5 мин. в любое </w:t>
            </w:r>
            <w:r w:rsidRPr="008F24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свободное время; в зависимости от интенсивности зрительной нагрузки с младшего возраста</w:t>
            </w:r>
          </w:p>
        </w:tc>
        <w:tc>
          <w:tcPr>
            <w:tcW w:w="2326" w:type="dxa"/>
          </w:tcPr>
          <w:p w:rsidR="000D4C5D" w:rsidRPr="008F24BC" w:rsidRDefault="00A61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B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Рекомендуется использовать </w:t>
            </w:r>
            <w:r w:rsidRPr="008F24B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наглядный материал, показ педагога</w:t>
            </w:r>
          </w:p>
        </w:tc>
        <w:tc>
          <w:tcPr>
            <w:tcW w:w="2330" w:type="dxa"/>
          </w:tcPr>
          <w:p w:rsidR="000D4C5D" w:rsidRPr="008F24BC" w:rsidRDefault="00A61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педагоги ДОУ</w:t>
            </w:r>
          </w:p>
        </w:tc>
      </w:tr>
      <w:tr w:rsidR="000D4C5D" w:rsidRPr="008F24BC" w:rsidTr="000D4C5D">
        <w:tc>
          <w:tcPr>
            <w:tcW w:w="2363" w:type="dxa"/>
          </w:tcPr>
          <w:p w:rsidR="000D4C5D" w:rsidRPr="008F24BC" w:rsidRDefault="00A61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Дыхательная гимнастика</w:t>
            </w:r>
          </w:p>
        </w:tc>
        <w:tc>
          <w:tcPr>
            <w:tcW w:w="2326" w:type="dxa"/>
          </w:tcPr>
          <w:p w:rsidR="000D4C5D" w:rsidRPr="008F24BC" w:rsidRDefault="00A61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различных формах физкультурно-оздоровительной работы</w:t>
            </w:r>
            <w:r w:rsidRPr="008F24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младшего возраста</w:t>
            </w:r>
          </w:p>
        </w:tc>
        <w:tc>
          <w:tcPr>
            <w:tcW w:w="2326" w:type="dxa"/>
          </w:tcPr>
          <w:p w:rsidR="00A618FF" w:rsidRPr="00A618FF" w:rsidRDefault="00A618FF" w:rsidP="00A618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8FF">
              <w:rPr>
                <w:rFonts w:ascii="Times New Roman" w:eastAsia="Calibri" w:hAnsi="Times New Roman" w:cs="Times New Roman"/>
                <w:sz w:val="28"/>
                <w:szCs w:val="28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</w:p>
          <w:p w:rsidR="000D4C5D" w:rsidRPr="008F24BC" w:rsidRDefault="000D4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0D4C5D" w:rsidRPr="008F24BC" w:rsidRDefault="00A61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BC">
              <w:rPr>
                <w:rFonts w:ascii="Times New Roman" w:hAnsi="Times New Roman" w:cs="Times New Roman"/>
                <w:sz w:val="28"/>
                <w:szCs w:val="28"/>
              </w:rPr>
              <w:t>Все педагоги</w:t>
            </w:r>
          </w:p>
        </w:tc>
      </w:tr>
      <w:tr w:rsidR="000D4C5D" w:rsidRPr="008F24BC" w:rsidTr="000D4C5D">
        <w:tc>
          <w:tcPr>
            <w:tcW w:w="2363" w:type="dxa"/>
          </w:tcPr>
          <w:p w:rsidR="000D4C5D" w:rsidRPr="008F24BC" w:rsidRDefault="00A61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BC">
              <w:rPr>
                <w:rFonts w:ascii="Times New Roman" w:hAnsi="Times New Roman" w:cs="Times New Roman"/>
                <w:sz w:val="28"/>
                <w:szCs w:val="28"/>
              </w:rPr>
              <w:t>Гимнастика пробуждения</w:t>
            </w:r>
          </w:p>
        </w:tc>
        <w:tc>
          <w:tcPr>
            <w:tcW w:w="2326" w:type="dxa"/>
          </w:tcPr>
          <w:p w:rsidR="00A618FF" w:rsidRPr="00A618FF" w:rsidRDefault="00A618FF" w:rsidP="00A618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8FF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 после дневного сна, 5-10 мин. во всех возрастных группах.</w:t>
            </w:r>
            <w:r w:rsidRPr="00A618F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0D4C5D" w:rsidRPr="008F24BC" w:rsidRDefault="000D4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0D4C5D" w:rsidRPr="008F24BC" w:rsidRDefault="00A61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ДОУ</w:t>
            </w:r>
          </w:p>
        </w:tc>
        <w:tc>
          <w:tcPr>
            <w:tcW w:w="2330" w:type="dxa"/>
          </w:tcPr>
          <w:p w:rsidR="000D4C5D" w:rsidRPr="008F24BC" w:rsidRDefault="00A61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B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A618FF" w:rsidRPr="008F24BC" w:rsidTr="000D4C5D">
        <w:tc>
          <w:tcPr>
            <w:tcW w:w="2363" w:type="dxa"/>
          </w:tcPr>
          <w:p w:rsidR="00A618FF" w:rsidRPr="008F24BC" w:rsidRDefault="00A61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BC">
              <w:rPr>
                <w:rFonts w:ascii="Times New Roman" w:hAnsi="Times New Roman" w:cs="Times New Roman"/>
                <w:sz w:val="28"/>
                <w:szCs w:val="28"/>
              </w:rPr>
              <w:t xml:space="preserve">Корригирующая гимнастика </w:t>
            </w:r>
          </w:p>
        </w:tc>
        <w:tc>
          <w:tcPr>
            <w:tcW w:w="2326" w:type="dxa"/>
          </w:tcPr>
          <w:p w:rsidR="00A618FF" w:rsidRPr="008F24BC" w:rsidRDefault="00A61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различных формах физкультурно-оздоровительной работы</w:t>
            </w:r>
          </w:p>
        </w:tc>
        <w:tc>
          <w:tcPr>
            <w:tcW w:w="2326" w:type="dxa"/>
          </w:tcPr>
          <w:p w:rsidR="00A618FF" w:rsidRPr="008F24BC" w:rsidRDefault="00A61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Форма проведения зависит от поставленной задачи и </w:t>
            </w:r>
            <w:r w:rsidRPr="008F24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контингента детей</w:t>
            </w:r>
          </w:p>
        </w:tc>
        <w:tc>
          <w:tcPr>
            <w:tcW w:w="2330" w:type="dxa"/>
          </w:tcPr>
          <w:p w:rsidR="00A618FF" w:rsidRPr="008F24BC" w:rsidRDefault="00A61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Воспитатели, инструктор</w:t>
            </w:r>
          </w:p>
        </w:tc>
      </w:tr>
      <w:tr w:rsidR="00A618FF" w:rsidRPr="008F24BC" w:rsidTr="00CF1FD2">
        <w:tc>
          <w:tcPr>
            <w:tcW w:w="9345" w:type="dxa"/>
            <w:gridSpan w:val="4"/>
          </w:tcPr>
          <w:p w:rsidR="00A618FF" w:rsidRPr="008F24BC" w:rsidRDefault="00A61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Технологии обучения здоровому образу жизни </w:t>
            </w:r>
          </w:p>
        </w:tc>
      </w:tr>
      <w:tr w:rsidR="00A618FF" w:rsidRPr="008F24BC" w:rsidTr="000D4C5D">
        <w:tc>
          <w:tcPr>
            <w:tcW w:w="2363" w:type="dxa"/>
          </w:tcPr>
          <w:p w:rsidR="00A618FF" w:rsidRPr="008F24BC" w:rsidRDefault="00A61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BC">
              <w:rPr>
                <w:rFonts w:ascii="Times New Roman" w:hAnsi="Times New Roman" w:cs="Times New Roman"/>
                <w:sz w:val="28"/>
                <w:szCs w:val="28"/>
              </w:rPr>
              <w:t>Физические занятия</w:t>
            </w:r>
          </w:p>
        </w:tc>
        <w:tc>
          <w:tcPr>
            <w:tcW w:w="2326" w:type="dxa"/>
          </w:tcPr>
          <w:p w:rsidR="00A618FF" w:rsidRPr="008F24BC" w:rsidRDefault="00A43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BC">
              <w:rPr>
                <w:rFonts w:ascii="Times New Roman" w:hAnsi="Times New Roman" w:cs="Times New Roman"/>
                <w:sz w:val="28"/>
                <w:szCs w:val="28"/>
              </w:rPr>
              <w:t xml:space="preserve">3 раза в неделю по </w:t>
            </w:r>
          </w:p>
          <w:p w:rsidR="00A434EB" w:rsidRPr="008F24BC" w:rsidRDefault="00A43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BC">
              <w:rPr>
                <w:rFonts w:ascii="Times New Roman" w:hAnsi="Times New Roman" w:cs="Times New Roman"/>
                <w:sz w:val="28"/>
                <w:szCs w:val="28"/>
              </w:rPr>
              <w:t>- младший возраст 10 – 15 мин.,</w:t>
            </w:r>
          </w:p>
          <w:p w:rsidR="00A434EB" w:rsidRPr="008F24BC" w:rsidRDefault="00A434EB" w:rsidP="00A43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BC">
              <w:rPr>
                <w:rFonts w:ascii="Times New Roman" w:hAnsi="Times New Roman" w:cs="Times New Roman"/>
                <w:sz w:val="28"/>
                <w:szCs w:val="28"/>
              </w:rPr>
              <w:t>- средний возраст</w:t>
            </w:r>
            <w:r w:rsidR="000D2209" w:rsidRPr="008F24BC">
              <w:rPr>
                <w:rFonts w:ascii="Times New Roman" w:hAnsi="Times New Roman" w:cs="Times New Roman"/>
                <w:sz w:val="28"/>
                <w:szCs w:val="28"/>
              </w:rPr>
              <w:t xml:space="preserve"> – 20 – 25 мин.,</w:t>
            </w:r>
          </w:p>
          <w:p w:rsidR="000D2209" w:rsidRPr="008F24BC" w:rsidRDefault="000D2209" w:rsidP="00A43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BC">
              <w:rPr>
                <w:rFonts w:ascii="Times New Roman" w:hAnsi="Times New Roman" w:cs="Times New Roman"/>
                <w:sz w:val="28"/>
                <w:szCs w:val="28"/>
              </w:rPr>
              <w:t>-  старший возраст – 25 – 30 мин.</w:t>
            </w:r>
          </w:p>
        </w:tc>
        <w:tc>
          <w:tcPr>
            <w:tcW w:w="2326" w:type="dxa"/>
          </w:tcPr>
          <w:p w:rsidR="00A618FF" w:rsidRPr="008F24BC" w:rsidRDefault="00A43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BC">
              <w:rPr>
                <w:rFonts w:ascii="Times New Roman" w:eastAsia="Calibri" w:hAnsi="Times New Roman" w:cs="Times New Roman"/>
                <w:sz w:val="28"/>
                <w:szCs w:val="28"/>
              </w:rPr>
              <w:t>Занятия проводятся в соответствии с программой, по которой работает ДОУ. Перед занятием необходимо хорошо проветрить помещение</w:t>
            </w:r>
          </w:p>
        </w:tc>
        <w:tc>
          <w:tcPr>
            <w:tcW w:w="2330" w:type="dxa"/>
          </w:tcPr>
          <w:p w:rsidR="00A618FF" w:rsidRPr="008F24BC" w:rsidRDefault="000D2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B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A434EB" w:rsidRPr="008F24BC">
              <w:rPr>
                <w:rFonts w:ascii="Times New Roman" w:hAnsi="Times New Roman" w:cs="Times New Roman"/>
                <w:sz w:val="28"/>
                <w:szCs w:val="28"/>
              </w:rPr>
              <w:t>, инструктор</w:t>
            </w:r>
          </w:p>
        </w:tc>
      </w:tr>
      <w:tr w:rsidR="00A618FF" w:rsidRPr="008F24BC" w:rsidTr="000D4C5D">
        <w:tc>
          <w:tcPr>
            <w:tcW w:w="2363" w:type="dxa"/>
          </w:tcPr>
          <w:p w:rsidR="00A618FF" w:rsidRPr="008F24BC" w:rsidRDefault="000D2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Проблемно-игровые (</w:t>
            </w:r>
            <w:proofErr w:type="spellStart"/>
            <w:r w:rsidRPr="008F24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</w:t>
            </w:r>
            <w:bookmarkStart w:id="0" w:name="_GoBack"/>
            <w:bookmarkEnd w:id="0"/>
            <w:r w:rsidRPr="008F24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ротренинги</w:t>
            </w:r>
            <w:proofErr w:type="spellEnd"/>
            <w:r w:rsidRPr="008F24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8F24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игротерапия</w:t>
            </w:r>
            <w:proofErr w:type="spellEnd"/>
            <w:r w:rsidRPr="008F24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326" w:type="dxa"/>
          </w:tcPr>
          <w:p w:rsidR="00A618FF" w:rsidRPr="008F24BC" w:rsidRDefault="000D2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свободное время, можно во второй половине дня. Время строго не фиксировано, в зависимости от задач, поставленных педагогом</w:t>
            </w:r>
          </w:p>
        </w:tc>
        <w:tc>
          <w:tcPr>
            <w:tcW w:w="2326" w:type="dxa"/>
          </w:tcPr>
          <w:p w:rsidR="00A618FF" w:rsidRPr="008F24BC" w:rsidRDefault="000D2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BC">
              <w:rPr>
                <w:rFonts w:ascii="Times New Roman" w:hAnsi="Times New Roman" w:cs="Times New Roman"/>
                <w:sz w:val="28"/>
                <w:szCs w:val="28"/>
              </w:rPr>
              <w:t>Занятие может быть организовано не заметно для ребенка, посредством включения педагога в процесс игровой деятельности</w:t>
            </w:r>
          </w:p>
        </w:tc>
        <w:tc>
          <w:tcPr>
            <w:tcW w:w="2330" w:type="dxa"/>
          </w:tcPr>
          <w:p w:rsidR="00A618FF" w:rsidRPr="008F24BC" w:rsidRDefault="000D2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BC">
              <w:rPr>
                <w:rFonts w:ascii="Times New Roman" w:hAnsi="Times New Roman" w:cs="Times New Roman"/>
                <w:sz w:val="28"/>
                <w:szCs w:val="28"/>
              </w:rPr>
              <w:t>Воспитатели, психолог</w:t>
            </w:r>
          </w:p>
        </w:tc>
      </w:tr>
      <w:tr w:rsidR="000D4C5D" w:rsidRPr="008F24BC" w:rsidTr="000D4C5D">
        <w:tc>
          <w:tcPr>
            <w:tcW w:w="2363" w:type="dxa"/>
          </w:tcPr>
          <w:p w:rsidR="000D4C5D" w:rsidRPr="008F24BC" w:rsidRDefault="000D2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BC">
              <w:rPr>
                <w:rFonts w:ascii="Times New Roman" w:hAnsi="Times New Roman" w:cs="Times New Roman"/>
                <w:sz w:val="28"/>
                <w:szCs w:val="28"/>
              </w:rPr>
              <w:t>Коммуникативные игры</w:t>
            </w:r>
          </w:p>
        </w:tc>
        <w:tc>
          <w:tcPr>
            <w:tcW w:w="2326" w:type="dxa"/>
          </w:tcPr>
          <w:p w:rsidR="000D4C5D" w:rsidRPr="008F24BC" w:rsidRDefault="000D2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1-2 раза в неделю по 30 мин. со старшего возраста</w:t>
            </w:r>
          </w:p>
        </w:tc>
        <w:tc>
          <w:tcPr>
            <w:tcW w:w="2326" w:type="dxa"/>
          </w:tcPr>
          <w:p w:rsidR="000D4C5D" w:rsidRPr="008F24BC" w:rsidRDefault="000D2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      </w:r>
          </w:p>
        </w:tc>
        <w:tc>
          <w:tcPr>
            <w:tcW w:w="2330" w:type="dxa"/>
          </w:tcPr>
          <w:p w:rsidR="000D4C5D" w:rsidRPr="008F24BC" w:rsidRDefault="000D2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BC">
              <w:rPr>
                <w:rFonts w:ascii="Times New Roman" w:hAnsi="Times New Roman" w:cs="Times New Roman"/>
                <w:sz w:val="28"/>
                <w:szCs w:val="28"/>
              </w:rPr>
              <w:t>Воспитатели, психолог, логопед</w:t>
            </w:r>
          </w:p>
        </w:tc>
      </w:tr>
      <w:tr w:rsidR="00A618FF" w:rsidRPr="008F24BC" w:rsidTr="000D4C5D">
        <w:tc>
          <w:tcPr>
            <w:tcW w:w="2363" w:type="dxa"/>
          </w:tcPr>
          <w:p w:rsidR="00A618FF" w:rsidRPr="008F24BC" w:rsidRDefault="000D2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BC">
              <w:rPr>
                <w:rFonts w:ascii="Times New Roman" w:hAnsi="Times New Roman" w:cs="Times New Roman"/>
                <w:sz w:val="28"/>
                <w:szCs w:val="28"/>
              </w:rPr>
              <w:t xml:space="preserve">Самомассаж </w:t>
            </w:r>
          </w:p>
        </w:tc>
        <w:tc>
          <w:tcPr>
            <w:tcW w:w="2326" w:type="dxa"/>
          </w:tcPr>
          <w:p w:rsidR="00A618FF" w:rsidRPr="008F24BC" w:rsidRDefault="000D2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зависимости от поставленных педагогом целей, сеансами либо в различных формах </w:t>
            </w:r>
            <w:r w:rsidRPr="008F24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физкультурно-оздоровительной работы</w:t>
            </w:r>
          </w:p>
        </w:tc>
        <w:tc>
          <w:tcPr>
            <w:tcW w:w="2326" w:type="dxa"/>
          </w:tcPr>
          <w:p w:rsidR="00A618FF" w:rsidRPr="008F24BC" w:rsidRDefault="000D2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Необходимо объяснить ребенку серьезность процедуры и дать детям элементарные знания о том, </w:t>
            </w:r>
            <w:r w:rsidRPr="008F24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как не нанести вред своему организму</w:t>
            </w:r>
          </w:p>
        </w:tc>
        <w:tc>
          <w:tcPr>
            <w:tcW w:w="2330" w:type="dxa"/>
          </w:tcPr>
          <w:p w:rsidR="00A618FF" w:rsidRPr="008F24BC" w:rsidRDefault="00BB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Инструктор, воспитатели</w:t>
            </w:r>
          </w:p>
        </w:tc>
      </w:tr>
      <w:tr w:rsidR="000D2209" w:rsidRPr="008F24BC" w:rsidTr="000D4C5D">
        <w:tc>
          <w:tcPr>
            <w:tcW w:w="2363" w:type="dxa"/>
          </w:tcPr>
          <w:p w:rsidR="000D2209" w:rsidRPr="008F24BC" w:rsidRDefault="00BB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 из серии «Здоровье»</w:t>
            </w:r>
          </w:p>
        </w:tc>
        <w:tc>
          <w:tcPr>
            <w:tcW w:w="2326" w:type="dxa"/>
          </w:tcPr>
          <w:p w:rsidR="000D2209" w:rsidRPr="008F24BC" w:rsidRDefault="0037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BC">
              <w:rPr>
                <w:rFonts w:ascii="Times New Roman" w:eastAsia="Calibri" w:hAnsi="Times New Roman" w:cs="Times New Roman"/>
                <w:sz w:val="28"/>
                <w:szCs w:val="28"/>
              </w:rPr>
              <w:t>1 раз в неделю по 30 мин. со старшего возраста</w:t>
            </w:r>
          </w:p>
        </w:tc>
        <w:tc>
          <w:tcPr>
            <w:tcW w:w="2326" w:type="dxa"/>
          </w:tcPr>
          <w:p w:rsidR="000D2209" w:rsidRPr="008F24BC" w:rsidRDefault="0037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BC">
              <w:rPr>
                <w:rFonts w:ascii="Times New Roman" w:eastAsia="Calibri" w:hAnsi="Times New Roman" w:cs="Times New Roman"/>
                <w:sz w:val="28"/>
                <w:szCs w:val="28"/>
              </w:rPr>
              <w:t>Могут быть включены в сетку занятий в качестве познавательного развития</w:t>
            </w:r>
          </w:p>
        </w:tc>
        <w:tc>
          <w:tcPr>
            <w:tcW w:w="2330" w:type="dxa"/>
          </w:tcPr>
          <w:p w:rsidR="000D2209" w:rsidRPr="008F24BC" w:rsidRDefault="0037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BC">
              <w:rPr>
                <w:rFonts w:ascii="Times New Roman" w:eastAsia="Calibri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0D2209" w:rsidRPr="008F24BC" w:rsidTr="000D4C5D">
        <w:tc>
          <w:tcPr>
            <w:tcW w:w="2363" w:type="dxa"/>
          </w:tcPr>
          <w:p w:rsidR="000D2209" w:rsidRPr="008F24BC" w:rsidRDefault="0037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BC">
              <w:rPr>
                <w:rFonts w:ascii="Times New Roman" w:hAnsi="Times New Roman" w:cs="Times New Roman"/>
                <w:sz w:val="28"/>
                <w:szCs w:val="28"/>
              </w:rPr>
              <w:t>Точечный массаж</w:t>
            </w:r>
          </w:p>
          <w:p w:rsidR="000D2209" w:rsidRPr="008F24BC" w:rsidRDefault="000D2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3734CF" w:rsidRPr="003734CF" w:rsidRDefault="003734CF" w:rsidP="003734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Проводится в преддверии эпидемий, в осенний и весенний периоды в любое удобное для педагога время со старшего возраста</w:t>
            </w:r>
          </w:p>
          <w:p w:rsidR="003734CF" w:rsidRPr="003734CF" w:rsidRDefault="003734CF" w:rsidP="003734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D2209" w:rsidRPr="008F24BC" w:rsidRDefault="000D2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0D2209" w:rsidRPr="008F24BC" w:rsidRDefault="0037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BC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 объяснить ребенку серьезность процедуры и дать детям элементарные знания о том, как не нанести вред своему организму</w:t>
            </w:r>
          </w:p>
        </w:tc>
        <w:tc>
          <w:tcPr>
            <w:tcW w:w="2330" w:type="dxa"/>
          </w:tcPr>
          <w:p w:rsidR="000D2209" w:rsidRPr="008F24BC" w:rsidRDefault="0037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BC"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</w:t>
            </w:r>
          </w:p>
        </w:tc>
      </w:tr>
      <w:tr w:rsidR="003734CF" w:rsidRPr="008F24BC" w:rsidTr="003F695F">
        <w:tc>
          <w:tcPr>
            <w:tcW w:w="9345" w:type="dxa"/>
            <w:gridSpan w:val="4"/>
          </w:tcPr>
          <w:p w:rsidR="003734CF" w:rsidRPr="008F24BC" w:rsidRDefault="0037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BC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Коррекционные технологии </w:t>
            </w:r>
          </w:p>
        </w:tc>
      </w:tr>
      <w:tr w:rsidR="000D2209" w:rsidRPr="008F24BC" w:rsidTr="000D4C5D">
        <w:tc>
          <w:tcPr>
            <w:tcW w:w="2363" w:type="dxa"/>
          </w:tcPr>
          <w:p w:rsidR="000D2209" w:rsidRPr="008F24BC" w:rsidRDefault="0037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BC">
              <w:rPr>
                <w:rFonts w:ascii="Times New Roman" w:hAnsi="Times New Roman" w:cs="Times New Roman"/>
                <w:sz w:val="28"/>
                <w:szCs w:val="28"/>
              </w:rPr>
              <w:t xml:space="preserve">Атртерапия </w:t>
            </w:r>
          </w:p>
        </w:tc>
        <w:tc>
          <w:tcPr>
            <w:tcW w:w="2326" w:type="dxa"/>
          </w:tcPr>
          <w:p w:rsidR="000D2209" w:rsidRPr="008F24BC" w:rsidRDefault="0037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Сеансами по 10-12 занятий по 30-35 мин. со средней группы</w:t>
            </w:r>
          </w:p>
        </w:tc>
        <w:tc>
          <w:tcPr>
            <w:tcW w:w="2326" w:type="dxa"/>
          </w:tcPr>
          <w:p w:rsidR="000D2209" w:rsidRPr="008F24BC" w:rsidRDefault="0037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Занятия проводят по подгруппам 10-13 человек, программа имеет диагностический инструментарий и предполагает протоколы занятий</w:t>
            </w:r>
          </w:p>
        </w:tc>
        <w:tc>
          <w:tcPr>
            <w:tcW w:w="2330" w:type="dxa"/>
          </w:tcPr>
          <w:p w:rsidR="000D2209" w:rsidRPr="008F24BC" w:rsidRDefault="0037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Воспитатели, психолог</w:t>
            </w:r>
          </w:p>
        </w:tc>
      </w:tr>
      <w:tr w:rsidR="000D2209" w:rsidRPr="008F24BC" w:rsidTr="000D4C5D">
        <w:tc>
          <w:tcPr>
            <w:tcW w:w="2363" w:type="dxa"/>
          </w:tcPr>
          <w:p w:rsidR="000D2209" w:rsidRPr="008F24BC" w:rsidRDefault="0037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BC">
              <w:rPr>
                <w:rFonts w:ascii="Times New Roman" w:hAnsi="Times New Roman" w:cs="Times New Roman"/>
                <w:sz w:val="28"/>
                <w:szCs w:val="28"/>
              </w:rPr>
              <w:t xml:space="preserve">Сказкотерапия </w:t>
            </w:r>
          </w:p>
        </w:tc>
        <w:tc>
          <w:tcPr>
            <w:tcW w:w="2326" w:type="dxa"/>
          </w:tcPr>
          <w:p w:rsidR="000D2209" w:rsidRPr="008F24BC" w:rsidRDefault="0037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2-4 занятия в месяц по 30 мин. со старшего возраста</w:t>
            </w:r>
          </w:p>
        </w:tc>
        <w:tc>
          <w:tcPr>
            <w:tcW w:w="2326" w:type="dxa"/>
          </w:tcPr>
          <w:p w:rsidR="000D2209" w:rsidRPr="008F24BC" w:rsidRDefault="0037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Занятия используют для психологической терапевтической и развивающей работы. Сказку может рассказывать взрослый, либо </w:t>
            </w:r>
            <w:r w:rsidRPr="008F24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это может быть групповое рассказывание, где рассказчиком является не один человек, а группа детей</w:t>
            </w:r>
          </w:p>
        </w:tc>
        <w:tc>
          <w:tcPr>
            <w:tcW w:w="2330" w:type="dxa"/>
          </w:tcPr>
          <w:p w:rsidR="000D2209" w:rsidRPr="008F24BC" w:rsidRDefault="0037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Воспитатели, психолог</w:t>
            </w:r>
          </w:p>
        </w:tc>
      </w:tr>
      <w:tr w:rsidR="000D2209" w:rsidRPr="008F24BC" w:rsidTr="000D4C5D">
        <w:tc>
          <w:tcPr>
            <w:tcW w:w="2363" w:type="dxa"/>
          </w:tcPr>
          <w:p w:rsidR="000D2209" w:rsidRPr="008F24BC" w:rsidRDefault="0037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Цветотерапия </w:t>
            </w:r>
          </w:p>
        </w:tc>
        <w:tc>
          <w:tcPr>
            <w:tcW w:w="2326" w:type="dxa"/>
          </w:tcPr>
          <w:p w:rsidR="000D2209" w:rsidRPr="008F24BC" w:rsidRDefault="0037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специальное занятие 2-4 раза в месяц в зависимости от поставленных задач</w:t>
            </w:r>
          </w:p>
        </w:tc>
        <w:tc>
          <w:tcPr>
            <w:tcW w:w="2326" w:type="dxa"/>
          </w:tcPr>
          <w:p w:rsidR="000D2209" w:rsidRPr="008F24BC" w:rsidRDefault="0037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</w:t>
            </w:r>
          </w:p>
        </w:tc>
        <w:tc>
          <w:tcPr>
            <w:tcW w:w="2330" w:type="dxa"/>
          </w:tcPr>
          <w:p w:rsidR="000D2209" w:rsidRPr="008F24BC" w:rsidRDefault="0037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BC">
              <w:rPr>
                <w:rFonts w:ascii="Times New Roman" w:hAnsi="Times New Roman" w:cs="Times New Roman"/>
                <w:sz w:val="28"/>
                <w:szCs w:val="28"/>
              </w:rPr>
              <w:t>Воспитатели, психолог</w:t>
            </w:r>
          </w:p>
        </w:tc>
      </w:tr>
      <w:tr w:rsidR="000D4C5D" w:rsidRPr="008F24BC" w:rsidTr="000D4C5D">
        <w:tc>
          <w:tcPr>
            <w:tcW w:w="2363" w:type="dxa"/>
          </w:tcPr>
          <w:p w:rsidR="000D4C5D" w:rsidRPr="008F24BC" w:rsidRDefault="0037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Технологии коррекции поведения</w:t>
            </w:r>
          </w:p>
        </w:tc>
        <w:tc>
          <w:tcPr>
            <w:tcW w:w="2326" w:type="dxa"/>
          </w:tcPr>
          <w:p w:rsidR="000D4C5D" w:rsidRPr="008F24BC" w:rsidRDefault="008F24BC" w:rsidP="008F2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Сеансами по 10-12 занятий по 25-30 мин. со старшего возраста</w:t>
            </w:r>
          </w:p>
        </w:tc>
        <w:tc>
          <w:tcPr>
            <w:tcW w:w="2326" w:type="dxa"/>
          </w:tcPr>
          <w:p w:rsidR="008F24BC" w:rsidRPr="008F24BC" w:rsidRDefault="008F24BC" w:rsidP="008F24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4BC">
              <w:rPr>
                <w:rFonts w:ascii="Times New Roman" w:eastAsia="Calibri" w:hAnsi="Times New Roman" w:cs="Times New Roman"/>
                <w:sz w:val="28"/>
                <w:szCs w:val="28"/>
              </w:rPr>
              <w:t>Проводятся по специальным методикам в малых группах по 6-8 человек. Группы составляются не по одному признаку - дети с разными проблемами занимаются в одной группе. Занятия проводятся в игровой форме, имеют диагностический инструментарий и протоколы занятий</w:t>
            </w:r>
          </w:p>
          <w:p w:rsidR="000D4C5D" w:rsidRPr="008F24BC" w:rsidRDefault="000D4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0D4C5D" w:rsidRPr="008F24BC" w:rsidRDefault="008F2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BC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Воспитатели, психолог</w:t>
            </w:r>
          </w:p>
        </w:tc>
      </w:tr>
    </w:tbl>
    <w:p w:rsidR="000D4C5D" w:rsidRPr="008F24BC" w:rsidRDefault="000D4C5D">
      <w:pPr>
        <w:rPr>
          <w:rFonts w:ascii="Times New Roman" w:hAnsi="Times New Roman" w:cs="Times New Roman"/>
          <w:sz w:val="28"/>
          <w:szCs w:val="28"/>
        </w:rPr>
      </w:pPr>
    </w:p>
    <w:sectPr w:rsidR="000D4C5D" w:rsidRPr="008F2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5D"/>
    <w:rsid w:val="000D2209"/>
    <w:rsid w:val="000D4C5D"/>
    <w:rsid w:val="003734CF"/>
    <w:rsid w:val="00667CB0"/>
    <w:rsid w:val="008F24BC"/>
    <w:rsid w:val="00A434EB"/>
    <w:rsid w:val="00A618FF"/>
    <w:rsid w:val="00BB1B48"/>
    <w:rsid w:val="00F2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F8449-3780-4239-B733-3C5717DF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1</cp:revision>
  <dcterms:created xsi:type="dcterms:W3CDTF">2016-02-12T15:45:00Z</dcterms:created>
  <dcterms:modified xsi:type="dcterms:W3CDTF">2016-02-12T17:38:00Z</dcterms:modified>
</cp:coreProperties>
</file>