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EF" w:rsidRDefault="00795D9D" w:rsidP="0079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9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809E5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79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9E5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795D9D">
        <w:rPr>
          <w:rFonts w:ascii="Times New Roman" w:hAnsi="Times New Roman" w:cs="Times New Roman"/>
          <w:b/>
          <w:sz w:val="28"/>
          <w:szCs w:val="28"/>
        </w:rPr>
        <w:t>« Слабое звено»</w:t>
      </w:r>
    </w:p>
    <w:p w:rsidR="00795D9D" w:rsidRDefault="00795D9D" w:rsidP="00795D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Уточнить, закрепить знания педагогов о правах человека.</w:t>
      </w:r>
    </w:p>
    <w:p w:rsidR="0083195C" w:rsidRDefault="00795D9D" w:rsidP="00795D9D">
      <w:pPr>
        <w:rPr>
          <w:rFonts w:ascii="Times New Roman" w:hAnsi="Times New Roman" w:cs="Times New Roman"/>
          <w:sz w:val="28"/>
          <w:szCs w:val="28"/>
        </w:rPr>
      </w:pPr>
      <w:r w:rsidRPr="008324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 Сегодня мы с вами собрались, чтобы поговорить на важную, актуальную тему. В современном мире каждый человек, а тем более педагог, воспитатель должны знать свои права, права ребёнка, соблюдать их и защищать от посягательств. Наш конкурс называется « Слабое звено» и построен на основе известной телеигры. В каждом туре мы будем терять слабого игрока</w:t>
      </w:r>
      <w:r w:rsidR="00832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того, кто не ответит на вопрос, и в итоге</w:t>
      </w:r>
      <w:r w:rsidR="0083195C">
        <w:rPr>
          <w:rFonts w:ascii="Times New Roman" w:hAnsi="Times New Roman" w:cs="Times New Roman"/>
          <w:sz w:val="28"/>
          <w:szCs w:val="28"/>
        </w:rPr>
        <w:t xml:space="preserve"> у нас останется самый образованный в области прав человека педагог. Вам будут заданы вопросы, отвечать надо чётко,</w:t>
      </w:r>
      <w:r w:rsidR="0083248B">
        <w:rPr>
          <w:rFonts w:ascii="Times New Roman" w:hAnsi="Times New Roman" w:cs="Times New Roman"/>
          <w:sz w:val="28"/>
          <w:szCs w:val="28"/>
        </w:rPr>
        <w:t xml:space="preserve"> быстро, громко.  </w:t>
      </w:r>
      <w:r w:rsidR="0083195C">
        <w:rPr>
          <w:rFonts w:ascii="Times New Roman" w:hAnsi="Times New Roman" w:cs="Times New Roman"/>
          <w:sz w:val="28"/>
          <w:szCs w:val="28"/>
        </w:rPr>
        <w:t xml:space="preserve">( Количество </w:t>
      </w:r>
      <w:r w:rsidR="003701A4">
        <w:rPr>
          <w:rFonts w:ascii="Times New Roman" w:hAnsi="Times New Roman" w:cs="Times New Roman"/>
          <w:sz w:val="28"/>
          <w:szCs w:val="28"/>
        </w:rPr>
        <w:t>вопросов и туров рассчитано на 8</w:t>
      </w:r>
      <w:r w:rsidR="0083195C">
        <w:rPr>
          <w:rFonts w:ascii="Times New Roman" w:hAnsi="Times New Roman" w:cs="Times New Roman"/>
          <w:sz w:val="28"/>
          <w:szCs w:val="28"/>
        </w:rPr>
        <w:t xml:space="preserve"> игроков)</w:t>
      </w:r>
    </w:p>
    <w:p w:rsidR="00795D9D" w:rsidRDefault="00146547" w:rsidP="0083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 (</w:t>
      </w:r>
      <w:r w:rsidR="003701A4">
        <w:rPr>
          <w:rFonts w:ascii="Times New Roman" w:hAnsi="Times New Roman" w:cs="Times New Roman"/>
          <w:b/>
          <w:sz w:val="28"/>
          <w:szCs w:val="28"/>
        </w:rPr>
        <w:t>8</w:t>
      </w:r>
      <w:r w:rsidR="0083195C" w:rsidRPr="0083195C">
        <w:rPr>
          <w:rFonts w:ascii="Times New Roman" w:hAnsi="Times New Roman" w:cs="Times New Roman"/>
          <w:b/>
          <w:sz w:val="28"/>
          <w:szCs w:val="28"/>
        </w:rPr>
        <w:t xml:space="preserve"> участников)</w:t>
      </w:r>
    </w:p>
    <w:p w:rsidR="0083195C" w:rsidRDefault="0083195C" w:rsidP="008319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</w:t>
      </w:r>
      <w:r w:rsidR="00146547">
        <w:rPr>
          <w:rFonts w:ascii="Times New Roman" w:hAnsi="Times New Roman" w:cs="Times New Roman"/>
          <w:sz w:val="28"/>
          <w:szCs w:val="28"/>
        </w:rPr>
        <w:t>тся основной документ по правам ребёнка, принятый 44</w:t>
      </w:r>
      <w:r w:rsidR="001809E5">
        <w:rPr>
          <w:rFonts w:ascii="Times New Roman" w:hAnsi="Times New Roman" w:cs="Times New Roman"/>
          <w:sz w:val="28"/>
          <w:szCs w:val="28"/>
        </w:rPr>
        <w:t xml:space="preserve"> сессией Генеральной Ассамблеи  </w:t>
      </w:r>
      <w:r w:rsidR="00146547">
        <w:rPr>
          <w:rFonts w:ascii="Times New Roman" w:hAnsi="Times New Roman" w:cs="Times New Roman"/>
          <w:sz w:val="28"/>
          <w:szCs w:val="28"/>
        </w:rPr>
        <w:t>ООН? (</w:t>
      </w:r>
      <w:r w:rsidR="00146547" w:rsidRPr="00146547">
        <w:rPr>
          <w:rFonts w:ascii="Times New Roman" w:hAnsi="Times New Roman" w:cs="Times New Roman"/>
          <w:i/>
          <w:sz w:val="28"/>
          <w:szCs w:val="28"/>
        </w:rPr>
        <w:t>Конвенция о правах ребёнка</w:t>
      </w:r>
      <w:r w:rsidR="00146547">
        <w:rPr>
          <w:rFonts w:ascii="Times New Roman" w:hAnsi="Times New Roman" w:cs="Times New Roman"/>
          <w:sz w:val="28"/>
          <w:szCs w:val="28"/>
        </w:rPr>
        <w:t>)</w:t>
      </w:r>
    </w:p>
    <w:p w:rsidR="00146547" w:rsidRDefault="00146547" w:rsidP="008319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принята Конвенция о правах ребёнка? (</w:t>
      </w:r>
      <w:r w:rsidRPr="00146547">
        <w:rPr>
          <w:rFonts w:ascii="Times New Roman" w:hAnsi="Times New Roman" w:cs="Times New Roman"/>
          <w:i/>
          <w:sz w:val="28"/>
          <w:szCs w:val="28"/>
        </w:rPr>
        <w:t>1989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6547" w:rsidRDefault="00146547" w:rsidP="008319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статей включает в себя Конвенция о правах ребёнка? (</w:t>
      </w:r>
      <w:r w:rsidRPr="00146547">
        <w:rPr>
          <w:rFonts w:ascii="Times New Roman" w:hAnsi="Times New Roman" w:cs="Times New Roman"/>
          <w:i/>
          <w:sz w:val="28"/>
          <w:szCs w:val="28"/>
        </w:rPr>
        <w:t>59)</w:t>
      </w:r>
    </w:p>
    <w:p w:rsidR="00146547" w:rsidRDefault="00146547" w:rsidP="008319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Россия ратифицировала Конвенцию о правах ребёнка?</w:t>
      </w:r>
    </w:p>
    <w:p w:rsidR="00146547" w:rsidRDefault="00146547" w:rsidP="00146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6547">
        <w:rPr>
          <w:rFonts w:ascii="Times New Roman" w:hAnsi="Times New Roman" w:cs="Times New Roman"/>
          <w:i/>
          <w:sz w:val="28"/>
          <w:szCs w:val="28"/>
        </w:rPr>
        <w:t>В 1990)</w:t>
      </w:r>
    </w:p>
    <w:p w:rsidR="00146547" w:rsidRDefault="00146547" w:rsidP="00146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стран в мире ратифицировали Конвенцию о правах ребёнка? (</w:t>
      </w:r>
      <w:r w:rsidRPr="00146547">
        <w:rPr>
          <w:rFonts w:ascii="Times New Roman" w:hAnsi="Times New Roman" w:cs="Times New Roman"/>
          <w:i/>
          <w:sz w:val="28"/>
          <w:szCs w:val="28"/>
        </w:rPr>
        <w:t>191)</w:t>
      </w:r>
    </w:p>
    <w:p w:rsidR="00146547" w:rsidRPr="003701A4" w:rsidRDefault="003701A4" w:rsidP="001465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принята всеобщая Декларация прав человека? ( </w:t>
      </w:r>
      <w:r w:rsidRPr="003701A4">
        <w:rPr>
          <w:rFonts w:ascii="Times New Roman" w:hAnsi="Times New Roman" w:cs="Times New Roman"/>
          <w:i/>
          <w:sz w:val="28"/>
          <w:szCs w:val="28"/>
        </w:rPr>
        <w:t>В 1948)</w:t>
      </w:r>
    </w:p>
    <w:p w:rsidR="003701A4" w:rsidRPr="003701A4" w:rsidRDefault="003701A4" w:rsidP="001465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возрасте  человек считается ребёнком, по мнению ООН? (</w:t>
      </w:r>
      <w:r w:rsidRPr="003701A4">
        <w:rPr>
          <w:rFonts w:ascii="Times New Roman" w:hAnsi="Times New Roman" w:cs="Times New Roman"/>
          <w:i/>
          <w:sz w:val="28"/>
          <w:szCs w:val="28"/>
        </w:rPr>
        <w:t>0-18)</w:t>
      </w:r>
    </w:p>
    <w:p w:rsidR="003701A4" w:rsidRPr="00981CC7" w:rsidRDefault="003701A4" w:rsidP="001465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кого Конвенция возлагает основную ответственность за воспитание ребёнка? </w:t>
      </w:r>
      <w:r w:rsidRPr="00981CC7">
        <w:rPr>
          <w:rFonts w:ascii="Times New Roman" w:hAnsi="Times New Roman" w:cs="Times New Roman"/>
          <w:i/>
          <w:sz w:val="28"/>
          <w:szCs w:val="28"/>
        </w:rPr>
        <w:t>( На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CC7" w:rsidRDefault="00981CC7" w:rsidP="00981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CC7" w:rsidRPr="00981CC7" w:rsidRDefault="001809E5" w:rsidP="00981C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 (</w:t>
      </w:r>
      <w:r w:rsidR="00981CC7" w:rsidRPr="00981CC7">
        <w:rPr>
          <w:rFonts w:ascii="Times New Roman" w:hAnsi="Times New Roman" w:cs="Times New Roman"/>
          <w:b/>
          <w:sz w:val="28"/>
          <w:szCs w:val="28"/>
        </w:rPr>
        <w:t>7 участников)</w:t>
      </w:r>
    </w:p>
    <w:p w:rsidR="00981CC7" w:rsidRDefault="00981CC7" w:rsidP="0037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CC7" w:rsidRDefault="00981CC7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польского писателя, который в 1929г. выпустил книгу « Право ребёнка на уважение?» ( </w:t>
      </w:r>
      <w:r w:rsidRPr="00981CC7">
        <w:rPr>
          <w:rFonts w:ascii="Times New Roman" w:hAnsi="Times New Roman" w:cs="Times New Roman"/>
          <w:i/>
          <w:sz w:val="28"/>
          <w:szCs w:val="28"/>
        </w:rPr>
        <w:t>Я. Корчак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CC7" w:rsidRDefault="00981CC7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ребёнка является правом или обязанностью родителей? </w:t>
      </w:r>
      <w:r w:rsidRPr="00981CC7">
        <w:rPr>
          <w:rFonts w:ascii="Times New Roman" w:hAnsi="Times New Roman" w:cs="Times New Roman"/>
          <w:i/>
          <w:sz w:val="28"/>
          <w:szCs w:val="28"/>
        </w:rPr>
        <w:t>( И правом и обязанностью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1CC7" w:rsidRPr="00981CC7" w:rsidRDefault="00981CC7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стиль воспитания несовместим с правами ребёнка?                            ( </w:t>
      </w:r>
      <w:r w:rsidRPr="00981CC7">
        <w:rPr>
          <w:rFonts w:ascii="Times New Roman" w:hAnsi="Times New Roman" w:cs="Times New Roman"/>
          <w:i/>
          <w:sz w:val="28"/>
          <w:szCs w:val="28"/>
        </w:rPr>
        <w:t>Авторитарный)</w:t>
      </w:r>
    </w:p>
    <w:p w:rsidR="00981CC7" w:rsidRPr="00946700" w:rsidRDefault="00981CC7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несёт ответственность за воспитание ребёнка в случае развода родителей? </w:t>
      </w:r>
      <w:r w:rsidRPr="00981CC7">
        <w:rPr>
          <w:rFonts w:ascii="Times New Roman" w:hAnsi="Times New Roman" w:cs="Times New Roman"/>
          <w:i/>
          <w:sz w:val="28"/>
          <w:szCs w:val="28"/>
        </w:rPr>
        <w:t>( Оба родителя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700" w:rsidRPr="00946700" w:rsidRDefault="00946700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делать всё возможное для осуществления прав, содержащихся в Конвенции? (</w:t>
      </w:r>
      <w:r w:rsidRPr="00946700">
        <w:rPr>
          <w:rFonts w:ascii="Times New Roman" w:hAnsi="Times New Roman" w:cs="Times New Roman"/>
          <w:i/>
          <w:sz w:val="28"/>
          <w:szCs w:val="28"/>
        </w:rPr>
        <w:t>Государство)</w:t>
      </w:r>
    </w:p>
    <w:p w:rsidR="00946700" w:rsidRDefault="00946700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какие виды делятся права ребёнка? ( </w:t>
      </w:r>
      <w:r w:rsidRPr="00946700">
        <w:rPr>
          <w:rFonts w:ascii="Times New Roman" w:hAnsi="Times New Roman" w:cs="Times New Roman"/>
          <w:i/>
          <w:sz w:val="28"/>
          <w:szCs w:val="28"/>
        </w:rPr>
        <w:t>Защита от всех форм жестокого обращения, право на охрану здоровья, право на образование, право на игру, право на сохранение  своей индивидуальности)</w:t>
      </w:r>
    </w:p>
    <w:p w:rsidR="00946700" w:rsidRPr="00946700" w:rsidRDefault="00946700" w:rsidP="00981C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возраста ребёнок способен принимать самостоятельные решения? </w:t>
      </w:r>
      <w:r w:rsidRPr="00946700">
        <w:rPr>
          <w:rFonts w:ascii="Times New Roman" w:hAnsi="Times New Roman" w:cs="Times New Roman"/>
          <w:i/>
          <w:sz w:val="28"/>
          <w:szCs w:val="28"/>
        </w:rPr>
        <w:t>( С 3-х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700" w:rsidRDefault="00946700" w:rsidP="009467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46700" w:rsidRDefault="00946700" w:rsidP="0094670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54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 (</w:t>
      </w:r>
      <w:r w:rsidRPr="00946700">
        <w:rPr>
          <w:rFonts w:ascii="Times New Roman" w:hAnsi="Times New Roman" w:cs="Times New Roman"/>
          <w:b/>
          <w:sz w:val="28"/>
          <w:szCs w:val="28"/>
        </w:rPr>
        <w:t>6 участников)</w:t>
      </w:r>
    </w:p>
    <w:p w:rsidR="00946700" w:rsidRDefault="00946700" w:rsidP="009467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права были нарушены в ситуации: в больнице ребёнку перелили заражённую кровь? ( </w:t>
      </w:r>
      <w:r w:rsidRPr="00946700">
        <w:rPr>
          <w:rFonts w:ascii="Times New Roman" w:hAnsi="Times New Roman" w:cs="Times New Roman"/>
          <w:i/>
          <w:sz w:val="28"/>
          <w:szCs w:val="28"/>
        </w:rPr>
        <w:t>Право на жизнь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700" w:rsidRDefault="00946700" w:rsidP="009467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права были нарушены в ситуации: 1</w:t>
      </w:r>
      <w:r w:rsidR="00FE25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-летнему</w:t>
      </w:r>
      <w:r w:rsidR="00FE25ED">
        <w:rPr>
          <w:rFonts w:ascii="Times New Roman" w:hAnsi="Times New Roman" w:cs="Times New Roman"/>
          <w:sz w:val="28"/>
          <w:szCs w:val="28"/>
        </w:rPr>
        <w:t xml:space="preserve"> подростку запретили посещать церковь? ( </w:t>
      </w:r>
      <w:r w:rsidR="00FE25ED" w:rsidRPr="00FE25ED">
        <w:rPr>
          <w:rFonts w:ascii="Times New Roman" w:hAnsi="Times New Roman" w:cs="Times New Roman"/>
          <w:i/>
          <w:sz w:val="28"/>
          <w:szCs w:val="28"/>
        </w:rPr>
        <w:t>Уважение свободы совести)</w:t>
      </w:r>
    </w:p>
    <w:p w:rsidR="00FE25ED" w:rsidRDefault="00FE25ED" w:rsidP="009467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права были нарушены в ситуации: 17-летнюю девушку не допустили к экзаменам в военное училище? ( </w:t>
      </w:r>
      <w:r w:rsidRPr="00FE25ED">
        <w:rPr>
          <w:rFonts w:ascii="Times New Roman" w:hAnsi="Times New Roman" w:cs="Times New Roman"/>
          <w:i/>
          <w:sz w:val="28"/>
          <w:szCs w:val="28"/>
        </w:rPr>
        <w:t>Равные права всех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5ED">
        <w:rPr>
          <w:rFonts w:ascii="Times New Roman" w:hAnsi="Times New Roman" w:cs="Times New Roman"/>
          <w:i/>
          <w:sz w:val="28"/>
          <w:szCs w:val="28"/>
        </w:rPr>
        <w:t>независимо от пола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5ED" w:rsidRDefault="00FE25ED" w:rsidP="009467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права были нарушены в ситуации: учительница прочитала записку, адресованную школьнику? ( </w:t>
      </w:r>
      <w:r w:rsidRPr="00FE25ED">
        <w:rPr>
          <w:rFonts w:ascii="Times New Roman" w:hAnsi="Times New Roman" w:cs="Times New Roman"/>
          <w:i/>
          <w:sz w:val="28"/>
          <w:szCs w:val="28"/>
        </w:rPr>
        <w:t>Право на тайну переписки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5ED" w:rsidRDefault="00FE25ED" w:rsidP="009467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право нарушила ведьма в сказке « Сестрица Алёнушка и братец Иванушка»? ( </w:t>
      </w:r>
      <w:r w:rsidRPr="00FE25ED">
        <w:rPr>
          <w:rFonts w:ascii="Times New Roman" w:hAnsi="Times New Roman" w:cs="Times New Roman"/>
          <w:i/>
          <w:sz w:val="28"/>
          <w:szCs w:val="28"/>
        </w:rPr>
        <w:t>Право на жизнь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5ED" w:rsidRDefault="00FE25ED" w:rsidP="009467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обитатели двора в сказке Г.Х. Андерсена « Гадкий утёнок» </w:t>
      </w:r>
      <w:r w:rsidR="002F5465">
        <w:rPr>
          <w:rFonts w:ascii="Times New Roman" w:hAnsi="Times New Roman" w:cs="Times New Roman"/>
          <w:sz w:val="28"/>
          <w:szCs w:val="28"/>
        </w:rPr>
        <w:t xml:space="preserve">обижали гадкого утёнка, какое право они этим нарушали? ( </w:t>
      </w:r>
      <w:r w:rsidR="002F5465" w:rsidRPr="002F5465">
        <w:rPr>
          <w:rFonts w:ascii="Times New Roman" w:hAnsi="Times New Roman" w:cs="Times New Roman"/>
          <w:i/>
          <w:sz w:val="28"/>
          <w:szCs w:val="28"/>
        </w:rPr>
        <w:t>Он был не похож на других, нарушено право на сохранение индивидуальности)</w:t>
      </w:r>
    </w:p>
    <w:p w:rsidR="002F5465" w:rsidRDefault="002F5465" w:rsidP="002F5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65">
        <w:rPr>
          <w:rFonts w:ascii="Times New Roman" w:hAnsi="Times New Roman" w:cs="Times New Roman"/>
          <w:b/>
          <w:sz w:val="28"/>
          <w:szCs w:val="28"/>
        </w:rPr>
        <w:t>4 тур (5 участников)</w:t>
      </w:r>
    </w:p>
    <w:p w:rsidR="002F5465" w:rsidRDefault="002F5465" w:rsidP="002F54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право было нарушено в сказке « Заюшкина избушка»? (</w:t>
      </w:r>
      <w:r w:rsidRPr="002F5465">
        <w:rPr>
          <w:rFonts w:ascii="Times New Roman" w:hAnsi="Times New Roman" w:cs="Times New Roman"/>
          <w:i/>
          <w:sz w:val="28"/>
          <w:szCs w:val="28"/>
        </w:rPr>
        <w:t>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65">
        <w:rPr>
          <w:rFonts w:ascii="Times New Roman" w:hAnsi="Times New Roman" w:cs="Times New Roman"/>
          <w:i/>
          <w:sz w:val="28"/>
          <w:szCs w:val="28"/>
        </w:rPr>
        <w:t>неприкосновенность жилища)</w:t>
      </w:r>
    </w:p>
    <w:p w:rsidR="002F5465" w:rsidRDefault="002F5465" w:rsidP="002F54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право нарушил Иван-царевич в сказке « Иван – царевич и серый волк»? ( </w:t>
      </w:r>
      <w:r w:rsidRPr="002F5465">
        <w:rPr>
          <w:rFonts w:ascii="Times New Roman" w:hAnsi="Times New Roman" w:cs="Times New Roman"/>
          <w:i/>
          <w:sz w:val="28"/>
          <w:szCs w:val="28"/>
        </w:rPr>
        <w:t>Право на владение личным имуществом)</w:t>
      </w:r>
    </w:p>
    <w:p w:rsidR="002F5465" w:rsidRDefault="002F5465" w:rsidP="002F54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преступление совершили гуси-лебеди в одноимённой сказке, украв братца? ( </w:t>
      </w:r>
      <w:r w:rsidRPr="002F5465">
        <w:rPr>
          <w:rFonts w:ascii="Times New Roman" w:hAnsi="Times New Roman" w:cs="Times New Roman"/>
          <w:i/>
          <w:sz w:val="28"/>
          <w:szCs w:val="28"/>
        </w:rPr>
        <w:t>Похищение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5465" w:rsidRDefault="002F5465" w:rsidP="002F54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правом пользовалась лягушка в сказке В.Гаршина « Лягушка-путешественница»? ( </w:t>
      </w:r>
      <w:r w:rsidRPr="0040661C">
        <w:rPr>
          <w:rFonts w:ascii="Times New Roman" w:hAnsi="Times New Roman" w:cs="Times New Roman"/>
          <w:i/>
          <w:sz w:val="28"/>
          <w:szCs w:val="28"/>
        </w:rPr>
        <w:t xml:space="preserve">Право на свободное </w:t>
      </w:r>
      <w:r w:rsidR="0040661C" w:rsidRPr="0040661C">
        <w:rPr>
          <w:rFonts w:ascii="Times New Roman" w:hAnsi="Times New Roman" w:cs="Times New Roman"/>
          <w:i/>
          <w:sz w:val="28"/>
          <w:szCs w:val="28"/>
        </w:rPr>
        <w:t>передвижение</w:t>
      </w:r>
      <w:r w:rsidR="0040661C">
        <w:rPr>
          <w:rFonts w:ascii="Times New Roman" w:hAnsi="Times New Roman" w:cs="Times New Roman"/>
          <w:sz w:val="28"/>
          <w:szCs w:val="28"/>
        </w:rPr>
        <w:t>)</w:t>
      </w:r>
    </w:p>
    <w:p w:rsidR="0040661C" w:rsidRDefault="0040661C" w:rsidP="002F54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могла передвигаться лягушка, используя своё право на передвижение? (</w:t>
      </w:r>
      <w:r w:rsidRPr="0040661C">
        <w:rPr>
          <w:rFonts w:ascii="Times New Roman" w:hAnsi="Times New Roman" w:cs="Times New Roman"/>
          <w:i/>
          <w:sz w:val="28"/>
          <w:szCs w:val="28"/>
        </w:rPr>
        <w:t>Без ограничений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661C" w:rsidRDefault="0040661C" w:rsidP="00406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61C" w:rsidRDefault="0040661C" w:rsidP="00406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тур (</w:t>
      </w:r>
      <w:r w:rsidRPr="0040661C">
        <w:rPr>
          <w:rFonts w:ascii="Times New Roman" w:hAnsi="Times New Roman" w:cs="Times New Roman"/>
          <w:b/>
          <w:sz w:val="28"/>
          <w:szCs w:val="28"/>
        </w:rPr>
        <w:t>4 участника)</w:t>
      </w:r>
    </w:p>
    <w:p w:rsidR="0040661C" w:rsidRDefault="0040661C" w:rsidP="004066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право нарушили лиса Алиса и 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хитростью выманив 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золотых монет? </w:t>
      </w:r>
      <w:r w:rsidR="001809E5">
        <w:rPr>
          <w:rFonts w:ascii="Times New Roman" w:hAnsi="Times New Roman" w:cs="Times New Roman"/>
          <w:sz w:val="28"/>
          <w:szCs w:val="28"/>
        </w:rPr>
        <w:t xml:space="preserve">( </w:t>
      </w:r>
      <w:r w:rsidR="001809E5" w:rsidRPr="001809E5">
        <w:rPr>
          <w:rFonts w:ascii="Times New Roman" w:hAnsi="Times New Roman" w:cs="Times New Roman"/>
          <w:i/>
          <w:sz w:val="28"/>
          <w:szCs w:val="28"/>
        </w:rPr>
        <w:t>Право на личную  собственность</w:t>
      </w:r>
      <w:r w:rsidR="001809E5">
        <w:rPr>
          <w:rFonts w:ascii="Times New Roman" w:hAnsi="Times New Roman" w:cs="Times New Roman"/>
          <w:sz w:val="28"/>
          <w:szCs w:val="28"/>
        </w:rPr>
        <w:t>)</w:t>
      </w:r>
    </w:p>
    <w:p w:rsidR="001809E5" w:rsidRPr="001809E5" w:rsidRDefault="001809E5" w:rsidP="0040661C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Какое преступление совершили гуси-лебеди в одноимённой сказке, украв братца? ( </w:t>
      </w:r>
      <w:r w:rsidRPr="001809E5">
        <w:rPr>
          <w:rFonts w:ascii="Times New Roman" w:hAnsi="Times New Roman" w:cs="Times New Roman"/>
          <w:i/>
          <w:sz w:val="28"/>
          <w:szCs w:val="28"/>
        </w:rPr>
        <w:t>Похищение детей)</w:t>
      </w:r>
    </w:p>
    <w:p w:rsidR="001809E5" w:rsidRPr="00191558" w:rsidRDefault="001809E5" w:rsidP="0040661C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право Царевны нарушил Кощей Бессмертный, увезя её к себе и решив вступить с ней в брак, в сказке « Царевна - лягушка»? ( </w:t>
      </w:r>
      <w:r w:rsidRPr="00191558">
        <w:rPr>
          <w:rFonts w:ascii="Times New Roman" w:hAnsi="Times New Roman" w:cs="Times New Roman"/>
          <w:i/>
          <w:sz w:val="28"/>
          <w:szCs w:val="28"/>
        </w:rPr>
        <w:t>Право вступить в брак по свободному и обоюдному</w:t>
      </w:r>
      <w:r w:rsidR="00191558" w:rsidRPr="00191558">
        <w:rPr>
          <w:rFonts w:ascii="Times New Roman" w:hAnsi="Times New Roman" w:cs="Times New Roman"/>
          <w:i/>
          <w:sz w:val="28"/>
          <w:szCs w:val="28"/>
        </w:rPr>
        <w:t xml:space="preserve"> желанию)</w:t>
      </w:r>
    </w:p>
    <w:p w:rsidR="00191558" w:rsidRDefault="00191558" w:rsidP="0040661C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правом посоветовал воспользоваться говорящий сверчок Буратино в сказке А.Н. Толстого « Золотой ключик»? </w:t>
      </w:r>
      <w:r w:rsidRPr="00191558">
        <w:rPr>
          <w:rFonts w:ascii="Times New Roman" w:hAnsi="Times New Roman" w:cs="Times New Roman"/>
          <w:i/>
          <w:sz w:val="28"/>
          <w:szCs w:val="28"/>
        </w:rPr>
        <w:t>(</w:t>
      </w:r>
      <w:r w:rsidR="00EA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558">
        <w:rPr>
          <w:rFonts w:ascii="Times New Roman" w:hAnsi="Times New Roman" w:cs="Times New Roman"/>
          <w:i/>
          <w:sz w:val="28"/>
          <w:szCs w:val="28"/>
        </w:rPr>
        <w:t>Правом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58">
        <w:rPr>
          <w:rFonts w:ascii="Times New Roman" w:hAnsi="Times New Roman" w:cs="Times New Roman"/>
          <w:i/>
          <w:sz w:val="28"/>
          <w:szCs w:val="28"/>
        </w:rPr>
        <w:t>бесплатное образование</w:t>
      </w:r>
      <w:proofErr w:type="gramStart"/>
      <w:r w:rsidR="00EA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55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020E5" w:rsidRDefault="004020E5" w:rsidP="004020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20E5" w:rsidRPr="004020E5" w:rsidRDefault="004020E5" w:rsidP="00402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E5">
        <w:rPr>
          <w:rFonts w:ascii="Times New Roman" w:hAnsi="Times New Roman" w:cs="Times New Roman"/>
          <w:b/>
          <w:sz w:val="28"/>
          <w:szCs w:val="28"/>
        </w:rPr>
        <w:t>6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Pr="004020E5">
        <w:rPr>
          <w:rFonts w:ascii="Times New Roman" w:hAnsi="Times New Roman" w:cs="Times New Roman"/>
          <w:b/>
          <w:sz w:val="28"/>
          <w:szCs w:val="28"/>
        </w:rPr>
        <w:t>участника)</w:t>
      </w:r>
    </w:p>
    <w:p w:rsidR="004020E5" w:rsidRPr="004020E5" w:rsidRDefault="004020E5" w:rsidP="004020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1558" w:rsidRDefault="004020E5" w:rsidP="004020E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020E5">
        <w:rPr>
          <w:rFonts w:ascii="Times New Roman" w:hAnsi="Times New Roman" w:cs="Times New Roman"/>
          <w:sz w:val="28"/>
          <w:szCs w:val="28"/>
        </w:rPr>
        <w:t xml:space="preserve">Какое право нарушил Буратино, схватив крысу </w:t>
      </w:r>
      <w:proofErr w:type="gramStart"/>
      <w:r w:rsidRPr="004020E5">
        <w:rPr>
          <w:rFonts w:ascii="Times New Roman" w:hAnsi="Times New Roman" w:cs="Times New Roman"/>
          <w:sz w:val="28"/>
          <w:szCs w:val="28"/>
        </w:rPr>
        <w:t>Шушеру</w:t>
      </w:r>
      <w:proofErr w:type="gramEnd"/>
      <w:r w:rsidRPr="004020E5">
        <w:rPr>
          <w:rFonts w:ascii="Times New Roman" w:hAnsi="Times New Roman" w:cs="Times New Roman"/>
          <w:sz w:val="28"/>
          <w:szCs w:val="28"/>
        </w:rPr>
        <w:t xml:space="preserve"> за хвост?                          </w:t>
      </w:r>
      <w:r w:rsidRPr="004020E5">
        <w:rPr>
          <w:rFonts w:ascii="Times New Roman" w:hAnsi="Times New Roman" w:cs="Times New Roman"/>
          <w:i/>
          <w:sz w:val="28"/>
          <w:szCs w:val="28"/>
        </w:rPr>
        <w:t>(Право на личную неприкосновенность)</w:t>
      </w:r>
    </w:p>
    <w:p w:rsidR="004020E5" w:rsidRPr="004020E5" w:rsidRDefault="004020E5" w:rsidP="004020E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срок и за какое вознаграждение поп нанял работника?</w:t>
      </w:r>
    </w:p>
    <w:p w:rsidR="004020E5" w:rsidRDefault="004020E5" w:rsidP="004020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20E5">
        <w:rPr>
          <w:rFonts w:ascii="Times New Roman" w:hAnsi="Times New Roman" w:cs="Times New Roman"/>
          <w:i/>
          <w:sz w:val="28"/>
          <w:szCs w:val="28"/>
        </w:rPr>
        <w:t>На год за три щелчка)</w:t>
      </w:r>
    </w:p>
    <w:p w:rsidR="004020E5" w:rsidRPr="00EA1D72" w:rsidRDefault="004020E5" w:rsidP="004020E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сказку Пушкина « О мёртвой царевне и семи богатырях».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какое право </w:t>
      </w:r>
      <w:r w:rsidR="00EA1D72">
        <w:rPr>
          <w:rFonts w:ascii="Times New Roman" w:hAnsi="Times New Roman" w:cs="Times New Roman"/>
          <w:sz w:val="28"/>
          <w:szCs w:val="28"/>
        </w:rPr>
        <w:t xml:space="preserve">посягнула Царица, приказав Чернавке увести Царевну и бросить связанной в лесу? </w:t>
      </w:r>
      <w:proofErr w:type="gramEnd"/>
      <w:r w:rsidR="00EA1D72">
        <w:rPr>
          <w:rFonts w:ascii="Times New Roman" w:hAnsi="Times New Roman" w:cs="Times New Roman"/>
          <w:sz w:val="28"/>
          <w:szCs w:val="28"/>
        </w:rPr>
        <w:t xml:space="preserve">( </w:t>
      </w:r>
      <w:r w:rsidR="00EA1D72" w:rsidRPr="00EA1D72">
        <w:rPr>
          <w:rFonts w:ascii="Times New Roman" w:hAnsi="Times New Roman" w:cs="Times New Roman"/>
          <w:i/>
          <w:sz w:val="28"/>
          <w:szCs w:val="28"/>
        </w:rPr>
        <w:t>Право на личную неприкосновенность, жизнь и свободу)</w:t>
      </w:r>
      <w:r w:rsidRPr="00EA1D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20E5" w:rsidRDefault="004020E5" w:rsidP="00402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D72" w:rsidRDefault="00EA1D72" w:rsidP="00EA1D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D72">
        <w:rPr>
          <w:rFonts w:ascii="Times New Roman" w:hAnsi="Times New Roman" w:cs="Times New Roman"/>
          <w:b/>
          <w:sz w:val="28"/>
          <w:szCs w:val="28"/>
        </w:rPr>
        <w:t>7 тур (2 участника)</w:t>
      </w:r>
    </w:p>
    <w:p w:rsidR="00EA1D72" w:rsidRDefault="00EA1D72" w:rsidP="00EA1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D72" w:rsidRPr="00EA1D72" w:rsidRDefault="00EA1D72" w:rsidP="00EA1D7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сказку С.Т. Аксакова « Аленький цветочек». Каким правом воспользовался купец, решив отправиться по торговым делам за тридевять земель? ( </w:t>
      </w:r>
      <w:r w:rsidRPr="00EA1D72">
        <w:rPr>
          <w:rFonts w:ascii="Times New Roman" w:hAnsi="Times New Roman" w:cs="Times New Roman"/>
          <w:i/>
          <w:sz w:val="28"/>
          <w:szCs w:val="28"/>
        </w:rPr>
        <w:t>Право на свободное передвижение)</w:t>
      </w:r>
    </w:p>
    <w:p w:rsidR="00EA1D72" w:rsidRDefault="00EA1D72" w:rsidP="00EA1D72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право нарушила злая волшебница, украв малолетнего принца? ( </w:t>
      </w:r>
      <w:r w:rsidRPr="00EA1D72">
        <w:rPr>
          <w:rFonts w:ascii="Times New Roman" w:hAnsi="Times New Roman" w:cs="Times New Roman"/>
          <w:i/>
          <w:sz w:val="28"/>
          <w:szCs w:val="28"/>
        </w:rPr>
        <w:t>Право ребёнка жить со своими родителями)</w:t>
      </w:r>
    </w:p>
    <w:p w:rsidR="00EA1D72" w:rsidRDefault="00EA1D72" w:rsidP="00EA1D7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EA1D72" w:rsidRDefault="00EA1D72" w:rsidP="00EA1D7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72">
        <w:rPr>
          <w:rFonts w:ascii="Times New Roman" w:hAnsi="Times New Roman" w:cs="Times New Roman"/>
          <w:b/>
          <w:sz w:val="28"/>
          <w:szCs w:val="28"/>
        </w:rPr>
        <w:t>8 тур (</w:t>
      </w:r>
      <w:r w:rsidR="007871D8">
        <w:rPr>
          <w:rFonts w:ascii="Times New Roman" w:hAnsi="Times New Roman" w:cs="Times New Roman"/>
          <w:b/>
          <w:sz w:val="28"/>
          <w:szCs w:val="28"/>
        </w:rPr>
        <w:t>1участник</w:t>
      </w:r>
      <w:r w:rsidRPr="00EA1D72">
        <w:rPr>
          <w:rFonts w:ascii="Times New Roman" w:hAnsi="Times New Roman" w:cs="Times New Roman"/>
          <w:b/>
          <w:sz w:val="28"/>
          <w:szCs w:val="28"/>
        </w:rPr>
        <w:t>)</w:t>
      </w:r>
    </w:p>
    <w:p w:rsidR="007871D8" w:rsidRDefault="007871D8" w:rsidP="007871D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871D8" w:rsidRDefault="007871D8" w:rsidP="007871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предлагается три вопроса, отвечает по желанию на любой…</w:t>
      </w:r>
    </w:p>
    <w:p w:rsidR="007871D8" w:rsidRPr="007871D8" w:rsidRDefault="007871D8" w:rsidP="007871D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 менее трёх законодательных актов РФ, в которых находят отражение основные идеи Конвенции о правах ребёнка</w:t>
      </w:r>
      <w:r w:rsidRPr="007871D8">
        <w:rPr>
          <w:rFonts w:ascii="Times New Roman" w:hAnsi="Times New Roman" w:cs="Times New Roman"/>
          <w:i/>
          <w:sz w:val="28"/>
          <w:szCs w:val="28"/>
        </w:rPr>
        <w:t>. ( Конституция РФ, Семейный кодекс РФ, Закон  РФ «Об образовании», Гражданский кодекс РФ)</w:t>
      </w:r>
    </w:p>
    <w:p w:rsidR="007871D8" w:rsidRPr="0083248B" w:rsidRDefault="007871D8" w:rsidP="007871D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о правах ребёнка уделяет этому особое внимание. Это понятие употребляется в разных контекстах Конвенции семь раз. Что это за понятие? </w:t>
      </w:r>
      <w:r w:rsidRPr="007871D8">
        <w:rPr>
          <w:rFonts w:ascii="Times New Roman" w:hAnsi="Times New Roman" w:cs="Times New Roman"/>
          <w:i/>
          <w:sz w:val="28"/>
          <w:szCs w:val="28"/>
        </w:rPr>
        <w:t>(Достоинство)</w:t>
      </w:r>
    </w:p>
    <w:p w:rsidR="0083248B" w:rsidRPr="0083248B" w:rsidRDefault="0083248B" w:rsidP="007871D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Кому принадлежат слова: « Объединившись как профессионалы, мы должны начать строительство новой этики в отношении детей, которая подразумевает, что только в соответствии с тем, как общество защищает своих детей и ухаживает за ними, измеряется его цивилизованность, проверяется его гуманность и складывается его будущее»? ( </w:t>
      </w:r>
      <w:r w:rsidRPr="0083248B">
        <w:rPr>
          <w:rFonts w:ascii="Times New Roman" w:hAnsi="Times New Roman" w:cs="Times New Roman"/>
          <w:i/>
          <w:sz w:val="28"/>
          <w:szCs w:val="28"/>
        </w:rPr>
        <w:t>Исполнительный директор ЮНИСЕФ  Д.Гранд)</w:t>
      </w:r>
    </w:p>
    <w:p w:rsidR="004020E5" w:rsidRPr="0083248B" w:rsidRDefault="004020E5" w:rsidP="00EA1D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661C" w:rsidRPr="0083248B" w:rsidRDefault="0040661C" w:rsidP="007871D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sectPr w:rsidR="0040661C" w:rsidRPr="0083248B" w:rsidSect="0079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0E7"/>
    <w:multiLevelType w:val="hybridMultilevel"/>
    <w:tmpl w:val="52C4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861"/>
    <w:multiLevelType w:val="hybridMultilevel"/>
    <w:tmpl w:val="50B6CB7C"/>
    <w:lvl w:ilvl="0" w:tplc="E67A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7467F"/>
    <w:multiLevelType w:val="hybridMultilevel"/>
    <w:tmpl w:val="1D720F3E"/>
    <w:lvl w:ilvl="0" w:tplc="B4686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73523"/>
    <w:multiLevelType w:val="hybridMultilevel"/>
    <w:tmpl w:val="77A6BB26"/>
    <w:lvl w:ilvl="0" w:tplc="ADC8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80677"/>
    <w:multiLevelType w:val="hybridMultilevel"/>
    <w:tmpl w:val="A040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350B1"/>
    <w:multiLevelType w:val="hybridMultilevel"/>
    <w:tmpl w:val="0C50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047B3"/>
    <w:multiLevelType w:val="hybridMultilevel"/>
    <w:tmpl w:val="8DC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8322B"/>
    <w:multiLevelType w:val="hybridMultilevel"/>
    <w:tmpl w:val="CF7E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5B6B"/>
    <w:multiLevelType w:val="hybridMultilevel"/>
    <w:tmpl w:val="A15C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31648"/>
    <w:multiLevelType w:val="hybridMultilevel"/>
    <w:tmpl w:val="FE9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9D"/>
    <w:rsid w:val="000455C8"/>
    <w:rsid w:val="00146547"/>
    <w:rsid w:val="001809E5"/>
    <w:rsid w:val="00191558"/>
    <w:rsid w:val="002F5465"/>
    <w:rsid w:val="003701A4"/>
    <w:rsid w:val="004020E5"/>
    <w:rsid w:val="0040661C"/>
    <w:rsid w:val="004245AD"/>
    <w:rsid w:val="005D5BD1"/>
    <w:rsid w:val="007871D8"/>
    <w:rsid w:val="00793659"/>
    <w:rsid w:val="00795D9D"/>
    <w:rsid w:val="0083195C"/>
    <w:rsid w:val="0083248B"/>
    <w:rsid w:val="00893ECC"/>
    <w:rsid w:val="00946700"/>
    <w:rsid w:val="00981CC7"/>
    <w:rsid w:val="00EA1D72"/>
    <w:rsid w:val="00FE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1A30-681C-4D96-91A3-BF8B74FD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2016-02-10T11:44:00Z</dcterms:created>
  <dcterms:modified xsi:type="dcterms:W3CDTF">2016-02-11T14:45:00Z</dcterms:modified>
</cp:coreProperties>
</file>