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763D">
        <w:rPr>
          <w:rFonts w:ascii="Times New Roman" w:hAnsi="Times New Roman" w:cs="Times New Roman"/>
          <w:sz w:val="18"/>
          <w:szCs w:val="18"/>
        </w:rPr>
        <w:t xml:space="preserve">План </w:t>
      </w:r>
      <w:proofErr w:type="spellStart"/>
      <w:proofErr w:type="gramStart"/>
      <w:r w:rsidRPr="00C3763D"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  <w:r w:rsidRPr="00C3763D">
        <w:rPr>
          <w:rFonts w:ascii="Times New Roman" w:hAnsi="Times New Roman" w:cs="Times New Roman"/>
          <w:sz w:val="18"/>
          <w:szCs w:val="18"/>
        </w:rPr>
        <w:t>- образовательной</w:t>
      </w:r>
      <w:proofErr w:type="gramEnd"/>
      <w:r w:rsidRPr="00C3763D">
        <w:rPr>
          <w:rFonts w:ascii="Times New Roman" w:hAnsi="Times New Roman" w:cs="Times New Roman"/>
          <w:sz w:val="18"/>
          <w:szCs w:val="18"/>
        </w:rPr>
        <w:t xml:space="preserve"> работы с 28.09.15-02.10.15</w:t>
      </w:r>
    </w:p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763D">
        <w:rPr>
          <w:rFonts w:ascii="Times New Roman" w:hAnsi="Times New Roman" w:cs="Times New Roman"/>
          <w:sz w:val="18"/>
          <w:szCs w:val="18"/>
        </w:rPr>
        <w:t xml:space="preserve">Группа: </w:t>
      </w:r>
      <w:proofErr w:type="spellStart"/>
      <w:r w:rsidRPr="00C3763D">
        <w:rPr>
          <w:rFonts w:ascii="Times New Roman" w:hAnsi="Times New Roman" w:cs="Times New Roman"/>
          <w:sz w:val="18"/>
          <w:szCs w:val="18"/>
        </w:rPr>
        <w:t>сташая</w:t>
      </w:r>
      <w:proofErr w:type="spellEnd"/>
      <w:r w:rsidRPr="00C3763D">
        <w:rPr>
          <w:rFonts w:ascii="Times New Roman" w:hAnsi="Times New Roman" w:cs="Times New Roman"/>
          <w:sz w:val="18"/>
          <w:szCs w:val="18"/>
        </w:rPr>
        <w:t xml:space="preserve">                                               Тема: «Знаки вокруг нас»</w:t>
      </w:r>
    </w:p>
    <w:p w:rsidR="00415C1B" w:rsidRPr="00C3763D" w:rsidRDefault="00415C1B" w:rsidP="007935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63D">
        <w:rPr>
          <w:rFonts w:ascii="Times New Roman" w:hAnsi="Times New Roman" w:cs="Times New Roman"/>
          <w:sz w:val="18"/>
          <w:szCs w:val="18"/>
        </w:rPr>
        <w:t xml:space="preserve">Цель: </w:t>
      </w:r>
      <w:r w:rsidRPr="00C3763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Познакомить детей с дорожными знаками (предупреждающими, запрещающими, информационно-указательными), продолжать закреплять и дополнять представления о некоторых правилах дорожного движения, воспитывать культуру поведения на улице и в транспорте.</w:t>
      </w:r>
    </w:p>
    <w:p w:rsidR="0007033A" w:rsidRPr="00C3763D" w:rsidRDefault="00415C1B" w:rsidP="0079353E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3D">
        <w:rPr>
          <w:rFonts w:ascii="Times New Roman" w:hAnsi="Times New Roman" w:cs="Times New Roman"/>
          <w:sz w:val="18"/>
          <w:szCs w:val="18"/>
        </w:rPr>
        <w:t xml:space="preserve">Итоговое:  </w:t>
      </w:r>
      <w:r w:rsidR="0007033A" w:rsidRPr="00C3763D">
        <w:rPr>
          <w:rFonts w:ascii="Times New Roman" w:eastAsia="Times New Roman" w:hAnsi="Times New Roman" w:cs="Times New Roman"/>
          <w:sz w:val="18"/>
          <w:szCs w:val="18"/>
        </w:rPr>
        <w:t>Конструирование из строительного материала «Дорожные знаки для машин</w:t>
      </w:r>
      <w:proofErr w:type="gramStart"/>
      <w:r w:rsidR="0007033A" w:rsidRPr="00C3763D">
        <w:rPr>
          <w:rFonts w:ascii="Times New Roman" w:eastAsia="Times New Roman" w:hAnsi="Times New Roman" w:cs="Times New Roman"/>
          <w:sz w:val="18"/>
          <w:szCs w:val="18"/>
        </w:rPr>
        <w:t>.»</w:t>
      </w:r>
      <w:proofErr w:type="gramEnd"/>
    </w:p>
    <w:p w:rsidR="00415C1B" w:rsidRPr="00C3763D" w:rsidRDefault="00415C1B" w:rsidP="0079353E">
      <w:pPr>
        <w:pStyle w:val="c7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C3763D">
        <w:rPr>
          <w:sz w:val="18"/>
          <w:szCs w:val="18"/>
        </w:rPr>
        <w:t>Дата проведения итогового мероприятия: пятница – 02.10.15</w:t>
      </w:r>
    </w:p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C3763D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C3763D">
        <w:rPr>
          <w:rFonts w:ascii="Times New Roman" w:hAnsi="Times New Roman" w:cs="Times New Roman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Style w:val="a7"/>
        <w:tblW w:w="0" w:type="auto"/>
        <w:tblLook w:val="04A0"/>
      </w:tblPr>
      <w:tblGrid>
        <w:gridCol w:w="2723"/>
        <w:gridCol w:w="2655"/>
        <w:gridCol w:w="2652"/>
        <w:gridCol w:w="2652"/>
      </w:tblGrid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DC28F6" w:rsidP="00793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28</w:t>
            </w:r>
            <w:r w:rsidR="00415C1B" w:rsidRPr="00C3763D">
              <w:rPr>
                <w:rFonts w:ascii="Times New Roman" w:hAnsi="Times New Roman" w:cs="Times New Roman"/>
                <w:b/>
                <w:sz w:val="18"/>
                <w:szCs w:val="18"/>
              </w:rPr>
              <w:t>.09.15 г.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Форма работы</w:t>
            </w:r>
          </w:p>
        </w:tc>
      </w:tr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СОД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15C1B" w:rsidRPr="00C3763D" w:rsidRDefault="00415C1B" w:rsidP="0079353E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Беседа: </w:t>
            </w:r>
            <w:r w:rsidR="0007033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«Мишутка в городе»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7033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Знакомить детей с сигналами светофора.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СОД 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Чтение и заучивание стихотворения </w:t>
            </w:r>
            <w:r w:rsidR="0007033A" w:rsidRPr="00C3763D">
              <w:rPr>
                <w:rFonts w:ascii="Times New Roman" w:hAnsi="Times New Roman" w:cs="Times New Roman"/>
                <w:sz w:val="18"/>
                <w:szCs w:val="18"/>
              </w:rPr>
              <w:t>М.Дружининой «Мы идем через дорогу».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7033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Воспитывать уважение к другим пешеходам, культуру поведения «на дороге»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СД 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аккуратности, бережного отношения к труду.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с Кириллом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, Родионом Ш.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СОД  </w:t>
            </w:r>
          </w:p>
          <w:p w:rsidR="00415C1B" w:rsidRPr="00C3763D" w:rsidRDefault="00430AA4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«Машины на нашей улице»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Рассматривание иллюстраций с улицами города, различными видами транспорта.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СОД 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33A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07033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 дороге»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7033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представлений детей о назначении светофора, пешеходного перехода.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Дашей Н., Варей В.</w:t>
            </w:r>
          </w:p>
        </w:tc>
      </w:tr>
    </w:tbl>
    <w:p w:rsidR="00415C1B" w:rsidRPr="00C3763D" w:rsidRDefault="00415C1B" w:rsidP="0079353E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415C1B" w:rsidRPr="00C3763D" w:rsidSect="00430A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723"/>
        <w:gridCol w:w="7959"/>
      </w:tblGrid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НОД</w:t>
            </w:r>
          </w:p>
          <w:p w:rsidR="00415C1B" w:rsidRPr="00C3763D" w:rsidRDefault="00415C1B" w:rsidP="007935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Физкультурное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4" w:rsidRPr="00C3763D" w:rsidRDefault="00430AA4" w:rsidP="0079353E">
            <w:pPr>
              <w:spacing w:befor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«Сравнение по количеству»</w:t>
            </w:r>
          </w:p>
          <w:p w:rsidR="00415C1B" w:rsidRPr="00C3763D" w:rsidRDefault="00430AA4" w:rsidP="007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lang w:eastAsia="en-US"/>
              </w:rPr>
            </w:pPr>
            <w:r w:rsidRPr="00C3763D">
              <w:rPr>
                <w:sz w:val="18"/>
                <w:szCs w:val="18"/>
              </w:rPr>
              <w:t>Цель упражнять в сравнении по количеству: определить, где больше (меньше) по количеству; найти способы уравнивания групп по количеству. Упражнять в образовании и употреблении  обобщающих понятий.</w:t>
            </w:r>
          </w:p>
          <w:p w:rsidR="00430AA4" w:rsidRPr="00C3763D" w:rsidRDefault="00430AA4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Ход занятия.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I. Орг. момент.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II. Основная часть.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1) Счет в прямом и обратном порядке.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2) Пространственные отношения “справа”, “слева”.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3) Сравнение групп по количеству предметов.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III. Физ. минутка.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IV. Основная часть.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4) Логическая задача.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5) Игра “Волшебный мешочек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.”</w:t>
            </w:r>
            <w:proofErr w:type="gramEnd"/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6) </w:t>
            </w:r>
            <w:proofErr w:type="spellStart"/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Дид</w:t>
            </w:r>
            <w:proofErr w:type="spellEnd"/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игра “Что изменилось?”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Сравнение геом. фигур по цвету, форме, размеру.</w:t>
            </w:r>
          </w:p>
          <w:p w:rsidR="00430AA4" w:rsidRPr="00C3763D" w:rsidRDefault="00430AA4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V. Итог.</w:t>
            </w:r>
          </w:p>
          <w:p w:rsidR="00430AA4" w:rsidRPr="00C3763D" w:rsidRDefault="00430AA4" w:rsidP="007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По плану физрука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430AA4" w:rsidRPr="00C3763D" w:rsidRDefault="00430AA4" w:rsidP="007935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Конспект интегрированного занятия по познавательному развитию и рисованию</w:t>
            </w:r>
            <w:r w:rsidRPr="00C3763D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br/>
              <w:t>на тему «Дорожные знаки» (подготовительная группа)</w:t>
            </w:r>
          </w:p>
          <w:p w:rsidR="00430AA4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Задачи: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96967" w:rsidRPr="00C3763D" w:rsidRDefault="00430AA4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 о предупреждающих, запрещающих, предписывающих, информационно-указательных дорожных знаках и знаках сервиса.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Упражнять в умении схематично изображать дорожные знаки, используя разные изобразительные материалы (краски, цветные карандаши, фломастеры, гелиевые ручки).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Воспитывать навыки ориентировки в пространстве, навыки осознанного использования знания ПДД в повседневной жизни.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Развивать внимание, творческое воображение детей.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bookmarkStart w:id="0" w:name=".d0.9a.d0.be.d0.bd.d1.81.d0.bf.d0.b5.d0."/>
            <w:bookmarkEnd w:id="0"/>
          </w:p>
          <w:p w:rsidR="00415C1B" w:rsidRPr="00C3763D" w:rsidRDefault="00430AA4" w:rsidP="0079353E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Ход занятия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гости к детям на занятие приходит </w:t>
            </w:r>
            <w:proofErr w:type="spellStart"/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Ребята, я пришел к вам за помощью. Дело в том, что я живу в Волшебной стране, у нас все было хорошо, но однажды Фея-неразбериха прислала Озорной вихрь. Он утащил все дорожные знаки и забросил их в глубокий овраг на краю страны. Жители нашли дорожные знаки, но они в таком плачевном состоянии, что просто беда. Ни один знак теперь не похож на себя, я сейчас покажу их вам (вывешивает "испорченные" дорожные знаки, дается время на рассматривание знаков). В городе стали происходить аварии, пешеходы попадают под колеса автомобилей, автомобили не могут переехать ЖД переезд, дикие животные боятся переходить дорогу, проходящую по лесу, пешеходы переругались с водителями, пассажиры не могут понять, где "пункт питания", а где "пункт техобслуживания". Ребята, помогите нам, пожалуйста, исправьте наши знаки.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Поможем жителям Волшебной страны?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Дети: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Да!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Хорошо, но сначала еще раз повторим, какие дорожные знаки существуют и что они 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обозначают, а 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нас послушает и скажет свое мнение.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Рассказы детей о дорожных знаках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предлагает расск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азать о предупреждающих знаках.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  <w:r w:rsidRPr="00C3763D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предлагает рассказать о знаках предупреждающих, которые вывешены на доске. </w:t>
            </w:r>
            <w:proofErr w:type="spellStart"/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Это-дорожные</w:t>
            </w:r>
            <w:proofErr w:type="spellEnd"/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аботы, железнодорожный переезд.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>Дети рассказы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вают.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: А о чем говорят запреща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ющие знаки? И какие они бывают?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: Какие еще знаки вы знаете?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А еще есть знаки информационные. Они информируют человека о дорожных проблемах. Показывает картину «Знаки сервиса»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и вместе с детьми обсуждают ее.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Воспитатель: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 А сейчас отгадайте загадку.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        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            «Вот стоит на улице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      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                В</w:t>
            </w:r>
            <w:proofErr w:type="gramEnd"/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черном сапоге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        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              Чучело трехглазое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                       На одной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ноге» Что за чучело? (светофор)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: Ребята, а если нет светофора, движение р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егулирует  </w:t>
            </w:r>
            <w:proofErr w:type="spellStart"/>
            <w:proofErr w:type="gramStart"/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патрульный-постовой</w:t>
            </w:r>
            <w:proofErr w:type="spellEnd"/>
            <w:proofErr w:type="gramEnd"/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 ребята,</w:t>
            </w:r>
            <w:r w:rsidRPr="00C3763D">
              <w:rPr>
                <w:rStyle w:val="apple-converted-space"/>
                <w:rFonts w:ascii="Times New Roman" w:hAnsi="Times New Roman" w:cs="Times New Roman"/>
                <w:bCs/>
                <w:iCs/>
                <w:sz w:val="18"/>
                <w:szCs w:val="18"/>
              </w:rPr>
              <w:t> </w:t>
            </w:r>
            <w:proofErr w:type="spellStart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хочет загадать </w:t>
            </w:r>
            <w:proofErr w:type="gramStart"/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загадки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                          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          Что за чудо этот дом,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                                   Окна светятся кругом,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                                       Носит обувь 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из резины,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>                                       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А питается бензином? (автобус)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 предлагает покататься на автобусе; предлагает кому-либо из детей стать водителем (ребенок надевает на себ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я обруч и подходит к остановке)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: Тому, кто хочет поехать на автобусе, вместо билета необходимо назват</w:t>
            </w:r>
            <w:r w:rsidR="00496967" w:rsidRPr="00C3763D">
              <w:rPr>
                <w:rFonts w:ascii="Times New Roman" w:hAnsi="Times New Roman" w:cs="Times New Roman"/>
                <w:sz w:val="18"/>
                <w:szCs w:val="18"/>
              </w:rPr>
              <w:t>ь правило поведения в автобусе.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Воспитатель: вот мы и поговорили об очень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деле-правилах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дорожного движения и наших помощниках - дорожных знаках. Дети, давайте вспомним еще раз основные правила движения: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Мы разделимся на три группы; первая группа будет рисовать предупреждающие знаки, (форма треугольника, поле белое с красной каймой – предупреждают водителей и пешеходов о возможной опасности); вторая группа – запрещающие, (форма круга, цвет поля белый с красной каймой по окружности - запрещают водителям некоторые маневры: превышения скорости, остановки, стоянки); а третья – информационно-указательные и знаки сервиса, (форма четырехугольника, поле синее - оповещают водителей, пассажиров о местах расположения стоянок, пунктов питания, больниц).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Дети делятся на группы и распределяют между собой, кто какие знаки будет рисовать. Самостоятельная работа детей, во время которой воспитатель осуществляет индивидуальную помощь, подсказ, напоминает о способах и приемах рисования.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Закончили, ребята? 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, посмотри, справились наши дети с заданием?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Да, спасибо.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Но это еще не все, сейчас ребята нарисуют еще по одному знаку, которые они придумали сами. Эти знаки не простые, они помогут жителям волшебной страны в их веселой жизни.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Дети рисуют придуманные знаки.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Светофорик</w:t>
            </w:r>
            <w:proofErr w:type="spellEnd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Очень интересно, а что они обозначают?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iCs/>
                <w:sz w:val="18"/>
                <w:szCs w:val="18"/>
              </w:rPr>
              <w:t>Творческие рассказы детей о своих придуманных знаках.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  <w:t>– Спасибо, ребята, я обязательно передам ваши знаки и пожелания, мне пора. До свидания.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Воспитатель: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Вы хорошо поработали, справились с заданием, а чьи знаки и рассказы про них понравились вам больше всего?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</w:tbl>
    <w:p w:rsidR="00415C1B" w:rsidRPr="00C3763D" w:rsidRDefault="00415C1B" w:rsidP="0079353E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415C1B" w:rsidRPr="00C3763D" w:rsidSect="00430A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horzAnchor="page" w:tblpX="729" w:tblpY="337"/>
        <w:tblW w:w="10666" w:type="dxa"/>
        <w:tblLayout w:type="fixed"/>
        <w:tblLook w:val="04A0"/>
      </w:tblPr>
      <w:tblGrid>
        <w:gridCol w:w="34"/>
        <w:gridCol w:w="4507"/>
        <w:gridCol w:w="2345"/>
        <w:gridCol w:w="2374"/>
        <w:gridCol w:w="1406"/>
      </w:tblGrid>
      <w:tr w:rsidR="00415C1B" w:rsidRPr="00C3763D" w:rsidTr="00430AA4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Прогулка 1</w:t>
            </w:r>
          </w:p>
          <w:p w:rsidR="00415C1B" w:rsidRPr="00C3763D" w:rsidRDefault="00496967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1.Наблюдение № 5</w:t>
            </w: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3763D">
              <w:rPr>
                <w:rFonts w:ascii="Times New Roman" w:hAnsi="Times New Roman" w:cs="Times New Roman"/>
                <w:bCs/>
                <w:spacing w:val="-11"/>
                <w:sz w:val="18"/>
                <w:szCs w:val="18"/>
              </w:rPr>
              <w:t xml:space="preserve"> Трудовая деятельность: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лекарственных растений.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>П</w:t>
            </w:r>
            <w:proofErr w:type="gramEnd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/ и: 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П/и «Дорожные знаки и автомобили»</w:t>
            </w: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8F6" w:rsidRPr="00C3763D" w:rsidRDefault="00DC28F6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8F6" w:rsidRPr="00C3763D" w:rsidRDefault="00DC28F6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8F6" w:rsidRPr="00C3763D" w:rsidRDefault="00DC28F6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4. Д/и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«Чего не должно быть», «Как правильно перейти через дорогу?»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C3763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«Будь внимательным».</w:t>
            </w:r>
            <w:r w:rsidR="00DC28F6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собирать лекарственные растения.</w:t>
            </w: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действовать по сигналу.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соотносить движения с текстом.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DC28F6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Научить детей предвидеть опасное событие, уметь по возможности его избегать</w:t>
            </w:r>
          </w:p>
          <w:p w:rsidR="00DC28F6" w:rsidRPr="00C3763D" w:rsidRDefault="00DC28F6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DC28F6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координацию движений, внимание.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Соней Ф., Ильёй., И.</w:t>
            </w:r>
          </w:p>
        </w:tc>
      </w:tr>
      <w:tr w:rsidR="00415C1B" w:rsidRPr="00C3763D" w:rsidTr="00430AA4">
        <w:trPr>
          <w:gridBefore w:val="1"/>
          <w:wBefore w:w="34" w:type="dxa"/>
        </w:trPr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</w:tr>
      <w:tr w:rsidR="00415C1B" w:rsidRPr="00C3763D" w:rsidTr="00430AA4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СОД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«Наша улица»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DC28F6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Закрепить знания дорожных знаков.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30AA4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 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Малоподвижная игра  «Запомни движение»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Цели: развивать зрительно-моторную память, внимание.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30AA4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СОД 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DC28F6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нарисовать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«Придумай новый дорожный знак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развитие 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Художественно-эстетическое развитие 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DC28F6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фантазию, творчество.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30AA4">
        <w:trPr>
          <w:trHeight w:val="806"/>
        </w:trPr>
        <w:tc>
          <w:tcPr>
            <w:tcW w:w="4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Прогулка 2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1.Наблюдения за погодой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2.СД Игры детей с выносным материалом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П.и.: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Совушка</w:t>
            </w:r>
            <w:proofErr w:type="spellEnd"/>
            <w:r w:rsidRPr="00C3763D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сравнить утреннюю и вечернюю погоду.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 детей наблюдательность, умение выполнять движения по сигналу. Упражнять детей в беге.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726"/>
        <w:gridCol w:w="2654"/>
        <w:gridCol w:w="2651"/>
        <w:gridCol w:w="2651"/>
      </w:tblGrid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 22.10.15 г.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Интеграция ОО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Задачи/методы и приёмы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Форма работы</w:t>
            </w:r>
          </w:p>
        </w:tc>
      </w:tr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1.СОД</w:t>
            </w:r>
            <w:r w:rsidR="002108AF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08AF" w:rsidRPr="00C3763D">
              <w:rPr>
                <w:rFonts w:ascii="Times New Roman" w:hAnsi="Times New Roman" w:cs="Times New Roman"/>
                <w:sz w:val="18"/>
                <w:szCs w:val="18"/>
              </w:rPr>
              <w:t>Беседа «Светофор и его назначение».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2108AF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обозначением сигналов светофора.  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2.СОД  </w:t>
            </w:r>
            <w:proofErr w:type="spellStart"/>
            <w:r w:rsidR="002108AF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="002108AF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/и «Поставь дорожный знак».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 развитие 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2108AF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Закрепить знания правил дорожного движения.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3.СД 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Игра: «Водяной»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умение определять стоящего перед ведущим, трогая игрока руками не открывая  глаз.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Подгрупповая 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4. СОД  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Трудовая деятельность: поручения, дежурство, совместный труд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взрослым.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аккуратности, формировать у детей привычку поддерживать чистоту и порядок в группе.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rPr>
          <w:trHeight w:val="553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 Обучение грамоте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2.Музыкальное</w:t>
            </w:r>
          </w:p>
        </w:tc>
        <w:tc>
          <w:tcPr>
            <w:tcW w:w="7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По плану логопеда</w:t>
            </w:r>
          </w:p>
          <w:p w:rsidR="00415C1B" w:rsidRPr="00C3763D" w:rsidRDefault="00415C1B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По плану муз работника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  <w:tr w:rsidR="00415C1B" w:rsidRPr="00C3763D" w:rsidTr="00415C1B">
        <w:trPr>
          <w:trHeight w:val="4972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Прогулка 1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1.Наблюдение № 6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3763D">
              <w:rPr>
                <w:rFonts w:ascii="Times New Roman" w:hAnsi="Times New Roman" w:cs="Times New Roman"/>
                <w:bCs/>
                <w:spacing w:val="-11"/>
                <w:sz w:val="18"/>
                <w:szCs w:val="18"/>
              </w:rPr>
              <w:t xml:space="preserve"> Трудовая деятельность: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территории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>П</w:t>
            </w:r>
            <w:proofErr w:type="gramEnd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/ и: 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«Один - двое», «Пройди бесшумно».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4. Д/и </w:t>
            </w: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"Угадай по описанию"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движений.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трудолюбие; 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помогать друг другу.</w:t>
            </w: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научить составлять описательный рассказ, развить внимание, связную речь, находить сходства и различия.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выносливость.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Алисой К., Доминикой Х.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rPr>
          <w:trHeight w:val="348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1.СОД 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«Мир вокруг нас»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3.СОД 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пальчиковая гимнастика «Пришла осень»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мелкой моторики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с Никитой Ю., Ариной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3.СОД 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2108AF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«Красный, желтый, зеленый»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2108AF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умения действовать в соответствии с сигналами светофора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4.СД игровая деятельность детей в игровых зонах.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способствовать созданию условий для дружеских отношений между детьми.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rPr>
          <w:trHeight w:val="806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Прогулка 2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1.Наблюдения за вечерними изменениями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2.СД Игры детей с выносным материалом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П.и.: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«Солнечный зайчик»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723"/>
        <w:gridCol w:w="2655"/>
        <w:gridCol w:w="2652"/>
        <w:gridCol w:w="2652"/>
      </w:tblGrid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/>
                <w:sz w:val="18"/>
                <w:szCs w:val="18"/>
              </w:rPr>
              <w:t>Среда  23.10.15 г.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Форма работы</w:t>
            </w:r>
          </w:p>
        </w:tc>
      </w:tr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D8D" w:rsidRPr="00C3763D" w:rsidRDefault="00415C1B" w:rsidP="0079353E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 xml:space="preserve">1.СОД  </w:t>
            </w:r>
            <w:r w:rsidR="00777D8D" w:rsidRPr="00C3763D">
              <w:rPr>
                <w:rStyle w:val="c4"/>
                <w:sz w:val="18"/>
                <w:szCs w:val="18"/>
              </w:rPr>
              <w:t>Беседа</w:t>
            </w:r>
          </w:p>
          <w:p w:rsidR="00777D8D" w:rsidRPr="00C3763D" w:rsidRDefault="00777D8D" w:rsidP="0079353E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rStyle w:val="c4"/>
                <w:sz w:val="18"/>
                <w:szCs w:val="18"/>
              </w:rPr>
              <w:t>«Почему шумит улица?»</w:t>
            </w:r>
          </w:p>
          <w:p w:rsidR="00415C1B" w:rsidRPr="00C3763D" w:rsidRDefault="00415C1B" w:rsidP="0079353E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777D8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Продолжение знакомства детей с разными видами транспорта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D8D" w:rsidRPr="00C3763D" w:rsidRDefault="00415C1B" w:rsidP="0079353E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 xml:space="preserve">       2.СОД  Д/и </w:t>
            </w:r>
            <w:r w:rsidR="00777D8D" w:rsidRPr="00C3763D">
              <w:rPr>
                <w:rStyle w:val="c4"/>
                <w:sz w:val="18"/>
                <w:szCs w:val="18"/>
              </w:rPr>
              <w:t>«Будьте</w:t>
            </w:r>
          </w:p>
          <w:p w:rsidR="00777D8D" w:rsidRPr="00C3763D" w:rsidRDefault="00777D8D" w:rsidP="0079353E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C3763D">
              <w:rPr>
                <w:rStyle w:val="c4"/>
                <w:sz w:val="18"/>
                <w:szCs w:val="18"/>
              </w:rPr>
              <w:t>вниматель</w:t>
            </w:r>
            <w:proofErr w:type="spellEnd"/>
          </w:p>
          <w:p w:rsidR="00777D8D" w:rsidRPr="00C3763D" w:rsidRDefault="00777D8D" w:rsidP="0079353E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C3763D">
              <w:rPr>
                <w:rStyle w:val="c4"/>
                <w:sz w:val="18"/>
                <w:szCs w:val="18"/>
              </w:rPr>
              <w:t>ны</w:t>
            </w:r>
            <w:proofErr w:type="spellEnd"/>
            <w:r w:rsidRPr="00C3763D">
              <w:rPr>
                <w:rStyle w:val="c4"/>
                <w:sz w:val="18"/>
                <w:szCs w:val="18"/>
              </w:rPr>
              <w:t>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777D8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Познакомить детей с дорожными знаками и правилами, соответствующими знаниям: переходить улицу только на сигнал светофора игра вблизи проезжей части опасна, при переходе улицы будьте внимательный, правила езды на велосипеде, переходить улицу только в местах, обозначенных для 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перехода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Соней Ф., Ильёй., И.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3.СД  </w:t>
            </w:r>
            <w:r w:rsidR="00777D8D"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конструктором </w:t>
            </w:r>
            <w:r w:rsidR="00777D8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«Наша улица»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777D8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конструктивных способностей в условиях воображаемой игровой ситуации.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Подгрупповая 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4.СОД  по воспитанию КГН и навыков самообслуживания.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Закреплять умения быстро и аккуратно накрывать на стол и убирать со стола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с Ариной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, Яной П.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5. СОД</w:t>
            </w:r>
            <w:proofErr w:type="gramStart"/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</w:t>
            </w:r>
            <w:r w:rsidR="00777D8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="00777D8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редложить разучить стих С. Маршака «Если свет зажегся красный»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777D8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Закрепить у детей знания о назначении светофора и его цветах – красном и зеленом.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1.Математика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2.Физкультурное</w:t>
            </w:r>
          </w:p>
        </w:tc>
        <w:tc>
          <w:tcPr>
            <w:tcW w:w="7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D8D" w:rsidRPr="00C3763D" w:rsidRDefault="00777D8D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«Сравнение: «равно» и «не равно», «больше» и «меньше».</w:t>
            </w:r>
          </w:p>
          <w:p w:rsidR="00415C1B" w:rsidRPr="00C3763D" w:rsidRDefault="00777D8D" w:rsidP="0079353E">
            <w:pPr>
              <w:ind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учить</w:t>
            </w:r>
            <w:r w:rsidRPr="00C376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сравнивать предметы по размеру, правильно употреблять соответствующие прилагательные в сравнительной и превосходной степени.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Ход занятия: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Дети вместе с воспитателем становятся в круг.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В круг широкий, вижу я,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Встали все мои друзья.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Мы сейчас пойдем направо,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А теперь пойдем налево,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В центре круга соберемся,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И на место все вернемся.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Улыбнемся, подмигнем,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И опять играть начнем.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-Дети, любите ли вы сказки? (Ответ детей)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 xml:space="preserve">-Сегодня я познакомлю вас с новой сказкой В. </w:t>
            </w:r>
            <w:proofErr w:type="spellStart"/>
            <w:r w:rsidRPr="00C3763D">
              <w:rPr>
                <w:sz w:val="18"/>
                <w:szCs w:val="18"/>
              </w:rPr>
              <w:t>Сутеева</w:t>
            </w:r>
            <w:proofErr w:type="spellEnd"/>
            <w:r w:rsidRPr="00C3763D">
              <w:rPr>
                <w:sz w:val="18"/>
                <w:szCs w:val="18"/>
              </w:rPr>
              <w:t xml:space="preserve"> «Яблоко»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Воспитатель кратко рассказывает начало сказки.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1.«Сколько яблок на яблоньке? »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2. «Определи форму»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3. «Поиграем с яблочком на полянке».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C3763D">
              <w:rPr>
                <w:sz w:val="18"/>
                <w:szCs w:val="18"/>
              </w:rPr>
              <w:t>Физминутка</w:t>
            </w:r>
            <w:proofErr w:type="spellEnd"/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4. «Сравни количество яблок»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-Дети, на столах у вас лежат карточки с яблоками и математические знаки.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-Вам необходимо посчитать красные яблоки и зеленые и поставить между ними знаки «больше», «меньше», «равно».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Дети выполняют задание. После его выполнения воспитатель просит детей прочитать записи.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За правильно выполненное задание дети получают геометрические фигуры - овалы.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-Дети, вы справились со всеми заданиями, молодцы!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 xml:space="preserve">-За правильное выполнение заданий вы получили геометрические фигуры, если вы правильно сложите их, то вы </w:t>
            </w:r>
            <w:proofErr w:type="gramStart"/>
            <w:r w:rsidRPr="00C3763D">
              <w:rPr>
                <w:sz w:val="18"/>
                <w:szCs w:val="18"/>
              </w:rPr>
              <w:t>узнаете</w:t>
            </w:r>
            <w:proofErr w:type="gramEnd"/>
            <w:r w:rsidRPr="00C3763D">
              <w:rPr>
                <w:sz w:val="18"/>
                <w:szCs w:val="18"/>
              </w:rPr>
              <w:t xml:space="preserve"> кто помог зверям разделить яблоко и помирить их.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Дети выкладывают из геометрических фигур медведя.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-Молодцы, ребята вы узнали, что помирил всех зверей и угостил всех яблоком – медведь и за это он угощает вас яблоками.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 xml:space="preserve">Сегодня мы побывали с вами в гостях у сказки «Яблоко» В. </w:t>
            </w:r>
            <w:proofErr w:type="spellStart"/>
            <w:r w:rsidRPr="00C3763D">
              <w:rPr>
                <w:sz w:val="18"/>
                <w:szCs w:val="18"/>
              </w:rPr>
              <w:t>Сутеева</w:t>
            </w:r>
            <w:proofErr w:type="spellEnd"/>
            <w:r w:rsidRPr="00C3763D">
              <w:rPr>
                <w:sz w:val="18"/>
                <w:szCs w:val="18"/>
              </w:rPr>
              <w:t xml:space="preserve"> и узнали, что помог своим друзьям разделить яблоко- медведь. Вам понравилась сказка? Какое задание было самым легким? Самым трудным?</w:t>
            </w:r>
          </w:p>
          <w:p w:rsidR="009F2939" w:rsidRPr="00C3763D" w:rsidRDefault="009F2939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 xml:space="preserve">Некоторые ребята затруднялись определить, где </w:t>
            </w:r>
            <w:proofErr w:type="gramStart"/>
            <w:r w:rsidRPr="00C3763D">
              <w:rPr>
                <w:sz w:val="18"/>
                <w:szCs w:val="18"/>
              </w:rPr>
              <w:t>право</w:t>
            </w:r>
            <w:proofErr w:type="gramEnd"/>
            <w:r w:rsidRPr="00C3763D">
              <w:rPr>
                <w:sz w:val="18"/>
                <w:szCs w:val="18"/>
              </w:rPr>
              <w:t xml:space="preserve"> а где лево. Сегодня </w:t>
            </w:r>
            <w:proofErr w:type="gramStart"/>
            <w:r w:rsidRPr="00C3763D">
              <w:rPr>
                <w:sz w:val="18"/>
                <w:szCs w:val="18"/>
              </w:rPr>
              <w:t>вечером</w:t>
            </w:r>
            <w:proofErr w:type="gramEnd"/>
            <w:r w:rsidRPr="00C3763D">
              <w:rPr>
                <w:sz w:val="18"/>
                <w:szCs w:val="18"/>
              </w:rPr>
              <w:t xml:space="preserve"> когда будете идти из детского сада домой поиграйте с мамой в игру «</w:t>
            </w:r>
            <w:proofErr w:type="spellStart"/>
            <w:r w:rsidRPr="00C3763D">
              <w:rPr>
                <w:sz w:val="18"/>
                <w:szCs w:val="18"/>
              </w:rPr>
              <w:t>Справа-слева</w:t>
            </w:r>
            <w:proofErr w:type="spellEnd"/>
            <w:r w:rsidRPr="00C3763D">
              <w:rPr>
                <w:sz w:val="18"/>
                <w:szCs w:val="18"/>
              </w:rPr>
              <w:t>».</w:t>
            </w:r>
          </w:p>
          <w:p w:rsidR="009F2939" w:rsidRPr="00C3763D" w:rsidRDefault="009F2939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 плану физрука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Прогулка 1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1.Наблюдение № 7</w:t>
            </w: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3763D">
              <w:rPr>
                <w:rFonts w:ascii="Times New Roman" w:hAnsi="Times New Roman" w:cs="Times New Roman"/>
                <w:bCs/>
                <w:spacing w:val="-11"/>
                <w:sz w:val="18"/>
                <w:szCs w:val="18"/>
              </w:rPr>
              <w:t xml:space="preserve"> Трудовая деятельность: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лекарственных растений.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>П</w:t>
            </w:r>
            <w:proofErr w:type="gramEnd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/ и:  </w:t>
            </w:r>
            <w:r w:rsidR="00777D8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«Ловкий пешеход»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4. Д/и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«Придумай предложение»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C3763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Попрыгунчики</w:t>
            </w:r>
            <w:r w:rsidR="009F2939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пополнить </w:t>
            </w:r>
            <w:proofErr w:type="spell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фитобар</w:t>
            </w:r>
            <w:proofErr w:type="spell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группы</w:t>
            </w:r>
            <w:r w:rsidRPr="00C3763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777D8D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согласовывать движения друг с 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другом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="00415C1B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</w:t>
            </w:r>
            <w:proofErr w:type="gramEnd"/>
            <w:r w:rsidR="00415C1B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</w:t>
            </w:r>
            <w:proofErr w:type="spellEnd"/>
            <w:r w:rsidR="00415C1B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выполнять действия по сигналу, плавно работать руками, бегать в определенном </w:t>
            </w:r>
            <w:proofErr w:type="spellStart"/>
            <w:r w:rsidR="00415C1B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направлении</w:t>
            </w:r>
            <w:r w:rsidR="00415C1B"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;</w:t>
            </w:r>
            <w:r w:rsidR="00415C1B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</w:t>
            </w:r>
            <w:proofErr w:type="spellEnd"/>
            <w:r w:rsidR="00415C1B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быстроту, ловкость</w:t>
            </w:r>
          </w:p>
          <w:p w:rsidR="00415C1B" w:rsidRPr="00C3763D" w:rsidRDefault="00415C1B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быстроту мышления,</w:t>
            </w:r>
          </w:p>
          <w:p w:rsidR="00415C1B" w:rsidRPr="00C3763D" w:rsidRDefault="00415C1B" w:rsidP="007935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речевую активность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9F2939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прыгать с продвижением вперед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Ярославом А., Ильёй Б.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Вторая половина дня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1.СОД 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Эколожата</w:t>
            </w:r>
            <w:proofErr w:type="spell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 Социально-коммуникативное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2.СОД 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Разработка безопасного маршрута «Дом – детский сад»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9F2939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Знакомить с названиями ближайших к детскому саду улиц и улиц, на которых живут дети; учить детей свободно ориентироваться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3.СОД 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альбома </w:t>
            </w:r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«Улица города»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</w:t>
            </w:r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Закрепить с детьми знания об обстановке на улице, об основных правилах поведения на улице.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rPr>
          <w:trHeight w:val="806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Прогулка 2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1.Наблюдения за погодой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2.СД Игры детей с выносным материалом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П.и.: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032C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«Перекресток»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4.Д/и «Город»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сравнить утреннюю и вечернюю погоду.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пополнять знания о перекрестке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415C1B"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proofErr w:type="gramEnd"/>
            <w:r w:rsidR="00415C1B" w:rsidRPr="00C3763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богатить и активизировать словарь по теме в речи.- учить описывать предметы, используя прилагательные.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5C1B" w:rsidRPr="00C3763D" w:rsidRDefault="00415C1B" w:rsidP="007935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726"/>
        <w:gridCol w:w="2654"/>
        <w:gridCol w:w="2651"/>
        <w:gridCol w:w="2651"/>
      </w:tblGrid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  23.10.15 г.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Интеграция ОО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Задачи/методы и приёмы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Форма работы</w:t>
            </w:r>
          </w:p>
        </w:tc>
      </w:tr>
      <w:tr w:rsidR="00415C1B" w:rsidRPr="00C3763D" w:rsidTr="00415C1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1.СОД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Беседа:</w:t>
            </w:r>
            <w:r w:rsidR="000032CD"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0032C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«Обязанности пешеходов»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умения детей правилам перехода улиц и перекрестков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      2.СОД  </w:t>
            </w:r>
            <w:r w:rsidR="000032C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Развивающая игра «Азбука дорог»</w:t>
            </w:r>
            <w:r w:rsidR="000032CD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логическое мышление, внимание.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  3.СД  </w:t>
            </w:r>
            <w:r w:rsidR="000032C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Настольно-печатные игры с изображениями дорожных знаков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 Социально-коммуникативное,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Продолжать знакомить детей с дорожными знаками: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Юлей Т. Яной П.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keepNext/>
              <w:keepLine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4.СОД  </w:t>
            </w:r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художественного произведения «Самый лучший переход»</w:t>
            </w:r>
            <w:r w:rsidR="009F2939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9F2939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знания детей о правилах дорожного движения и поведения на улицах.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Подгрупповая.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2CD" w:rsidRPr="00C3763D" w:rsidRDefault="00415C1B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5. СОД  </w:t>
            </w: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Загадки </w:t>
            </w:r>
            <w:r w:rsidR="000032CD"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«Пассажирский транспорт»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представление детей о транспорте, его классификации, составных частях.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Подгрупповая.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1.Развитие речи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2.Музыкальное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 Художественный труд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2CD" w:rsidRPr="00C3763D" w:rsidRDefault="000032CD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Литературный калейдоскоп. Заучивание наизусть стихотворения В. Орлова «Ты скажи мне реченька…».</w:t>
            </w:r>
          </w:p>
          <w:p w:rsidR="00415C1B" w:rsidRPr="00C3763D" w:rsidRDefault="000032CD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повторить с детьми известные им стихотворения и сказки; помочь запомнить и выразительно прочитать новое стихотворение; продолжать приучать детей внимательно рассматривать иллюстрированные издания сказок.</w:t>
            </w:r>
          </w:p>
          <w:p w:rsidR="000032CD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 плану муз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аботника</w:t>
            </w:r>
          </w:p>
          <w:p w:rsidR="00817FC1" w:rsidRPr="00C3763D" w:rsidRDefault="00817FC1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817FC1" w:rsidRPr="00C3763D" w:rsidRDefault="00817FC1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3763D">
              <w:rPr>
                <w:sz w:val="18"/>
                <w:szCs w:val="18"/>
              </w:rPr>
              <w:t>Дорожные знаки для машин</w:t>
            </w:r>
          </w:p>
          <w:p w:rsidR="00415C1B" w:rsidRPr="00C3763D" w:rsidRDefault="00817FC1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  <w:shd w:val="clear" w:color="auto" w:fill="FFFFFF"/>
              </w:rPr>
              <w:t>Цель: прививать навыки безопасного поведения на дорогах.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 Воспитывать чувство уважения к себе, к окружающим людям – пешеходам, к водителям.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Ход занятия: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Дети с воспитателем сидят на коврике с изображением дорожного движения, играют моделями машин.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Воспитатель: Мальчики и девочки, а вы любите путешествовать? Я предлагаю вам отправиться в </w:t>
            </w:r>
            <w:r w:rsidRPr="00C3763D">
              <w:rPr>
                <w:sz w:val="18"/>
                <w:szCs w:val="18"/>
                <w:shd w:val="clear" w:color="auto" w:fill="FFFFFF"/>
              </w:rPr>
              <w:lastRenderedPageBreak/>
              <w:t>страну Дорожных знаков.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Влетает сорока: Везде летаю, все знаю, вам письмо. Письмо!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Передает воспитателю конверт, все встают вокруг воспитателя.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Воспитатель: «Мы, жители страны Дорожных знаков, попали в плен к </w:t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Помехе-неумехе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>. Теперь у нас происходят аварии. Помогите нам!»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Воспитатель: Поможем жителям страны Дорожных Знаков! Спасем их от </w:t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Помехи-Неумехи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>?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Показ знака «Автобусная остановка».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А вот и автобус – транспорт, на котором мы отправимся в страну Дорожных Знаков. Занимаем места!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Дети заходят в автобус. Звучит музыка: «Веселые путешественники».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Что помогает пешеходам перейти улицу?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Ребенок: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Чтоб тебе помочь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Путь пройти опасный,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Горят и день, и ночь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Зеленый, желтый, красный. (Светофор)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Что означают цвета светофора? (Ответы) Наверно нужно по-другому попробовать спасти светофор. Давайте спасем!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 открывает светофор: Молодцы! Спасли мы светофор! Можно проходить! Зеленый свет!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Что обозначает этот знак? Правильно! Здесь находится школа светофорных наук! Зайдем в нее?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Стоят столы. </w:t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На них лежат по количеству детей черные прямоугольники, круги: красные, желтые, зеленые, клей-карандаш, клеенки, салфетки.</w:t>
            </w:r>
            <w:proofErr w:type="gramEnd"/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Воспитатель: Эти </w:t>
            </w:r>
            <w:proofErr w:type="spellStart"/>
            <w:r w:rsidRPr="00C3763D">
              <w:rPr>
                <w:sz w:val="18"/>
                <w:szCs w:val="18"/>
                <w:shd w:val="clear" w:color="auto" w:fill="FFFFFF"/>
              </w:rPr>
              <w:t>светофорчики</w:t>
            </w:r>
            <w:proofErr w:type="spellEnd"/>
            <w:r w:rsidRPr="00C3763D">
              <w:rPr>
                <w:sz w:val="18"/>
                <w:szCs w:val="18"/>
                <w:shd w:val="clear" w:color="auto" w:fill="FFFFFF"/>
              </w:rPr>
              <w:t xml:space="preserve"> должны были попасть к малышам. Чтобы помочь им запомнить правила дорожного движения. А </w:t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 xml:space="preserve"> все поломала. А вы сможете починить </w:t>
            </w:r>
            <w:proofErr w:type="spellStart"/>
            <w:r w:rsidRPr="00C3763D">
              <w:rPr>
                <w:sz w:val="18"/>
                <w:szCs w:val="18"/>
                <w:shd w:val="clear" w:color="auto" w:fill="FFFFFF"/>
              </w:rPr>
              <w:t>светофорчики</w:t>
            </w:r>
            <w:proofErr w:type="spellEnd"/>
            <w:r w:rsidRPr="00C3763D">
              <w:rPr>
                <w:sz w:val="18"/>
                <w:szCs w:val="18"/>
                <w:shd w:val="clear" w:color="auto" w:fill="FFFFFF"/>
              </w:rPr>
              <w:t>? Как правильно расположить цвета?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Дети: Вверх красный, посередине желтый, внизу зеленый.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Дети выполняют аппликацию.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Мальчики и девочки, вы так трудились! Давайте поиграем в игру «Найди свой цвет».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Воспитатель: К нам спешит </w:t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>. Смотрите, где она переходит улицу! Нарушает правила Дорожного движения. Может произойти авария.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Появляется </w:t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 xml:space="preserve"> с мячом.</w:t>
            </w:r>
            <w:r w:rsidRPr="00C3763D">
              <w:rPr>
                <w:sz w:val="18"/>
                <w:szCs w:val="18"/>
              </w:rPr>
              <w:br/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>: Не знаю! Не умею! Всем мешаю!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Игра: «Горошинка»</w:t>
            </w:r>
            <w:r w:rsidRPr="00C3763D">
              <w:rPr>
                <w:sz w:val="18"/>
                <w:szCs w:val="18"/>
              </w:rPr>
              <w:br/>
            </w:r>
            <w:proofErr w:type="gramStart"/>
            <w:r w:rsidRPr="00C3763D">
              <w:rPr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3763D">
              <w:rPr>
                <w:sz w:val="18"/>
                <w:szCs w:val="18"/>
                <w:shd w:val="clear" w:color="auto" w:fill="FFFFFF"/>
              </w:rPr>
              <w:t>: С вами так интересно, вы столько знаете и умеете. Возьмите меня к себе в группу!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Научим, ребята!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Воспитатель: Что сделали для малышей?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 xml:space="preserve">Дети: </w:t>
            </w:r>
            <w:proofErr w:type="spellStart"/>
            <w:r w:rsidRPr="00C3763D">
              <w:rPr>
                <w:sz w:val="18"/>
                <w:szCs w:val="18"/>
                <w:shd w:val="clear" w:color="auto" w:fill="FFFFFF"/>
              </w:rPr>
              <w:t>Светофорчики</w:t>
            </w:r>
            <w:proofErr w:type="spellEnd"/>
            <w:r w:rsidRPr="00C3763D">
              <w:rPr>
                <w:sz w:val="18"/>
                <w:szCs w:val="18"/>
                <w:shd w:val="clear" w:color="auto" w:fill="FFFFFF"/>
              </w:rPr>
              <w:t>.</w:t>
            </w:r>
            <w:r w:rsidRPr="00C3763D">
              <w:rPr>
                <w:sz w:val="18"/>
                <w:szCs w:val="18"/>
              </w:rPr>
              <w:br/>
            </w:r>
            <w:r w:rsidRPr="00C3763D">
              <w:rPr>
                <w:sz w:val="18"/>
                <w:szCs w:val="18"/>
                <w:shd w:val="clear" w:color="auto" w:fill="FFFFFF"/>
              </w:rPr>
              <w:t>Дети уходят к младшим ребятам и дарят им поделки.</w:t>
            </w:r>
            <w:r w:rsidRPr="00C3763D">
              <w:rPr>
                <w:sz w:val="18"/>
                <w:szCs w:val="18"/>
              </w:rPr>
              <w:t xml:space="preserve"> 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Прогулка 1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1.Наблюдение № 8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3763D">
              <w:rPr>
                <w:rFonts w:ascii="Times New Roman" w:hAnsi="Times New Roman" w:cs="Times New Roman"/>
                <w:bCs/>
                <w:spacing w:val="-11"/>
                <w:sz w:val="18"/>
                <w:szCs w:val="18"/>
              </w:rPr>
              <w:t xml:space="preserve"> Трудовая деятельность:  </w:t>
            </w:r>
            <w:r w:rsidRPr="00C3763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Расчистка дорожек от мусора. 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>П</w:t>
            </w:r>
            <w:proofErr w:type="gramEnd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/ и:  </w:t>
            </w:r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Ловишки</w:t>
            </w:r>
            <w:proofErr w:type="spellEnd"/>
            <w:r w:rsidR="009F2939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 знаками», «Подбрось — поймай».</w:t>
            </w:r>
            <w:r w:rsidR="009F2939" w:rsidRPr="00C3763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4. Д/и «Какой воздух?»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817FC1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«Красный, жёлтый, зелёный» Ходьба на носках, пятках, бегом</w:t>
            </w:r>
          </w:p>
          <w:p w:rsidR="00415C1B" w:rsidRPr="00C3763D" w:rsidRDefault="00415C1B" w:rsidP="0079353E">
            <w:pPr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учить работать лопаткой;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воспитывать любовь к труду</w:t>
            </w:r>
            <w:r w:rsidRPr="00C3763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9F2939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самостоятельность в организации подвижных игр.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научить подбирать относительные прилагательные.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817FC1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ходить с согласованным движением рук и ног.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Кириллом Ш., Ростиславом П.</w:t>
            </w:r>
          </w:p>
        </w:tc>
      </w:tr>
      <w:tr w:rsidR="00415C1B" w:rsidRPr="00C3763D" w:rsidTr="00415C1B">
        <w:trPr>
          <w:trHeight w:val="249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1.СОД   </w:t>
            </w:r>
            <w:r w:rsidR="000032CD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Рассматривание иллюстраций с проблемными ситуациями «Зачем нужны дорожные знаки»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C1B" w:rsidRPr="00C3763D" w:rsidRDefault="000032CD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знания детей о правилах дорожного движения и поведения на улицах.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3.СОД </w:t>
            </w: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</w:t>
            </w:r>
            <w:proofErr w:type="spellStart"/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156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игра « Моя улица».</w:t>
            </w:r>
            <w:r w:rsidR="003C156A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3C156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создать условия для игровой обстановки, наладить взаимодействие между теми, кто выбрал определённые роли.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3.СОД</w:t>
            </w:r>
            <w:proofErr w:type="gramStart"/>
            <w:r w:rsidRPr="00C3763D">
              <w:rPr>
                <w:sz w:val="18"/>
                <w:szCs w:val="18"/>
              </w:rPr>
              <w:t xml:space="preserve"> </w:t>
            </w:r>
            <w:r w:rsidRPr="00C3763D">
              <w:rPr>
                <w:rStyle w:val="apple-converted-space"/>
                <w:sz w:val="18"/>
                <w:szCs w:val="18"/>
                <w:shd w:val="clear" w:color="auto" w:fill="FFFFFF"/>
              </w:rPr>
              <w:t>  </w:t>
            </w:r>
            <w:r w:rsidRPr="00C3763D">
              <w:rPr>
                <w:sz w:val="18"/>
                <w:szCs w:val="18"/>
              </w:rPr>
              <w:t>Р</w:t>
            </w:r>
            <w:proofErr w:type="gramEnd"/>
            <w:r w:rsidRPr="00C3763D">
              <w:rPr>
                <w:sz w:val="18"/>
                <w:szCs w:val="18"/>
              </w:rPr>
              <w:t>азучить стихотворение.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Каждый день я в шарик дую,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lastRenderedPageBreak/>
              <w:t>Над дыханием колдую.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Шарик я надуть стремлюсь</w:t>
            </w:r>
          </w:p>
          <w:p w:rsidR="00415C1B" w:rsidRPr="00C3763D" w:rsidRDefault="00415C1B" w:rsidP="0079353E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763D">
              <w:rPr>
                <w:sz w:val="18"/>
                <w:szCs w:val="18"/>
              </w:rPr>
              <w:t>И сильнее становлюсь.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</w:t>
            </w:r>
            <w:r w:rsidRPr="00C3763D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память, учить рассказывать стихотворение.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rPr>
          <w:trHeight w:val="806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Прогулка 2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1.Наблюдения за вечерними изменениями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2.СД Игры детей с выносным материалом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П.и.: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       </w:t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Медведи и пчёлы. </w:t>
            </w:r>
            <w:proofErr w:type="spellStart"/>
            <w:r w:rsidRPr="00C3763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Жмурка</w:t>
            </w:r>
            <w:proofErr w:type="spellEnd"/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совершенствовать двигательные способности детей; тренировать детей в беге и прыжках; действовать в соответствии с правилами, воспитывать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азвивать у детей смелость, умение выполнять движения по сигналу.  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5C1B" w:rsidRPr="00C3763D" w:rsidRDefault="00415C1B" w:rsidP="0079353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354"/>
        <w:gridCol w:w="2329"/>
        <w:gridCol w:w="2663"/>
        <w:gridCol w:w="3336"/>
      </w:tblGrid>
      <w:tr w:rsidR="00415C1B" w:rsidRPr="00C3763D" w:rsidTr="00415C1B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 24.10.15 г.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Вид, форма деятельности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Интеграция ОО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Задачи/методы и приёмы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Форма работы</w:t>
            </w:r>
          </w:p>
        </w:tc>
      </w:tr>
      <w:tr w:rsidR="00415C1B" w:rsidRPr="00C3763D" w:rsidTr="00415C1B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1.СОД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C156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Н. Калинина « Как ребята переходили через улицу»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3C156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Знакомить детей с основными элементами дороги. Расширять представления детей о назначении пешеходного перехода.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2.СОД  </w:t>
            </w:r>
            <w:r w:rsidRPr="00C3763D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Игры  с мячом  «Кто знает больше вежливых слов»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расширение словарного запаса, развитие внимания и памяти, развитие крупной моторики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keepNext/>
              <w:keepLine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3.СОД  </w:t>
            </w:r>
            <w:r w:rsidRPr="00C3763D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ситуаций «Можно и нельзя»-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Calibri" w:hAnsi="Times New Roman" w:cs="Times New Roman"/>
                <w:sz w:val="18"/>
                <w:szCs w:val="18"/>
              </w:rPr>
              <w:t>активизировать общение детей.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Подгрупповая.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4. СОД 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 w:rsidR="003C156A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3C156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«Найди пешехода нарушителя»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3C156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закрепить с детьми правила перехода через улицу.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с Яной П., Варей В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1.Познавательное</w:t>
            </w:r>
          </w:p>
          <w:p w:rsidR="00415C1B" w:rsidRPr="00C3763D" w:rsidRDefault="00415C1B" w:rsidP="0079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 Физкультурное</w:t>
            </w:r>
          </w:p>
          <w:p w:rsidR="00415C1B" w:rsidRPr="00C3763D" w:rsidRDefault="00415C1B" w:rsidP="007935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3.Аппликация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6A" w:rsidRPr="00C3763D" w:rsidRDefault="003C156A" w:rsidP="0079353E">
            <w:pPr>
              <w:spacing w:before="5"/>
              <w:ind w:left="893" w:hanging="8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Знаки вокруг нас.</w:t>
            </w:r>
          </w:p>
          <w:p w:rsidR="003C156A" w:rsidRPr="00C3763D" w:rsidRDefault="003C156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ввести понятие знак, показать роль и значение различных знаков в нашей жизни, познакомить с конкретными знаками  (жесты, звуковые сигналы, стрелки, как указатели направления) и универсальными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знаки дорожного движения и др.) продолжать наблюдения в природе; продолжать знакомство с городом.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 плану физрука</w:t>
            </w:r>
          </w:p>
          <w:p w:rsidR="00415C1B" w:rsidRPr="00C3763D" w:rsidRDefault="003C156A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Буква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которой начи</w:t>
            </w:r>
            <w:r w:rsidR="0079353E"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нается твое имя</w:t>
            </w:r>
          </w:p>
          <w:p w:rsidR="0079353E" w:rsidRPr="00C3763D" w:rsidRDefault="0079353E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Программное содержание: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Продолжать 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детей работать с пластилином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 Создать декоративную азбуку с помощью техники "жгутики".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 Развивать конструктивные и творческие способности, фантазию, мелкую моторику, эстетический вкус.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 Воспитывать самостоятельность, умение планировать свою деятельность.</w:t>
            </w:r>
          </w:p>
          <w:p w:rsidR="003C156A" w:rsidRPr="00C3763D" w:rsidRDefault="003C156A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Ход занятия: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Приходит почтальон и приносит посылку.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Воспитатель: Ой, а это что за посылка? Ребята, кто нам мог ее прислать?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Ответы детей: Почтальон Печкин, Незнайка, бабушка…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Воспитатель: Что может находиться в этой посылке?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Ответы детей: Конфеты, книги, игрушки…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Воспитатель: Давайте откроем её и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узнаем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что же нам прислали (открывает посылку). Дети, нам прислали азбуку (воспитатель достает азбуку, а из нее выпадают буквы).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Воспитатель: Что случилось с нашей азбукой?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Ответы детей: Из нее убежали буквы, выпали буквы, рассыпались буквы…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Воспитатель: С помощью знакомой вам игры "Придумай слово", я предлагаю собрать вам всю азбуку (педагог показывает букву, дети называют слово на эту букву). Начинаем: А- арбуз;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З-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зебра; Б- банан; У - улитка; К- крокодил; И- игла…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Воспитатель: Дети, как мы будем читать азбуку без букв? Как нам быть?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Ответы детей: можно буквы вклеить, можно нарисовать, можно на компьютере напечатать...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Воспитатель: Я предлагаю вылепить буквы, они помогут нам научиться читать и стать грамотными. А использовать можно знакомую нам технику - жгутики. Только лепить мы с вами будем не из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пластилина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а из теста. Давным-давно, когда пластилина ещё не было, а ребятам хотелось чем-то позаниматься, мамы делали для них тесто из соли, муки и воды. Сейчас мы с вами тоже будем лепить буквы из теста.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Воспитатель: Давайте вспомним последовательность лепки жгутиками, рассмотрев знакомый нам алгоритм (Воспитатель выставляет алгоритм, напоминая каждый шаг.)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1. Раскатываем тонкий жгутик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2. Выкладываем букву, которая лежит перед вами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3. Делаем букву сказочной, используя бисер, бусины, нити разный цветов украшаем её.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Воспитатель: А теперь ребята, я предлагаю вам, с помощью разноцветных жгутиков попробовать создать свои необычные буквы. Мы будем прикреплять их на круглые диски, которые лежат у вас на столах.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Самостоятельная работа (Воспитатель подходит к каждому ребенку, интересуется, какую букву он будет лепить, как украшать)</w:t>
            </w:r>
          </w:p>
          <w:p w:rsidR="003C156A" w:rsidRPr="00C3763D" w:rsidRDefault="003C156A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Воспитатель: Какие вы ребята молодцы, какие замечательные буквы у вас получились. Я поняла, почему из азбуки выпали все буквы, они захотели превратиться в интересную игру. Если привязать все диски на шнурок, получится "ЖИВАЯ АЗБУКА". Сейчас вы привяжете к своим дискам шнурки, мы разложим наши буквы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сохнуть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, а когда они высохнут, оформим выставку «Живые буквы» для наших родителей. Договорились?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Прогулка 1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1.Наблюдение № 9</w:t>
            </w: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3763D">
              <w:rPr>
                <w:rFonts w:ascii="Times New Roman" w:hAnsi="Times New Roman" w:cs="Times New Roman"/>
                <w:bCs/>
                <w:spacing w:val="-11"/>
                <w:sz w:val="18"/>
                <w:szCs w:val="18"/>
              </w:rPr>
              <w:t xml:space="preserve"> Трудовая деятельность: 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семян растений в разные пакеты.</w:t>
            </w: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415C1B" w:rsidRPr="00C3763D" w:rsidRDefault="00415C1B" w:rsidP="0079353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>П</w:t>
            </w:r>
            <w:proofErr w:type="gramEnd"/>
            <w:r w:rsidRPr="00C3763D">
              <w:rPr>
                <w:rFonts w:ascii="Times New Roman" w:hAnsi="Times New Roman" w:cs="Times New Roman"/>
                <w:bCs/>
                <w:spacing w:val="-13"/>
                <w:sz w:val="18"/>
                <w:szCs w:val="18"/>
              </w:rPr>
              <w:t xml:space="preserve">/ и:  </w:t>
            </w:r>
            <w:r w:rsidR="003C156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«Ты большой, я маленький»</w:t>
            </w:r>
          </w:p>
          <w:p w:rsidR="00415C1B" w:rsidRPr="00C3763D" w:rsidRDefault="00415C1B" w:rsidP="0079353E">
            <w:pPr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4. Д/и «Какой воздух?»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C3763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3C156A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3C156A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Метание «Попади в круглый знак»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5C1B" w:rsidRPr="00C3763D" w:rsidRDefault="00415C1B" w:rsidP="0079353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различать зрелые семена от </w:t>
            </w:r>
            <w:proofErr w:type="gramStart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незрелых</w:t>
            </w:r>
            <w:proofErr w:type="gramEnd"/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15C1B" w:rsidRPr="00C3763D" w:rsidRDefault="00415C1B" w:rsidP="0079353E">
            <w:pPr>
              <w:shd w:val="clear" w:color="auto" w:fill="FFFFFF"/>
              <w:ind w:firstLine="14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415C1B" w:rsidP="0079353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3C156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осторожное поведение на улице и проезжей части дороги, используя элементарные правила поведения дорожного движения.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научить подбирать относительные прилагательные.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415C1B" w:rsidRPr="00C3763D" w:rsidRDefault="003C156A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принимать правильное исходное положение при метании.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с Ростиславом П., Ариной </w:t>
            </w:r>
            <w:proofErr w:type="gram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</w:p>
        </w:tc>
      </w:tr>
      <w:tr w:rsidR="00415C1B" w:rsidRPr="00C3763D" w:rsidTr="00415C1B">
        <w:trPr>
          <w:trHeight w:val="249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1.СОД   </w:t>
            </w:r>
            <w:r w:rsidR="0079353E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 с детьми: «Безопасность на улице»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C1B" w:rsidRPr="00C3763D" w:rsidRDefault="0079353E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пополнять знание детей о культуре поведения во дворе, при ходьбе по тротуару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3.СОД</w:t>
            </w:r>
            <w:r w:rsidR="0079353E"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9353E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Разучивание </w:t>
            </w:r>
            <w:proofErr w:type="spellStart"/>
            <w:r w:rsidR="0079353E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чистоговорок</w:t>
            </w:r>
            <w:proofErr w:type="spellEnd"/>
            <w:r w:rsidR="0079353E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 ПДД.</w:t>
            </w:r>
            <w:r w:rsidR="0079353E"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79353E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знакомить детей с 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чистоговорками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Развивать умение четко произносить звук «ж», «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3.СОД </w:t>
            </w:r>
            <w:r w:rsidRPr="00C3763D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  </w:t>
            </w:r>
            <w:r w:rsidR="0079353E" w:rsidRPr="00C3763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Работа с перфокартой. «Мы идем через улицу».</w:t>
            </w:r>
            <w:r w:rsidR="0079353E" w:rsidRPr="00C3763D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 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</w:t>
            </w:r>
            <w:r w:rsidR="0079353E"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мышление, память.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1B" w:rsidRPr="00C3763D" w:rsidTr="00415C1B">
        <w:trPr>
          <w:trHeight w:val="806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Прогулка 2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1.Наблюдения за вечерними изменениями</w:t>
            </w: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2.СД Игры детей с выносным материалом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376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П.и.: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 «Ракеты и самолеты», «</w:t>
            </w:r>
            <w:proofErr w:type="spellStart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» «Светофор»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Социально-коммуникативное, речевое развитие,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совершенствовать двигательные способности детей; тренировать детей в беге и прыжках; действовать в соответствии с правилами, воспитывать наблюдательность, умение найти нужный цвет в своей одежде.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63D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  <w:p w:rsidR="00415C1B" w:rsidRPr="00C3763D" w:rsidRDefault="00415C1B" w:rsidP="00793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53E" w:rsidRPr="00C3763D" w:rsidRDefault="00415C1B" w:rsidP="0079353E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763D">
        <w:rPr>
          <w:rFonts w:ascii="Times New Roman" w:hAnsi="Times New Roman" w:cs="Times New Roman"/>
          <w:sz w:val="18"/>
          <w:szCs w:val="18"/>
        </w:rPr>
        <w:t xml:space="preserve">Итоговое:  </w:t>
      </w:r>
      <w:r w:rsidR="0079353E" w:rsidRPr="00C3763D">
        <w:rPr>
          <w:rFonts w:ascii="Times New Roman" w:eastAsia="Times New Roman" w:hAnsi="Times New Roman" w:cs="Times New Roman"/>
          <w:sz w:val="18"/>
          <w:szCs w:val="18"/>
        </w:rPr>
        <w:t>Конструирование из строительного материала «Дорожные знаки для машин</w:t>
      </w:r>
      <w:proofErr w:type="gramStart"/>
      <w:r w:rsidR="0079353E" w:rsidRPr="00C3763D">
        <w:rPr>
          <w:rFonts w:ascii="Times New Roman" w:eastAsia="Times New Roman" w:hAnsi="Times New Roman" w:cs="Times New Roman"/>
          <w:sz w:val="18"/>
          <w:szCs w:val="18"/>
        </w:rPr>
        <w:t>.»</w:t>
      </w:r>
      <w:proofErr w:type="gramEnd"/>
    </w:p>
    <w:p w:rsidR="00415C1B" w:rsidRPr="00711F55" w:rsidRDefault="00415C1B" w:rsidP="00415C1B">
      <w:pPr>
        <w:pStyle w:val="c7"/>
        <w:shd w:val="clear" w:color="auto" w:fill="FFFFFF"/>
        <w:spacing w:before="0" w:beforeAutospacing="0" w:after="0" w:afterAutospacing="0"/>
        <w:rPr>
          <w:color w:val="002060"/>
          <w:sz w:val="18"/>
          <w:szCs w:val="18"/>
        </w:rPr>
      </w:pPr>
    </w:p>
    <w:p w:rsidR="00F06D5F" w:rsidRDefault="00F06D5F"/>
    <w:sectPr w:rsidR="00F06D5F" w:rsidSect="00430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742"/>
    <w:multiLevelType w:val="multilevel"/>
    <w:tmpl w:val="D7906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66C"/>
    <w:multiLevelType w:val="multilevel"/>
    <w:tmpl w:val="FCA28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0733"/>
    <w:multiLevelType w:val="multilevel"/>
    <w:tmpl w:val="99A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937E0"/>
    <w:multiLevelType w:val="multilevel"/>
    <w:tmpl w:val="A8D6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D680A"/>
    <w:multiLevelType w:val="multilevel"/>
    <w:tmpl w:val="1B8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07930"/>
    <w:multiLevelType w:val="multilevel"/>
    <w:tmpl w:val="150232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825B8"/>
    <w:multiLevelType w:val="multilevel"/>
    <w:tmpl w:val="9EEE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E52C0"/>
    <w:multiLevelType w:val="multilevel"/>
    <w:tmpl w:val="AD9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30BA3"/>
    <w:multiLevelType w:val="hybridMultilevel"/>
    <w:tmpl w:val="034C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27E12"/>
    <w:multiLevelType w:val="multilevel"/>
    <w:tmpl w:val="775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3610C"/>
    <w:multiLevelType w:val="multilevel"/>
    <w:tmpl w:val="91BC4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D177E"/>
    <w:multiLevelType w:val="hybridMultilevel"/>
    <w:tmpl w:val="A278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0A9"/>
    <w:multiLevelType w:val="multilevel"/>
    <w:tmpl w:val="3A064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12003"/>
    <w:multiLevelType w:val="multilevel"/>
    <w:tmpl w:val="A00A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C5F31"/>
    <w:multiLevelType w:val="hybridMultilevel"/>
    <w:tmpl w:val="E8D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D36D9"/>
    <w:multiLevelType w:val="multilevel"/>
    <w:tmpl w:val="B5A2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7029A"/>
    <w:multiLevelType w:val="multilevel"/>
    <w:tmpl w:val="1EB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F443E1"/>
    <w:multiLevelType w:val="multilevel"/>
    <w:tmpl w:val="9CCC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82E6E"/>
    <w:multiLevelType w:val="multilevel"/>
    <w:tmpl w:val="E5D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78B3"/>
    <w:multiLevelType w:val="hybridMultilevel"/>
    <w:tmpl w:val="844E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95445"/>
    <w:multiLevelType w:val="multilevel"/>
    <w:tmpl w:val="4FEEB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6"/>
  </w:num>
  <w:num w:numId="7">
    <w:abstractNumId w:val="15"/>
  </w:num>
  <w:num w:numId="8">
    <w:abstractNumId w:val="1"/>
  </w:num>
  <w:num w:numId="9">
    <w:abstractNumId w:val="20"/>
  </w:num>
  <w:num w:numId="10">
    <w:abstractNumId w:val="12"/>
  </w:num>
  <w:num w:numId="11">
    <w:abstractNumId w:val="10"/>
  </w:num>
  <w:num w:numId="12">
    <w:abstractNumId w:val="0"/>
  </w:num>
  <w:num w:numId="13">
    <w:abstractNumId w:val="5"/>
  </w:num>
  <w:num w:numId="14">
    <w:abstractNumId w:val="18"/>
  </w:num>
  <w:num w:numId="15">
    <w:abstractNumId w:val="11"/>
  </w:num>
  <w:num w:numId="16">
    <w:abstractNumId w:val="7"/>
  </w:num>
  <w:num w:numId="17">
    <w:abstractNumId w:val="4"/>
  </w:num>
  <w:num w:numId="18">
    <w:abstractNumId w:val="2"/>
  </w:num>
  <w:num w:numId="19">
    <w:abstractNumId w:val="17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C1B"/>
    <w:rsid w:val="000032CD"/>
    <w:rsid w:val="0007033A"/>
    <w:rsid w:val="002108AF"/>
    <w:rsid w:val="00253D1B"/>
    <w:rsid w:val="003A6A96"/>
    <w:rsid w:val="003C156A"/>
    <w:rsid w:val="00415C1B"/>
    <w:rsid w:val="00430AA4"/>
    <w:rsid w:val="00496967"/>
    <w:rsid w:val="00777D8D"/>
    <w:rsid w:val="0079353E"/>
    <w:rsid w:val="00817FC1"/>
    <w:rsid w:val="009F2939"/>
    <w:rsid w:val="00C3763D"/>
    <w:rsid w:val="00DC28F6"/>
    <w:rsid w:val="00F02F37"/>
    <w:rsid w:val="00F0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1B"/>
  </w:style>
  <w:style w:type="paragraph" w:styleId="1">
    <w:name w:val="heading 1"/>
    <w:basedOn w:val="a"/>
    <w:next w:val="a"/>
    <w:link w:val="10"/>
    <w:uiPriority w:val="9"/>
    <w:qFormat/>
    <w:rsid w:val="00415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15C1B"/>
  </w:style>
  <w:style w:type="paragraph" w:styleId="a5">
    <w:name w:val="No Spacing"/>
    <w:link w:val="a4"/>
    <w:uiPriority w:val="1"/>
    <w:qFormat/>
    <w:rsid w:val="00415C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5C1B"/>
    <w:pPr>
      <w:ind w:left="720"/>
      <w:contextualSpacing/>
    </w:pPr>
  </w:style>
  <w:style w:type="character" w:customStyle="1" w:styleId="apple-converted-space">
    <w:name w:val="apple-converted-space"/>
    <w:basedOn w:val="a0"/>
    <w:rsid w:val="00415C1B"/>
  </w:style>
  <w:style w:type="table" w:styleId="a7">
    <w:name w:val="Table Grid"/>
    <w:basedOn w:val="a1"/>
    <w:uiPriority w:val="59"/>
    <w:rsid w:val="00415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C1B"/>
  </w:style>
  <w:style w:type="character" w:customStyle="1" w:styleId="c6">
    <w:name w:val="c6"/>
    <w:basedOn w:val="a0"/>
    <w:rsid w:val="00415C1B"/>
  </w:style>
  <w:style w:type="paragraph" w:customStyle="1" w:styleId="c11">
    <w:name w:val="c11"/>
    <w:basedOn w:val="a"/>
    <w:uiPriority w:val="99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C1B"/>
  </w:style>
  <w:style w:type="paragraph" w:customStyle="1" w:styleId="c0">
    <w:name w:val="c0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C1B"/>
  </w:style>
  <w:style w:type="paragraph" w:customStyle="1" w:styleId="c9">
    <w:name w:val="c9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5C1B"/>
  </w:style>
  <w:style w:type="character" w:customStyle="1" w:styleId="FontStyle31">
    <w:name w:val="Font Style31"/>
    <w:basedOn w:val="a0"/>
    <w:uiPriority w:val="99"/>
    <w:rsid w:val="00415C1B"/>
    <w:rPr>
      <w:rFonts w:ascii="Times New Roman" w:hAnsi="Times New Roman" w:cs="Times New Roman"/>
      <w:sz w:val="14"/>
      <w:szCs w:val="14"/>
    </w:rPr>
  </w:style>
  <w:style w:type="paragraph" w:customStyle="1" w:styleId="11">
    <w:name w:val="Без интервала1"/>
    <w:uiPriority w:val="1"/>
    <w:qFormat/>
    <w:rsid w:val="00415C1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415C1B"/>
    <w:rPr>
      <w:b/>
      <w:bCs/>
    </w:rPr>
  </w:style>
  <w:style w:type="paragraph" w:customStyle="1" w:styleId="c3">
    <w:name w:val="c3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C1B"/>
  </w:style>
  <w:style w:type="paragraph" w:customStyle="1" w:styleId="c16">
    <w:name w:val="c16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15C1B"/>
    <w:rPr>
      <w:i/>
      <w:iCs/>
    </w:rPr>
  </w:style>
  <w:style w:type="paragraph" w:customStyle="1" w:styleId="c10">
    <w:name w:val="c10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5C1B"/>
  </w:style>
  <w:style w:type="paragraph" w:customStyle="1" w:styleId="c12">
    <w:name w:val="c12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C1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41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30AA4"/>
    <w:rPr>
      <w:color w:val="0000FF"/>
      <w:u w:val="single"/>
    </w:rPr>
  </w:style>
  <w:style w:type="character" w:customStyle="1" w:styleId="arg">
    <w:name w:val="arg"/>
    <w:basedOn w:val="a0"/>
    <w:rsid w:val="00430AA4"/>
  </w:style>
  <w:style w:type="character" w:customStyle="1" w:styleId="20">
    <w:name w:val="Заголовок 2 Знак"/>
    <w:basedOn w:val="a0"/>
    <w:link w:val="2"/>
    <w:uiPriority w:val="9"/>
    <w:semiHidden/>
    <w:rsid w:val="00430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2">
    <w:name w:val="c22"/>
    <w:basedOn w:val="a"/>
    <w:rsid w:val="0077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2015-09-26T15:25:00Z</dcterms:created>
  <dcterms:modified xsi:type="dcterms:W3CDTF">2016-02-13T15:19:00Z</dcterms:modified>
</cp:coreProperties>
</file>