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18" w:rsidRPr="00FD3518" w:rsidRDefault="00FD3518" w:rsidP="00FD3518">
      <w:pPr>
        <w:pStyle w:val="Standard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FD3518" w:rsidRPr="00FD3518" w:rsidRDefault="00FD3518" w:rsidP="00FD3518">
      <w:pPr>
        <w:pStyle w:val="Standard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«Детский сад общеразвивающего вида №11»</w:t>
      </w:r>
    </w:p>
    <w:p w:rsidR="00FD3518" w:rsidRPr="00FD3518" w:rsidRDefault="00FD3518" w:rsidP="00FD3518">
      <w:pPr>
        <w:pStyle w:val="Standard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Нижнекамского муниципального района Республики Татарстан</w:t>
      </w:r>
    </w:p>
    <w:p w:rsidR="00FD3518" w:rsidRPr="00FD3518" w:rsidRDefault="00FD3518" w:rsidP="00FD3518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FD3518" w:rsidRPr="00FD3518" w:rsidRDefault="00FD3518" w:rsidP="00FD3518">
      <w:pPr>
        <w:pStyle w:val="Standard"/>
        <w:spacing w:line="360" w:lineRule="auto"/>
        <w:rPr>
          <w:rFonts w:ascii="Times New Roman" w:eastAsia="SimSun" w:hAnsi="Times New Roman"/>
          <w:sz w:val="28"/>
          <w:szCs w:val="28"/>
        </w:rPr>
      </w:pPr>
    </w:p>
    <w:p w:rsidR="00FD3518" w:rsidRPr="00FD3518" w:rsidRDefault="00FD3518" w:rsidP="00FD351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FD3518" w:rsidRPr="00FD3518" w:rsidRDefault="00FD3518" w:rsidP="00FD351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FD3518" w:rsidRDefault="00FD3518" w:rsidP="00FD3518">
      <w:pPr>
        <w:pStyle w:val="Standard"/>
        <w:spacing w:line="36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FD3518">
        <w:rPr>
          <w:rStyle w:val="c11"/>
          <w:rFonts w:ascii="Times New Roman" w:hAnsi="Times New Roman"/>
          <w:b/>
          <w:i/>
          <w:iCs/>
          <w:sz w:val="28"/>
          <w:szCs w:val="28"/>
        </w:rPr>
        <w:t xml:space="preserve">Долгосрочный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проект</w:t>
      </w:r>
    </w:p>
    <w:p w:rsidR="00FD3518" w:rsidRPr="00FD3518" w:rsidRDefault="00FD3518" w:rsidP="00FD3518">
      <w:pPr>
        <w:pStyle w:val="Standard"/>
        <w:spacing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по формированию культурно гигиенических навыков</w:t>
      </w:r>
    </w:p>
    <w:p w:rsidR="00FD3518" w:rsidRPr="00FD3518" w:rsidRDefault="00FD3518" w:rsidP="00FD3518">
      <w:pPr>
        <w:pStyle w:val="Standard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3518">
        <w:rPr>
          <w:rStyle w:val="c11"/>
          <w:rFonts w:ascii="Times New Roman" w:hAnsi="Times New Roman"/>
          <w:b/>
          <w:i/>
          <w:iCs/>
          <w:sz w:val="28"/>
          <w:szCs w:val="28"/>
        </w:rPr>
        <w:t>с детьми первой младшей группы</w:t>
      </w:r>
    </w:p>
    <w:p w:rsidR="00FD3518" w:rsidRPr="00FD3518" w:rsidRDefault="00FD3518" w:rsidP="00FD3518">
      <w:pPr>
        <w:pStyle w:val="Standard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518" w:rsidRPr="00FD3518" w:rsidRDefault="00FD3518" w:rsidP="00FD351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FD3518" w:rsidRPr="00FD3518" w:rsidRDefault="00FD3518" w:rsidP="00FD351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tbl>
      <w:tblPr>
        <w:tblW w:w="991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4235"/>
      </w:tblGrid>
      <w:tr w:rsidR="00FD3518" w:rsidRPr="00FD3518" w:rsidTr="00FD3518">
        <w:tc>
          <w:tcPr>
            <w:tcW w:w="5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18" w:rsidRPr="00FD3518" w:rsidRDefault="00FD3518" w:rsidP="00FD3518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518" w:rsidRPr="00FD3518" w:rsidRDefault="00FD3518" w:rsidP="00FD3518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Составила воспитатель</w:t>
            </w:r>
          </w:p>
          <w:p w:rsidR="00FD3518" w:rsidRPr="00FD3518" w:rsidRDefault="00FD3518" w:rsidP="00FD3518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Бламыкова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Милеуша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Газинуровна</w:t>
            </w:r>
            <w:proofErr w:type="spellEnd"/>
          </w:p>
        </w:tc>
      </w:tr>
    </w:tbl>
    <w:p w:rsidR="00FD3518" w:rsidRPr="00FD3518" w:rsidRDefault="00FD3518" w:rsidP="00FD351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FD3518" w:rsidRPr="00FD3518" w:rsidRDefault="00FD3518" w:rsidP="00FD351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FD3518" w:rsidRPr="00FD3518" w:rsidRDefault="00FD3518" w:rsidP="00FD351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FD3518" w:rsidRDefault="00FD3518" w:rsidP="00FD351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FA70DC" w:rsidRDefault="00FA70DC" w:rsidP="00FD351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C5430F" w:rsidRDefault="00C5430F" w:rsidP="00FD351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C5430F" w:rsidRPr="00FD3518" w:rsidRDefault="00C5430F" w:rsidP="00FD351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FD3518" w:rsidRPr="00FD3518" w:rsidRDefault="00FD3518" w:rsidP="00FD351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г. Нижнекамск</w:t>
      </w:r>
    </w:p>
    <w:p w:rsidR="00FD3518" w:rsidRPr="00FD3518" w:rsidRDefault="00FD3518" w:rsidP="00FD351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FD3518">
        <w:rPr>
          <w:rFonts w:ascii="Times New Roman" w:hAnsi="Times New Roman"/>
          <w:sz w:val="28"/>
          <w:szCs w:val="28"/>
        </w:rPr>
        <w:t xml:space="preserve"> г.</w:t>
      </w:r>
    </w:p>
    <w:p w:rsidR="00052F3A" w:rsidRPr="00FD3518" w:rsidRDefault="005D5147" w:rsidP="00FD3518">
      <w:pPr>
        <w:pStyle w:val="Standard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3518"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Здоровьесберегающий</w:t>
      </w:r>
      <w:proofErr w:type="spellEnd"/>
      <w:r w:rsidRPr="00FD3518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проект «</w:t>
      </w:r>
      <w:proofErr w:type="spellStart"/>
      <w:r w:rsidRPr="00FD3518">
        <w:rPr>
          <w:rFonts w:ascii="Times New Roman" w:hAnsi="Times New Roman"/>
          <w:b/>
          <w:i/>
          <w:iCs/>
          <w:color w:val="000000"/>
          <w:sz w:val="28"/>
          <w:szCs w:val="28"/>
        </w:rPr>
        <w:t>Чистюлька</w:t>
      </w:r>
      <w:proofErr w:type="spellEnd"/>
      <w:r w:rsidRPr="00FD3518">
        <w:rPr>
          <w:rFonts w:ascii="Times New Roman" w:hAnsi="Times New Roman"/>
          <w:b/>
          <w:i/>
          <w:iCs/>
          <w:color w:val="000000"/>
          <w:sz w:val="28"/>
          <w:szCs w:val="28"/>
        </w:rPr>
        <w:t>»</w:t>
      </w:r>
    </w:p>
    <w:p w:rsidR="00052F3A" w:rsidRPr="00FD3518" w:rsidRDefault="00052F3A" w:rsidP="00FD3518">
      <w:pPr>
        <w:pStyle w:val="Standard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i/>
          <w:iCs/>
          <w:sz w:val="28"/>
          <w:szCs w:val="28"/>
        </w:rPr>
        <w:t>Вид:</w:t>
      </w:r>
      <w:r w:rsidRPr="00FD3518">
        <w:rPr>
          <w:rFonts w:ascii="Times New Roman" w:hAnsi="Times New Roman"/>
          <w:sz w:val="28"/>
          <w:szCs w:val="28"/>
        </w:rPr>
        <w:t xml:space="preserve">  </w:t>
      </w:r>
      <w:r w:rsidRPr="00FD3518">
        <w:rPr>
          <w:rFonts w:ascii="Times New Roman" w:hAnsi="Times New Roman"/>
          <w:sz w:val="28"/>
          <w:szCs w:val="28"/>
        </w:rPr>
        <w:tab/>
      </w:r>
      <w:r w:rsidRPr="00FD3518">
        <w:rPr>
          <w:rFonts w:ascii="Times New Roman" w:hAnsi="Times New Roman"/>
          <w:sz w:val="28"/>
          <w:szCs w:val="28"/>
        </w:rPr>
        <w:tab/>
      </w:r>
      <w:r w:rsidRPr="00FD3518">
        <w:rPr>
          <w:rFonts w:ascii="Times New Roman" w:hAnsi="Times New Roman"/>
          <w:sz w:val="28"/>
          <w:szCs w:val="28"/>
        </w:rPr>
        <w:tab/>
      </w:r>
      <w:r w:rsidRPr="00FD3518">
        <w:rPr>
          <w:rFonts w:ascii="Times New Roman" w:hAnsi="Times New Roman"/>
          <w:sz w:val="28"/>
          <w:szCs w:val="28"/>
        </w:rPr>
        <w:tab/>
        <w:t>долгосрочный.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i/>
          <w:iCs/>
          <w:sz w:val="28"/>
          <w:szCs w:val="28"/>
        </w:rPr>
        <w:t xml:space="preserve">Срок реализации: </w:t>
      </w:r>
      <w:r w:rsidRPr="00FD3518">
        <w:rPr>
          <w:rFonts w:ascii="Times New Roman" w:hAnsi="Times New Roman"/>
          <w:i/>
          <w:iCs/>
          <w:sz w:val="28"/>
          <w:szCs w:val="28"/>
        </w:rPr>
        <w:tab/>
      </w:r>
      <w:r w:rsidRPr="00FD3518">
        <w:rPr>
          <w:rFonts w:ascii="Times New Roman" w:hAnsi="Times New Roman"/>
          <w:sz w:val="28"/>
          <w:szCs w:val="28"/>
        </w:rPr>
        <w:t>7 м</w:t>
      </w:r>
      <w:r w:rsidR="005429F7">
        <w:rPr>
          <w:rFonts w:ascii="Times New Roman" w:hAnsi="Times New Roman"/>
          <w:sz w:val="28"/>
          <w:szCs w:val="28"/>
        </w:rPr>
        <w:t xml:space="preserve">есяцев (ноябрь 2011 года - май </w:t>
      </w:r>
      <w:r w:rsidRPr="00FD3518">
        <w:rPr>
          <w:rFonts w:ascii="Times New Roman" w:hAnsi="Times New Roman"/>
          <w:sz w:val="28"/>
          <w:szCs w:val="28"/>
        </w:rPr>
        <w:t>2012 года).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hAnsi="Times New Roman"/>
          <w:i/>
          <w:iCs/>
          <w:color w:val="000000"/>
          <w:sz w:val="28"/>
          <w:szCs w:val="28"/>
        </w:rPr>
        <w:t>Тип:</w:t>
      </w:r>
      <w:r w:rsidRPr="00FD3518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D3518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D3518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D3518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D3518">
        <w:rPr>
          <w:rFonts w:ascii="Times New Roman" w:hAnsi="Times New Roman"/>
          <w:color w:val="000000"/>
          <w:sz w:val="28"/>
          <w:szCs w:val="28"/>
        </w:rPr>
        <w:t>игровой.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D3518">
        <w:rPr>
          <w:rFonts w:ascii="Times New Roman" w:hAnsi="Times New Roman"/>
          <w:i/>
          <w:iCs/>
          <w:color w:val="000000"/>
          <w:sz w:val="28"/>
          <w:szCs w:val="28"/>
        </w:rPr>
        <w:t>Участники проекта:</w:t>
      </w:r>
    </w:p>
    <w:p w:rsidR="005429F7" w:rsidRPr="005429F7" w:rsidRDefault="005D5147" w:rsidP="00FD3518">
      <w:pPr>
        <w:pStyle w:val="Standard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hAnsi="Times New Roman"/>
          <w:i/>
          <w:iCs/>
          <w:color w:val="000000"/>
          <w:sz w:val="28"/>
          <w:szCs w:val="28"/>
        </w:rPr>
        <w:t>Воспитатели:</w:t>
      </w:r>
      <w:r w:rsidRPr="00FD3518">
        <w:rPr>
          <w:rFonts w:ascii="Times New Roman" w:hAnsi="Times New Roman"/>
          <w:b/>
          <w:color w:val="000000"/>
          <w:sz w:val="28"/>
          <w:szCs w:val="28"/>
        </w:rPr>
        <w:tab/>
      </w:r>
      <w:r w:rsidRPr="00FD351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spellStart"/>
      <w:r w:rsidR="005429F7" w:rsidRPr="005429F7">
        <w:rPr>
          <w:rFonts w:ascii="Times New Roman" w:hAnsi="Times New Roman"/>
          <w:color w:val="000000"/>
          <w:sz w:val="28"/>
          <w:szCs w:val="28"/>
        </w:rPr>
        <w:t>Бламыкова</w:t>
      </w:r>
      <w:proofErr w:type="spellEnd"/>
      <w:r w:rsidR="005429F7" w:rsidRPr="005429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429F7" w:rsidRPr="005429F7">
        <w:rPr>
          <w:rFonts w:ascii="Times New Roman" w:hAnsi="Times New Roman"/>
          <w:color w:val="000000"/>
          <w:sz w:val="28"/>
          <w:szCs w:val="28"/>
        </w:rPr>
        <w:t>Милеуша</w:t>
      </w:r>
      <w:proofErr w:type="spellEnd"/>
      <w:r w:rsidR="005429F7" w:rsidRPr="005429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429F7" w:rsidRPr="005429F7">
        <w:rPr>
          <w:rFonts w:ascii="Times New Roman" w:hAnsi="Times New Roman"/>
          <w:color w:val="000000"/>
          <w:sz w:val="28"/>
          <w:szCs w:val="28"/>
        </w:rPr>
        <w:t>Газинуровна</w:t>
      </w:r>
      <w:proofErr w:type="spellEnd"/>
      <w:r w:rsidR="005429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29F7" w:rsidRPr="00FD3518">
        <w:rPr>
          <w:rFonts w:ascii="Times New Roman" w:hAnsi="Times New Roman"/>
          <w:color w:val="000000"/>
          <w:sz w:val="28"/>
          <w:szCs w:val="28"/>
        </w:rPr>
        <w:t>(реализация)</w:t>
      </w:r>
      <w:r w:rsidR="005429F7">
        <w:rPr>
          <w:rFonts w:ascii="Times New Roman" w:hAnsi="Times New Roman"/>
          <w:color w:val="000000"/>
          <w:sz w:val="28"/>
          <w:szCs w:val="28"/>
        </w:rPr>
        <w:t>.</w:t>
      </w:r>
    </w:p>
    <w:p w:rsidR="00052F3A" w:rsidRPr="00FD3518" w:rsidRDefault="005429F7" w:rsidP="00FD3518">
      <w:pPr>
        <w:pStyle w:val="Standard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</w:t>
      </w:r>
    </w:p>
    <w:p w:rsidR="00052F3A" w:rsidRPr="00FD3518" w:rsidRDefault="00274054" w:rsidP="00FD3518">
      <w:pPr>
        <w:pStyle w:val="Standard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Мл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proofErr w:type="gramEnd"/>
      <w:r w:rsidR="005D5147" w:rsidRPr="00FD3518">
        <w:rPr>
          <w:rFonts w:ascii="Times New Roman" w:hAnsi="Times New Roman"/>
          <w:i/>
          <w:iCs/>
          <w:color w:val="000000"/>
          <w:sz w:val="28"/>
          <w:szCs w:val="28"/>
        </w:rPr>
        <w:t>оспитатель:</w:t>
      </w:r>
      <w:r w:rsidR="005D5147" w:rsidRPr="00FD351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hAnsi="Times New Roman"/>
          <w:i/>
          <w:iCs/>
          <w:color w:val="000000"/>
          <w:sz w:val="28"/>
          <w:szCs w:val="28"/>
        </w:rPr>
        <w:t>Методист:</w:t>
      </w:r>
      <w:r w:rsidRPr="00FD3518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FD3518">
        <w:rPr>
          <w:rFonts w:ascii="Times New Roman" w:hAnsi="Times New Roman"/>
          <w:b/>
          <w:color w:val="000000"/>
          <w:sz w:val="28"/>
          <w:szCs w:val="28"/>
        </w:rPr>
        <w:tab/>
      </w:r>
      <w:r w:rsidRPr="00FD3518">
        <w:rPr>
          <w:rFonts w:ascii="Times New Roman" w:hAnsi="Times New Roman"/>
          <w:b/>
          <w:color w:val="000000"/>
          <w:sz w:val="28"/>
          <w:szCs w:val="28"/>
        </w:rPr>
        <w:tab/>
      </w:r>
      <w:bookmarkStart w:id="0" w:name="_GoBack"/>
      <w:bookmarkEnd w:id="0"/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hAnsi="Times New Roman"/>
          <w:i/>
          <w:iCs/>
          <w:color w:val="000000"/>
          <w:sz w:val="28"/>
          <w:szCs w:val="28"/>
        </w:rPr>
        <w:t>Дети:</w:t>
      </w:r>
      <w:r w:rsidRPr="00FD3518">
        <w:rPr>
          <w:rFonts w:ascii="Times New Roman" w:hAnsi="Times New Roman"/>
          <w:b/>
          <w:color w:val="000000"/>
          <w:sz w:val="28"/>
          <w:szCs w:val="28"/>
        </w:rPr>
        <w:tab/>
      </w:r>
      <w:r w:rsidRPr="00FD3518">
        <w:rPr>
          <w:rFonts w:ascii="Times New Roman" w:hAnsi="Times New Roman"/>
          <w:b/>
          <w:color w:val="000000"/>
          <w:sz w:val="28"/>
          <w:szCs w:val="28"/>
        </w:rPr>
        <w:tab/>
      </w:r>
      <w:r w:rsidRPr="00FD3518">
        <w:rPr>
          <w:rFonts w:ascii="Times New Roman" w:hAnsi="Times New Roman"/>
          <w:b/>
          <w:color w:val="000000"/>
          <w:sz w:val="28"/>
          <w:szCs w:val="28"/>
        </w:rPr>
        <w:tab/>
      </w:r>
      <w:r w:rsidRPr="00FD3518">
        <w:rPr>
          <w:rFonts w:ascii="Times New Roman" w:hAnsi="Times New Roman"/>
          <w:color w:val="000000"/>
          <w:sz w:val="28"/>
          <w:szCs w:val="28"/>
        </w:rPr>
        <w:t>Воспитанники 1-ой младшей группы (возраст 2-3 года).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D3518">
        <w:rPr>
          <w:rFonts w:ascii="Times New Roman" w:hAnsi="Times New Roman"/>
          <w:i/>
          <w:iCs/>
          <w:color w:val="000000"/>
          <w:sz w:val="28"/>
          <w:szCs w:val="28"/>
        </w:rPr>
        <w:t>Родители воспитанников группы.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Культурно-гигиеническое воспитание - основа санитарной культуры, необходимое условие формирования у детей установки на здоровый образ жизни в будущем.</w:t>
      </w:r>
    </w:p>
    <w:p w:rsidR="00052F3A" w:rsidRPr="00FD3518" w:rsidRDefault="005D5147" w:rsidP="00FD3518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Актуальность проблемы развития культурно -  гигиенических навыков детей дошкольного возраста всегда будет стоять на одном из первых мест, в проблеме воспитания дошк</w:t>
      </w:r>
      <w:r w:rsidR="005429F7">
        <w:rPr>
          <w:rFonts w:ascii="Times New Roman" w:hAnsi="Times New Roman"/>
          <w:sz w:val="28"/>
          <w:szCs w:val="28"/>
        </w:rPr>
        <w:t xml:space="preserve">ольников. У детей нашей группы </w:t>
      </w:r>
      <w:r w:rsidRPr="00FD3518">
        <w:rPr>
          <w:rFonts w:ascii="Times New Roman" w:hAnsi="Times New Roman"/>
          <w:sz w:val="28"/>
          <w:szCs w:val="28"/>
        </w:rPr>
        <w:t>преобладает низкий уровень освоения культурно-гигиенических навыков. Дети не последовательны и не самостоятельны в своих действиях, некоторые не умеют: есть самостоятельно жидкую пищу, только с помощью взрослого находят свое полотенце и горшок, не аккуратны за столом во время приема пищи, не умеют одеваться – раздеваться. Игровой проект по воспитанию культурно-гигиенических навыков необходимо внедрить и реализовать.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b/>
          <w:sz w:val="28"/>
          <w:szCs w:val="28"/>
        </w:rPr>
        <w:lastRenderedPageBreak/>
        <w:tab/>
      </w:r>
      <w:r w:rsidRPr="00FD3518">
        <w:rPr>
          <w:rFonts w:ascii="Times New Roman" w:hAnsi="Times New Roman"/>
          <w:i/>
          <w:iCs/>
          <w:sz w:val="28"/>
          <w:szCs w:val="28"/>
        </w:rPr>
        <w:t>Цель проекта:</w:t>
      </w:r>
      <w:r w:rsidR="005429F7">
        <w:rPr>
          <w:rFonts w:ascii="Times New Roman" w:hAnsi="Times New Roman"/>
          <w:b/>
          <w:sz w:val="28"/>
          <w:szCs w:val="28"/>
        </w:rPr>
        <w:t xml:space="preserve"> </w:t>
      </w:r>
      <w:r w:rsidRPr="00FD3518">
        <w:rPr>
          <w:rFonts w:ascii="Times New Roman" w:hAnsi="Times New Roman"/>
          <w:sz w:val="28"/>
          <w:szCs w:val="28"/>
        </w:rPr>
        <w:t>Воспитание у детей младшего дошкольного возраста куль</w:t>
      </w:r>
      <w:r w:rsidR="005429F7">
        <w:rPr>
          <w:rFonts w:ascii="Times New Roman" w:hAnsi="Times New Roman"/>
          <w:sz w:val="28"/>
          <w:szCs w:val="28"/>
        </w:rPr>
        <w:t>турно -   гигиенических навыков</w:t>
      </w:r>
      <w:r w:rsidRPr="00FD3518">
        <w:rPr>
          <w:rFonts w:ascii="Times New Roman" w:hAnsi="Times New Roman"/>
          <w:sz w:val="28"/>
          <w:szCs w:val="28"/>
        </w:rPr>
        <w:t xml:space="preserve"> в игровой форме.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3518">
        <w:rPr>
          <w:rFonts w:ascii="Times New Roman" w:hAnsi="Times New Roman"/>
          <w:b/>
          <w:sz w:val="28"/>
          <w:szCs w:val="28"/>
        </w:rPr>
        <w:tab/>
      </w:r>
      <w:r w:rsidRPr="00FD3518">
        <w:rPr>
          <w:rFonts w:ascii="Times New Roman" w:hAnsi="Times New Roman"/>
          <w:i/>
          <w:iCs/>
          <w:sz w:val="28"/>
          <w:szCs w:val="28"/>
        </w:rPr>
        <w:t xml:space="preserve">Задачи: </w:t>
      </w:r>
      <w:r w:rsidRPr="00FD3518">
        <w:rPr>
          <w:rFonts w:ascii="Times New Roman" w:hAnsi="Times New Roman"/>
          <w:b/>
          <w:sz w:val="28"/>
          <w:szCs w:val="28"/>
        </w:rPr>
        <w:t xml:space="preserve"> 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1.Формировать культурно - гигиенические навыки у детей младшего дошкольного возраста;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2.Закрепить представления о правилах личной гигиены, уточнить и систематизировать знания детей о необходимости гигиенических процедур;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3.Воспитывать у детей желание выглядеть чистыми, аккуратными и опрятными;</w:t>
      </w:r>
    </w:p>
    <w:p w:rsidR="00052F3A" w:rsidRPr="00FD3518" w:rsidRDefault="005429F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4.Развивать у детей игровые умения (отражать в игре процессы - умывания, </w:t>
      </w:r>
      <w:r w:rsidR="005D5147" w:rsidRPr="00FD3518">
        <w:rPr>
          <w:rFonts w:ascii="Times New Roman" w:hAnsi="Times New Roman"/>
          <w:sz w:val="28"/>
          <w:szCs w:val="28"/>
        </w:rPr>
        <w:t>одевания, приёма пищи, подбирать предметы необходимые в игре для сюжета);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5.Укрепить связи между детским садом и семьей, изменить позицию родителей в отношении своего здоровья и здоровья детей.</w:t>
      </w:r>
    </w:p>
    <w:p w:rsidR="00052F3A" w:rsidRPr="00FD3518" w:rsidRDefault="005D5147" w:rsidP="00FD3518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b/>
          <w:sz w:val="28"/>
          <w:szCs w:val="28"/>
        </w:rPr>
        <w:tab/>
      </w:r>
      <w:r w:rsidRPr="00FD3518">
        <w:rPr>
          <w:rFonts w:ascii="Times New Roman" w:hAnsi="Times New Roman"/>
          <w:i/>
          <w:iCs/>
          <w:sz w:val="28"/>
          <w:szCs w:val="28"/>
        </w:rPr>
        <w:t>Участники проекта:</w:t>
      </w:r>
      <w:r w:rsidR="005429F7">
        <w:rPr>
          <w:rFonts w:ascii="Times New Roman" w:hAnsi="Times New Roman"/>
          <w:b/>
          <w:sz w:val="28"/>
          <w:szCs w:val="28"/>
        </w:rPr>
        <w:t xml:space="preserve"> </w:t>
      </w:r>
      <w:r w:rsidRPr="00FD3518">
        <w:rPr>
          <w:rFonts w:ascii="Times New Roman" w:hAnsi="Times New Roman"/>
          <w:sz w:val="28"/>
          <w:szCs w:val="28"/>
        </w:rPr>
        <w:t>дети первой младшей группы, воспитатель, младший воспитатель, родители.</w:t>
      </w:r>
    </w:p>
    <w:p w:rsidR="00052F3A" w:rsidRPr="00FD3518" w:rsidRDefault="005D5147" w:rsidP="00FD3518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</w:r>
      <w:r w:rsidRPr="00FD3518">
        <w:rPr>
          <w:rFonts w:ascii="Times New Roman" w:hAnsi="Times New Roman"/>
          <w:i/>
          <w:iCs/>
          <w:sz w:val="28"/>
          <w:szCs w:val="28"/>
        </w:rPr>
        <w:t>План проекта.</w:t>
      </w:r>
    </w:p>
    <w:tbl>
      <w:tblPr>
        <w:tblW w:w="107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575"/>
        <w:gridCol w:w="3931"/>
        <w:gridCol w:w="3931"/>
      </w:tblGrid>
      <w:tr w:rsidR="00052F3A" w:rsidRPr="00FD3518"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</w:rPr>
              <w:t>Этап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</w:rPr>
              <w:t>Цель</w:t>
            </w:r>
          </w:p>
        </w:tc>
      </w:tr>
      <w:tr w:rsidR="00052F3A" w:rsidRPr="00FD3518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429F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429F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одготовительный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a5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052F3A" w:rsidRPr="00FD3518" w:rsidRDefault="005D5147" w:rsidP="00E07C06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выявление проблемы</w:t>
            </w:r>
          </w:p>
          <w:p w:rsidR="00052F3A" w:rsidRPr="00FD3518" w:rsidRDefault="005D5147" w:rsidP="00E07C06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определение целей и задач</w:t>
            </w:r>
          </w:p>
          <w:p w:rsidR="00052F3A" w:rsidRPr="00FD3518" w:rsidRDefault="005D5147" w:rsidP="00E07C06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составление плана работы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Поиск решения задач проекта.</w:t>
            </w:r>
          </w:p>
          <w:p w:rsidR="00052F3A" w:rsidRPr="00FD3518" w:rsidRDefault="005D5147" w:rsidP="00E07C06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Формирование предпосылок игровой деятельности.</w:t>
            </w:r>
          </w:p>
        </w:tc>
      </w:tr>
      <w:tr w:rsidR="00052F3A" w:rsidRPr="00FD3518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429F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екабрь - апрель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429F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недрение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  <w:p w:rsidR="00052F3A" w:rsidRPr="00FD3518" w:rsidRDefault="005D5147" w:rsidP="00E07C06">
            <w:pPr>
              <w:pStyle w:val="Standard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совместной деятельности с детьми</w:t>
            </w:r>
          </w:p>
          <w:p w:rsidR="00052F3A" w:rsidRPr="00FD3518" w:rsidRDefault="005D5147" w:rsidP="00E07C06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="00542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052F3A" w:rsidRPr="00FD3518" w:rsidRDefault="005D5147" w:rsidP="00E07C06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по решению проблемы с детьми</w:t>
            </w:r>
          </w:p>
          <w:p w:rsidR="00052F3A" w:rsidRPr="00FD3518" w:rsidRDefault="005D5147" w:rsidP="00E07C06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наглядная информация для родителей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Учить детей мыть руки, следить за внешним видом, одеваться.</w:t>
            </w:r>
          </w:p>
          <w:p w:rsidR="00052F3A" w:rsidRPr="00FD3518" w:rsidRDefault="005D5147" w:rsidP="00E07C06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Вызвать положительное отношение к выполнению практических навыков по отношению к себе и в игре.</w:t>
            </w:r>
          </w:p>
        </w:tc>
      </w:tr>
      <w:tr w:rsidR="00052F3A" w:rsidRPr="00FD3518"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429F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429F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тоговый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итоговая диагностика</w:t>
            </w:r>
          </w:p>
          <w:p w:rsidR="00052F3A" w:rsidRPr="00FD3518" w:rsidRDefault="005D5147" w:rsidP="00E07C06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итоговое занятие по КГН.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Определить эффективность проектной деятельности, уровень освоения детьми КГН (диагностика).</w:t>
            </w:r>
          </w:p>
          <w:p w:rsidR="00052F3A" w:rsidRPr="00FD3518" w:rsidRDefault="005D5147" w:rsidP="00E07C06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Итоговое занятие – развлечение «В гости к </w:t>
            </w: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чистюлькам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52F3A" w:rsidRPr="00FD3518" w:rsidRDefault="005D5147" w:rsidP="00E07C06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 xml:space="preserve">Презентация проекта на  </w:t>
            </w:r>
            <w:proofErr w:type="spellStart"/>
            <w:proofErr w:type="gramStart"/>
            <w:r w:rsidRPr="00FD3518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>.  совете</w:t>
            </w:r>
            <w:proofErr w:type="gramEnd"/>
            <w:r w:rsidRPr="00FD3518">
              <w:rPr>
                <w:rFonts w:ascii="Times New Roman" w:hAnsi="Times New Roman"/>
                <w:sz w:val="28"/>
                <w:szCs w:val="28"/>
              </w:rPr>
              <w:t xml:space="preserve"> для педагогов ДОУ.</w:t>
            </w:r>
          </w:p>
        </w:tc>
      </w:tr>
    </w:tbl>
    <w:p w:rsidR="00052F3A" w:rsidRPr="00FD3518" w:rsidRDefault="00052F3A" w:rsidP="00FD3518">
      <w:pPr>
        <w:pStyle w:val="Standard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2F3A" w:rsidRPr="00FD3518" w:rsidRDefault="005D5147" w:rsidP="00FD3518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D3518">
        <w:rPr>
          <w:rFonts w:ascii="Times New Roman" w:hAnsi="Times New Roman"/>
          <w:b/>
          <w:sz w:val="28"/>
          <w:szCs w:val="28"/>
        </w:rPr>
        <w:tab/>
      </w:r>
      <w:r w:rsidRPr="00FD3518">
        <w:rPr>
          <w:rFonts w:ascii="Times New Roman" w:hAnsi="Times New Roman"/>
          <w:i/>
          <w:iCs/>
          <w:sz w:val="28"/>
          <w:szCs w:val="28"/>
        </w:rPr>
        <w:t>Ожидаемые результаты для детей:</w:t>
      </w:r>
    </w:p>
    <w:p w:rsidR="00052F3A" w:rsidRPr="00FD3518" w:rsidRDefault="005D5147" w:rsidP="00FD3518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Повышение уровня освоения культурно-гигиенических навыков;</w:t>
      </w:r>
    </w:p>
    <w:p w:rsidR="00052F3A" w:rsidRPr="00FD3518" w:rsidRDefault="005D5147" w:rsidP="00FD351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Эмоциональная отзывчивость в процессе применения практических умений;</w:t>
      </w:r>
    </w:p>
    <w:p w:rsidR="00052F3A" w:rsidRPr="00FD3518" w:rsidRDefault="005D5147" w:rsidP="00FD351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Усиление инициативности во взаимоотношениях с взрослым.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D3518">
        <w:rPr>
          <w:rFonts w:ascii="Times New Roman" w:hAnsi="Times New Roman"/>
          <w:b/>
          <w:sz w:val="28"/>
          <w:szCs w:val="28"/>
        </w:rPr>
        <w:tab/>
      </w:r>
      <w:r w:rsidRPr="00FD3518">
        <w:rPr>
          <w:rFonts w:ascii="Times New Roman" w:hAnsi="Times New Roman"/>
          <w:i/>
          <w:iCs/>
          <w:sz w:val="28"/>
          <w:szCs w:val="28"/>
        </w:rPr>
        <w:t>Ожидаемые результаты для родителей:</w:t>
      </w:r>
    </w:p>
    <w:p w:rsidR="00052F3A" w:rsidRPr="00FD3518" w:rsidRDefault="005D5147" w:rsidP="00FD351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Повышение знаний для обеспечения успешного развития детей;</w:t>
      </w:r>
    </w:p>
    <w:p w:rsidR="00052F3A" w:rsidRPr="00FD3518" w:rsidRDefault="005D5147" w:rsidP="00FD3518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Получение консультаций по вопросам формирования культурно-гигиенических навыков;</w:t>
      </w:r>
    </w:p>
    <w:p w:rsidR="00052F3A" w:rsidRPr="00FD3518" w:rsidRDefault="005D5147" w:rsidP="00FD3518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Укрепление связей между детским садом и семьей.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3518">
        <w:rPr>
          <w:rFonts w:ascii="Times New Roman" w:hAnsi="Times New Roman"/>
          <w:b/>
          <w:sz w:val="28"/>
          <w:szCs w:val="28"/>
        </w:rPr>
        <w:tab/>
      </w:r>
      <w:r w:rsidRPr="00FD3518">
        <w:rPr>
          <w:rFonts w:ascii="Times New Roman" w:hAnsi="Times New Roman"/>
          <w:i/>
          <w:iCs/>
          <w:sz w:val="28"/>
          <w:szCs w:val="28"/>
        </w:rPr>
        <w:t>Ожидаемые результаты для воспитателей и младшего воспитателя:</w:t>
      </w:r>
    </w:p>
    <w:p w:rsidR="00052F3A" w:rsidRPr="00FD3518" w:rsidRDefault="005D5147" w:rsidP="00FD3518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Повышение знаний по формированию культурно-гигиенических навыков у детей младшего дошкольного возраста;</w:t>
      </w:r>
    </w:p>
    <w:p w:rsidR="00052F3A" w:rsidRPr="00FD3518" w:rsidRDefault="005D5147" w:rsidP="00FD351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Единство требований со стороны персонала группы;</w:t>
      </w:r>
    </w:p>
    <w:p w:rsidR="00052F3A" w:rsidRPr="00FD3518" w:rsidRDefault="005D5147" w:rsidP="00FD351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Изменить отношение педагогов к своему здоровью;</w:t>
      </w:r>
    </w:p>
    <w:p w:rsidR="00052F3A" w:rsidRPr="00FD3518" w:rsidRDefault="005D5147" w:rsidP="00FD351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Улучшение отношений между детьми;</w:t>
      </w:r>
    </w:p>
    <w:p w:rsidR="00052F3A" w:rsidRPr="00FD3518" w:rsidRDefault="005D5147" w:rsidP="00FD351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>Укрепление связи с родителями.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b/>
          <w:sz w:val="28"/>
          <w:szCs w:val="28"/>
        </w:rPr>
        <w:tab/>
      </w:r>
      <w:r w:rsidRPr="00FD3518">
        <w:rPr>
          <w:rFonts w:ascii="Times New Roman" w:hAnsi="Times New Roman"/>
          <w:i/>
          <w:iCs/>
          <w:sz w:val="28"/>
          <w:szCs w:val="28"/>
        </w:rPr>
        <w:t xml:space="preserve">Задачи воспитателей включенные в план </w:t>
      </w:r>
      <w:proofErr w:type="spellStart"/>
      <w:r w:rsidRPr="00FD3518">
        <w:rPr>
          <w:rFonts w:ascii="Times New Roman" w:hAnsi="Times New Roman"/>
          <w:i/>
          <w:iCs/>
          <w:sz w:val="28"/>
          <w:szCs w:val="28"/>
        </w:rPr>
        <w:t>воспитат</w:t>
      </w:r>
      <w:r w:rsidR="005429F7">
        <w:rPr>
          <w:rFonts w:ascii="Times New Roman" w:hAnsi="Times New Roman"/>
          <w:i/>
          <w:iCs/>
          <w:sz w:val="28"/>
          <w:szCs w:val="28"/>
        </w:rPr>
        <w:t>ельно</w:t>
      </w:r>
      <w:proofErr w:type="spellEnd"/>
      <w:r w:rsidR="005429F7">
        <w:rPr>
          <w:rFonts w:ascii="Times New Roman" w:hAnsi="Times New Roman"/>
          <w:i/>
          <w:iCs/>
          <w:sz w:val="28"/>
          <w:szCs w:val="28"/>
        </w:rPr>
        <w:t xml:space="preserve"> – образовательной работы </w:t>
      </w:r>
      <w:r w:rsidRPr="00FD3518">
        <w:rPr>
          <w:rFonts w:ascii="Times New Roman" w:hAnsi="Times New Roman"/>
          <w:i/>
          <w:iCs/>
          <w:sz w:val="28"/>
          <w:szCs w:val="28"/>
        </w:rPr>
        <w:t>по воспитанию КГН у детей 2-3 лет: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1. Формировать у детей умения самостоятельно обслуживать себя (во время раздевания, одевания, умывания, еды).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2. Учить детей под контролем взрослого, а потом самостоятельно мыть руки по мере загрязнения и перед едой, насухо вытирать лицо и руки личным полотенцем.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3. Учить приводить себя в порядок с помощью взрослого.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4. Формировать навык пользования индивидуальными предметами (носовым платком, салфеткой, полотенцем, расчёской, горшком).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5. Побуждать детей к самостоятельности во время еды, учить держать ложку в правой руке.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lastRenderedPageBreak/>
        <w:tab/>
        <w:t>6. Обучать детей порядку одевания и раздевания.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7. Учить снимать одежду, обувь (расстегивать пуговицы спереди, застежки на липучках) при небольшой помощи взрослого.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8. Учить в определенном порядке, аккуратно складывать снятую одежду.</w:t>
      </w:r>
    </w:p>
    <w:p w:rsidR="00052F3A" w:rsidRPr="00FD3518" w:rsidRDefault="005D5147" w:rsidP="00FD351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9. Учить правильно, надевать одежду и обувь.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b/>
          <w:sz w:val="28"/>
          <w:szCs w:val="28"/>
        </w:rPr>
        <w:tab/>
      </w:r>
      <w:r w:rsidRPr="00FD3518">
        <w:rPr>
          <w:rFonts w:ascii="Times New Roman" w:hAnsi="Times New Roman"/>
          <w:i/>
          <w:iCs/>
          <w:sz w:val="28"/>
          <w:szCs w:val="28"/>
        </w:rPr>
        <w:t>Перспективный план.</w:t>
      </w:r>
    </w:p>
    <w:tbl>
      <w:tblPr>
        <w:tblW w:w="107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475"/>
        <w:gridCol w:w="2760"/>
        <w:gridCol w:w="2551"/>
        <w:gridCol w:w="2115"/>
      </w:tblGrid>
      <w:tr w:rsidR="00052F3A" w:rsidRPr="00FD3518" w:rsidTr="00274054"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</w:rPr>
              <w:t>Месяц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</w:rPr>
              <w:t>Режимный момент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</w:rPr>
              <w:t>НОД</w:t>
            </w:r>
            <w:r w:rsidRPr="00FD3518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</w:p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деятельность</w:t>
            </w:r>
          </w:p>
        </w:tc>
      </w:tr>
      <w:tr w:rsidR="00052F3A" w:rsidRPr="00FD3518" w:rsidTr="00274054"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eastAsianLayout w:id="727996416" w:vert="1" w:vertCompress="1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  <w:eastAsianLayout w:id="727996416" w:vert="1" w:vertCompress="1"/>
              </w:rPr>
              <w:t>ноябрь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Питание: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пережевывать пищу с закрытым ртом.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Умывание: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мыть лицо, руки закатав рукава.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Одевание-раздевание: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снять обувь.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429F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5147" w:rsidRPr="00FD3518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«Лошадка», «Мишка».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В.</w:t>
            </w:r>
            <w:r w:rsidR="00542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>Бианки «Лис и Мышонок».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РНС «Колобок».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Лепка</w:t>
            </w:r>
            <w:r w:rsidR="00815AAE">
              <w:rPr>
                <w:rFonts w:ascii="Times New Roman" w:hAnsi="Times New Roman"/>
                <w:sz w:val="28"/>
                <w:szCs w:val="28"/>
              </w:rPr>
              <w:t>: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 xml:space="preserve"> «День рождения куклы Кати».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429F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815AA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«Украсим платье куклы Кати».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Игра-ситуация: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«Знакомство с куклами»,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«У куклы Веры новый шарф».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«Водичка, водичка…».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Беседа: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«Как нужно заботиться о кукле».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Дидактическая игра: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«Накроем на стол».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Игра-эксперимент: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«Мыльные перчатки».</w:t>
            </w:r>
          </w:p>
        </w:tc>
      </w:tr>
      <w:tr w:rsidR="00052F3A" w:rsidRPr="00FD3518" w:rsidTr="00274054"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eastAsianLayout w:id="727996417" w:vert="1" w:vertCompress="1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  <w:eastAsianLayout w:id="727996417" w:vert="1" w:vertCompress="1"/>
              </w:rPr>
              <w:t>декабрь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Питание: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пережевывать пищу с закрытым ртом.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Умывание: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сухо вытереть руки, аккуратно весить полотенце в свою ячейку.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Одевание-раздевание: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расстегнуть пуговицы, замок.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429F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 w:rsidR="00815AA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«Игрушки для Мишки и Мишутки».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429F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ечи</w:t>
            </w:r>
            <w:r w:rsidR="00815AAE">
              <w:rPr>
                <w:rFonts w:ascii="Times New Roman" w:hAnsi="Times New Roman"/>
                <w:sz w:val="28"/>
                <w:szCs w:val="28"/>
              </w:rPr>
              <w:t>: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«Мишка пьет горячий чай».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5147" w:rsidRPr="00FD3518">
              <w:rPr>
                <w:rFonts w:ascii="Times New Roman" w:hAnsi="Times New Roman"/>
                <w:sz w:val="28"/>
                <w:szCs w:val="28"/>
              </w:rPr>
              <w:t>Н.Саконская</w:t>
            </w:r>
            <w:proofErr w:type="spellEnd"/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«Где мой пальчик?»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В.Берестов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 xml:space="preserve"> «Больная кукла».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Описательный</w:t>
            </w:r>
          </w:p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рассказ: «Расскажи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кукле» (Мишке, посу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де).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Лепка: 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«Наша Маша маленькая».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«Лепим пирожки, лепим булочки».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Рисование: 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«Матрешки идут на праздник».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lastRenderedPageBreak/>
              <w:t>Игра-ситуация: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«Сервируем стол»,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«Оденем куклу на прогулку».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F3A" w:rsidRPr="00FD3518" w:rsidRDefault="005429F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носик, моем щёчки».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Подвижная игра: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«Зайка серый умывается».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429F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Дидактическое 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</w:rPr>
              <w:t>ажнение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«Мы едим».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429F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игра: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«Как я умею аккуратно кушать».</w:t>
            </w:r>
          </w:p>
        </w:tc>
      </w:tr>
      <w:tr w:rsidR="00052F3A" w:rsidRPr="00FD3518" w:rsidTr="00274054"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eastAsianLayout w:id="727996418" w:vert="1" w:vertCompress="1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  <w:eastAsianLayout w:id="727996418" w:vert="1" w:vertCompress="1"/>
              </w:rPr>
              <w:lastRenderedPageBreak/>
              <w:t>январь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Питание: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не разговаривать с полным ртом.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Умывание: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взять мыло, намыливать до появления пены и смыть мыло.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Одевание-раздевание: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расстегнуть пуговицы, замок.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мир: 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«Кукла спит».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речи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«Поможем кукле стать опрятной».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5D5147" w:rsidRPr="00FD3518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«Слон».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М.</w:t>
            </w:r>
            <w:r w:rsidR="00815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>Ю.</w:t>
            </w:r>
            <w:r w:rsidR="00815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>Лермонтов «Спи, младенец мой прекрасный».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РНС</w:t>
            </w:r>
            <w:r w:rsidR="00815AAE">
              <w:rPr>
                <w:rFonts w:ascii="Times New Roman" w:hAnsi="Times New Roman"/>
                <w:sz w:val="28"/>
                <w:szCs w:val="28"/>
              </w:rPr>
              <w:t>: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 xml:space="preserve"> «Маша и медведь».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Толстой «Три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медведя».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Лепка</w:t>
            </w:r>
            <w:r w:rsidR="00815AAE">
              <w:rPr>
                <w:rFonts w:ascii="Times New Roman" w:hAnsi="Times New Roman"/>
                <w:sz w:val="28"/>
                <w:szCs w:val="28"/>
              </w:rPr>
              <w:t>: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 xml:space="preserve"> «Подарим игрушки Зайке и Мишке».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Игра-ситуация: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«Укладываем куклу спать»,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«Кукла Диана стирает».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Ешь, собачка: </w:t>
            </w:r>
            <w:proofErr w:type="spellStart"/>
            <w:r w:rsidR="005D5147" w:rsidRPr="00FD3518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D5147" w:rsidRPr="00FD3518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D5147" w:rsidRPr="00FD3518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="005D5147" w:rsidRPr="00FD351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Сюжетно-ролевая игра: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«Котик простудился».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Рассматривание картинок: «Предметы личной гигиены».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игра: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«Что ты можешь рассказать о предметах личной гигиены?»</w:t>
            </w:r>
          </w:p>
        </w:tc>
      </w:tr>
      <w:tr w:rsidR="00052F3A" w:rsidRPr="00FD3518" w:rsidTr="00274054"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eastAsianLayout w:id="727996419" w:vert="1" w:vertCompress="1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  <w:eastAsianLayout w:id="727996419" w:vert="1" w:vertCompress="1"/>
              </w:rPr>
              <w:t>февраль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Питание: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не крошить хлеб на стол и на пол во время приема пищи.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Умывание: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lastRenderedPageBreak/>
              <w:t>взять мыло, намыливать до появления пены и смыть мыло.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Одевание-раздевание: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снять платье (рубашку), шорты, носки.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Окружающий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«Кто нас лечит».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речи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«Мои помощники».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FD351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D3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D3518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FD3518">
              <w:rPr>
                <w:rFonts w:ascii="Times New Roman" w:hAnsi="Times New Roman"/>
                <w:sz w:val="28"/>
                <w:szCs w:val="28"/>
              </w:rPr>
              <w:t xml:space="preserve">ит. </w:t>
            </w: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518">
              <w:rPr>
                <w:rFonts w:ascii="Times New Roman" w:hAnsi="Times New Roman"/>
                <w:sz w:val="28"/>
                <w:szCs w:val="28"/>
              </w:rPr>
              <w:lastRenderedPageBreak/>
              <w:t>«Девочка-</w:t>
            </w: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ревушка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С.Капутикян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 xml:space="preserve"> «Маша обедает».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РНС</w:t>
            </w:r>
            <w:r w:rsidR="00815AAE">
              <w:rPr>
                <w:rFonts w:ascii="Times New Roman" w:hAnsi="Times New Roman"/>
                <w:sz w:val="28"/>
                <w:szCs w:val="28"/>
              </w:rPr>
              <w:t>: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 xml:space="preserve"> «Маша и медведь».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Рассказывание по предмет</w:t>
            </w:r>
            <w:r w:rsidR="00815AAE">
              <w:rPr>
                <w:rFonts w:ascii="Times New Roman" w:hAnsi="Times New Roman"/>
                <w:sz w:val="28"/>
                <w:szCs w:val="28"/>
              </w:rPr>
              <w:t>н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>ым картинкам: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«Наши игрушки».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Лепка</w:t>
            </w:r>
            <w:r w:rsidR="00815AAE">
              <w:rPr>
                <w:rFonts w:ascii="Times New Roman" w:hAnsi="Times New Roman"/>
                <w:sz w:val="28"/>
                <w:szCs w:val="28"/>
              </w:rPr>
              <w:t>: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 xml:space="preserve"> «Мисочка и блюдце для кошечки и собачки».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«Конфеты на тарелке».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«Витамины в баночке».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Рисование: 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«Яблочки».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lastRenderedPageBreak/>
              <w:t>Игра-ситуация: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«Кукла заболела»,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«Наводим чистоту в комнате».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«Кран откройся…».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Подвижная игра: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«Все котятки мыли лапки».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Дидактическая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игра: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«Каждой вещи свое место».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lastRenderedPageBreak/>
              <w:t>«Научим Мишку складывать вещи в шкафчик».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F3A" w:rsidRPr="00FD3518" w:rsidTr="00274054"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eastAsianLayout w:id="727996420" w:vert="1" w:vertCompress="1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  <w:eastAsianLayout w:id="727996420" w:vert="1" w:vertCompress="1"/>
              </w:rPr>
              <w:lastRenderedPageBreak/>
              <w:t>март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Питание: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правильное пользование столовой и чайной ложками, салфеткой.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Умывание: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пользоваться носовым платком.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Одевание-раздевание: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 xml:space="preserve">снять платье (рубашку), шорты, носки и надеть в обратной </w:t>
            </w:r>
            <w:r w:rsidRPr="00FD3518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последовательности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Окружающий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«Угощение для ребят и </w:t>
            </w:r>
            <w:proofErr w:type="gramStart"/>
            <w:r w:rsidR="005D5147" w:rsidRPr="00FD3518">
              <w:rPr>
                <w:rFonts w:ascii="Times New Roman" w:hAnsi="Times New Roman"/>
                <w:sz w:val="28"/>
                <w:szCs w:val="28"/>
              </w:rPr>
              <w:t>зверят</w:t>
            </w:r>
            <w:proofErr w:type="gramEnd"/>
            <w:r w:rsidR="005D5147" w:rsidRPr="00FD351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Разв</w:t>
            </w:r>
            <w:r w:rsidR="00815AAE">
              <w:rPr>
                <w:rFonts w:ascii="Times New Roman" w:hAnsi="Times New Roman"/>
                <w:sz w:val="28"/>
                <w:szCs w:val="28"/>
              </w:rPr>
              <w:t>итие р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>ечи</w:t>
            </w:r>
            <w:r w:rsidR="00815AAE">
              <w:rPr>
                <w:rFonts w:ascii="Times New Roman" w:hAnsi="Times New Roman"/>
                <w:sz w:val="28"/>
                <w:szCs w:val="28"/>
              </w:rPr>
              <w:t>: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 xml:space="preserve"> «Умница Катенька, ешь кашку </w:t>
            </w: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сладеньку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 xml:space="preserve"> «Зайка» Уронили Мишку на пол».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Э.Мошковская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 xml:space="preserve"> «Кран откройся».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lastRenderedPageBreak/>
              <w:t>Описательный рассказ: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о предметах одежды (мебели, посуде).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Лепка</w:t>
            </w:r>
            <w:r w:rsidR="00C065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F3A" w:rsidRPr="00FD3518" w:rsidRDefault="00C06596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Оладушки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для любимой мамочки».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«Морковка».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lastRenderedPageBreak/>
              <w:t>Игра-ситуация:</w:t>
            </w:r>
          </w:p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посуду»,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«Куклы обедают».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</w:t>
            </w:r>
            <w:r w:rsidR="00815AAE">
              <w:rPr>
                <w:rFonts w:ascii="Times New Roman" w:hAnsi="Times New Roman"/>
                <w:sz w:val="28"/>
                <w:szCs w:val="28"/>
              </w:rPr>
              <w:t xml:space="preserve">Ладушки, ладушки, с мылом </w:t>
            </w:r>
            <w:proofErr w:type="gramStart"/>
            <w:r w:rsidR="00815AAE"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 w:rsidR="00815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>лапушки…».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Сюжетно-ролевая игра: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«Сделаем Леночке прическу».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815AAE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игра: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«Сервируем стол».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Дид</w:t>
            </w:r>
            <w:r w:rsidR="00815AAE">
              <w:rPr>
                <w:rFonts w:ascii="Times New Roman" w:hAnsi="Times New Roman"/>
                <w:sz w:val="28"/>
                <w:szCs w:val="28"/>
              </w:rPr>
              <w:t>актическая и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>гра</w:t>
            </w:r>
            <w:r w:rsidR="00815AA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 xml:space="preserve"> «Поучим Зайку застегивать пуговицы».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F3A" w:rsidRPr="00FD3518" w:rsidTr="00274054"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eastAsianLayout w:id="727996421" w:vert="1" w:vertCompress="1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  <w:eastAsianLayout w:id="727996421" w:vert="1" w:vertCompress="1"/>
              </w:rPr>
              <w:lastRenderedPageBreak/>
              <w:t>апрель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Питание: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тихо выходить по окончании еды из-за стола и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благодарить.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Умывание: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пользоваться расческой;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пользоваться носовым платком.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Одевание-раздевание: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расстегнуть пуговицы, замок;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снять платье (рубашку), шорты, носки;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аккуратно повесить;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снять обувь;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надеть в обратной последовательности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C06596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«Магазин игрушек».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C06596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ечи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«Мама купает ребенка».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C06596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Рассматривание картины «Дети обедают».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C06596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«Вырос наш зеленый лук».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Игра-ситуация: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«Купание кукол»,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«Новая кукла Рита знакомится с кукольным уголком».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«Ходит котик с веником».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C06596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Дидактическое упражнение: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«Туфельки поссорились - подружились».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C06596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Дидактическое упражнение: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 xml:space="preserve"> «Как мы </w:t>
            </w:r>
            <w:proofErr w:type="gramStart"/>
            <w:r w:rsidRPr="00FD3518"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 w:rsidRPr="00FD3518">
              <w:rPr>
                <w:rFonts w:ascii="Times New Roman" w:hAnsi="Times New Roman"/>
                <w:sz w:val="28"/>
                <w:szCs w:val="28"/>
              </w:rPr>
              <w:t xml:space="preserve"> ладошки и вытираем ручки».</w:t>
            </w:r>
            <w:r w:rsidRPr="00FD351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F3A" w:rsidRPr="00FD3518" w:rsidTr="00274054"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eastAsianLayout w:id="727996422" w:vert="1" w:vertCompress="1"/>
              </w:rPr>
            </w:pPr>
            <w:r w:rsidRPr="00FD3518">
              <w:rPr>
                <w:rFonts w:ascii="Times New Roman" w:hAnsi="Times New Roman"/>
                <w:i/>
                <w:iCs/>
                <w:sz w:val="28"/>
                <w:szCs w:val="28"/>
                <w:eastAsianLayout w:id="727996422" w:vert="1" w:vertCompress="1"/>
              </w:rPr>
              <w:t>май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Питание:</w:t>
            </w:r>
          </w:p>
          <w:p w:rsidR="00052F3A" w:rsidRDefault="00C06596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ети должны уметь пользоваться всеми КГН.</w:t>
            </w:r>
          </w:p>
          <w:p w:rsidR="00C06596" w:rsidRPr="00FD3518" w:rsidRDefault="00C06596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Умывание:</w:t>
            </w:r>
          </w:p>
          <w:p w:rsidR="00052F3A" w:rsidRPr="00FD3518" w:rsidRDefault="00C06596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должны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>пользоваться всеми КГН.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Одевание-раздевание: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Дети должны уметь пользоваться всеми КГН.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lastRenderedPageBreak/>
              <w:t>Итоговое занятие-развлечение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 xml:space="preserve">«В гости к </w:t>
            </w: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чистюлькам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Игра-ситуация: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«Мамы гуляют с малышами»,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«Готовим для кукол обед».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FD3518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FD35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lastRenderedPageBreak/>
              <w:t>«У хозяйки-белочки».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C06596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</w:t>
            </w:r>
            <w:r w:rsidR="005D5147" w:rsidRPr="00FD3518">
              <w:rPr>
                <w:rFonts w:ascii="Times New Roman" w:hAnsi="Times New Roman"/>
                <w:sz w:val="28"/>
                <w:szCs w:val="28"/>
              </w:rPr>
              <w:t xml:space="preserve"> игра с игрушкой:</w:t>
            </w: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«День рождение».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lastRenderedPageBreak/>
              <w:t>Игровая ситуация «Покажем, как нужно складывать одежду перед сном»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F3A" w:rsidRPr="00FD3518" w:rsidRDefault="005D5147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sz w:val="28"/>
                <w:szCs w:val="28"/>
              </w:rPr>
              <w:t>Рассматривание картинок: «Девочка чумазая», «Девочка аккуратная».</w:t>
            </w:r>
          </w:p>
          <w:p w:rsidR="00052F3A" w:rsidRPr="00FD3518" w:rsidRDefault="00052F3A" w:rsidP="00E07C0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F3A" w:rsidRPr="00FD3518" w:rsidRDefault="00052F3A" w:rsidP="00FD3518">
      <w:pPr>
        <w:pStyle w:val="Standard"/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D3518">
        <w:rPr>
          <w:rFonts w:ascii="Times New Roman" w:hAnsi="Times New Roman"/>
          <w:b/>
          <w:sz w:val="28"/>
          <w:szCs w:val="28"/>
        </w:rPr>
        <w:tab/>
      </w:r>
      <w:r w:rsidR="00C06596">
        <w:rPr>
          <w:rFonts w:ascii="Times New Roman" w:hAnsi="Times New Roman"/>
          <w:i/>
          <w:iCs/>
          <w:sz w:val="28"/>
          <w:szCs w:val="28"/>
        </w:rPr>
        <w:t xml:space="preserve">Диагностика уровня </w:t>
      </w:r>
      <w:r w:rsidRPr="00FD3518">
        <w:rPr>
          <w:rFonts w:ascii="Times New Roman" w:hAnsi="Times New Roman"/>
          <w:i/>
          <w:iCs/>
          <w:sz w:val="28"/>
          <w:szCs w:val="28"/>
        </w:rPr>
        <w:t>формирования у детей КГН на начало и конец проекта: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 </w:t>
      </w:r>
      <w:r w:rsidRPr="00FD3518">
        <w:rPr>
          <w:rFonts w:ascii="Times New Roman" w:hAnsi="Times New Roman"/>
          <w:sz w:val="28"/>
          <w:szCs w:val="28"/>
        </w:rPr>
        <w:tab/>
      </w:r>
      <w:r w:rsidRPr="00FD3518">
        <w:rPr>
          <w:rFonts w:ascii="Times New Roman" w:hAnsi="Times New Roman"/>
          <w:i/>
          <w:iCs/>
          <w:sz w:val="28"/>
          <w:szCs w:val="28"/>
        </w:rPr>
        <w:t>1.Навыки мытья рук и личной гигиены включают умение: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 xml:space="preserve"> -мыть лицо, руки;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 xml:space="preserve"> -закатать рукава;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 xml:space="preserve"> -взять мыло, намыливать до появления пены и смыть мыло;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 xml:space="preserve"> -сухо вытереть руки, аккуратно весить полотенце в свою ячейку;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 xml:space="preserve"> -пользоваться расческой;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 xml:space="preserve"> -пользоваться носовым платком.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</w:r>
      <w:r w:rsidRPr="00FD3518">
        <w:rPr>
          <w:rFonts w:ascii="Times New Roman" w:hAnsi="Times New Roman"/>
          <w:i/>
          <w:iCs/>
          <w:sz w:val="28"/>
          <w:szCs w:val="28"/>
        </w:rPr>
        <w:t>2.Навыки опрятной еды включают умение: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-правильное пользование столовой и чайной ложками, салфеткой;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-не крошить хлеб;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-пережевывать пищу с закрытым ртом;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-не разговаривать с полным ртом;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-тихо выходить по окончании еды из-за стола;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-благодарить.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</w:r>
      <w:r w:rsidRPr="00FD3518">
        <w:rPr>
          <w:rFonts w:ascii="Times New Roman" w:hAnsi="Times New Roman"/>
          <w:i/>
          <w:iCs/>
          <w:sz w:val="28"/>
          <w:szCs w:val="28"/>
        </w:rPr>
        <w:t>3. Навыки снимания и надевания одежды в определенном порядке включают умение: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-расстегнуть пуговицы, замок;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-снять платье (рубашку), шорты, носки;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-аккуратно повесить;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-снять обувь;</w:t>
      </w:r>
    </w:p>
    <w:p w:rsidR="00052F3A" w:rsidRPr="00FD3518" w:rsidRDefault="005D5147" w:rsidP="00FD3518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  <w:t>-надеть в обратной последовательности.</w:t>
      </w:r>
    </w:p>
    <w:p w:rsidR="00274054" w:rsidRPr="00E07C06" w:rsidRDefault="005D5147" w:rsidP="00E07C06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ab/>
      </w:r>
      <w:r w:rsidRPr="00FD3518">
        <w:rPr>
          <w:rFonts w:ascii="Times New Roman" w:hAnsi="Times New Roman"/>
          <w:b/>
          <w:bCs/>
          <w:i/>
          <w:iCs/>
          <w:sz w:val="28"/>
          <w:szCs w:val="28"/>
        </w:rPr>
        <w:t>3 балла – выполняет, 2 балла – выполняет с помощью взрослого, 0 баллов – не выполняет.</w:t>
      </w:r>
    </w:p>
    <w:p w:rsidR="00052F3A" w:rsidRDefault="005D5147" w:rsidP="00FD3518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3518">
        <w:rPr>
          <w:rFonts w:ascii="Times New Roman" w:hAnsi="Times New Roman"/>
          <w:b/>
          <w:bCs/>
          <w:color w:val="000000"/>
          <w:sz w:val="28"/>
          <w:szCs w:val="28"/>
        </w:rPr>
        <w:t>КАРТОТЕКА ДИДАКТИЧЕСКИХ ИГР</w:t>
      </w:r>
    </w:p>
    <w:p w:rsidR="00F8067A" w:rsidRPr="00FD3518" w:rsidRDefault="00F8067A" w:rsidP="00FD3518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F3A" w:rsidRPr="00FD3518" w:rsidRDefault="005D5147" w:rsidP="00FD3518">
      <w:pPr>
        <w:pStyle w:val="Standard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D3518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lastRenderedPageBreak/>
        <w:t>КОМУ ЧТО НУЖНО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Цель: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закрепить знания детей о предметах, необходимых для работы врачу, повару, продавцу.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Материал: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круг, поделенный на сектора, в каждом из них картинки с изображением предметов, необходимых для работы врачу, повару, продавцу, в середине круга стрелки, на них изображены врач, повар, продавец.</w:t>
      </w:r>
    </w:p>
    <w:p w:rsidR="00052F3A" w:rsidRPr="00FD3518" w:rsidRDefault="00C06596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Ход игры: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воспитатель пре</w:t>
      </w:r>
      <w:r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длагает ребёнку найти предмет,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необходимый для работы врачу (повару, продавцу).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            </w:t>
      </w:r>
    </w:p>
    <w:p w:rsidR="00052F3A" w:rsidRPr="00FD3518" w:rsidRDefault="005D5147" w:rsidP="00FD3518">
      <w:pPr>
        <w:pStyle w:val="a8"/>
        <w:spacing w:line="360" w:lineRule="auto"/>
        <w:jc w:val="center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>РАЗЛОЖИ КАРТИНКИ ПО ПОРЯДКУ</w:t>
      </w:r>
    </w:p>
    <w:p w:rsidR="00052F3A" w:rsidRPr="00FD3518" w:rsidRDefault="00C06596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Цель: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систематизировать представления детей о здоровье и здоровом образе жизни, развивать речь, внимание, память.</w:t>
      </w:r>
    </w:p>
    <w:p w:rsidR="00052F3A" w:rsidRPr="00FD3518" w:rsidRDefault="00C06596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Материал: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картинки с изображением моментов распорядка дня</w:t>
      </w:r>
      <w:r w:rsidR="00F8067A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</w:p>
    <w:p w:rsidR="00052F3A" w:rsidRPr="00FD3518" w:rsidRDefault="00C06596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Ход игры: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воспитатель говорит о том, что волшебник Путаница перепутал картинки распорядка дня, и</w:t>
      </w:r>
      <w:r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предлагает разложить картинки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по порядку.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Воспитатель подводит итог высказываниям детей.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Каждое утром, чтобы быть здоровым, мы начинаем с зарядки.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Чтобы расти нам сильными, ловкими и смелыми, ежедневно поутру мы зарядку делаем.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Воспитатель предлагает каждому вспомнить своё любимое упражнение, показать и всем вместе выполнить его.</w:t>
      </w:r>
    </w:p>
    <w:p w:rsidR="00052F3A" w:rsidRPr="00FD3518" w:rsidRDefault="00052F3A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</w:p>
    <w:p w:rsidR="00052F3A" w:rsidRPr="00FD3518" w:rsidRDefault="005D5147" w:rsidP="00FD3518">
      <w:pPr>
        <w:pStyle w:val="a8"/>
        <w:spacing w:line="360" w:lineRule="auto"/>
        <w:jc w:val="center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>ОДЕНЕМ КУКЛУ НА ПРОГУЛКУ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Цель: </w:t>
      </w:r>
      <w:r w:rsidRPr="00FD3518">
        <w:rPr>
          <w:rFonts w:eastAsia="Calibri" w:cs="Times New Roman"/>
          <w:color w:val="000000"/>
          <w:sz w:val="28"/>
          <w:szCs w:val="28"/>
        </w:rPr>
        <w:t xml:space="preserve">закреплять знания детей об одежде, формировать умение детей одевать куклу соответственно сезону года, погоде,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систематизировать представления детей о здоровье,</w:t>
      </w:r>
      <w:r w:rsidRPr="00FD3518">
        <w:rPr>
          <w:rFonts w:eastAsia="Calibri" w:cs="Times New Roman"/>
          <w:color w:val="000000"/>
          <w:sz w:val="28"/>
          <w:szCs w:val="28"/>
        </w:rPr>
        <w:t xml:space="preserve"> развивать у детей внимание, память, логическое мышление.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Материал: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бумажная кукла с различной одеждой</w:t>
      </w:r>
      <w:r w:rsidR="00F8067A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</w:p>
    <w:p w:rsidR="00052F3A" w:rsidRPr="00FD3518" w:rsidRDefault="00C06596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Ход игры: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воспитатель говорит, что кукла собирается на прогулку, но не знает, что ей одеть, сейчас зима и на улице очень холодно (различные ситуации).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Дети «одевают» куклу и объясняют свой выбор.</w:t>
      </w:r>
    </w:p>
    <w:p w:rsidR="00052F3A" w:rsidRPr="00FD3518" w:rsidRDefault="00052F3A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</w:p>
    <w:p w:rsidR="00C06596" w:rsidRDefault="00C06596" w:rsidP="00FD3518">
      <w:pPr>
        <w:pStyle w:val="a8"/>
        <w:spacing w:line="360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052F3A" w:rsidRPr="00FD3518" w:rsidRDefault="005D5147" w:rsidP="00FD3518">
      <w:pPr>
        <w:pStyle w:val="a8"/>
        <w:spacing w:line="360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FD3518">
        <w:rPr>
          <w:rFonts w:eastAsia="Calibri" w:cs="Times New Roman"/>
          <w:b/>
          <w:color w:val="000000"/>
          <w:sz w:val="28"/>
          <w:szCs w:val="28"/>
        </w:rPr>
        <w:t>ВАЛЕОЛОГИЯ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28"/>
          <w:rFonts w:eastAsia="Calibri"/>
          <w:b/>
          <w:i w:val="0"/>
          <w:color w:val="000000"/>
          <w:sz w:val="28"/>
          <w:szCs w:val="28"/>
        </w:rPr>
        <w:lastRenderedPageBreak/>
        <w:tab/>
        <w:t>Цель:</w:t>
      </w:r>
      <w:r w:rsidR="00C06596">
        <w:rPr>
          <w:rStyle w:val="FontStyle28"/>
          <w:rFonts w:eastAsia="Calibri"/>
          <w:i w:val="0"/>
          <w:color w:val="000000"/>
          <w:sz w:val="28"/>
          <w:szCs w:val="28"/>
        </w:rPr>
        <w:t xml:space="preserve"> </w:t>
      </w:r>
      <w:r w:rsidRPr="00FD3518">
        <w:rPr>
          <w:rFonts w:eastAsia="Calibri" w:cs="Times New Roman"/>
          <w:color w:val="000000"/>
          <w:sz w:val="28"/>
          <w:szCs w:val="28"/>
        </w:rPr>
        <w:t>познакомить детей с правилами личной гигиены и правильным, бережным отношением к своему здоровью; развивать у детей речь, внимание, память.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28"/>
          <w:rFonts w:eastAsia="Calibri"/>
          <w:b/>
          <w:i w:val="0"/>
          <w:color w:val="000000"/>
          <w:sz w:val="28"/>
          <w:szCs w:val="28"/>
        </w:rPr>
        <w:tab/>
      </w: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 xml:space="preserve">Материал: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поля, разделённые на квадраты, в центре поля негативная и позитивная картинка, картинки с различными ситуациями.</w:t>
      </w:r>
    </w:p>
    <w:p w:rsidR="00F8067A" w:rsidRDefault="00C06596" w:rsidP="00FD3518">
      <w:pPr>
        <w:pStyle w:val="a8"/>
        <w:spacing w:line="360" w:lineRule="auto"/>
        <w:jc w:val="both"/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Ход игры: </w:t>
      </w:r>
    </w:p>
    <w:p w:rsidR="00052F3A" w:rsidRPr="00FD3518" w:rsidRDefault="00F8067A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5D5147"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>1-ый вариант</w:t>
      </w:r>
      <w:r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5D5147"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Д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етям раздаются поля, в центре поля изображена негативная </w:t>
      </w:r>
      <w:r w:rsidR="00C06596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или позитивная картинка. Детям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предлагается поиграть в лото, показывая и сопровождая свои действия объяснениями – «что такое хорошо и что такое плохо»</w:t>
      </w:r>
      <w:r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</w:p>
    <w:p w:rsidR="00052F3A" w:rsidRPr="00FD3518" w:rsidRDefault="00F8067A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2-ой вариант: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Показ картинок можно сопровождать двигательной активностью детей. Например, на позитивные картинке дети реагируют прыжками, а при показе негативной картинке садятся на пол.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>3-ий вариант</w:t>
      </w:r>
      <w:r w:rsidR="00F8067A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Воспитатель предлагает выбрать картинки, которые понравились им больше всего, и попросите объяснить, почему они сделали такой выбор.  Или воспитатель предлагает выбрать картинки, которые не понравились им, и попросите объяснить, почему.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</w:p>
    <w:p w:rsidR="00052F3A" w:rsidRPr="00FD3518" w:rsidRDefault="005D5147" w:rsidP="00FD3518">
      <w:pPr>
        <w:pStyle w:val="a8"/>
        <w:spacing w:line="360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FD3518">
        <w:rPr>
          <w:rFonts w:eastAsia="Calibri" w:cs="Times New Roman"/>
          <w:b/>
          <w:color w:val="000000"/>
          <w:sz w:val="28"/>
          <w:szCs w:val="28"/>
        </w:rPr>
        <w:t>АЗБУКА ЗДОРОВЬЯ</w:t>
      </w:r>
    </w:p>
    <w:p w:rsidR="00052F3A" w:rsidRPr="00FD3518" w:rsidRDefault="00C06596" w:rsidP="00C06596">
      <w:pPr>
        <w:pStyle w:val="a8"/>
        <w:spacing w:line="360" w:lineRule="auto"/>
        <w:rPr>
          <w:rFonts w:cs="Times New Roman"/>
          <w:sz w:val="28"/>
          <w:szCs w:val="28"/>
        </w:rPr>
      </w:pPr>
      <w:r>
        <w:rPr>
          <w:rStyle w:val="FontStyle28"/>
          <w:rFonts w:eastAsia="Calibri"/>
          <w:b/>
          <w:i w:val="0"/>
          <w:color w:val="000000"/>
          <w:sz w:val="28"/>
          <w:szCs w:val="28"/>
        </w:rPr>
        <w:t xml:space="preserve">         </w:t>
      </w:r>
      <w:r w:rsidR="005D5147" w:rsidRPr="00FD3518">
        <w:rPr>
          <w:rStyle w:val="FontStyle28"/>
          <w:rFonts w:eastAsia="Calibri"/>
          <w:b/>
          <w:i w:val="0"/>
          <w:color w:val="000000"/>
          <w:sz w:val="28"/>
          <w:szCs w:val="28"/>
        </w:rPr>
        <w:t xml:space="preserve">Цель: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систематизировать представления детей о здоровье и здоровом образе жизни, развивать речь, внимание, память.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28"/>
          <w:rFonts w:eastAsia="Calibri"/>
          <w:b/>
          <w:i w:val="0"/>
          <w:color w:val="000000"/>
          <w:sz w:val="28"/>
          <w:szCs w:val="28"/>
        </w:rPr>
        <w:tab/>
      </w: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 xml:space="preserve">Материал: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иллюстрации</w:t>
      </w:r>
      <w:r w:rsidR="00F8067A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</w:p>
    <w:p w:rsidR="00052F3A" w:rsidRPr="00FD3518" w:rsidRDefault="00F8067A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Ход игры: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играют от 1 до … человек.</w:t>
      </w:r>
      <w:r w:rsidR="005D5147"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Воспитатель называет правило, а ребёнок находит карточку – иллюстрацию этого правила. Или воспитатель показывает карточку, ребёнок говорит, что нужно делать в данной ситуации.</w:t>
      </w:r>
    </w:p>
    <w:p w:rsidR="00052F3A" w:rsidRPr="00FD3518" w:rsidRDefault="00052F3A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</w:p>
    <w:p w:rsidR="00052F3A" w:rsidRPr="00FD3518" w:rsidRDefault="005D5147" w:rsidP="00FD3518">
      <w:pPr>
        <w:pStyle w:val="a8"/>
        <w:spacing w:line="360" w:lineRule="auto"/>
        <w:jc w:val="center"/>
        <w:rPr>
          <w:rFonts w:cs="Times New Roman"/>
          <w:sz w:val="28"/>
          <w:szCs w:val="28"/>
        </w:rPr>
      </w:pPr>
      <w:r w:rsidRPr="00FD3518">
        <w:rPr>
          <w:rStyle w:val="FontStyle22"/>
          <w:rFonts w:ascii="Times New Roman" w:eastAsia="Calibri" w:hAnsi="Times New Roman" w:cs="Times New Roman"/>
          <w:color w:val="000000"/>
          <w:sz w:val="28"/>
          <w:szCs w:val="28"/>
        </w:rPr>
        <w:t>ТАНЯ ПРОСТУДИЛАСЬ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28"/>
          <w:rFonts w:eastAsia="Calibri"/>
          <w:b/>
          <w:i w:val="0"/>
          <w:color w:val="000000"/>
          <w:sz w:val="28"/>
          <w:szCs w:val="28"/>
        </w:rPr>
        <w:tab/>
        <w:t>Цель:</w:t>
      </w:r>
      <w:r w:rsidRPr="00FD3518">
        <w:rPr>
          <w:rStyle w:val="FontStyle28"/>
          <w:rFonts w:eastAsia="Calibri"/>
          <w:i w:val="0"/>
          <w:color w:val="000000"/>
          <w:sz w:val="28"/>
          <w:szCs w:val="28"/>
        </w:rPr>
        <w:t xml:space="preserve"> </w:t>
      </w:r>
      <w:r w:rsidR="00F8067A"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способствовать </w:t>
      </w:r>
      <w:r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формированию </w:t>
      </w:r>
      <w:r w:rsid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>навыка пользования носовым плат</w:t>
      </w:r>
      <w:r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ком, </w:t>
      </w:r>
      <w:r w:rsidRPr="00F8067A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закреплять</w:t>
      </w:r>
      <w:r w:rsidRPr="00F8067A">
        <w:rPr>
          <w:rStyle w:val="FontStyle12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>знание о том, что при чихании и кашле нужно прикрывать рот</w:t>
      </w:r>
      <w:r w:rsidRPr="00F8067A">
        <w:rPr>
          <w:rStyle w:val="FontStyle29"/>
          <w:rFonts w:eastAsia="Calibri"/>
          <w:i/>
          <w:color w:val="000000"/>
          <w:sz w:val="28"/>
          <w:szCs w:val="28"/>
        </w:rPr>
        <w:t xml:space="preserve"> </w:t>
      </w:r>
      <w:r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носовым платком, а </w:t>
      </w:r>
      <w:r w:rsidRPr="00F8067A">
        <w:rPr>
          <w:rStyle w:val="FontStyle29"/>
          <w:rFonts w:eastAsia="Calibri"/>
          <w:color w:val="000000"/>
          <w:sz w:val="28"/>
          <w:szCs w:val="28"/>
        </w:rPr>
        <w:t>если кто-то</w:t>
      </w:r>
      <w:r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 находится рядом, отворачива</w:t>
      </w:r>
      <w:r w:rsidRPr="00F8067A">
        <w:rPr>
          <w:rStyle w:val="FontStyle23"/>
          <w:rFonts w:ascii="Times New Roman" w:eastAsia="Calibri" w:hAnsi="Times New Roman" w:cs="Times New Roman"/>
          <w:i w:val="0"/>
          <w:color w:val="000000"/>
          <w:sz w:val="28"/>
          <w:szCs w:val="28"/>
        </w:rPr>
        <w:t>ться</w:t>
      </w:r>
      <w:r w:rsidR="00F8067A">
        <w:rPr>
          <w:rStyle w:val="FontStyle23"/>
          <w:rFonts w:ascii="Times New Roman" w:eastAsia="Calibri" w:hAnsi="Times New Roman" w:cs="Times New Roman"/>
          <w:i w:val="0"/>
          <w:color w:val="000000"/>
          <w:sz w:val="28"/>
          <w:szCs w:val="28"/>
        </w:rPr>
        <w:t>.</w:t>
      </w:r>
    </w:p>
    <w:p w:rsidR="00052F3A" w:rsidRPr="00FD3518" w:rsidRDefault="00F8067A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Материал: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носовой платок</w:t>
      </w:r>
      <w:r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Ход игры: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воспитатель спрашивает: зачем людям нужен</w:t>
      </w: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носовой платок?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ab/>
        <w:t>И затем предлагает детям различные ситуации, которые проигрываются вместе с малышами: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           - Что нужно сделать, если ты хочешь чихнуть? И т.д.</w:t>
      </w:r>
    </w:p>
    <w:p w:rsidR="00052F3A" w:rsidRPr="00FD3518" w:rsidRDefault="00052F3A" w:rsidP="00FD3518">
      <w:pPr>
        <w:pStyle w:val="a8"/>
        <w:spacing w:line="360" w:lineRule="auto"/>
        <w:jc w:val="both"/>
        <w:rPr>
          <w:rFonts w:eastAsia="Calibri" w:cs="Times New Roman"/>
          <w:color w:val="000000"/>
          <w:sz w:val="28"/>
          <w:szCs w:val="28"/>
        </w:rPr>
      </w:pPr>
    </w:p>
    <w:p w:rsidR="00052F3A" w:rsidRPr="00FD3518" w:rsidRDefault="005D5147" w:rsidP="00FD3518">
      <w:pPr>
        <w:pStyle w:val="a8"/>
        <w:spacing w:line="360" w:lineRule="auto"/>
        <w:jc w:val="center"/>
        <w:rPr>
          <w:rFonts w:cs="Times New Roman"/>
          <w:sz w:val="28"/>
          <w:szCs w:val="28"/>
        </w:rPr>
      </w:pPr>
      <w:r w:rsidRPr="00FD3518">
        <w:rPr>
          <w:rStyle w:val="FontStyle22"/>
          <w:rFonts w:ascii="Times New Roman" w:eastAsia="Calibri" w:hAnsi="Times New Roman" w:cs="Times New Roman"/>
          <w:color w:val="000000"/>
          <w:sz w:val="28"/>
          <w:szCs w:val="28"/>
        </w:rPr>
        <w:t>СДЕЛАЕМ КУКЛАМ РАЗНЫЕ ПРИЧЕСКИ</w:t>
      </w:r>
    </w:p>
    <w:p w:rsidR="00052F3A" w:rsidRPr="00F8067A" w:rsidRDefault="005D5147" w:rsidP="00FD3518">
      <w:pPr>
        <w:pStyle w:val="a8"/>
        <w:spacing w:line="360" w:lineRule="auto"/>
        <w:jc w:val="both"/>
        <w:rPr>
          <w:rFonts w:cs="Times New Roman"/>
          <w:i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>Цель:</w:t>
      </w:r>
      <w:r w:rsidRPr="00F8067A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8067A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закреплять</w:t>
      </w:r>
      <w:r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 навыки </w:t>
      </w:r>
      <w:r w:rsidRPr="00F8067A">
        <w:rPr>
          <w:rStyle w:val="FontStyle22"/>
          <w:rFonts w:ascii="Times New Roman" w:eastAsia="Calibri" w:hAnsi="Times New Roman" w:cs="Times New Roman"/>
          <w:b w:val="0"/>
          <w:color w:val="000000"/>
          <w:sz w:val="28"/>
          <w:szCs w:val="28"/>
        </w:rPr>
        <w:t>ухода</w:t>
      </w:r>
      <w:r w:rsidRPr="00F8067A">
        <w:rPr>
          <w:rStyle w:val="FontStyle22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за волосами, уточнить названия </w:t>
      </w:r>
      <w:r w:rsidRPr="00F8067A">
        <w:rPr>
          <w:rStyle w:val="FontStyle22"/>
          <w:rFonts w:ascii="Times New Roman" w:eastAsia="Calibri" w:hAnsi="Times New Roman" w:cs="Times New Roman"/>
          <w:b w:val="0"/>
          <w:color w:val="000000"/>
          <w:sz w:val="28"/>
          <w:szCs w:val="28"/>
        </w:rPr>
        <w:t>необходимых для этог</w:t>
      </w:r>
      <w:r w:rsidRPr="00F8067A">
        <w:rPr>
          <w:rStyle w:val="FontStyle29"/>
          <w:rFonts w:eastAsia="Calibri"/>
          <w:color w:val="000000"/>
          <w:sz w:val="28"/>
          <w:szCs w:val="28"/>
        </w:rPr>
        <w:t>о</w:t>
      </w:r>
      <w:r w:rsidRPr="00F8067A">
        <w:rPr>
          <w:rStyle w:val="FontStyle29"/>
          <w:rFonts w:eastAsia="Calibri"/>
          <w:i/>
          <w:color w:val="000000"/>
          <w:sz w:val="28"/>
          <w:szCs w:val="28"/>
        </w:rPr>
        <w:t xml:space="preserve"> </w:t>
      </w:r>
      <w:r w:rsid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предметов, формировать </w:t>
      </w:r>
      <w:r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>понятие «опрятный внешний вид»</w:t>
      </w:r>
      <w:r w:rsid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>.</w:t>
      </w:r>
    </w:p>
    <w:p w:rsidR="00052F3A" w:rsidRPr="00FD3518" w:rsidRDefault="00F8067A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>Материал:</w:t>
      </w:r>
      <w:r w:rsidR="005D5147"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куклы, расчёски, заколки.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Ход игры: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воспитатель</w:t>
      </w:r>
      <w:r w:rsidRPr="00FD3518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предлагает детям причесать кукол.</w:t>
      </w:r>
    </w:p>
    <w:p w:rsidR="00052F3A" w:rsidRPr="00FD3518" w:rsidRDefault="00052F3A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</w:p>
    <w:p w:rsidR="00052F3A" w:rsidRPr="00FD3518" w:rsidRDefault="005D5147" w:rsidP="00FD3518">
      <w:pPr>
        <w:pStyle w:val="a8"/>
        <w:spacing w:line="360" w:lineRule="auto"/>
        <w:jc w:val="center"/>
        <w:rPr>
          <w:rFonts w:cs="Times New Roman"/>
          <w:sz w:val="28"/>
          <w:szCs w:val="28"/>
        </w:rPr>
      </w:pPr>
      <w:r w:rsidRPr="00FD3518">
        <w:rPr>
          <w:rStyle w:val="FontStyle22"/>
          <w:rFonts w:ascii="Times New Roman" w:eastAsia="Calibri" w:hAnsi="Times New Roman" w:cs="Times New Roman"/>
          <w:color w:val="000000"/>
          <w:sz w:val="28"/>
          <w:szCs w:val="28"/>
        </w:rPr>
        <w:t>ВЫМОЕМ КУКЛУ</w:t>
      </w:r>
    </w:p>
    <w:p w:rsidR="00052F3A" w:rsidRPr="00F8067A" w:rsidRDefault="005D5147" w:rsidP="00FD3518">
      <w:pPr>
        <w:pStyle w:val="a8"/>
        <w:spacing w:line="360" w:lineRule="auto"/>
        <w:jc w:val="both"/>
        <w:rPr>
          <w:rFonts w:cs="Times New Roman"/>
          <w:i/>
          <w:sz w:val="28"/>
          <w:szCs w:val="28"/>
        </w:rPr>
      </w:pPr>
      <w:r w:rsidRPr="00FD3518">
        <w:rPr>
          <w:rStyle w:val="FontStyle28"/>
          <w:rFonts w:eastAsia="Calibri"/>
          <w:b/>
          <w:i w:val="0"/>
          <w:color w:val="000000"/>
          <w:sz w:val="28"/>
          <w:szCs w:val="28"/>
        </w:rPr>
        <w:tab/>
        <w:t xml:space="preserve">Цель: </w:t>
      </w:r>
      <w:r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закреплять знания о </w:t>
      </w:r>
      <w:r w:rsidRPr="00F8067A">
        <w:rPr>
          <w:rStyle w:val="FontStyle22"/>
          <w:rFonts w:ascii="Times New Roman" w:eastAsia="Calibri" w:hAnsi="Times New Roman" w:cs="Times New Roman"/>
          <w:b w:val="0"/>
          <w:color w:val="000000"/>
          <w:sz w:val="28"/>
          <w:szCs w:val="28"/>
        </w:rPr>
        <w:t>предметах</w:t>
      </w:r>
      <w:r w:rsidRPr="00F8067A">
        <w:rPr>
          <w:rStyle w:val="FontStyle21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личной </w:t>
      </w:r>
      <w:r w:rsidRPr="00F8067A">
        <w:rPr>
          <w:rStyle w:val="FontStyle22"/>
          <w:rFonts w:ascii="Times New Roman" w:eastAsia="Calibri" w:hAnsi="Times New Roman" w:cs="Times New Roman"/>
          <w:b w:val="0"/>
          <w:color w:val="000000"/>
          <w:sz w:val="28"/>
          <w:szCs w:val="28"/>
        </w:rPr>
        <w:t>гигиены</w:t>
      </w:r>
      <w:r w:rsidRPr="00F8067A">
        <w:rPr>
          <w:rStyle w:val="FontStyle22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F8067A"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>для мытья и умыва</w:t>
      </w:r>
      <w:r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ния, </w:t>
      </w:r>
      <w:r w:rsidRPr="00F8067A">
        <w:rPr>
          <w:rStyle w:val="FontStyle17"/>
          <w:rFonts w:ascii="Times New Roman" w:eastAsia="Calibri" w:hAnsi="Times New Roman" w:cs="Times New Roman"/>
          <w:b w:val="0"/>
          <w:color w:val="000000"/>
          <w:sz w:val="28"/>
          <w:szCs w:val="28"/>
        </w:rPr>
        <w:t>последова</w:t>
      </w:r>
      <w:r w:rsidR="00F8067A"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тельность </w:t>
      </w:r>
      <w:r w:rsidRPr="00F8067A">
        <w:rPr>
          <w:rStyle w:val="FontStyle22"/>
          <w:rFonts w:ascii="Times New Roman" w:eastAsia="Calibri" w:hAnsi="Times New Roman" w:cs="Times New Roman"/>
          <w:b w:val="0"/>
          <w:color w:val="000000"/>
          <w:sz w:val="28"/>
          <w:szCs w:val="28"/>
        </w:rPr>
        <w:t>действий,</w:t>
      </w:r>
      <w:r w:rsidRPr="00F8067A">
        <w:rPr>
          <w:rStyle w:val="FontStyle22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>способствовать формированию привычки к опрятности.</w:t>
      </w:r>
    </w:p>
    <w:p w:rsidR="00052F3A" w:rsidRPr="00F8067A" w:rsidRDefault="00F8067A" w:rsidP="00FD3518">
      <w:pPr>
        <w:pStyle w:val="a8"/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Материал: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различные предметы и </w:t>
      </w:r>
      <w:r w:rsidR="005D5147" w:rsidRPr="00FD3518">
        <w:rPr>
          <w:rStyle w:val="FontStyle22"/>
          <w:rFonts w:ascii="Times New Roman" w:eastAsia="Calibri" w:hAnsi="Times New Roman" w:cs="Times New Roman"/>
          <w:b w:val="0"/>
          <w:color w:val="000000"/>
          <w:sz w:val="28"/>
          <w:szCs w:val="28"/>
        </w:rPr>
        <w:t>предметы</w:t>
      </w:r>
      <w:r w:rsidR="005D5147" w:rsidRPr="00FD3518">
        <w:rPr>
          <w:rStyle w:val="FontStyle21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5147"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>личной</w:t>
      </w:r>
      <w:r w:rsidR="005D5147" w:rsidRPr="00FD3518">
        <w:rPr>
          <w:rStyle w:val="FontStyle21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5147" w:rsidRPr="00FD3518">
        <w:rPr>
          <w:rStyle w:val="FontStyle22"/>
          <w:rFonts w:ascii="Times New Roman" w:eastAsia="Calibri" w:hAnsi="Times New Roman" w:cs="Times New Roman"/>
          <w:b w:val="0"/>
          <w:color w:val="000000"/>
          <w:sz w:val="28"/>
          <w:szCs w:val="28"/>
        </w:rPr>
        <w:t>гигиены</w:t>
      </w:r>
      <w:r w:rsidR="005D5147" w:rsidRPr="00FD3518">
        <w:rPr>
          <w:rStyle w:val="FontStyle22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5147"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>для мытья и умывания, куклы.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Ход игры: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играют 2 человека.  Сначала им предлагается из множества</w:t>
      </w:r>
      <w:r w:rsidR="00F8067A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предметов выбрать те, которые «помогают»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вымыть (умыть) куклу. А затем моют её. Выигрывает тот, кто правильно отберёт предметы </w:t>
      </w:r>
      <w:r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>личной</w:t>
      </w:r>
      <w:r w:rsidRPr="00FD3518">
        <w:rPr>
          <w:rStyle w:val="FontStyle21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D3518">
        <w:rPr>
          <w:rStyle w:val="FontStyle2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гигиены и правильно последовательно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вымоет (умоет) куклу.</w:t>
      </w:r>
    </w:p>
    <w:p w:rsidR="00052F3A" w:rsidRPr="00FD3518" w:rsidRDefault="00052F3A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</w:p>
    <w:p w:rsidR="00052F3A" w:rsidRPr="00FD3518" w:rsidRDefault="005D5147" w:rsidP="00FD3518">
      <w:pPr>
        <w:pStyle w:val="a8"/>
        <w:spacing w:line="360" w:lineRule="auto"/>
        <w:jc w:val="center"/>
        <w:rPr>
          <w:rFonts w:cs="Times New Roman"/>
          <w:sz w:val="28"/>
          <w:szCs w:val="28"/>
        </w:rPr>
      </w:pPr>
      <w:r w:rsidRPr="00FD3518">
        <w:rPr>
          <w:rStyle w:val="FontStyle13"/>
          <w:rFonts w:eastAsia="Calibri"/>
          <w:color w:val="000000"/>
          <w:sz w:val="28"/>
          <w:szCs w:val="28"/>
        </w:rPr>
        <w:t>ПРАВИЛА ГИГИЕНЫ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Цель: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закреплять культурно-гигиенические навыки (умывание, одевание, чистка зубов, причёсывание, купание), формиров</w:t>
      </w:r>
      <w:r w:rsidR="00F8067A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ать умения показывать эти движе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ния при помощи мимики и жеста и отгадывать по показу.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Ход игры: </w:t>
      </w:r>
      <w:r w:rsidR="00F8067A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воспитатель просит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детей </w:t>
      </w:r>
      <w:r w:rsidR="00F8067A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при помощи мимики и жестов пока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зать, как они умываются (одеваются, чистят зубы </w:t>
      </w:r>
      <w:r w:rsidR="00F8067A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и т.д.), соблюдая последователь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ность выполнения данных навыков. Или воспитатель показывает при помощи мимики и жестов, что он делает, а дети отгадывают.</w:t>
      </w:r>
    </w:p>
    <w:p w:rsidR="00052F3A" w:rsidRPr="00FD3518" w:rsidRDefault="00052F3A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</w:p>
    <w:p w:rsidR="00052F3A" w:rsidRPr="00FD3518" w:rsidRDefault="005D5147" w:rsidP="00FD3518">
      <w:pPr>
        <w:pStyle w:val="a8"/>
        <w:spacing w:line="360" w:lineRule="auto"/>
        <w:jc w:val="center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>ПОДБЕРИ КАРТИНКИ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28"/>
          <w:rFonts w:eastAsia="Calibri"/>
          <w:b/>
          <w:i w:val="0"/>
          <w:color w:val="000000"/>
          <w:sz w:val="28"/>
          <w:szCs w:val="28"/>
        </w:rPr>
        <w:tab/>
        <w:t>Цель:</w:t>
      </w:r>
      <w:r w:rsidRPr="00FD3518">
        <w:rPr>
          <w:rStyle w:val="FontStyle28"/>
          <w:rFonts w:eastAsia="Calibri"/>
          <w:i w:val="0"/>
          <w:color w:val="000000"/>
          <w:sz w:val="28"/>
          <w:szCs w:val="28"/>
        </w:rPr>
        <w:t xml:space="preserve"> уточнить представления детей </w:t>
      </w:r>
      <w:r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>о</w:t>
      </w:r>
      <w:r w:rsidRPr="00FD3518">
        <w:rPr>
          <w:rStyle w:val="FontStyle21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D3518">
        <w:rPr>
          <w:rStyle w:val="FontStyle22"/>
          <w:rFonts w:ascii="Times New Roman" w:eastAsia="Calibri" w:hAnsi="Times New Roman" w:cs="Times New Roman"/>
          <w:b w:val="0"/>
          <w:color w:val="000000"/>
          <w:sz w:val="28"/>
          <w:szCs w:val="28"/>
        </w:rPr>
        <w:t>предметах</w:t>
      </w:r>
      <w:r w:rsidRPr="00F8067A">
        <w:rPr>
          <w:rStyle w:val="FontStyle21"/>
          <w:rFonts w:ascii="Times New Roman" w:eastAsia="Calibri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>личной</w:t>
      </w:r>
      <w:r w:rsidRPr="00FD3518">
        <w:rPr>
          <w:rStyle w:val="FontStyle21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D3518">
        <w:rPr>
          <w:rStyle w:val="FontStyle2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гигиены, </w:t>
      </w:r>
      <w:r w:rsidR="00F8067A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форми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ровать навыки здорового образа жизни</w:t>
      </w:r>
      <w:r w:rsidR="00F8067A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</w:p>
    <w:p w:rsidR="00052F3A" w:rsidRPr="00FD3518" w:rsidRDefault="00F8067A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Материал: </w:t>
      </w:r>
      <w:r w:rsidR="005D5147"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картинки различных предметов, картинки с изображением </w:t>
      </w:r>
      <w:r w:rsidR="005D5147" w:rsidRPr="00FD3518">
        <w:rPr>
          <w:rStyle w:val="FontStyle22"/>
          <w:rFonts w:ascii="Times New Roman" w:eastAsia="Calibri" w:hAnsi="Times New Roman" w:cs="Times New Roman"/>
          <w:b w:val="0"/>
          <w:color w:val="000000"/>
          <w:sz w:val="28"/>
          <w:szCs w:val="28"/>
        </w:rPr>
        <w:t>предметов</w:t>
      </w:r>
      <w:r w:rsidR="005D5147" w:rsidRPr="00FD3518">
        <w:rPr>
          <w:rStyle w:val="FontStyle21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D5147" w:rsidRPr="00F8067A">
        <w:rPr>
          <w:rStyle w:val="FontStyle21"/>
          <w:rFonts w:ascii="Times New Roman" w:eastAsia="Calibri" w:hAnsi="Times New Roman" w:cs="Times New Roman"/>
          <w:i w:val="0"/>
          <w:color w:val="000000"/>
          <w:sz w:val="28"/>
          <w:szCs w:val="28"/>
        </w:rPr>
        <w:t>личной</w:t>
      </w:r>
      <w:r w:rsidR="005D5147" w:rsidRPr="00FD3518">
        <w:rPr>
          <w:rStyle w:val="FontStyle21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D5147" w:rsidRPr="00FD3518">
        <w:rPr>
          <w:rStyle w:val="FontStyle22"/>
          <w:rFonts w:ascii="Times New Roman" w:eastAsia="Calibri" w:hAnsi="Times New Roman" w:cs="Times New Roman"/>
          <w:b w:val="0"/>
          <w:color w:val="000000"/>
          <w:sz w:val="28"/>
          <w:szCs w:val="28"/>
        </w:rPr>
        <w:t>гигиены</w:t>
      </w:r>
      <w:r>
        <w:rPr>
          <w:rStyle w:val="FontStyle22"/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</w:p>
    <w:p w:rsidR="00052F3A" w:rsidRPr="00FD3518" w:rsidRDefault="005D5147" w:rsidP="00FD3518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FD3518">
        <w:rPr>
          <w:rStyle w:val="FontStyle12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Ход игры: </w:t>
      </w:r>
      <w:r w:rsidRPr="00FD3518">
        <w:rPr>
          <w:rStyle w:val="FontStyle1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воспитатель просит выбрать только картинки с изображением </w:t>
      </w:r>
      <w:r w:rsidRPr="00FD3518">
        <w:rPr>
          <w:rStyle w:val="FontStyle22"/>
          <w:rFonts w:ascii="Times New Roman" w:eastAsia="Calibri" w:hAnsi="Times New Roman" w:cs="Times New Roman"/>
          <w:b w:val="0"/>
          <w:color w:val="000000"/>
          <w:sz w:val="28"/>
          <w:szCs w:val="28"/>
        </w:rPr>
        <w:t>предметов, помогающих ухаживать за телом (лицом, зубами, волосами)</w:t>
      </w:r>
      <w:r w:rsidR="00F8067A">
        <w:rPr>
          <w:rStyle w:val="FontStyle22"/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</w:p>
    <w:p w:rsidR="00052F3A" w:rsidRPr="00FD3518" w:rsidRDefault="00052F3A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"УЛОЖИМ МИШКУ СПАТЬ"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познакомить ребенка с предметно-игровыми действиями с мишкой, функциональным назначением кровати, формировать подражательные действия.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мягкая игрушка - мишка, детская кроватка.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игры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взрослый показывает ребенку игрушку - мишку, обыгрывает ее: мишка топает, пляшет, катается в машине. Взрослый сообщает, что мишка устал, хочет отдохнуть: "Давай уложим мишку в кроватку!" Взрослый демонстрирует, как можно приласкать мишку-игрушку (прижать к себе, погладить по головке) и положить его в кровать, накрыть одеялом, спеть песенку: "Баю-бай, баю-бай". Игру можно повторить, предоставив ребенку больше самостоятельности.</w:t>
      </w:r>
    </w:p>
    <w:p w:rsidR="00052F3A" w:rsidRPr="00FD3518" w:rsidRDefault="00052F3A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"УГОСТИМ КУКОЛ ЧАЕМ"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познакомить ребенка с назначением посуды, учить выполнять предметно-игровые действия (расставлять чашки, блюдца, раскладывать ложки).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куклы, детская мебель и посуда (две чашки, два блюдца, две ложки, чайник).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игры: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 говорит малышу: "К нам в гости пришли куклы, их надо посадить за стол, угостить чаем. Давай расставим чашки и блюдца. Теперь разложи ложки к чашкам. Налей чай в чашки. Напои чаем наших гостей". Если ребенок испытывает затруднения, показать, как надо действовать. В конце игры взрослый подытоживает: "Чай мы наливали в чашки, куклы пили чай", произносит </w:t>
      </w:r>
      <w:proofErr w:type="spell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A70DC" w:rsidRPr="00274054" w:rsidRDefault="00F8067A" w:rsidP="00274054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Чайник на стол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поставим,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Блюдца, чашки мы расставим,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Будем мы гостей встречать,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Кукол чаем угощать!</w:t>
      </w: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"ПАРОВОЗИК"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вызвать интерес у ребенка к игрушке - паровозику, учить ребенка предметно-игровым действиям с ним.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паровозик, рельсы.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игры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взрослый показывает ребенку игрушку - паровозик, обыгрывает ее: "</w:t>
      </w:r>
      <w:proofErr w:type="spell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Чух-чух</w:t>
      </w:r>
      <w:proofErr w:type="spell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ту-ту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Осторожно, по рельсам едет паровозик!"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Взрослый демонстрирует, как нужно действовать с игрушкой, чтобы паровозик не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останавливался.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Игру можно повторить, прикрепив к паровозику вагончики, предоставив ребенку возможность самому провозить его по рельсам.</w:t>
      </w:r>
    </w:p>
    <w:p w:rsidR="00052F3A" w:rsidRPr="00FD3518" w:rsidRDefault="00052F3A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"КУКЛА ИДЕТ НА ПРОГУЛКУ"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у ребенка представлений об одежде, умению выполнять предметно-игровые действия.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кукла.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игры: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 говорит, что кукла собирается на прогулку: "Давай поможем кукле одеться, на улице холодно", предлагает ребенку достать из шкафчика одежду: шапку, куртку, ботиночки. Затем взрослый поочередно берет каждую вещь, показывает ее ребенку, медленно приговаривая: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Надеваем курточку, проденем руки в рукава,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Застегнем пуговицы. Вот, куртку надели!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Надеваем ботиночки на ножки,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Вот шнурки, я помогу тебе завязать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от, ботиночки надели на ножки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Надеваем шапку на голову.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Вот, так, шапку надели</w:t>
      </w:r>
      <w:r w:rsidR="00F80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Кукла собралась на прогулку, может идти гулять. В целях закрепления у ребенка представлений об одежде, игра повторяется с другой куклой, ребенку предоставляется возможность действовать самостоятельно.</w:t>
      </w:r>
    </w:p>
    <w:p w:rsidR="00052F3A" w:rsidRPr="00FD3518" w:rsidRDefault="00052F3A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"ЗНАКОМЬСЯ — КОШКА"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ребенка воспринимать и выделять из окружающей среды живое - кошку.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игрушка-кошка, картинки с изображением домашних животных.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игры: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 организует наблюдение ребенка за кошкой, обращает внимание на то, что она ходит, мяукает, лакает, машет хвостиком, у нее есть голова, туловище (тело), хвост и лапы. После наблюдений взрослый показывает игрушку-кошку, дает возможность поиграть с ней, поет песенку про кошку "Серенькая кошечка", а затем ищете ребенком изображение кошки на картинке, выделяя ее среди других: "Вот она - кошечка, умеет мяукать 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яу-мяу".</w:t>
      </w:r>
    </w:p>
    <w:p w:rsidR="00052F3A" w:rsidRPr="00FD3518" w:rsidRDefault="00052F3A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"КРАСИВЫЙ ЦВЕТОЧЕК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</w:t>
      </w:r>
      <w:r w:rsidR="00F80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ребенка воспринимать и выделять из окружающей среды растение - цветок.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ваза для цветов, комнатное растение, картинки с изображением цветов.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занятия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взрослый организует на прогулке наблюдение ребенка за растением цветком, обращает внимание на то, что цветок растет на земле, цветет, пахнет, украшает полянку. Взрослый предлагает принести цветок домой и поставить в вазу. После наблюдений за цветами на прогулке взрослый показывает малышу комнатное растение, предлагает полить его, понюхать. Потом ищет с ребенком изображение цветка на картинке.</w:t>
      </w:r>
    </w:p>
    <w:p w:rsidR="00052F3A" w:rsidRPr="00FD3518" w:rsidRDefault="00052F3A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"ВОДИЧКА, ВОДИЧКА!"</w:t>
      </w:r>
    </w:p>
    <w:p w:rsidR="00052F3A" w:rsidRPr="00274054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воспитывать стремление к самостоятельности при выполнении навыков самообслуживания.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две куклы.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игры: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 показывает детям двух кукол и говорит, что куклы хотят обедать, но у них грязные руки и лицо. Взрослый спрашивает: "Что надо сделать? - Надо вымыть куклам руки! Попросим водичку: Водичка, водичка, умой мое личико, чтобы глазоньки блестели, чтобы щечки краснели, чтоб кусался зубок, чтоб смеялся роток!" Показывает и рассказывает детям, как надо мыть куклам руки и лицо перед обедом. Далее предлагает детям вымыть свои руки и лицо, при этом взрослый повторяет </w:t>
      </w:r>
      <w:proofErr w:type="spell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"Водичка, водичка!"</w:t>
      </w:r>
    </w:p>
    <w:p w:rsidR="00FA70DC" w:rsidRPr="00FD3518" w:rsidRDefault="00FA70DC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"ВЫМОЙ РУКИ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ребенка мыть руки.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заяц резиновый.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 обращается к ребенку: "Мы пришли с прогулки, нам нужно вымыть ручки. Зайчик будет смотреть, как мы 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моем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ручки". Взрослый ставит игрушку на край умывальника и показывает ребенку движения руками под струей воды. В конце процедуры взрослый от имени зайчика хвалит ребенка.</w:t>
      </w:r>
    </w:p>
    <w:p w:rsidR="00052F3A" w:rsidRPr="00FD3518" w:rsidRDefault="00052F3A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proofErr w:type="gramStart"/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"С</w:t>
      </w:r>
      <w:proofErr w:type="gramEnd"/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ДЕЛАЕМ ЛОДОЧКИ"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ребенка последовательно выполнять действия при мытье рук, подражать действиям взрослого.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 обращает внимание ребенка на то, что при мытье рук надо соблюдать последовательность действий: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засучить рукава (взрослый произносит </w:t>
      </w:r>
      <w:proofErr w:type="spell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"Кто рукавчик не засучит, тот водички не получит!");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открыть кран;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сложить ладони рук "лодочкой";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подставить руки под струю воды;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закрыть кран;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вытереть руки полотенцем.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Затем ребенку предлагают выполнить действия, подражая взрослому, который обращает внимание ребенка на положение рук.</w:t>
      </w:r>
    </w:p>
    <w:p w:rsidR="00052F3A" w:rsidRPr="00FD3518" w:rsidRDefault="00052F3A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"МЫЛЬНЫЕ ПЕРЧАТКИ"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ребенка намыливать руки с внешней и внутренней стороны.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детское мыло, полотенце.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 подводит ребенка к умывальнику, стоит за его спиной, берет в руки мыло и показывает круговые движения рук при намыливании. Затем передает ребенку кусок мыла и просит его повторить движения намыливания.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Движения нужно делать до тех пор, пока не образуется белая пена. Обращается внимание ребенка на белые ручки, взрослый говорит: "Вот, какие у нас перчатки - белые!" Далее взрослый помогает ребенку смыть пену под струей воды, при этом произносит одну из </w:t>
      </w:r>
      <w:proofErr w:type="spell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Например: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Ладушки, ладушки, с мылом 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моем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лапушки,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Чистые ладошки, вот вам хлеб, да ложки!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кране булькает вода. Очень даже 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Моет рученьки сама Машенька Егорова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(взрослый называет имя ребенка).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Знаем, знаем да, да, да! Где тут прячется вода!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В конце игры взрослый хвалит ребенка, обращает внимание на его чистые руки. В случае необходимости используются совместные действия взрослого и ребенка.</w:t>
      </w:r>
    </w:p>
    <w:p w:rsidR="00052F3A" w:rsidRPr="00FD3518" w:rsidRDefault="00052F3A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"УМЫВАЛОЧКА"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ребенка умываться.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зеркало, полотенце.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 приводит ребенка (после сна) в ванную комнату, просит посмотреть на себя в зеркало, обращает его внимание на глазки, ротик, щечки и т.д. Предлагает ребенку умываться вместе с ним, при этом показывает, как это нужно сделать. Взрослый произносит </w:t>
      </w:r>
      <w:proofErr w:type="spell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Выходи, водица, мы пришли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умыться!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Лейся на ладошку, понемнож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ку...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Нет, не понемножку — посмелей,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Будем умываться веселей!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конце умывания взрослый учит малыша вытирать лицо насухо полотенцем, просит посмотреть на себя в зеркало, говорит: "Аи, какой чистый ребенок, посмотри на себя в зеркало!"</w:t>
      </w:r>
    </w:p>
    <w:p w:rsidR="00052F3A" w:rsidRPr="00FD3518" w:rsidRDefault="00052F3A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"ДЕЛАЕМ ПРИЧЕСКУ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ребенка держать в руке расческу и расчесывать волосы движениями сверху-вниз.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зеркало, расческа, нарядная кукла.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 демонстрирует ребенку куклу и обращает внимание на ее прическу: "Посмотри, у куклы красивая прическа: длинные, ровные волосы, бантик. Красивая кукла! Давай и тебе сделаем красивую прическу!" Взрослый расчесывает перед зеркалом волосы ребенка, затем просит малыша попробовать это сделать самому: дает расческу в руки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ребенку при этом помогает удер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живать ее, вести руку с расческой сверху вниз. В конце расчесывания просит ребенка посмотреть в зеркало, обращает его внимание на то, что он стал таким же красивым, как кукла.</w:t>
      </w:r>
    </w:p>
    <w:p w:rsidR="00052F3A" w:rsidRPr="00FD3518" w:rsidRDefault="00052F3A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4054" w:rsidRDefault="00274054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"ПОЧИСТИМ ЗУБКИ"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ab/>
        <w:t>Цель: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ребенка чистить зубы.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две зубные щетки, стакан с водой, зеркало.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Ход занятия: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взрослый просит ребенка посмотреть в зеркало и улыбнуться, при этом обращает его внимание на зубы. Затем говорит, чтобы зубы не болели, нужно их чистить. Взрослый достает две щетки: одну дает в руки ребенку, а другой показывает, как нужно проводить щеткой по зубам, при этом произносит </w:t>
      </w:r>
      <w:proofErr w:type="spell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Ротик, ротик! Где ты ротик?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Зубки, зубки! Где вы зубки?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Щечка, щечка! Где ты щечка?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Будет чистенькая дочка!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конце игры 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взрослый вместе с ребенком смотрят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зеркало и улыбаются, показывая чистые зубы. При необходимости используются совместные действия взрослого и ребенка.</w:t>
      </w:r>
    </w:p>
    <w:p w:rsidR="00052F3A" w:rsidRPr="00FD3518" w:rsidRDefault="00052F3A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"ФОНТАНЧИКИ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ребенка полоскать рот.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стакан.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 подводит ребенка к зеркалу в ванной комнате и предлагает пускать фонтанчики, произносит </w:t>
      </w:r>
      <w:proofErr w:type="spell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Наберем водичку в рот пусть фонтанчик оживет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Взрослый набирает в рот воду и показывает, как выпустить воду изо рта, затем, как надо полоскать рот. Ребенку предлагается сделать так же. В конце занятия взрослый хвалит ребенка.</w:t>
      </w:r>
    </w:p>
    <w:p w:rsidR="00564C07" w:rsidRDefault="00564C07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"КУКЛА ЗАБОЛЕЛА"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ребенка пользоваться носовым платком.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кукла, носовые платки.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 демонстрирует детям куклу и говорит: "Вот кукла Маша, она заболела, у нее насморк, ей трудно дышать через нос. В кармане у нее лежит носовой платок. Поможем Маше очистить носик!" Взрослый произнести </w:t>
      </w:r>
      <w:proofErr w:type="spell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Маша заболела, трудно ей дышать,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платочком будем носик вытирать!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Взрослый показывает детям, как правильно использовать носовой платок, демонстрируя это на кукле. Предлагает детям повторить действие.</w:t>
      </w:r>
    </w:p>
    <w:p w:rsidR="00052F3A" w:rsidRPr="00FD3518" w:rsidRDefault="00052F3A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"НОСИКИ-КУРНОСИКИ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ребенка пользоваться индивидуальным носовым платком.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индивидуальные носовые платки.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 произносит </w:t>
      </w:r>
      <w:proofErr w:type="spell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демонстрируя каждое действие: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Носовой платок в кармашке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(достает платок из кармана)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Будем нос им вытирать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показывает действие с платком)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Чтобы носик, наш </w:t>
      </w:r>
      <w:proofErr w:type="spell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курносик</w:t>
      </w:r>
      <w:proofErr w:type="spell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снова чистым был опять</w:t>
      </w:r>
      <w:proofErr w:type="gramStart"/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(</w:t>
      </w:r>
      <w:proofErr w:type="gramStart"/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бирает платок в карман)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Взрослый просит каждого ребенка показать, как он умеет пользоваться носовым платком.</w:t>
      </w:r>
    </w:p>
    <w:p w:rsidR="00052F3A" w:rsidRPr="00FD3518" w:rsidRDefault="00052F3A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ИГРА-ЭТЮД «Я САМА!»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 читает детям стихотворение и предлагает движениями изобразить то, о чем в нем говорится. Затем педагог и ребенок читают 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стихотворение по ролям.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4C07"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 будем одеваться.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4C07"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Ребенок: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сама! Я сама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(Ребенок одевается.)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4C07"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Пойдем, будем умываться...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Ребен</w:t>
      </w:r>
      <w:r w:rsidR="00564C07"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ок:</w:t>
      </w:r>
      <w:r w:rsidR="0056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сама! Я сама! (Умывается.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4C07"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</w:t>
      </w:r>
      <w:proofErr w:type="gramEnd"/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идем, хоть причешу я.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4C07"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Ребенок: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сама! Я сама! (Причесы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вается.)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4C07"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 хоть накормлю я.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4C07"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Ребенок: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сама! Я сама! (Делает вид, что жует.)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 к детям: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ли поступает девочка? Почему вы так решили? А как вы поступаете, когда вам предлагают помощь?</w:t>
      </w:r>
    </w:p>
    <w:p w:rsidR="00FA70DC" w:rsidRDefault="00FA70DC" w:rsidP="00274054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ИГРА-ЭТЮД «КУПАНИЕ»</w:t>
      </w:r>
    </w:p>
    <w:p w:rsidR="00564C0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Педагог вносит игрушку-поросенка, маленькое корыто, большой таз, мочалку, детское ведерко, ковшик. Читает стихотворение и предлага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детям с помощью мимики, жесто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изобразить эмоциональное состояние 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героев. Педагог и дети вместе инсцени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руют стихотворение, используя шашку и жесты.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64C07"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Визжит поросенок..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</w:t>
      </w:r>
      <w:r w:rsidR="00564C07"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Поросенок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(ребенок с куклой):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Спасите! (Глаза широко раскрыты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рот</w:t>
      </w:r>
      <w:r w:rsidR="0056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полуоткрыт, резко машет руками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6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64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564C07" w:rsidRDefault="00564C0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5D5147"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</w:t>
      </w:r>
      <w:r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Купают его в корыте.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 в луже не прочь помыться,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мыльной воды боится.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в кухне купают Олю.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Воды ей нагрели вволю.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Оля кричит...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D5147"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Оля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Уйдите!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Мочалкой меня не трите!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голову мыть не стану!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Не буду садиться в ванну! (Лоб сморщен, нижняя губа оттопырена, </w:t>
      </w:r>
      <w:r w:rsidR="0056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голова опущена,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сердитый взгляд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6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</w:t>
      </w:r>
      <w:r w:rsidR="005D5147"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</w:t>
      </w:r>
      <w:r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Вот оба они помыты, </w:t>
      </w:r>
    </w:p>
    <w:p w:rsidR="00564C0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Надуты, слегка сердиты, </w:t>
      </w:r>
    </w:p>
    <w:p w:rsidR="00564C0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коленок отмыты пятна. </w:t>
      </w:r>
    </w:p>
    <w:p w:rsidR="00FA70DC" w:rsidRPr="00274054" w:rsidRDefault="00564C07" w:rsidP="00274054">
      <w:pPr>
        <w:pStyle w:val="Standard"/>
        <w:spacing w:before="28" w:after="28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Купаться 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приятно...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D5147"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Ребенок</w:t>
      </w: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564C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же ты, Оля, кричала?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Оленька отвечала...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64C0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Оля: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Кричал поросенок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помогала немножко!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Вопросы к детям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кричала Оля? Правильно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она поступила? А как надо было?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Кто покажет, как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надо было поступить?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ИГРА-ЭТЮД «ВКУСНАЯ КАША»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Педагог 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 шапочки густ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цыплят, синиц, собачки и кошки. Читает стихотворение «Вкусная каша» 3. Александровой. "Затем педагог и дети вместе инсценируют 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его.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25D57"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Педагог: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5D57" w:rsidRDefault="005658AC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Каша из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гречки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 варилась? 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печке. Сварилась, упрела, 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 Оленька ела, 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Кашу хвалила, 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всех разделила. (Добрая улыбка, ласковый взгляд.)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Оля: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Досталось по ложке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Гусям на дорожке,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Цыплятам в лукошке,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Синицам в окошке.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Хватило по ложке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Собаке и кошке. (Неторопливыми движениями раздает из воображаемого чугунка кашу гусям, цыплятам, си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ницам, собаке и кошке, ест сама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</w:t>
      </w:r>
      <w:r w:rsidR="00525D57"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Оля доела Последние крошки!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ИГРА-ЭТЮД «МИТЯ И РУБАШКА»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Педагог вносит рубашку Мити-замарашки, показывает детям.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Педагог. Дети, как вы думаете, чья эта рубашка? Как можно назвать такого</w:t>
      </w:r>
      <w:r w:rsidR="0056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мальчика?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вы думаете, почему рубашка стала такой9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ослушайте стихотворение Э. </w:t>
      </w:r>
      <w:proofErr w:type="spell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Мошковской</w:t>
      </w:r>
      <w:proofErr w:type="spell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«Митя и рубашка».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Педагог читает стихотворение. Затем предлагает де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тям инсценировать его.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25D57"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Митина рубашка.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Ребенок</w:t>
      </w:r>
      <w:r w:rsidR="00525D57"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рубашка, </w:t>
      </w:r>
      <w:proofErr w:type="spellStart"/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простоквашку</w:t>
      </w:r>
      <w:proofErr w:type="spellEnd"/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25D57"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Съела маслица она. 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Съела кашку из пшена 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подливку из барашка... 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(Выразительные движения: ребенок рассматривает свои грязные р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уки, вытирает их</w:t>
      </w:r>
      <w:proofErr w:type="gramStart"/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свою одежду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5D57" w:rsidRDefault="00525D5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Ребенок: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сыта, моя рубашка? </w:t>
      </w:r>
    </w:p>
    <w:p w:rsidR="00052F3A" w:rsidRPr="00FD3518" w:rsidRDefault="00525D5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 к детям: 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есть за столом? 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покажет Мите, как надо есть?</w:t>
      </w: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ИГРА-ЭТЮД «МАЛЬЧИК ПЕТЯ»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</w:t>
      </w:r>
      <w:r w:rsidR="00525D57"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Мальчик Петя поздно встал 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-Просыпаться тяжко. 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Умываться он не стал 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-Он ведь замарашка. 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 просит детей 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высказать свое отношение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поведению Пети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5D57" w:rsidRDefault="00525D5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прашивает: «Есть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 среди вас такие замарашки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?» 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высказываются; затем с помощью движени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и мимики изображают Петю. (Вы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разительные движения: капризная гримаса на лице, брови опущены и сдвинуты, голова наклонен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вниз, рассматривает свои руки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25D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ИГРА-ЭТЮД «УШИ</w:t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Педагог вносит халат доктора, читает стихотворение Э. </w:t>
      </w:r>
      <w:proofErr w:type="spell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Мошковской</w:t>
      </w:r>
      <w:proofErr w:type="spell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«Уши» и предлагает изобразить эмоциональное состояние детей с помощью мимики, жестов и интонации. Педагог и дети вместе инсцени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руют стихотворение.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25D57"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1-й ребенок: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Доктор, доктор, 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нам быть: 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Уши мыть 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не мыть?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2-й ребенок</w:t>
      </w:r>
      <w:r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ab/>
      </w:r>
      <w:r w:rsidR="00525D57"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Если мыть,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на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быть: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Часто мыть</w:t>
      </w:r>
      <w:proofErr w:type="gramStart"/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 пореже?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5D57" w:rsidRDefault="00525D5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Педагог: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5D57" w:rsidRDefault="00525D5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Отвечает доктор... Доктор ЕЖЕ…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5D57" w:rsidRDefault="00525D5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Отвечает доктор... 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Доктор ЕЖЕ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вечает доктор гневно... Доктор </w:t>
      </w:r>
      <w:r w:rsidR="005D5147"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ЕЖЕ-ЕЖЕ-ЕЖЕДНЕВНО! </w:t>
      </w:r>
    </w:p>
    <w:p w:rsidR="00525D57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(Выразительные движения детей: внимательный взгляд устремлен на доктора, они заинтересованно смотрят на доктора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274054" w:rsidRDefault="005D5147" w:rsidP="00274054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Выразительные движения доктора: нахмуренные брови, сердитый взгля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д, устрашающая интонация голоса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274054" w:rsidRDefault="00274054" w:rsidP="00274054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F3A" w:rsidRPr="00274054" w:rsidRDefault="005D5147" w:rsidP="00274054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ИГРА-ЭТЮД «ПРИХОДИТЕ, ПОГЛЯДИТЕ»</w:t>
      </w:r>
    </w:p>
    <w:p w:rsidR="00FA70DC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Педагог вносит детский фартук, игрушечную метлу. Читает стихотворение «Приходите, поглядите» Е. Благининой. Предлагает определить характер литературного персонажа и изобразить его с помощью мимики</w:t>
      </w:r>
      <w:r w:rsidR="0052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жестов, движений и интонации.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</w:t>
      </w:r>
      <w:r w:rsidR="00525D57" w:rsidRPr="00525D5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Метлу взяла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двор подмела.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Девочка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Всюду нос метла совала, </w:t>
      </w:r>
    </w:p>
    <w:p w:rsidR="00FA70DC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и я не отставала </w:t>
      </w:r>
    </w:p>
    <w:p w:rsidR="00FA70DC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-От сарая до крыльца </w:t>
      </w:r>
    </w:p>
    <w:p w:rsidR="00FA70DC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Танцевала без конца. </w:t>
      </w:r>
    </w:p>
    <w:p w:rsidR="00FA70DC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Приходите, поглядите, 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Хоть </w:t>
      </w:r>
      <w:proofErr w:type="spell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сориночку</w:t>
      </w:r>
      <w:proofErr w:type="spell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найдите. (Выразительные движения: уверенные 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взмахи метлой, доброе выражение, улыбка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ИГРА-ЭТЮД «ТАНЕЧКА-ХОЗЯЙКА»</w:t>
      </w:r>
    </w:p>
    <w:p w:rsidR="00FA70DC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Педагог вносит мягкую игрушку-зайчика, фартук, косынку для Танечки-хозяйки, тазик, тряпку. Читает стихотворение «Танечка-хоз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яйка» Н. Глазковой и предлагает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определить, что чувствует Танечка в начале и в конце стихотворения. Когда дети называют эмоции, которые испытывает Танечка, педагог предлагает им изобразить настроение героини с помощью мимики, жестов, движений, выразительной интонации.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</w:t>
      </w:r>
      <w:r w:rsidR="00FA70DC"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Нынче Танечка — хозяйка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хлопочет день-деньской.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Отложила в угол зайку</w:t>
      </w:r>
      <w:proofErr w:type="gramStart"/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сказал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а... Таня. Спи, косой! </w:t>
      </w:r>
    </w:p>
    <w:p w:rsidR="00FA70DC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</w:t>
      </w:r>
      <w:r w:rsidR="00FA70DC"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Тянет тряпку из комода, </w:t>
      </w:r>
    </w:p>
    <w:p w:rsidR="00FA70DC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кладовки тащит таз. </w:t>
      </w:r>
    </w:p>
    <w:p w:rsidR="00FA70DC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Окуная тряпку в воду, </w:t>
      </w:r>
    </w:p>
    <w:p w:rsidR="00FA70DC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Ненароком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облилась.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Таня</w:t>
      </w:r>
      <w:r w:rsidR="00FA70DC"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Ты не смейся, глупый зайка!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Поджидай себе обед...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Ох и трудно быть хозяйкой,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Если мамы дома нет! 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(Выразительные движения: 1 — сосредоточенный взгляд, уверенные движения, ласковая речевая интонация; 2 — сердитый взгляд, резкая жестикуляция, недовольная интонация.)</w:t>
      </w:r>
    </w:p>
    <w:p w:rsidR="00052F3A" w:rsidRPr="00FD3518" w:rsidRDefault="00052F3A" w:rsidP="00FD3518">
      <w:pPr>
        <w:pStyle w:val="Standard"/>
        <w:spacing w:before="28" w:after="28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F3A" w:rsidRPr="00FD3518" w:rsidRDefault="005D5147" w:rsidP="00FD3518">
      <w:pPr>
        <w:pStyle w:val="Standard"/>
        <w:spacing w:before="28" w:after="28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35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ИГРА-ЭТЮД «КАК У НАШЕЙ ИРКИ»</w:t>
      </w:r>
    </w:p>
    <w:p w:rsidR="00052F3A" w:rsidRPr="00FD3518" w:rsidRDefault="005D5147" w:rsidP="00FD3518">
      <w:pPr>
        <w:pStyle w:val="Standard"/>
        <w:spacing w:before="28" w:after="28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Педагог читает стихотворение «Как у нашей Ирки» Е. Благининой и предлагает определить характеры девочек. Дети 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высказывают свое отношение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поступкам персонажей стихотворения и изображают их с помощью мимики и жестов.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</w:t>
      </w:r>
      <w:r w:rsidR="00FA70DC"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 у нашей Ирки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чулках по дырке!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Почему,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Почему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чулках по дырке?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1-й ребенок</w:t>
      </w:r>
      <w:r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ab/>
      </w:r>
      <w:r w:rsidR="00FA70DC"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Потому что неохота штопать нашей Ирке. </w:t>
      </w:r>
      <w:proofErr w:type="gramStart"/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(Неряшливый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вид: пуговицы расстегнуты, волосы растрепаны, чулки в дырках, сандалии не застегн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уты.</w:t>
      </w:r>
      <w:proofErr w:type="gramEnd"/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Выражение лица растерянное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Педагог</w:t>
      </w:r>
      <w:r w:rsidR="00FA70DC"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 у нашей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атки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Штопка на пятке!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Почему,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Почему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Штопка на пятке?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2-й ребенок</w:t>
      </w:r>
      <w:r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ab/>
      </w:r>
      <w:r w:rsidR="00FA70DC" w:rsidRPr="00FA70D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: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Потому что неохота б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ыть </w:t>
      </w:r>
      <w:proofErr w:type="gram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ряхой</w:t>
      </w:r>
      <w:proofErr w:type="gram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Натке</w:t>
      </w:r>
      <w:proofErr w:type="spellEnd"/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(Одежда у девочки опрятная, она аккуратно причесана; н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лице улыбка, уверенный взгляд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A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Остальные игры-этюды на литературном материале организуются аналогичным образом.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Занятия с детьми в рамках специально организованной образовательной 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деятельности также организуются на игровой основе.</w:t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D3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Необходимо подчеркнуть, что особенность развития современного дошкольника такова, что он стремится сочетать несколько привлекающих его видов деятельности. Это наводит на размышление о возрастающей роли занятий и совместной деятельности с детьми интегрированного характера, где объединяются и разнообразные виды детской деятельности, и специфические виды деятельности, и разнообразные темы, которые представлены в опыте ребенка.</w:t>
      </w:r>
    </w:p>
    <w:p w:rsidR="00052F3A" w:rsidRPr="00FD3518" w:rsidRDefault="00052F3A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F3A" w:rsidRPr="00FD3518" w:rsidRDefault="00052F3A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F3A" w:rsidRPr="00FD3518" w:rsidRDefault="00052F3A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F3A" w:rsidRPr="00FD3518" w:rsidRDefault="00052F3A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F3A" w:rsidRPr="00FD3518" w:rsidRDefault="00052F3A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F3A" w:rsidRPr="00FD3518" w:rsidRDefault="00052F3A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F3A" w:rsidRPr="00FD3518" w:rsidRDefault="00052F3A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F3A" w:rsidRPr="00FD3518" w:rsidRDefault="00052F3A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F3A" w:rsidRPr="00FD3518" w:rsidRDefault="00052F3A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F3A" w:rsidRPr="00FD3518" w:rsidRDefault="00052F3A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F3A" w:rsidRDefault="00052F3A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70DC" w:rsidRDefault="00FA70DC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70DC" w:rsidRDefault="00FA70DC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70DC" w:rsidRDefault="00FA70DC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70DC" w:rsidRDefault="00FA70DC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70DC" w:rsidRDefault="00FA70DC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70DC" w:rsidRPr="00FD3518" w:rsidRDefault="00FA70DC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F3A" w:rsidRDefault="00052F3A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054" w:rsidRDefault="00274054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054" w:rsidRDefault="00274054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054" w:rsidRDefault="00274054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054" w:rsidRDefault="00274054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054" w:rsidRDefault="00274054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054" w:rsidRDefault="00274054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054" w:rsidRDefault="00274054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054" w:rsidRPr="00FD3518" w:rsidRDefault="00274054" w:rsidP="00FD3518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F3A" w:rsidRPr="00FD3518" w:rsidRDefault="005D5147" w:rsidP="00FD3518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351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КАРТОТЕКА ХУДОЖЕСТВЕННО-СЛОВЕСТНОГО МАТЕРИАЛА</w:t>
      </w:r>
    </w:p>
    <w:tbl>
      <w:tblPr>
        <w:tblW w:w="107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52F3A" w:rsidRPr="00FD3518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 ВОДЫ УМЫЛСЯ КОТИК</w:t>
            </w:r>
          </w:p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воды умылся котик.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Лапкой вымыл глазки, ротик.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 вот мне нельзя так мыться –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Мама может рассердиться…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В. Науменко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ВАННЕ</w:t>
            </w:r>
          </w:p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Любо плавать Ване</w:t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белом море - в ванне.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Только вот обидно -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Берега не видно.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Видимость пропала,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Мыло в глаз попало...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FD351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Шлыгин</w:t>
            </w:r>
            <w:proofErr w:type="spellEnd"/>
          </w:p>
        </w:tc>
      </w:tr>
      <w:tr w:rsidR="00052F3A" w:rsidRPr="00FD3518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ВЕСНУШКИ</w:t>
            </w:r>
          </w:p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Веснушкам </w:t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нету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сноса,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 исчезают с носа.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Я, не жалея мыла,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Нос терпеливо мыла, -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Зависело б от мыла,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Веснушки я б отмыла.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А. Шибаев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ВОДИЧКА</w:t>
            </w:r>
          </w:p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Булькает водичка?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Нечего бояться!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Это наша внучка</w:t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юбит умываться,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Чтоб блестели зубки,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Чтоб смеялся ротик,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Чтоб алели щечки,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 болел животик!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Т. Каменев</w:t>
            </w:r>
          </w:p>
        </w:tc>
      </w:tr>
      <w:tr w:rsidR="00052F3A" w:rsidRPr="00FD3518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5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ВОТ КОГДА Я ВЗРОСЛЫМ СТАНУ...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Вот когда я взрослым стан</w:t>
            </w:r>
            <w:r w:rsidR="00E07C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Start"/>
            <w:r w:rsidR="00E07C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E07C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купаться захочу,</w:t>
            </w:r>
            <w:r w:rsidR="00E07C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Влезу сам в большую ванну,</w:t>
            </w:r>
            <w:r w:rsidR="00E07C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Оба крана о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тверчу.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Сам потру живот и спинку,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И </w:t>
            </w:r>
            <w:r w:rsidR="00E07C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веснушки на носу.</w:t>
            </w:r>
            <w:r w:rsidR="00E07C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Заверну себя в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простынку</w:t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кроватку отнесу!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В. Приходько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ВОДА И МЫЛО</w:t>
            </w:r>
          </w:p>
          <w:p w:rsidR="00052F3A" w:rsidRPr="00FD3518" w:rsidRDefault="005D5147" w:rsidP="00E07C06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Грязнуля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ты!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 лбу твоем чернила! –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Воскликнула Вода,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Увидев Мыло.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 Да, - Мыло говорит, -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Я это знаю,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Зато других от грязи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Я спасаю!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FD351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Помбо</w:t>
            </w:r>
            <w:proofErr w:type="spellEnd"/>
          </w:p>
        </w:tc>
      </w:tr>
      <w:tr w:rsidR="00052F3A" w:rsidRPr="00FD3518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речке кончилась вода</w:t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й, беда, беда, беда -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речке кончилась вода!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Это из-за Вали: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Валю - умывали!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FD351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Шуржик</w:t>
            </w:r>
            <w:proofErr w:type="spellEnd"/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hd w:val="clear" w:color="auto" w:fill="FFFFFF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Снует зубная щетка,</w:t>
            </w:r>
          </w:p>
          <w:p w:rsidR="00052F3A" w:rsidRPr="00FD3518" w:rsidRDefault="005D5147" w:rsidP="00E07C06">
            <w:pPr>
              <w:pStyle w:val="Standard"/>
              <w:shd w:val="clear" w:color="auto" w:fill="FFFFFF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по морю лодка,</w:t>
            </w:r>
          </w:p>
          <w:p w:rsidR="00052F3A" w:rsidRPr="00FD3518" w:rsidRDefault="005D5147" w:rsidP="00E07C06">
            <w:pPr>
              <w:pStyle w:val="Standard"/>
              <w:shd w:val="clear" w:color="auto" w:fill="FFFFFF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по речке пароход</w:t>
            </w:r>
          </w:p>
          <w:p w:rsidR="00052F3A" w:rsidRPr="00FD3518" w:rsidRDefault="005D5147" w:rsidP="00E07C06">
            <w:pPr>
              <w:pStyle w:val="Standard"/>
              <w:shd w:val="clear" w:color="auto" w:fill="FFFFFF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зубам она идет,</w:t>
            </w:r>
          </w:p>
          <w:p w:rsidR="00052F3A" w:rsidRPr="00FD3518" w:rsidRDefault="005D5147" w:rsidP="00E07C06">
            <w:pPr>
              <w:pStyle w:val="Standard"/>
              <w:shd w:val="clear" w:color="auto" w:fill="FFFFFF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Вверх и вниз, туда-обратно.</w:t>
            </w:r>
          </w:p>
          <w:p w:rsidR="00052F3A" w:rsidRPr="00FD3518" w:rsidRDefault="005D5147" w:rsidP="00E07C06">
            <w:pPr>
              <w:pStyle w:val="Standard"/>
              <w:shd w:val="clear" w:color="auto" w:fill="FFFFFF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Счистим мы налет и пятна.</w:t>
            </w:r>
          </w:p>
          <w:p w:rsidR="00052F3A" w:rsidRPr="00FD3518" w:rsidRDefault="005D5147" w:rsidP="00E07C06">
            <w:pPr>
              <w:pStyle w:val="Standard"/>
              <w:shd w:val="clear" w:color="auto" w:fill="FFFFFF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Чтобы зубки не болели,</w:t>
            </w:r>
          </w:p>
          <w:p w:rsidR="00052F3A" w:rsidRPr="00FD3518" w:rsidRDefault="005D5147" w:rsidP="00E07C06">
            <w:pPr>
              <w:pStyle w:val="Standard"/>
              <w:shd w:val="clear" w:color="auto" w:fill="FFFFFF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Чтоб как зимний снег белели</w:t>
            </w:r>
          </w:p>
        </w:tc>
      </w:tr>
      <w:tr w:rsidR="00052F3A" w:rsidRPr="00FD3518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 дворе играл в песок, </w:t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Рядом ямку рыл щенок. </w:t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Дома нужно очень быстро</w:t>
            </w:r>
            <w:proofErr w:type="gramStart"/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ымыть ручки чисто-чисто.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Хороша морковка с грядки! </w:t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И </w:t>
            </w:r>
            <w:proofErr w:type="gramStart"/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сочна</w:t>
            </w:r>
            <w:proofErr w:type="gramEnd"/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и ароматна, </w:t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Вымой прежде корнеплод, </w:t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Чем отправить его в рот.</w:t>
            </w:r>
          </w:p>
          <w:p w:rsidR="00052F3A" w:rsidRPr="00FD3518" w:rsidRDefault="005D5147" w:rsidP="00E07C06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Часто врач спешит на помощь, </w:t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Где едят </w:t>
            </w:r>
            <w:proofErr w:type="gramStart"/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немытым</w:t>
            </w:r>
            <w:proofErr w:type="gramEnd"/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овощ, </w:t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Там живот болит, озноб, </w:t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А всему виной - микроб. </w:t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Он малюткой-невидимкой</w:t>
            </w:r>
            <w:proofErr w:type="gramStart"/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Ж</w:t>
            </w:r>
            <w:proofErr w:type="gramEnd"/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дет на ягодах в корзинке, </w:t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Вдруг малыш в один присест </w:t>
            </w:r>
            <w:r w:rsidRPr="00FD35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Горсть немытых ягод съест?</w:t>
            </w:r>
          </w:p>
        </w:tc>
      </w:tr>
      <w:tr w:rsidR="00052F3A" w:rsidRPr="00FD3518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 у</w:t>
            </w:r>
            <w:r w:rsidR="00FA70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тренним небом</w:t>
            </w:r>
            <w:r w:rsidR="00FA70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Стояла ромашка.</w:t>
            </w:r>
            <w:proofErr w:type="gramStart"/>
            <w:r w:rsidR="00FA70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Умыться мне где бы?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Страдала бедняжка.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 рядом порхал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Голубой мотылек.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Он плач услыхал</w:t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ромашке помог.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Высокую рядом</w:t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ашел он травинку,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Согнул: с нее градом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Скатились росинки.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Росинка упали</w:t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нежный цветочек,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Они умывали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Листок, лепесточек,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И в золотистой 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Ее серединке,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Стало так чисто!</w:t>
            </w:r>
          </w:p>
          <w:p w:rsidR="00052F3A" w:rsidRPr="00FD3518" w:rsidRDefault="005D5147" w:rsidP="00E07C06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Спасибо, росинки</w:t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!</w:t>
            </w:r>
            <w:proofErr w:type="gramEnd"/>
          </w:p>
          <w:p w:rsidR="00052F3A" w:rsidRPr="00FD3518" w:rsidRDefault="00052F3A" w:rsidP="00E07C06">
            <w:pPr>
              <w:pStyle w:val="Standard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Рано утром звери встали,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Зубки чистить побежали.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Чистят зубки мишки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Щеточкой из шишки.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Белка в рыжей шубке</w:t>
            </w:r>
            <w:proofErr w:type="gramStart"/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</w:t>
            </w:r>
            <w:proofErr w:type="gramEnd"/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оже чистит зубки.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Серые мышата,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Веселые ежата.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Серый волк зубастый</w:t>
            </w:r>
            <w:proofErr w:type="gramStart"/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</w:t>
            </w:r>
            <w:proofErr w:type="gramEnd"/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истят зубки пастой.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Чистят поросенок</w:t>
            </w:r>
          </w:p>
          <w:p w:rsidR="00052F3A" w:rsidRPr="00FD3518" w:rsidRDefault="005D5147" w:rsidP="00E07C06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смешной лосенок.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Чтобы зубки не болели,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Как снежинки чтоб белели,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Чистить вкусной пастой</w:t>
            </w:r>
            <w:proofErr w:type="gramStart"/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t>адо зубки часто!</w:t>
            </w:r>
          </w:p>
          <w:p w:rsidR="00052F3A" w:rsidRPr="00FD3518" w:rsidRDefault="005D5147" w:rsidP="00E07C06">
            <w:pPr>
              <w:pStyle w:val="Standard"/>
              <w:shd w:val="clear" w:color="auto" w:fill="FFFFFF"/>
              <w:spacing w:before="28" w:after="10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Зайчики и белочки,</w:t>
            </w:r>
          </w:p>
          <w:p w:rsidR="00052F3A" w:rsidRPr="00FD3518" w:rsidRDefault="005D5147" w:rsidP="00E07C06">
            <w:pPr>
              <w:pStyle w:val="Standard"/>
              <w:shd w:val="clear" w:color="auto" w:fill="FFFFFF"/>
              <w:spacing w:before="28" w:after="10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Мальчики и девочки</w:t>
            </w:r>
          </w:p>
          <w:p w:rsidR="00052F3A" w:rsidRPr="00FD3518" w:rsidRDefault="005D5147" w:rsidP="00E07C06">
            <w:pPr>
              <w:pStyle w:val="Standard"/>
              <w:shd w:val="clear" w:color="auto" w:fill="FFFFFF"/>
              <w:spacing w:before="28" w:after="10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Утром две минутки</w:t>
            </w:r>
          </w:p>
          <w:p w:rsidR="00052F3A" w:rsidRPr="00FD3518" w:rsidRDefault="005D5147" w:rsidP="00E07C06">
            <w:pPr>
              <w:pStyle w:val="Standard"/>
              <w:shd w:val="clear" w:color="auto" w:fill="FFFFFF"/>
              <w:spacing w:before="28" w:after="10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Чистят себе зубки.</w:t>
            </w:r>
          </w:p>
          <w:p w:rsidR="00052F3A" w:rsidRPr="00FD3518" w:rsidRDefault="005D5147" w:rsidP="00E07C06">
            <w:pPr>
              <w:pStyle w:val="Standard"/>
              <w:shd w:val="clear" w:color="auto" w:fill="FFFFFF"/>
              <w:spacing w:before="28" w:after="10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Маленькие котики</w:t>
            </w:r>
          </w:p>
          <w:p w:rsidR="00052F3A" w:rsidRPr="00FD3518" w:rsidRDefault="005D5147" w:rsidP="00E07C06">
            <w:pPr>
              <w:pStyle w:val="Standard"/>
              <w:shd w:val="clear" w:color="auto" w:fill="FFFFFF"/>
              <w:spacing w:before="28" w:after="10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Открывают ротики</w:t>
            </w:r>
          </w:p>
          <w:p w:rsidR="00052F3A" w:rsidRPr="00FD3518" w:rsidRDefault="005D5147" w:rsidP="00E07C06">
            <w:pPr>
              <w:pStyle w:val="Standard"/>
              <w:shd w:val="clear" w:color="auto" w:fill="FFFFFF"/>
              <w:spacing w:before="28" w:after="10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Зубки выстроились в ряд,</w:t>
            </w:r>
          </w:p>
          <w:p w:rsidR="00052F3A" w:rsidRPr="00FD3518" w:rsidRDefault="005D5147" w:rsidP="00E07C06">
            <w:pPr>
              <w:pStyle w:val="Standard"/>
              <w:shd w:val="clear" w:color="auto" w:fill="FFFFFF"/>
              <w:spacing w:before="28" w:after="10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Щетку с пастой ждут опять!!!!!!!!!</w:t>
            </w:r>
          </w:p>
        </w:tc>
      </w:tr>
      <w:tr w:rsidR="00052F3A" w:rsidRPr="00FD3518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Лето - время закаляться, </w:t>
            </w:r>
            <w:r w:rsidRPr="00FD35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Загорать, в реке купаться, </w:t>
            </w:r>
            <w:r w:rsidRPr="00FD35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 в веселье развлечений</w:t>
            </w:r>
            <w:proofErr w:type="gramStart"/>
            <w:r w:rsidRPr="00FD35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35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D35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 забудь о гигиене!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5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МОЙДОДЫР</w:t>
            </w:r>
            <w:proofErr w:type="gramStart"/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амый чистый, самый умный,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Самый добрый </w:t>
            </w:r>
            <w:proofErr w:type="spellStart"/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t>Мойдодыр</w:t>
            </w:r>
            <w:proofErr w:type="spellEnd"/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Он твердит и днем, и ночью: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«Три до дыр» да «</w:t>
            </w:r>
            <w:proofErr w:type="gramStart"/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t>Мой</w:t>
            </w:r>
            <w:proofErr w:type="gramEnd"/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дыр!»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Моет он мышат, лягушек,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Моет маленьких детей —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Даже самых непослушных</w:t>
            </w:r>
            <w:proofErr w:type="gramStart"/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</w:t>
            </w:r>
            <w:proofErr w:type="gramEnd"/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t>мывает каждый день.</w:t>
            </w:r>
            <w:r w:rsidRPr="00FD351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D351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Автор Е. Силенок</w:t>
            </w:r>
          </w:p>
        </w:tc>
      </w:tr>
      <w:tr w:rsidR="00052F3A" w:rsidRPr="00FD3518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FA70DC" w:rsidP="00E07C0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 ЗУБКАХ</w:t>
            </w:r>
            <w:proofErr w:type="gramStart"/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ерестану зубки чист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ить, 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И пойду я в сад гулять. 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опрошу я папу, маму, 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качельке</w:t>
            </w:r>
            <w:proofErr w:type="spellEnd"/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качать. 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 с качели-карусели</w:t>
            </w:r>
            <w:proofErr w:type="gramStart"/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ахочу в бассейн пойти, 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Ох, как зубки заболели… 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 пора к врачу идти… 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Зубки врач мои посмотрит,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Плохо дело-то, дружок — 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Бормашиною посверлит 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оренной уже зуб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ок… 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Ну а если ты не будешь, 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Зубки чистить по утрам, 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Боль зубную не забудешь, 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удешь ныть по вечерам… 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Ребяткам мой совет такой, 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Чисти зубки, руки мой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!!! 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О врачах тогда забудешь, </w:t>
            </w:r>
            <w:r w:rsidR="002740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здоровеньким ты будешь. 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Автор</w:t>
            </w:r>
            <w:r w:rsidR="005D5147" w:rsidRPr="00FD351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Лидия Гржибовская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"КТО НЕ УМЫВАЕТСЯ"</w:t>
            </w:r>
          </w:p>
          <w:p w:rsidR="00052F3A" w:rsidRPr="00FD3518" w:rsidRDefault="005D5147" w:rsidP="00E07C06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горячей водой умывается,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Называется молодцом.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Кто холодной водой умывается,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Называется храбрецом.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 кто не умывается,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Никак не называется.</w:t>
            </w:r>
          </w:p>
          <w:p w:rsidR="00052F3A" w:rsidRPr="00FD3518" w:rsidRDefault="005D5147" w:rsidP="00E07C06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Синявский П.А.</w:t>
            </w:r>
          </w:p>
        </w:tc>
      </w:tr>
      <w:tr w:rsidR="00052F3A" w:rsidRPr="00FD3518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"Я САМ ЧИЩУ ЗУБЫ"</w:t>
            </w:r>
          </w:p>
          <w:p w:rsidR="00052F3A" w:rsidRPr="00FD3518" w:rsidRDefault="00274054" w:rsidP="00E07C06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уже большой я сам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ищу зубы по утрам.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Чищу, чищу, н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ленюсь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Кариеса не боюсь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Чищу, чищу, улыбаюсь.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Чищу, чищу, покривляюсь.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Чищу, чтобы не болели.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Чищу, ч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тобы не темнели,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 снаружи,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внутри,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Мама, мама, п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осмотри –</w:t>
            </w:r>
            <w:r w:rsidR="005D5147"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Зубки чистые мои!</w:t>
            </w:r>
            <w:proofErr w:type="gramEnd"/>
          </w:p>
          <w:p w:rsidR="00052F3A" w:rsidRPr="00FD3518" w:rsidRDefault="005D5147" w:rsidP="00E07C06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Чусовитина О.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F3A" w:rsidRPr="00FD3518" w:rsidRDefault="005D5147" w:rsidP="00E07C06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"ЧТОБ ЗДОРОВЬЕ СОХРАНИТЬ"</w:t>
            </w:r>
          </w:p>
          <w:p w:rsidR="00052F3A" w:rsidRPr="00FD3518" w:rsidRDefault="005D5147" w:rsidP="00E07C06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Чтоб здоровье сохранить,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Организм свой укрепить,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Знает вся моя семья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Должен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быть режим у дня.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Следует, ребята, </w:t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Нужно всем подольше спать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Ну а утром не ленитьс</w:t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я–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 зарядку становиться!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Чистить зубы, умываться,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 почаще улыбаться,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Закаляться, и тогда</w:t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 страшна тебе хандра.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 здоровья есть враги,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 ними дружбы не води!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Среди них тихоня лень,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 ней борись ты каждый день.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Чтобы ни один микроб</w:t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 попал случайно в рот,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Руки мыть перед едой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Нужно мылом и водой.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Кушать овощи и фрукты,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Рыбу, молокопродукт</w:t>
            </w:r>
            <w:proofErr w:type="gramStart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Вот полезная еда,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Витаминами полна!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 прогулку выходи,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Свежим воздухом дыши.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Только помни при уходе: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Одеваться по погоде!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Ну, а если уж случилось: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Разболеться получилось,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Знай, к врачу тебе пора.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Он поможет нам всегда!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Вот те добрые советы,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них и спрятаны секреты,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Как здоровье сохранить.</w:t>
            </w:r>
            <w:r w:rsidRPr="00FD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Научись его ценить!</w:t>
            </w:r>
          </w:p>
        </w:tc>
      </w:tr>
    </w:tbl>
    <w:p w:rsidR="00052F3A" w:rsidRPr="00FD3518" w:rsidRDefault="00052F3A" w:rsidP="00E07C06">
      <w:pPr>
        <w:pStyle w:val="Standard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052F3A" w:rsidRPr="00FD3518" w:rsidSect="00FA70DC">
      <w:pgSz w:w="11906" w:h="16838"/>
      <w:pgMar w:top="426" w:right="566" w:bottom="284" w:left="709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6B" w:rsidRDefault="00587E6B">
      <w:r>
        <w:separator/>
      </w:r>
    </w:p>
  </w:endnote>
  <w:endnote w:type="continuationSeparator" w:id="0">
    <w:p w:rsidR="00587E6B" w:rsidRDefault="0058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6B" w:rsidRDefault="00587E6B">
      <w:r>
        <w:rPr>
          <w:color w:val="000000"/>
        </w:rPr>
        <w:separator/>
      </w:r>
    </w:p>
  </w:footnote>
  <w:footnote w:type="continuationSeparator" w:id="0">
    <w:p w:rsidR="00587E6B" w:rsidRDefault="0058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D58"/>
    <w:multiLevelType w:val="multilevel"/>
    <w:tmpl w:val="F3F0E69C"/>
    <w:styleLink w:val="WWNum4"/>
    <w:lvl w:ilvl="0">
      <w:numFmt w:val="bullet"/>
      <w:lvlText w:val="—"/>
      <w:lvlJc w:val="left"/>
      <w:pPr>
        <w:ind w:left="11" w:hanging="360"/>
      </w:pPr>
    </w:lvl>
    <w:lvl w:ilvl="1">
      <w:numFmt w:val="bullet"/>
      <w:lvlText w:val="o"/>
      <w:lvlJc w:val="left"/>
      <w:pPr>
        <w:ind w:left="731" w:hanging="360"/>
      </w:pPr>
      <w:rPr>
        <w:rFonts w:cs="Courier New"/>
      </w:rPr>
    </w:lvl>
    <w:lvl w:ilvl="2">
      <w:numFmt w:val="bullet"/>
      <w:lvlText w:val=""/>
      <w:lvlJc w:val="left"/>
      <w:pPr>
        <w:ind w:left="1451" w:hanging="360"/>
      </w:pPr>
    </w:lvl>
    <w:lvl w:ilvl="3">
      <w:numFmt w:val="bullet"/>
      <w:lvlText w:val=""/>
      <w:lvlJc w:val="left"/>
      <w:pPr>
        <w:ind w:left="2171" w:hanging="360"/>
      </w:pPr>
    </w:lvl>
    <w:lvl w:ilvl="4">
      <w:numFmt w:val="bullet"/>
      <w:lvlText w:val="o"/>
      <w:lvlJc w:val="left"/>
      <w:pPr>
        <w:ind w:left="2891" w:hanging="360"/>
      </w:pPr>
      <w:rPr>
        <w:rFonts w:cs="Courier New"/>
      </w:rPr>
    </w:lvl>
    <w:lvl w:ilvl="5">
      <w:numFmt w:val="bullet"/>
      <w:lvlText w:val=""/>
      <w:lvlJc w:val="left"/>
      <w:pPr>
        <w:ind w:left="3611" w:hanging="360"/>
      </w:pPr>
    </w:lvl>
    <w:lvl w:ilvl="6">
      <w:numFmt w:val="bullet"/>
      <w:lvlText w:val=""/>
      <w:lvlJc w:val="left"/>
      <w:pPr>
        <w:ind w:left="4331" w:hanging="360"/>
      </w:pPr>
    </w:lvl>
    <w:lvl w:ilvl="7">
      <w:numFmt w:val="bullet"/>
      <w:lvlText w:val="o"/>
      <w:lvlJc w:val="left"/>
      <w:pPr>
        <w:ind w:left="5051" w:hanging="360"/>
      </w:pPr>
      <w:rPr>
        <w:rFonts w:cs="Courier New"/>
      </w:rPr>
    </w:lvl>
    <w:lvl w:ilvl="8">
      <w:numFmt w:val="bullet"/>
      <w:lvlText w:val=""/>
      <w:lvlJc w:val="left"/>
      <w:pPr>
        <w:ind w:left="5771" w:hanging="360"/>
      </w:pPr>
    </w:lvl>
  </w:abstractNum>
  <w:abstractNum w:abstractNumId="1">
    <w:nsid w:val="0A256C76"/>
    <w:multiLevelType w:val="multilevel"/>
    <w:tmpl w:val="6F3CF336"/>
    <w:styleLink w:val="WW8Num16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CCB0CB4"/>
    <w:multiLevelType w:val="multilevel"/>
    <w:tmpl w:val="FBF0B49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46C8"/>
    <w:multiLevelType w:val="multilevel"/>
    <w:tmpl w:val="6772F298"/>
    <w:styleLink w:val="WW8Num3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C112B"/>
    <w:multiLevelType w:val="multilevel"/>
    <w:tmpl w:val="C8804AC6"/>
    <w:styleLink w:val="WW8Num7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184008F0"/>
    <w:multiLevelType w:val="multilevel"/>
    <w:tmpl w:val="32DC8FE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D77FB"/>
    <w:multiLevelType w:val="multilevel"/>
    <w:tmpl w:val="53AECFB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B3DAE"/>
    <w:multiLevelType w:val="multilevel"/>
    <w:tmpl w:val="D490580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22989"/>
    <w:multiLevelType w:val="multilevel"/>
    <w:tmpl w:val="5448BED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B7B80"/>
    <w:multiLevelType w:val="multilevel"/>
    <w:tmpl w:val="5CCA1104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377254C3"/>
    <w:multiLevelType w:val="multilevel"/>
    <w:tmpl w:val="F6269706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A22C97"/>
    <w:multiLevelType w:val="multilevel"/>
    <w:tmpl w:val="999C7464"/>
    <w:styleLink w:val="WW8Num11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8478BF"/>
    <w:multiLevelType w:val="multilevel"/>
    <w:tmpl w:val="27D8E4F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A08E3"/>
    <w:multiLevelType w:val="multilevel"/>
    <w:tmpl w:val="58E6ED4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750A7"/>
    <w:multiLevelType w:val="multilevel"/>
    <w:tmpl w:val="A73E8C36"/>
    <w:styleLink w:val="WW8Num5"/>
    <w:lvl w:ilvl="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15">
    <w:nsid w:val="6D58270B"/>
    <w:multiLevelType w:val="multilevel"/>
    <w:tmpl w:val="F47829DC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6F501B1B"/>
    <w:multiLevelType w:val="multilevel"/>
    <w:tmpl w:val="1E9E0DC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74DF3"/>
    <w:multiLevelType w:val="multilevel"/>
    <w:tmpl w:val="7128A78A"/>
    <w:styleLink w:val="WW8Num1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78A51912"/>
    <w:multiLevelType w:val="multilevel"/>
    <w:tmpl w:val="E4D2DA38"/>
    <w:styleLink w:val="WW8Num19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7C906822"/>
    <w:multiLevelType w:val="multilevel"/>
    <w:tmpl w:val="3C7CD39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2"/>
  </w:num>
  <w:num w:numId="9">
    <w:abstractNumId w:val="13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15"/>
  </w:num>
  <w:num w:numId="15">
    <w:abstractNumId w:val="9"/>
  </w:num>
  <w:num w:numId="16">
    <w:abstractNumId w:val="1"/>
  </w:num>
  <w:num w:numId="17">
    <w:abstractNumId w:val="16"/>
  </w:num>
  <w:num w:numId="18">
    <w:abstractNumId w:val="17"/>
  </w:num>
  <w:num w:numId="19">
    <w:abstractNumId w:val="18"/>
  </w:num>
  <w:num w:numId="20">
    <w:abstractNumId w:val="0"/>
  </w:num>
  <w:num w:numId="21">
    <w:abstractNumId w:val="18"/>
  </w:num>
  <w:num w:numId="22">
    <w:abstractNumId w:val="1"/>
  </w:num>
  <w:num w:numId="23">
    <w:abstractNumId w:val="4"/>
  </w:num>
  <w:num w:numId="24">
    <w:abstractNumId w:val="7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A"/>
    <w:rsid w:val="00052F3A"/>
    <w:rsid w:val="00274054"/>
    <w:rsid w:val="003B41BF"/>
    <w:rsid w:val="004C3AB9"/>
    <w:rsid w:val="00525D57"/>
    <w:rsid w:val="005429F7"/>
    <w:rsid w:val="00564C07"/>
    <w:rsid w:val="005658AC"/>
    <w:rsid w:val="00587E6B"/>
    <w:rsid w:val="005D5147"/>
    <w:rsid w:val="0070130C"/>
    <w:rsid w:val="00804010"/>
    <w:rsid w:val="00815AAE"/>
    <w:rsid w:val="008C7A92"/>
    <w:rsid w:val="00C06596"/>
    <w:rsid w:val="00C5430F"/>
    <w:rsid w:val="00E07C06"/>
    <w:rsid w:val="00F8067A"/>
    <w:rsid w:val="00FA70DC"/>
    <w:rsid w:val="00FD3518"/>
    <w:rsid w:val="00FD7682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pacing w:after="0" w:line="240" w:lineRule="auto"/>
    </w:pPr>
  </w:style>
  <w:style w:type="paragraph" w:styleId="a7">
    <w:name w:val="footer"/>
    <w:basedOn w:val="Standard"/>
    <w:pPr>
      <w:spacing w:after="0" w:line="240" w:lineRule="auto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</w:style>
  <w:style w:type="paragraph" w:styleId="a9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Standar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1">
    <w:name w:val="WW8Num9z1"/>
    <w:rPr>
      <w:rFonts w:ascii="Symbol" w:eastAsia="Calibri" w:hAnsi="Symbol"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eastAsia="Calibri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customStyle="1" w:styleId="NumberingSymbols">
    <w:name w:val="Numbering Symbols"/>
  </w:style>
  <w:style w:type="character" w:customStyle="1" w:styleId="FontStyle24">
    <w:name w:val="Font Style24"/>
    <w:basedOn w:val="a0"/>
    <w:rPr>
      <w:rFonts w:ascii="Cambria" w:hAnsi="Cambria" w:cs="Cambria"/>
      <w:spacing w:val="10"/>
      <w:sz w:val="16"/>
      <w:szCs w:val="16"/>
    </w:rPr>
  </w:style>
  <w:style w:type="character" w:customStyle="1" w:styleId="FontStyle22">
    <w:name w:val="Font Style22"/>
    <w:basedOn w:val="a0"/>
    <w:rPr>
      <w:rFonts w:ascii="Cambria" w:hAnsi="Cambria" w:cs="Cambria"/>
      <w:b/>
      <w:bCs/>
      <w:sz w:val="16"/>
      <w:szCs w:val="16"/>
    </w:rPr>
  </w:style>
  <w:style w:type="character" w:customStyle="1" w:styleId="FontStyle25">
    <w:name w:val="Font Style25"/>
    <w:basedOn w:val="a0"/>
    <w:rPr>
      <w:rFonts w:ascii="Corbel" w:hAnsi="Corbel" w:cs="Corbel"/>
      <w:spacing w:val="20"/>
      <w:sz w:val="14"/>
      <w:szCs w:val="14"/>
    </w:rPr>
  </w:style>
  <w:style w:type="character" w:customStyle="1" w:styleId="FontStyle26">
    <w:name w:val="Font Style26"/>
    <w:basedOn w:val="a0"/>
    <w:rPr>
      <w:rFonts w:ascii="Microsoft Sans Serif" w:hAnsi="Microsoft Sans Serif" w:cs="Microsoft Sans Serif"/>
      <w:sz w:val="20"/>
      <w:szCs w:val="20"/>
    </w:rPr>
  </w:style>
  <w:style w:type="character" w:customStyle="1" w:styleId="FontStyle34">
    <w:name w:val="Font Style34"/>
    <w:basedOn w:val="a0"/>
    <w:rPr>
      <w:rFonts w:ascii="Cambria" w:hAnsi="Cambria" w:cs="Cambria"/>
      <w:spacing w:val="10"/>
      <w:sz w:val="16"/>
      <w:szCs w:val="16"/>
    </w:rPr>
  </w:style>
  <w:style w:type="character" w:customStyle="1" w:styleId="FontStyle38">
    <w:name w:val="Font Style38"/>
    <w:basedOn w:val="a0"/>
    <w:rPr>
      <w:rFonts w:ascii="Cambria" w:hAnsi="Cambria" w:cs="Cambria"/>
      <w:spacing w:val="20"/>
      <w:sz w:val="14"/>
      <w:szCs w:val="14"/>
    </w:rPr>
  </w:style>
  <w:style w:type="character" w:customStyle="1" w:styleId="FontStyle37">
    <w:name w:val="Font Style37"/>
    <w:basedOn w:val="a0"/>
    <w:rPr>
      <w:rFonts w:ascii="Arial Narrow" w:hAnsi="Arial Narrow" w:cs="Arial Narrow"/>
      <w:b/>
      <w:bCs/>
      <w:spacing w:val="10"/>
      <w:sz w:val="12"/>
      <w:szCs w:val="12"/>
    </w:rPr>
  </w:style>
  <w:style w:type="character" w:customStyle="1" w:styleId="FontStyle35">
    <w:name w:val="Font Style35"/>
    <w:basedOn w:val="a0"/>
    <w:rPr>
      <w:rFonts w:ascii="Corbel" w:hAnsi="Corbel" w:cs="Corbel"/>
      <w:spacing w:val="20"/>
      <w:sz w:val="14"/>
      <w:szCs w:val="14"/>
    </w:rPr>
  </w:style>
  <w:style w:type="character" w:customStyle="1" w:styleId="FontStyle39">
    <w:name w:val="Font Style39"/>
    <w:basedOn w:val="a0"/>
    <w:rPr>
      <w:rFonts w:ascii="Cambria" w:hAnsi="Cambria" w:cs="Cambria"/>
      <w:spacing w:val="30"/>
      <w:sz w:val="16"/>
      <w:szCs w:val="16"/>
    </w:rPr>
  </w:style>
  <w:style w:type="character" w:customStyle="1" w:styleId="FontStyle18">
    <w:name w:val="Font Style18"/>
    <w:basedOn w:val="a0"/>
    <w:rPr>
      <w:rFonts w:ascii="Bookman Old Style" w:hAnsi="Bookman Old Style" w:cs="Bookman Old Style"/>
      <w:spacing w:val="20"/>
      <w:sz w:val="16"/>
      <w:szCs w:val="16"/>
    </w:rPr>
  </w:style>
  <w:style w:type="character" w:customStyle="1" w:styleId="FontStyle19">
    <w:name w:val="Font Style19"/>
    <w:basedOn w:val="a0"/>
    <w:rPr>
      <w:rFonts w:ascii="Arial Narrow" w:hAnsi="Arial Narrow" w:cs="Arial Narrow"/>
      <w:sz w:val="10"/>
      <w:szCs w:val="10"/>
    </w:rPr>
  </w:style>
  <w:style w:type="character" w:customStyle="1" w:styleId="FontStyle23">
    <w:name w:val="Font Style23"/>
    <w:basedOn w:val="a0"/>
    <w:rPr>
      <w:rFonts w:ascii="Cambria" w:hAnsi="Cambria" w:cs="Cambria"/>
      <w:i/>
      <w:iCs/>
      <w:sz w:val="18"/>
      <w:szCs w:val="18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7">
    <w:name w:val="Font Style17"/>
    <w:basedOn w:val="a0"/>
    <w:rPr>
      <w:rFonts w:ascii="Cambria" w:hAnsi="Cambria" w:cs="Cambria"/>
      <w:b/>
      <w:bCs/>
      <w:spacing w:val="10"/>
      <w:sz w:val="10"/>
      <w:szCs w:val="10"/>
    </w:rPr>
  </w:style>
  <w:style w:type="character" w:customStyle="1" w:styleId="FontStyle20">
    <w:name w:val="Font Style20"/>
    <w:basedOn w:val="a0"/>
    <w:rPr>
      <w:rFonts w:ascii="Arial" w:hAnsi="Arial" w:cs="Arial"/>
      <w:b/>
      <w:bCs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FontStyle21">
    <w:name w:val="Font Style21"/>
    <w:basedOn w:val="a0"/>
    <w:rPr>
      <w:rFonts w:ascii="Cambria" w:hAnsi="Cambria" w:cs="Cambria"/>
      <w:i/>
      <w:iCs/>
      <w:sz w:val="18"/>
      <w:szCs w:val="18"/>
    </w:rPr>
  </w:style>
  <w:style w:type="character" w:styleId="ac">
    <w:name w:val="Emphasis"/>
    <w:basedOn w:val="a0"/>
    <w:rPr>
      <w:i/>
      <w:iCs/>
    </w:rPr>
  </w:style>
  <w:style w:type="character" w:customStyle="1" w:styleId="c2">
    <w:name w:val="c2"/>
    <w:basedOn w:val="a0"/>
  </w:style>
  <w:style w:type="character" w:customStyle="1" w:styleId="FontStyle12">
    <w:name w:val="Font Style12"/>
    <w:basedOn w:val="a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8">
    <w:name w:val="Font Style28"/>
    <w:basedOn w:val="a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basedOn w:val="a0"/>
    <w:rPr>
      <w:rFonts w:ascii="Times New Roman" w:hAnsi="Times New Roman" w:cs="Times New Roman"/>
      <w:spacing w:val="30"/>
      <w:sz w:val="14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Num4">
    <w:name w:val="WWNum4"/>
    <w:basedOn w:val="a2"/>
    <w:pPr>
      <w:numPr>
        <w:numId w:val="20"/>
      </w:numPr>
    </w:pPr>
  </w:style>
  <w:style w:type="character" w:customStyle="1" w:styleId="c11">
    <w:name w:val="c11"/>
    <w:rsid w:val="00FD3518"/>
  </w:style>
  <w:style w:type="paragraph" w:styleId="ad">
    <w:name w:val="Balloon Text"/>
    <w:basedOn w:val="a"/>
    <w:link w:val="ae"/>
    <w:uiPriority w:val="99"/>
    <w:semiHidden/>
    <w:unhideWhenUsed/>
    <w:rsid w:val="00E07C06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C06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pacing w:after="0" w:line="240" w:lineRule="auto"/>
    </w:pPr>
  </w:style>
  <w:style w:type="paragraph" w:styleId="a7">
    <w:name w:val="footer"/>
    <w:basedOn w:val="Standard"/>
    <w:pPr>
      <w:spacing w:after="0" w:line="240" w:lineRule="auto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</w:style>
  <w:style w:type="paragraph" w:styleId="a9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Standar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1">
    <w:name w:val="WW8Num9z1"/>
    <w:rPr>
      <w:rFonts w:ascii="Symbol" w:eastAsia="Calibri" w:hAnsi="Symbol"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eastAsia="Calibri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customStyle="1" w:styleId="NumberingSymbols">
    <w:name w:val="Numbering Symbols"/>
  </w:style>
  <w:style w:type="character" w:customStyle="1" w:styleId="FontStyle24">
    <w:name w:val="Font Style24"/>
    <w:basedOn w:val="a0"/>
    <w:rPr>
      <w:rFonts w:ascii="Cambria" w:hAnsi="Cambria" w:cs="Cambria"/>
      <w:spacing w:val="10"/>
      <w:sz w:val="16"/>
      <w:szCs w:val="16"/>
    </w:rPr>
  </w:style>
  <w:style w:type="character" w:customStyle="1" w:styleId="FontStyle22">
    <w:name w:val="Font Style22"/>
    <w:basedOn w:val="a0"/>
    <w:rPr>
      <w:rFonts w:ascii="Cambria" w:hAnsi="Cambria" w:cs="Cambria"/>
      <w:b/>
      <w:bCs/>
      <w:sz w:val="16"/>
      <w:szCs w:val="16"/>
    </w:rPr>
  </w:style>
  <w:style w:type="character" w:customStyle="1" w:styleId="FontStyle25">
    <w:name w:val="Font Style25"/>
    <w:basedOn w:val="a0"/>
    <w:rPr>
      <w:rFonts w:ascii="Corbel" w:hAnsi="Corbel" w:cs="Corbel"/>
      <w:spacing w:val="20"/>
      <w:sz w:val="14"/>
      <w:szCs w:val="14"/>
    </w:rPr>
  </w:style>
  <w:style w:type="character" w:customStyle="1" w:styleId="FontStyle26">
    <w:name w:val="Font Style26"/>
    <w:basedOn w:val="a0"/>
    <w:rPr>
      <w:rFonts w:ascii="Microsoft Sans Serif" w:hAnsi="Microsoft Sans Serif" w:cs="Microsoft Sans Serif"/>
      <w:sz w:val="20"/>
      <w:szCs w:val="20"/>
    </w:rPr>
  </w:style>
  <w:style w:type="character" w:customStyle="1" w:styleId="FontStyle34">
    <w:name w:val="Font Style34"/>
    <w:basedOn w:val="a0"/>
    <w:rPr>
      <w:rFonts w:ascii="Cambria" w:hAnsi="Cambria" w:cs="Cambria"/>
      <w:spacing w:val="10"/>
      <w:sz w:val="16"/>
      <w:szCs w:val="16"/>
    </w:rPr>
  </w:style>
  <w:style w:type="character" w:customStyle="1" w:styleId="FontStyle38">
    <w:name w:val="Font Style38"/>
    <w:basedOn w:val="a0"/>
    <w:rPr>
      <w:rFonts w:ascii="Cambria" w:hAnsi="Cambria" w:cs="Cambria"/>
      <w:spacing w:val="20"/>
      <w:sz w:val="14"/>
      <w:szCs w:val="14"/>
    </w:rPr>
  </w:style>
  <w:style w:type="character" w:customStyle="1" w:styleId="FontStyle37">
    <w:name w:val="Font Style37"/>
    <w:basedOn w:val="a0"/>
    <w:rPr>
      <w:rFonts w:ascii="Arial Narrow" w:hAnsi="Arial Narrow" w:cs="Arial Narrow"/>
      <w:b/>
      <w:bCs/>
      <w:spacing w:val="10"/>
      <w:sz w:val="12"/>
      <w:szCs w:val="12"/>
    </w:rPr>
  </w:style>
  <w:style w:type="character" w:customStyle="1" w:styleId="FontStyle35">
    <w:name w:val="Font Style35"/>
    <w:basedOn w:val="a0"/>
    <w:rPr>
      <w:rFonts w:ascii="Corbel" w:hAnsi="Corbel" w:cs="Corbel"/>
      <w:spacing w:val="20"/>
      <w:sz w:val="14"/>
      <w:szCs w:val="14"/>
    </w:rPr>
  </w:style>
  <w:style w:type="character" w:customStyle="1" w:styleId="FontStyle39">
    <w:name w:val="Font Style39"/>
    <w:basedOn w:val="a0"/>
    <w:rPr>
      <w:rFonts w:ascii="Cambria" w:hAnsi="Cambria" w:cs="Cambria"/>
      <w:spacing w:val="30"/>
      <w:sz w:val="16"/>
      <w:szCs w:val="16"/>
    </w:rPr>
  </w:style>
  <w:style w:type="character" w:customStyle="1" w:styleId="FontStyle18">
    <w:name w:val="Font Style18"/>
    <w:basedOn w:val="a0"/>
    <w:rPr>
      <w:rFonts w:ascii="Bookman Old Style" w:hAnsi="Bookman Old Style" w:cs="Bookman Old Style"/>
      <w:spacing w:val="20"/>
      <w:sz w:val="16"/>
      <w:szCs w:val="16"/>
    </w:rPr>
  </w:style>
  <w:style w:type="character" w:customStyle="1" w:styleId="FontStyle19">
    <w:name w:val="Font Style19"/>
    <w:basedOn w:val="a0"/>
    <w:rPr>
      <w:rFonts w:ascii="Arial Narrow" w:hAnsi="Arial Narrow" w:cs="Arial Narrow"/>
      <w:sz w:val="10"/>
      <w:szCs w:val="10"/>
    </w:rPr>
  </w:style>
  <w:style w:type="character" w:customStyle="1" w:styleId="FontStyle23">
    <w:name w:val="Font Style23"/>
    <w:basedOn w:val="a0"/>
    <w:rPr>
      <w:rFonts w:ascii="Cambria" w:hAnsi="Cambria" w:cs="Cambria"/>
      <w:i/>
      <w:iCs/>
      <w:sz w:val="18"/>
      <w:szCs w:val="18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7">
    <w:name w:val="Font Style17"/>
    <w:basedOn w:val="a0"/>
    <w:rPr>
      <w:rFonts w:ascii="Cambria" w:hAnsi="Cambria" w:cs="Cambria"/>
      <w:b/>
      <w:bCs/>
      <w:spacing w:val="10"/>
      <w:sz w:val="10"/>
      <w:szCs w:val="10"/>
    </w:rPr>
  </w:style>
  <w:style w:type="character" w:customStyle="1" w:styleId="FontStyle20">
    <w:name w:val="Font Style20"/>
    <w:basedOn w:val="a0"/>
    <w:rPr>
      <w:rFonts w:ascii="Arial" w:hAnsi="Arial" w:cs="Arial"/>
      <w:b/>
      <w:bCs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FontStyle21">
    <w:name w:val="Font Style21"/>
    <w:basedOn w:val="a0"/>
    <w:rPr>
      <w:rFonts w:ascii="Cambria" w:hAnsi="Cambria" w:cs="Cambria"/>
      <w:i/>
      <w:iCs/>
      <w:sz w:val="18"/>
      <w:szCs w:val="18"/>
    </w:rPr>
  </w:style>
  <w:style w:type="character" w:styleId="ac">
    <w:name w:val="Emphasis"/>
    <w:basedOn w:val="a0"/>
    <w:rPr>
      <w:i/>
      <w:iCs/>
    </w:rPr>
  </w:style>
  <w:style w:type="character" w:customStyle="1" w:styleId="c2">
    <w:name w:val="c2"/>
    <w:basedOn w:val="a0"/>
  </w:style>
  <w:style w:type="character" w:customStyle="1" w:styleId="FontStyle12">
    <w:name w:val="Font Style12"/>
    <w:basedOn w:val="a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8">
    <w:name w:val="Font Style28"/>
    <w:basedOn w:val="a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basedOn w:val="a0"/>
    <w:rPr>
      <w:rFonts w:ascii="Times New Roman" w:hAnsi="Times New Roman" w:cs="Times New Roman"/>
      <w:spacing w:val="30"/>
      <w:sz w:val="14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Num4">
    <w:name w:val="WWNum4"/>
    <w:basedOn w:val="a2"/>
    <w:pPr>
      <w:numPr>
        <w:numId w:val="20"/>
      </w:numPr>
    </w:pPr>
  </w:style>
  <w:style w:type="character" w:customStyle="1" w:styleId="c11">
    <w:name w:val="c11"/>
    <w:rsid w:val="00FD3518"/>
  </w:style>
  <w:style w:type="paragraph" w:styleId="ad">
    <w:name w:val="Balloon Text"/>
    <w:basedOn w:val="a"/>
    <w:link w:val="ae"/>
    <w:uiPriority w:val="99"/>
    <w:semiHidden/>
    <w:unhideWhenUsed/>
    <w:rsid w:val="00E07C06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C0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5745</Words>
  <Characters>32748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Milya</cp:lastModifiedBy>
  <cp:revision>8</cp:revision>
  <cp:lastPrinted>2014-11-13T19:47:00Z</cp:lastPrinted>
  <dcterms:created xsi:type="dcterms:W3CDTF">2014-11-12T15:41:00Z</dcterms:created>
  <dcterms:modified xsi:type="dcterms:W3CDTF">2016-02-11T17:38:00Z</dcterms:modified>
</cp:coreProperties>
</file>