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02" w:rsidRPr="000F73CB" w:rsidRDefault="003C3602" w:rsidP="000F7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0F73CB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Духовно – нравственное воспитание дошкольников средствами физической культуры</w:t>
      </w: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В последние годы проблема духовно-нравственного воспитания детей дошкольного возраста приобрела особую значимость.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дошкольника. 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</w:t>
      </w:r>
    </w:p>
    <w:p w:rsidR="003D7FAF" w:rsidRPr="004D09DC" w:rsidRDefault="003D7FAF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hAnsi="Times New Roman" w:cs="Times New Roman"/>
          <w:sz w:val="24"/>
          <w:szCs w:val="24"/>
        </w:rPr>
        <w:t>Одним из эффективных средств решения задач нравственно-патриотического воспитания подрастающего поколения, на мой взгляд, являются занятия физкультурой и спортом. Физическая культура и спорт являются одними из эффективнейших сре</w:t>
      </w:r>
      <w:proofErr w:type="gramStart"/>
      <w:r w:rsidRPr="004D09D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D09DC">
        <w:rPr>
          <w:rFonts w:ascii="Times New Roman" w:hAnsi="Times New Roman" w:cs="Times New Roman"/>
          <w:sz w:val="24"/>
          <w:szCs w:val="24"/>
        </w:rPr>
        <w:t xml:space="preserve">офилактики заболеваний, укрепления здоровья и поддержания высокой работоспособности человека. Особую важность и актуальность должны получить физкультура и спорт в настоящее время, когда приняты государственные программы по их развитию. Кроме того, в 2010 году утверждена государственная программа «Патриотическая программа граждан Российской Федерации на 2010-2015», которая в большей мере должна способствовать пропаганде физкультуры и спорта чем другие. Ведь одним из важнейших направлений военно-патриотического воспитания является физическое воспитание молодежи. Поэтому регулярные занятия по физической подготовке позволяют не только овладеть двигательными навыками, необходимыми для профессиональной деятельности, развить физические качества, но и закалить характер, подготовить себя к защите Родины. Чтобы быть уверенным, что нашим детям будет хорошо в будущем, надо уметь уважать себя и других и учить этому детей. 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страны. 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Одним из эффективных средств решения задач нравственно-патриотического воспитания подрастающего поколения, на наш взгляд, являются занятия физкультурой и спортом.</w:t>
      </w:r>
      <w:r w:rsidR="000F7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09DC">
        <w:rPr>
          <w:rFonts w:ascii="Times New Roman" w:hAnsi="Times New Roman" w:cs="Times New Roman"/>
          <w:sz w:val="24"/>
          <w:szCs w:val="24"/>
        </w:rPr>
        <w:t>изическая культура может внести свой вклад в решение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нужна, и направлять свои умения и силу только на добрые поступки.</w:t>
      </w: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 Чтобы быть уверенным, что нашим детям будет хорошо в будущем, надо уметь уважать себя и других и учить этому детей. 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страны. Формирование патриотических чувств детей дошкольного возраста </w:t>
      </w:r>
      <w:r w:rsidR="007334F8" w:rsidRPr="004D09DC">
        <w:rPr>
          <w:rFonts w:ascii="Times New Roman" w:eastAsia="Times New Roman" w:hAnsi="Times New Roman" w:cs="Times New Roman"/>
          <w:sz w:val="24"/>
          <w:szCs w:val="24"/>
        </w:rPr>
        <w:t xml:space="preserve">можно и нужно 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осуществлят</w:t>
      </w:r>
      <w:r w:rsidR="007334F8" w:rsidRPr="004D09D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в процессе использования различных форм и методов работы: на занятиях по </w:t>
      </w:r>
      <w:r w:rsidR="007334F8" w:rsidRPr="004D09DC"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, в процессе проведения подвижных игр, эстафет, спортивных турниров и досугов. Наибольший воспитательный эффект оказывают спортивные праздники и развлечения. 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В дви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гательной деятельности нравственные качества форми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руются путем подбора упражнений, выполнение которых ставит ребенка перед необходимостью вступить в контакт со сверстниками, добиться общей цели. Дети осознают принадлежность к коллективу и учатся управлять своим поведением. Высокое эмоциональное напряжение, которое сопровождает занятия физическими упражнениями, содей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ствует закреплению нравственных представлений в чув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ствах, переживаниях, привычках.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физическими упражнениями оказывают боль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шое влияние на всестороннее развитие ребёнка. Формиру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ется и развивается внутренний мир ребенка — его мысли, чувства, нравственные качества, поведение. Об этом писал еще П. Ф. Лесгафт, который рассматривал двигательную деятельность как фактор развития человека. Занятия по фи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культуре содействуют обогащению нравственного опыта, формируют нравственное поведение ребенка. Физ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культурные занятия способствуют формированию волевых черт характера. Особенно ценными в этом отношении счи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таются подвижные игры и физические упражнения.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В последние два года принято несколько значимых нормативных документов, определяющих приоритеты раз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вития </w:t>
      </w:r>
      <w:hyperlink r:id="rId5" w:history="1">
        <w:r w:rsidRPr="004D09DC">
          <w:rPr>
            <w:rFonts w:ascii="Times New Roman" w:eastAsia="Times New Roman" w:hAnsi="Times New Roman" w:cs="Times New Roman"/>
            <w:sz w:val="24"/>
            <w:szCs w:val="24"/>
          </w:rPr>
          <w:t>дошкольного образования</w:t>
        </w:r>
      </w:hyperlink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. Среди них «Федеральный государственный образовательный стандарт». В документе </w:t>
      </w:r>
      <w:proofErr w:type="gramStart"/>
      <w:r w:rsidRPr="004D09DC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proofErr w:type="gramEnd"/>
      <w:r w:rsidRPr="004D09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цель: развитие каждого ребенка;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форма: игра;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принципы: интеграция образовательных областей;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комплексно-тематическое построение педагогическо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го процесса.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На этих позициях должна строиться </w:t>
      </w:r>
      <w:hyperlink r:id="rId6" w:history="1">
        <w:r w:rsidRPr="004D09DC">
          <w:rPr>
            <w:rFonts w:ascii="Times New Roman" w:eastAsia="Times New Roman" w:hAnsi="Times New Roman" w:cs="Times New Roman"/>
            <w:sz w:val="24"/>
            <w:szCs w:val="24"/>
          </w:rPr>
          <w:t>работа с детьми</w:t>
        </w:r>
      </w:hyperlink>
      <w:r w:rsidRPr="004D09DC">
        <w:rPr>
          <w:rFonts w:ascii="Times New Roman" w:eastAsia="Times New Roman" w:hAnsi="Times New Roman" w:cs="Times New Roman"/>
          <w:sz w:val="24"/>
          <w:szCs w:val="24"/>
        </w:rPr>
        <w:t>. Образовательный материал хорошо усваивается в процессе подготовки и проведения каких-либо значимых и интерес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ных для дошкольников мероприятий. Ими могут стать на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родные праздники и игры, способные объединить воспи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танников, педагогов и родителей.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Приобщение к народным традициям особенно значимо в дошкольные годы, поскольку духовно обогащает ребенка, воспитывает гордость за свой народ, поддерживает интерес к его истории и культуре, помогает узнать свои истоки.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на занятиях физкультурой используем такие средства нравственного воспитания, как: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содержание и организация учебно-тренировочных за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нятий. Бережное отношение к результатам труда воспиты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вается посредством использования различного спортивного инвентаря. Дежурство на занятиях побуждает дошкольни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ков к добросовестности и ответственности;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подвижные игры. Необходимость подчиняться пра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вилам и соответствующим образом реагировать на сигнал организует и дисциплинирует детей, приучает их контро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лировать свое поведение, развивает чувства гуманизма и коллективизма, дружбы, чувства непримиримости к нару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шениям нравственных норм и др.;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9DC">
        <w:rPr>
          <w:rFonts w:ascii="Times New Roman" w:eastAsia="Times New Roman" w:hAnsi="Times New Roman" w:cs="Times New Roman"/>
          <w:sz w:val="24"/>
          <w:szCs w:val="24"/>
        </w:rPr>
        <w:t>—  соревнования (строгое выполнение их правил, воля к победе, командный дух, смелость, решительность, муже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ственность, самообладание);</w:t>
      </w:r>
      <w:proofErr w:type="gramEnd"/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спортивные праздники способствуют воспитанию гражданственности и патриотизма;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деятельность педагога как образца нравственного по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ведения, суждений, взглядов.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Для реализации задач нравственного воспитания (фор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мирование нравственного сознания, чувств и качеств, вос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питание волевых черт и качеств личности) используются следующие </w:t>
      </w:r>
      <w:r w:rsidRPr="004D09DC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и приемы: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 </w:t>
      </w:r>
      <w:r w:rsidRPr="004D09DC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поступков 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(поощрение, похвала, осуждение, порицание). Одобрение, похвала помогают ребенку преодо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левать неуверенность в своих возможностях, устранять не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достатки в поведении;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 </w:t>
      </w:r>
      <w:r w:rsidRPr="004D09DC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положительный пример 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детей и самого педагога. Словесные воздействия только тогда убедительны, ког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да они подкрепляются примерами: воспитатель отмечает положительное поведение отдельных детей и остальные стараются им подражать. Не менее важен личный пример самого воспитателя: чем выше авторитет педагога, тем сильнее его влияние на нравственное воспитание детей;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4D09DC">
        <w:rPr>
          <w:rFonts w:ascii="Times New Roman" w:eastAsia="Times New Roman" w:hAnsi="Times New Roman" w:cs="Times New Roman"/>
          <w:i/>
          <w:iCs/>
          <w:sz w:val="24"/>
          <w:szCs w:val="24"/>
        </w:rPr>
        <w:t>убеждение 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— применяется в форме словесных воз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действий (разъяснение, беседа). Пользуясь методом убеж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дения, педагог разъясняет правила поведения, побуждает детей к более осознанному их выполнению;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lastRenderedPageBreak/>
        <w:t>— </w:t>
      </w:r>
      <w:r w:rsidRPr="004D09DC">
        <w:rPr>
          <w:rFonts w:ascii="Times New Roman" w:eastAsia="Times New Roman" w:hAnsi="Times New Roman" w:cs="Times New Roman"/>
          <w:i/>
          <w:iCs/>
          <w:sz w:val="24"/>
          <w:szCs w:val="24"/>
        </w:rPr>
        <w:t>накопление морального опыта 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и его закрепление осу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ществляются методом многократного повторения правиль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ных действий и поступков в конкретных условиях двига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тельной деятельности.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Таким образом, формирование нравственно-волевой сферы — важное условие всестороннего воспитания лич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ности ребенка.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Народные подвижные игры помогают осуществить интегративный подход при организации образовательного процесса и решать задачи в разных областях: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развивать мышление, воображение, активизировать умственную деятельность, воспитывать активность, сно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ровку, сообразительность; обучать умению конструировать игры на традиционной народной основе (образовательная область «Познание»);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создавать определенный духовный настрой, интерес к народному творчеству; формировать чувство причастности к истории Родины, знакомясь с народными праздниками и традициями; развивать нравственные качества, воспиты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вать патриотические чувства (область «Социализация»);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развивать навыки свободного общения со сверстниками, инициативу, умение постоять за себя, нравственные чувства; учить преодолевать неудачи, переживать неуспех (область «Коммуникация»);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—  развивать двигательную активность и физические ка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чества (область «Физическая культура»);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9DC">
        <w:rPr>
          <w:rFonts w:ascii="Times New Roman" w:eastAsia="Times New Roman" w:hAnsi="Times New Roman" w:cs="Times New Roman"/>
          <w:sz w:val="24"/>
          <w:szCs w:val="24"/>
        </w:rPr>
        <w:t>—  знакомить с различными видами фольклора — при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говорками, считалками, перевертышами, загадками, хороводами, народными песнями и др. (области «Чтение худо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жественной литературы», «Музыка»).</w:t>
      </w:r>
      <w:proofErr w:type="gramEnd"/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Приобщение детей к истории культуры на основе озна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комления с народными подвижными играми по четырем направлениям: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1)     ознакомление детей с истинно народными старин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ными подвижными играми, адаптированными к современ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ным условиям, организация физкультурных праздников и развлечений по мотивам народных традиций и обычаев;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2)  обучение воспитателей эффективным приемам ра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боты с детьми. </w:t>
      </w:r>
      <w:proofErr w:type="gramStart"/>
      <w:r w:rsidRPr="004D09DC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proofErr w:type="gramEnd"/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должны сами знать историю появления народной подвижной игры и ее вос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питательное значение, а также уметь заинтересовать этим детей. Условием введения народных подвижных игр в со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временный педагогический процесс должно стать усвое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ние педагогами игрового репертуара, знание разнообраз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видов народных игр, их вариантов, способов начала и окончания игры, игровых </w:t>
      </w:r>
      <w:proofErr w:type="gramStart"/>
      <w:r w:rsidRPr="004D09DC">
        <w:rPr>
          <w:rFonts w:ascii="Times New Roman" w:eastAsia="Times New Roman" w:hAnsi="Times New Roman" w:cs="Times New Roman"/>
          <w:sz w:val="24"/>
          <w:szCs w:val="24"/>
        </w:rPr>
        <w:t>приговорок</w:t>
      </w:r>
      <w:proofErr w:type="gramEnd"/>
      <w:r w:rsidRPr="004D09DC">
        <w:rPr>
          <w:rFonts w:ascii="Times New Roman" w:eastAsia="Times New Roman" w:hAnsi="Times New Roman" w:cs="Times New Roman"/>
          <w:sz w:val="24"/>
          <w:szCs w:val="24"/>
        </w:rPr>
        <w:t>, диалогов и считалок. И еще: гибкая игровая позиция взрослого — он не руково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дитель, а партнер в игре;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3)  привлечение родителей в ВОП через проведение совместных развлечений с использованием народных по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движных игр, ознакомление с календарными праздниками, их обычаями и традициями; это объединяет семью и напол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няет ее досуг новым содержанием;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4)  оснащение предметно-развивающей среды — изго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товление разнообразного оборудования для проведения игр и состязаний, подбор музыкального сопровождения.</w:t>
      </w:r>
    </w:p>
    <w:p w:rsidR="003824CA" w:rsidRPr="004D09DC" w:rsidRDefault="003824CA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Таким образом, детские подвижные игры, взятые из сокровищницы народных игр, позволят нам решить зада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чу национального воспитания и всестороннего развития ребенка. Правильная педагогическая организация игровой деятельности воспитанников может быть реальным и дей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ственным путем возрождения и сохранения традиционных детских игр, а через них и культуры своего народа. Возрож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дение народных традиций в подвижных играх, состязаниях, обычаях поможет приостановить процесс вымирания на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родной педагогики и окажет огромное влияние на воспи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softHyphen/>
        <w:t>тание психически и физически здорового подрастающего поколения.</w:t>
      </w:r>
    </w:p>
    <w:p w:rsidR="003824CA" w:rsidRPr="004D09DC" w:rsidRDefault="003824CA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 с детьми физкультурно-оздоровительной направленности </w:t>
      </w:r>
      <w:r w:rsidR="007334F8" w:rsidRPr="004D09DC">
        <w:rPr>
          <w:rFonts w:ascii="Times New Roman" w:eastAsia="Times New Roman" w:hAnsi="Times New Roman" w:cs="Times New Roman"/>
          <w:sz w:val="24"/>
          <w:szCs w:val="24"/>
        </w:rPr>
        <w:t>должна проводиться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систематически и последовательно, согласно годовому и перспективному плану работы на </w:t>
      </w:r>
      <w:proofErr w:type="spellStart"/>
      <w:r w:rsidRPr="004D09D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4D09DC">
        <w:rPr>
          <w:rFonts w:ascii="Times New Roman" w:eastAsia="Times New Roman" w:hAnsi="Times New Roman" w:cs="Times New Roman"/>
          <w:sz w:val="24"/>
          <w:szCs w:val="24"/>
        </w:rPr>
        <w:t>. год.</w:t>
      </w:r>
    </w:p>
    <w:p w:rsidR="003C3602" w:rsidRPr="004D09DC" w:rsidRDefault="007334F8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На 2015-2016 учебный год мною запланированы следующие мероприятия</w:t>
      </w:r>
    </w:p>
    <w:p w:rsidR="003C3602" w:rsidRPr="004D09DC" w:rsidRDefault="003C3602" w:rsidP="004D09DC">
      <w:pPr>
        <w:numPr>
          <w:ilvl w:val="0"/>
          <w:numId w:val="1"/>
        </w:num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«Весёлые старты»</w:t>
      </w:r>
    </w:p>
    <w:p w:rsidR="003C3602" w:rsidRPr="004D09DC" w:rsidRDefault="003C3602" w:rsidP="004D09DC">
      <w:pPr>
        <w:numPr>
          <w:ilvl w:val="0"/>
          <w:numId w:val="1"/>
        </w:num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Смотр песни и строя</w:t>
      </w:r>
    </w:p>
    <w:p w:rsidR="003C3602" w:rsidRPr="004D09DC" w:rsidRDefault="003C3602" w:rsidP="004D09DC">
      <w:pPr>
        <w:numPr>
          <w:ilvl w:val="0"/>
          <w:numId w:val="1"/>
        </w:num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«Солдатская каша»</w:t>
      </w:r>
    </w:p>
    <w:p w:rsidR="003C3602" w:rsidRPr="004D09DC" w:rsidRDefault="004D09DC" w:rsidP="004D09DC">
      <w:pPr>
        <w:numPr>
          <w:ilvl w:val="0"/>
          <w:numId w:val="1"/>
        </w:num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«Остров сокровищ»</w:t>
      </w:r>
    </w:p>
    <w:p w:rsidR="003C3602" w:rsidRPr="004D09DC" w:rsidRDefault="003C3602" w:rsidP="004D09DC">
      <w:pPr>
        <w:numPr>
          <w:ilvl w:val="0"/>
          <w:numId w:val="1"/>
        </w:num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D09DC">
        <w:rPr>
          <w:rFonts w:ascii="Times New Roman" w:eastAsia="Times New Roman" w:hAnsi="Times New Roman" w:cs="Times New Roman"/>
          <w:sz w:val="24"/>
          <w:szCs w:val="24"/>
        </w:rPr>
        <w:t>Аты-баты</w:t>
      </w:r>
      <w:proofErr w:type="spellEnd"/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шли солдаты»</w:t>
      </w:r>
    </w:p>
    <w:p w:rsidR="003C3602" w:rsidRPr="004D09DC" w:rsidRDefault="003D7FAF" w:rsidP="004D09DC">
      <w:pPr>
        <w:numPr>
          <w:ilvl w:val="0"/>
          <w:numId w:val="1"/>
        </w:num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602" w:rsidRPr="004D09DC">
        <w:rPr>
          <w:rFonts w:ascii="Times New Roman" w:eastAsia="Times New Roman" w:hAnsi="Times New Roman" w:cs="Times New Roman"/>
          <w:sz w:val="24"/>
          <w:szCs w:val="24"/>
        </w:rPr>
        <w:t>«Малые олимпийские игры».</w:t>
      </w:r>
    </w:p>
    <w:p w:rsidR="003D7FAF" w:rsidRPr="004D09DC" w:rsidRDefault="003C3602" w:rsidP="004D09DC">
      <w:pPr>
        <w:numPr>
          <w:ilvl w:val="0"/>
          <w:numId w:val="1"/>
        </w:num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«Масленица», </w:t>
      </w:r>
    </w:p>
    <w:p w:rsidR="003C3602" w:rsidRPr="004D09DC" w:rsidRDefault="003C3602" w:rsidP="004D09DC">
      <w:pPr>
        <w:numPr>
          <w:ilvl w:val="0"/>
          <w:numId w:val="1"/>
        </w:num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«В гости к солнышку»</w:t>
      </w:r>
      <w:r w:rsidR="000F73CB">
        <w:rPr>
          <w:rFonts w:ascii="Times New Roman" w:eastAsia="Times New Roman" w:hAnsi="Times New Roman" w:cs="Times New Roman"/>
          <w:sz w:val="24"/>
          <w:szCs w:val="24"/>
        </w:rPr>
        <w:t>, «День защиты детей»</w:t>
      </w:r>
    </w:p>
    <w:p w:rsidR="003D7FAF" w:rsidRPr="004D09DC" w:rsidRDefault="003D7FAF" w:rsidP="004D09DC">
      <w:pPr>
        <w:numPr>
          <w:ilvl w:val="0"/>
          <w:numId w:val="1"/>
        </w:num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«День города»</w:t>
      </w: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Задачи, поставленные перед </w:t>
      </w:r>
      <w:proofErr w:type="spellStart"/>
      <w:r w:rsidRPr="004D09DC">
        <w:rPr>
          <w:rFonts w:ascii="Times New Roman" w:eastAsia="Times New Roman" w:hAnsi="Times New Roman" w:cs="Times New Roman"/>
          <w:sz w:val="24"/>
          <w:szCs w:val="24"/>
        </w:rPr>
        <w:t>педколлективом</w:t>
      </w:r>
      <w:proofErr w:type="spellEnd"/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ДОУ по воспитанию духовно-нравственных качеств личности дошкольников средствами физической культуры, по своей направленности можно условно разделить на несколько групп:</w:t>
      </w:r>
    </w:p>
    <w:p w:rsidR="004D09DC" w:rsidRDefault="004D09DC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1. Чувство Родины начинается у ребенка с отношения к семье, к ближайшему окружению – детскому саду. Духовному единению детей и родителей, детей и воспитателей спос</w:t>
      </w:r>
      <w:r w:rsidR="003824CA" w:rsidRPr="004D09DC">
        <w:rPr>
          <w:rFonts w:ascii="Times New Roman" w:eastAsia="Times New Roman" w:hAnsi="Times New Roman" w:cs="Times New Roman"/>
          <w:sz w:val="24"/>
          <w:szCs w:val="24"/>
        </w:rPr>
        <w:t>обствует проведение праздников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, посвящённой Дню Матери, «Праздник-безобразник» - спортивное мероприятие между детьми и сотрудниками д/с, посвящ</w:t>
      </w:r>
      <w:r w:rsidR="003824CA" w:rsidRPr="004D09DC">
        <w:rPr>
          <w:rFonts w:ascii="Times New Roman" w:eastAsia="Times New Roman" w:hAnsi="Times New Roman" w:cs="Times New Roman"/>
          <w:sz w:val="24"/>
          <w:szCs w:val="24"/>
        </w:rPr>
        <w:t xml:space="preserve">ённое Дню дошкольного работника, соревнования </w:t>
      </w:r>
      <w:proofErr w:type="gramStart"/>
      <w:r w:rsidR="003824CA" w:rsidRPr="004D09DC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="003824CA" w:rsidRPr="004D09DC">
        <w:rPr>
          <w:rFonts w:ascii="Times New Roman" w:eastAsia="Times New Roman" w:hAnsi="Times New Roman" w:cs="Times New Roman"/>
          <w:sz w:val="24"/>
          <w:szCs w:val="24"/>
        </w:rPr>
        <w:t>стафеты «А</w:t>
      </w:r>
      <w:r w:rsidR="00BC3A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24CA" w:rsidRPr="004D09DC">
        <w:rPr>
          <w:rFonts w:ascii="Times New Roman" w:eastAsia="Times New Roman" w:hAnsi="Times New Roman" w:cs="Times New Roman"/>
          <w:sz w:val="24"/>
          <w:szCs w:val="24"/>
        </w:rPr>
        <w:t xml:space="preserve"> ну ка, папы»</w:t>
      </w: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В процессе организации спортив</w:t>
      </w:r>
      <w:r w:rsidR="007334F8" w:rsidRPr="004D09DC">
        <w:rPr>
          <w:rFonts w:ascii="Times New Roman" w:eastAsia="Times New Roman" w:hAnsi="Times New Roman" w:cs="Times New Roman"/>
          <w:sz w:val="24"/>
          <w:szCs w:val="24"/>
        </w:rPr>
        <w:t>ных досугов - «Весёлые старты»</w:t>
      </w:r>
      <w:proofErr w:type="gramStart"/>
      <w:r w:rsidR="007334F8" w:rsidRPr="004D09D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D09DC">
        <w:rPr>
          <w:rFonts w:ascii="Times New Roman" w:eastAsia="Times New Roman" w:hAnsi="Times New Roman" w:cs="Times New Roman"/>
          <w:sz w:val="24"/>
          <w:szCs w:val="24"/>
        </w:rPr>
        <w:t>«Малые олимпийские игры», спортивные эстафеты по ПДД, по плаванию «Морской бой» - совершенствуются не только физические, но и нравственно-волевые качества личности ребёнка, а также дружеские взаимоотношения со сверстниками, командный дух, чувство коллективизма.</w:t>
      </w:r>
    </w:p>
    <w:p w:rsidR="004D09DC" w:rsidRDefault="004D09DC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2. Ознакомление дошкольников с культурой, традициями народов</w:t>
      </w:r>
    </w:p>
    <w:p w:rsidR="003C3602" w:rsidRPr="004D09DC" w:rsidRDefault="00166EB4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Сибири </w:t>
      </w:r>
      <w:r w:rsidR="003C3602" w:rsidRPr="004D09DC">
        <w:rPr>
          <w:rFonts w:ascii="Times New Roman" w:eastAsia="Times New Roman" w:hAnsi="Times New Roman" w:cs="Times New Roman"/>
          <w:sz w:val="24"/>
          <w:szCs w:val="24"/>
        </w:rPr>
        <w:t xml:space="preserve"> осуществлят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C3602" w:rsidRPr="004D09DC">
        <w:rPr>
          <w:rFonts w:ascii="Times New Roman" w:eastAsia="Times New Roman" w:hAnsi="Times New Roman" w:cs="Times New Roman"/>
          <w:sz w:val="24"/>
          <w:szCs w:val="24"/>
        </w:rPr>
        <w:t xml:space="preserve"> в процессе ежедневных физкультурных занятий. Так, проведя цикл занятий с использованием русского фольклора, в качестве обобщения, организуется музыкально – спортивный праздник «Масленица», тематическая пасхальная неделя заканчивается спортивным досугом «Пасха».</w:t>
      </w:r>
    </w:p>
    <w:p w:rsidR="00BC3AFC" w:rsidRDefault="00166EB4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Воспитателем группы, совместно с музыкальным руководителем и инструктором по физической культуре р</w:t>
      </w:r>
      <w:r w:rsidR="00BC3AFC">
        <w:rPr>
          <w:rFonts w:ascii="Times New Roman" w:eastAsia="Times New Roman" w:hAnsi="Times New Roman" w:cs="Times New Roman"/>
          <w:sz w:val="24"/>
          <w:szCs w:val="24"/>
        </w:rPr>
        <w:t>азработан проект «Русская душа».</w:t>
      </w:r>
    </w:p>
    <w:p w:rsidR="00166EB4" w:rsidRPr="004D09DC" w:rsidRDefault="00166EB4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DC">
        <w:rPr>
          <w:rFonts w:ascii="Times New Roman" w:hAnsi="Times New Roman" w:cs="Times New Roman"/>
          <w:bCs/>
          <w:sz w:val="24"/>
          <w:szCs w:val="24"/>
        </w:rPr>
        <w:t>Актуальность проекта:</w:t>
      </w:r>
      <w:r w:rsidR="00BC3AF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4D09DC">
        <w:rPr>
          <w:rFonts w:ascii="Times New Roman" w:hAnsi="Times New Roman" w:cs="Times New Roman"/>
          <w:sz w:val="24"/>
          <w:szCs w:val="24"/>
        </w:rPr>
        <w:t xml:space="preserve"> последнее десятилетие в нашей стране произошло много сложных противоречивых событий в общественной жизни, политике, в системе государственного и местного управления. Отошли в прошлое некоторые известные праздники, появились новые. Можно с уверенностью говорить, что в связи с этим у подрастающего поколения наблюдается падение интереса и уважения к прошлому России. Поэтому на современном этапе так актуальна проблема ознакомления детей с русской народной культурой.   </w:t>
      </w:r>
    </w:p>
    <w:p w:rsidR="00166EB4" w:rsidRPr="004D09DC" w:rsidRDefault="00166EB4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DC">
        <w:rPr>
          <w:rFonts w:ascii="Times New Roman" w:hAnsi="Times New Roman" w:cs="Times New Roman"/>
          <w:sz w:val="24"/>
          <w:szCs w:val="24"/>
        </w:rPr>
        <w:t>В народном творчестве заложены понятия «историческая память поколений» и «неразрывная связь времен», народное видение мира, взгляд на место человека в этом мире. Не случайно во многих странах народному творчеству, приобщению дошкольников к национальной культуре, к традициям отводится важная роль в формировании личности ребенка, сохранению и укреплению национальной культуры. Развивать в детях любовь и уважение к народной культуре, музыкальному фольклору, способность к общению, уважение к родному очагу — вот ведущая педагогическая идея, которой мы придерживаемся.</w:t>
      </w: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План разработан по месяцам для всех возрастных групп ДОУ и реализуется на протяжении всего учебного года воспитателями и узкими специалистами. Дети с удовольствие</w:t>
      </w:r>
      <w:r w:rsidR="00BC3AFC">
        <w:rPr>
          <w:rFonts w:ascii="Times New Roman" w:eastAsia="Times New Roman" w:hAnsi="Times New Roman" w:cs="Times New Roman"/>
          <w:sz w:val="24"/>
          <w:szCs w:val="24"/>
        </w:rPr>
        <w:t xml:space="preserve">м играют в игры разных народов. 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Ни одно массовое мероприятие в ДОУ не 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обходится без проведения подвижных игр: «День </w:t>
      </w:r>
      <w:r w:rsidR="00166EB4" w:rsidRPr="004D09D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», «День защиты детей», </w:t>
      </w:r>
      <w:r w:rsidR="00166EB4" w:rsidRPr="004D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день здоровья</w:t>
      </w:r>
      <w:proofErr w:type="gramStart"/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EB4" w:rsidRPr="004D09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Тем самым решаются задачи не только физкультурно-оздоровительного цикла, но и задачи формирования толерантности, чувства уважения и интереса к </w:t>
      </w:r>
      <w:r w:rsidR="00166EB4" w:rsidRPr="004D09DC">
        <w:rPr>
          <w:rFonts w:ascii="Times New Roman" w:eastAsia="Times New Roman" w:hAnsi="Times New Roman" w:cs="Times New Roman"/>
          <w:sz w:val="24"/>
          <w:szCs w:val="24"/>
        </w:rPr>
        <w:t>национальным традициям народов.</w:t>
      </w: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3. Отдельным направлением духовно-нравственного воспитания</w:t>
      </w: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подрастающего поколения в нашем ДОУ является </w:t>
      </w:r>
      <w:proofErr w:type="spellStart"/>
      <w:proofErr w:type="gramStart"/>
      <w:r w:rsidRPr="004D09DC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- патриотическое</w:t>
      </w:r>
      <w:proofErr w:type="gramEnd"/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воспитание. Работу по данному направлению можно представить как интеграцию различных видов детской деятельности. Центральным, стержневым моментом является праздник, посвящённый Дню воинской славы</w:t>
      </w:r>
      <w:proofErr w:type="gramStart"/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EB4" w:rsidRPr="004D09D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66EB4" w:rsidRPr="004D09DC">
        <w:rPr>
          <w:rFonts w:ascii="Times New Roman" w:eastAsia="Times New Roman" w:hAnsi="Times New Roman" w:cs="Times New Roman"/>
          <w:sz w:val="24"/>
          <w:szCs w:val="24"/>
        </w:rPr>
        <w:t xml:space="preserve"> День Победы 9 мая </w:t>
      </w:r>
      <w:r w:rsidRPr="004D09DC">
        <w:rPr>
          <w:rFonts w:ascii="Times New Roman" w:eastAsia="Times New Roman" w:hAnsi="Times New Roman" w:cs="Times New Roman"/>
          <w:sz w:val="24"/>
          <w:szCs w:val="24"/>
        </w:rPr>
        <w:t>и оказывающий наибольшее влияние на воспитание патриотических чувств детей. В процессе подготовки к Смотру песни и строя, посвящённого Дню Защитника Отечества, параду в честь Дня Победы на физкультурных занятиях особое внимание уделяется строевой подготовке детей под военные марши.</w:t>
      </w:r>
    </w:p>
    <w:p w:rsidR="003C3602" w:rsidRPr="004D09DC" w:rsidRDefault="00BC3AFC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C3602" w:rsidRPr="004D09DC">
        <w:rPr>
          <w:rFonts w:ascii="Times New Roman" w:eastAsia="Times New Roman" w:hAnsi="Times New Roman" w:cs="Times New Roman"/>
          <w:sz w:val="24"/>
          <w:szCs w:val="24"/>
        </w:rPr>
        <w:t>портивная игра «</w:t>
      </w:r>
      <w:r>
        <w:rPr>
          <w:rFonts w:ascii="Times New Roman" w:eastAsia="Times New Roman" w:hAnsi="Times New Roman" w:cs="Times New Roman"/>
          <w:sz w:val="24"/>
          <w:szCs w:val="24"/>
        </w:rPr>
        <w:t>Остров сокровищ</w:t>
      </w:r>
      <w:r w:rsidR="003C3602" w:rsidRPr="004D09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D09DC" w:rsidRPr="004D09D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C3602" w:rsidRPr="004D09DC">
        <w:rPr>
          <w:rFonts w:ascii="Times New Roman" w:eastAsia="Times New Roman" w:hAnsi="Times New Roman" w:cs="Times New Roman"/>
          <w:sz w:val="24"/>
          <w:szCs w:val="24"/>
        </w:rPr>
        <w:t xml:space="preserve">роводится между подготовительными </w:t>
      </w:r>
      <w:r w:rsidR="004D09DC" w:rsidRPr="004D09DC">
        <w:rPr>
          <w:rFonts w:ascii="Times New Roman" w:eastAsia="Times New Roman" w:hAnsi="Times New Roman" w:cs="Times New Roman"/>
          <w:sz w:val="24"/>
          <w:szCs w:val="24"/>
        </w:rPr>
        <w:t xml:space="preserve">и старшими </w:t>
      </w:r>
      <w:r w:rsidR="003C3602" w:rsidRPr="004D09DC">
        <w:rPr>
          <w:rFonts w:ascii="Times New Roman" w:eastAsia="Times New Roman" w:hAnsi="Times New Roman" w:cs="Times New Roman"/>
          <w:sz w:val="24"/>
          <w:szCs w:val="24"/>
        </w:rPr>
        <w:t xml:space="preserve">группами в летнее время года. В процессе поиска </w:t>
      </w:r>
      <w:r w:rsidR="004D09DC" w:rsidRPr="004D09D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3C3602" w:rsidRPr="004D09DC">
        <w:rPr>
          <w:rFonts w:ascii="Times New Roman" w:eastAsia="Times New Roman" w:hAnsi="Times New Roman" w:cs="Times New Roman"/>
          <w:sz w:val="24"/>
          <w:szCs w:val="24"/>
        </w:rPr>
        <w:t xml:space="preserve"> совершенствуются бег, ловкость, глазомер, развиваются выносливость и смекалка, воспитываются организованность, дух соперничества.</w:t>
      </w: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Для средних групп организуются спортивные соревнования с участием пап «Буду в армии служить», «</w:t>
      </w:r>
      <w:proofErr w:type="spellStart"/>
      <w:r w:rsidRPr="004D09DC">
        <w:rPr>
          <w:rFonts w:ascii="Times New Roman" w:eastAsia="Times New Roman" w:hAnsi="Times New Roman" w:cs="Times New Roman"/>
          <w:sz w:val="24"/>
          <w:szCs w:val="24"/>
        </w:rPr>
        <w:t>Аты-баты</w:t>
      </w:r>
      <w:proofErr w:type="spellEnd"/>
      <w:r w:rsidRPr="004D09DC">
        <w:rPr>
          <w:rFonts w:ascii="Times New Roman" w:eastAsia="Times New Roman" w:hAnsi="Times New Roman" w:cs="Times New Roman"/>
          <w:sz w:val="24"/>
          <w:szCs w:val="24"/>
        </w:rPr>
        <w:t xml:space="preserve"> шли солдаты» с целью воспитания у детей желания быть похожими на солдат через участие в эстафетах, играх с элементами соревнований.</w:t>
      </w:r>
    </w:p>
    <w:p w:rsidR="004D09DC" w:rsidRPr="004D09DC" w:rsidRDefault="004D09DC" w:rsidP="004D09DC">
      <w:pPr>
        <w:pStyle w:val="a3"/>
        <w:shd w:val="clear" w:color="auto" w:fill="FFFFFF"/>
        <w:spacing w:before="0" w:beforeAutospacing="0" w:after="0" w:afterAutospacing="0"/>
      </w:pPr>
      <w:r w:rsidRPr="004D09DC">
        <w:t>Подобные занятия, досуги должны проходить с обязательным участием родителей. Когда взрослые на глазах у детей демонстрируют свое умение бегать, прыгать, соревноваться, это поучительно всем, и особенно детям, так как это создает определенный эмоциональный настрой, дарит огромную радость от взаимного общения, развивает чувство гордости за успехи своих родителей, что является важным фактором в формировании патриотических чувств. В данное время в честь Дня Великой победы идет подготовка к военно-патриотической игре «Зарница», в которой наши дети и родители будут принимать активное участие</w:t>
      </w:r>
    </w:p>
    <w:p w:rsidR="003C3602" w:rsidRPr="004D09DC" w:rsidRDefault="003C3602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602" w:rsidRPr="004D09DC" w:rsidRDefault="004D09DC" w:rsidP="004D0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D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C3602" w:rsidRPr="004D09DC">
        <w:rPr>
          <w:rFonts w:ascii="Times New Roman" w:eastAsia="Times New Roman" w:hAnsi="Times New Roman" w:cs="Times New Roman"/>
          <w:sz w:val="24"/>
          <w:szCs w:val="24"/>
        </w:rPr>
        <w:t>лагодаря совместной работе инструктора по ФК, музыкального руководителя и воспитателей формируется модель выпускника – здоровая, физически развитая личность с активной гражданской позицией, обладающая социально ценностными нравственными качествами и потребностями в здоровом образе жизни с развитым творческим потенциалом и способностью к саморазвитию.</w:t>
      </w:r>
    </w:p>
    <w:p w:rsidR="003C3602" w:rsidRPr="004D09DC" w:rsidRDefault="003C3602" w:rsidP="004D0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  <w:u w:val="single"/>
        </w:rPr>
      </w:pPr>
    </w:p>
    <w:p w:rsidR="00391C45" w:rsidRPr="00EE5322" w:rsidRDefault="00391C45" w:rsidP="00EE5322">
      <w:pPr>
        <w:pStyle w:val="c24"/>
        <w:spacing w:before="0" w:beforeAutospacing="0" w:after="0" w:afterAutospacing="0"/>
        <w:jc w:val="center"/>
      </w:pPr>
      <w:r w:rsidRPr="00EE5322">
        <w:rPr>
          <w:rStyle w:val="c5"/>
          <w:b/>
          <w:bCs/>
        </w:rPr>
        <w:t>Диагностика нравственной мотивации</w:t>
      </w:r>
    </w:p>
    <w:p w:rsidR="00EE5322" w:rsidRDefault="00391C45" w:rsidP="004D09DC">
      <w:pPr>
        <w:pStyle w:val="c30"/>
        <w:spacing w:before="0" w:beforeAutospacing="0" w:after="0" w:afterAutospacing="0"/>
        <w:rPr>
          <w:rStyle w:val="c5"/>
        </w:rPr>
      </w:pPr>
      <w:r w:rsidRPr="004D09DC">
        <w:rPr>
          <w:rStyle w:val="c5"/>
        </w:rPr>
        <w:t> </w:t>
      </w:r>
      <w:r w:rsidR="00EE5322">
        <w:rPr>
          <w:rStyle w:val="c5"/>
        </w:rPr>
        <w:t xml:space="preserve"> </w:t>
      </w:r>
    </w:p>
    <w:p w:rsidR="00391C45" w:rsidRPr="004D09DC" w:rsidRDefault="00391C45" w:rsidP="004D09DC">
      <w:pPr>
        <w:pStyle w:val="c30"/>
        <w:spacing w:before="0" w:beforeAutospacing="0" w:after="0" w:afterAutospacing="0"/>
      </w:pPr>
      <w:r w:rsidRPr="004D09DC">
        <w:rPr>
          <w:rStyle w:val="c5"/>
        </w:rPr>
        <w:lastRenderedPageBreak/>
        <w:t>Вам нужно выбрать из четырех данных вопросов один ответов (подчеркнуть)</w:t>
      </w:r>
    </w:p>
    <w:p w:rsidR="00391C45" w:rsidRPr="004D09DC" w:rsidRDefault="00391C45" w:rsidP="004D09DC">
      <w:pPr>
        <w:pStyle w:val="c30"/>
        <w:spacing w:before="0" w:beforeAutospacing="0" w:after="0" w:afterAutospacing="0"/>
      </w:pPr>
      <w:r w:rsidRPr="004D09DC">
        <w:rPr>
          <w:rStyle w:val="c5"/>
          <w:u w:val="single"/>
        </w:rPr>
        <w:t>Вопросы</w:t>
      </w:r>
      <w:r w:rsidRPr="004D09DC">
        <w:rPr>
          <w:rStyle w:val="c5"/>
        </w:rPr>
        <w:t>:</w:t>
      </w:r>
    </w:p>
    <w:p w:rsidR="00391C45" w:rsidRPr="004D09DC" w:rsidRDefault="00391C45" w:rsidP="004D09D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Если кто-то плачет, то я.</w:t>
      </w:r>
    </w:p>
    <w:p w:rsidR="00391C45" w:rsidRPr="004D09DC" w:rsidRDefault="00391C45" w:rsidP="004D09D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Пытаюсь ему помочь.</w:t>
      </w:r>
    </w:p>
    <w:p w:rsidR="00391C45" w:rsidRPr="004D09DC" w:rsidRDefault="00391C45" w:rsidP="004D09D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Думаю о том, что могло произойти.</w:t>
      </w:r>
    </w:p>
    <w:p w:rsidR="00391C45" w:rsidRPr="004D09DC" w:rsidRDefault="00391C45" w:rsidP="004D09D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Не обращаю внимания.</w:t>
      </w:r>
    </w:p>
    <w:p w:rsidR="00391C45" w:rsidRPr="004D09DC" w:rsidRDefault="00391C45" w:rsidP="004D09D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Я с другом играю в бадминтон, к нам подходит мальчик лет 6-7, и говорит, что у него нет такой игры.</w:t>
      </w:r>
    </w:p>
    <w:p w:rsidR="00391C45" w:rsidRPr="004D09DC" w:rsidRDefault="00391C45" w:rsidP="004D09D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Я скажу ему, чтобы он не приставал.</w:t>
      </w:r>
    </w:p>
    <w:p w:rsidR="00391C45" w:rsidRPr="004D09DC" w:rsidRDefault="00391C45" w:rsidP="004D09D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Отвечу, что не могу ему помочь.</w:t>
      </w:r>
    </w:p>
    <w:p w:rsidR="00391C45" w:rsidRPr="004D09DC" w:rsidRDefault="00391C45" w:rsidP="004D09D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Скажу, чтобы он попросил родителей ему купить такую игру.</w:t>
      </w:r>
    </w:p>
    <w:p w:rsidR="00391C45" w:rsidRPr="004D09DC" w:rsidRDefault="00391C45" w:rsidP="004D09D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Пообещаю, что он может придти с другом и поиграть.</w:t>
      </w:r>
    </w:p>
    <w:p w:rsidR="00391C45" w:rsidRPr="004D09DC" w:rsidRDefault="00391C45" w:rsidP="004D09D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Если кто-то в компании расстроился из-за того, что проиграл в игру.</w:t>
      </w:r>
    </w:p>
    <w:p w:rsidR="00391C45" w:rsidRPr="004D09DC" w:rsidRDefault="00391C45" w:rsidP="004D09D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Я не обращу внимания.</w:t>
      </w:r>
    </w:p>
    <w:p w:rsidR="00391C45" w:rsidRPr="004D09DC" w:rsidRDefault="00391C45" w:rsidP="004D09D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Скажу, что он размазня.</w:t>
      </w:r>
    </w:p>
    <w:p w:rsidR="00391C45" w:rsidRPr="004D09DC" w:rsidRDefault="00391C45" w:rsidP="004D09D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Объясню, что нет ничего страшного.</w:t>
      </w:r>
    </w:p>
    <w:p w:rsidR="00391C45" w:rsidRPr="004D09DC" w:rsidRDefault="00391C45" w:rsidP="004D09D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Скажу, что надо лучше научиться этой игре.</w:t>
      </w:r>
    </w:p>
    <w:p w:rsidR="00391C45" w:rsidRPr="004D09DC" w:rsidRDefault="00391C45" w:rsidP="004D09DC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Ваш одноклассник на вас обиделся вы:</w:t>
      </w:r>
    </w:p>
    <w:p w:rsidR="00391C45" w:rsidRPr="004D09DC" w:rsidRDefault="00391C45" w:rsidP="004D09DC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Подумаю о его чувствах и о том, что я могу сделать в этой ситуации.</w:t>
      </w:r>
    </w:p>
    <w:p w:rsidR="00391C45" w:rsidRPr="004D09DC" w:rsidRDefault="00391C45" w:rsidP="004D09DC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Обижусь в ответ.</w:t>
      </w:r>
    </w:p>
    <w:p w:rsidR="00391C45" w:rsidRPr="004D09DC" w:rsidRDefault="00391C45" w:rsidP="004D09DC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Докажу ему, что он не прав.</w:t>
      </w: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4D09DC" w:rsidRPr="004D09DC" w:rsidRDefault="004D09DC" w:rsidP="004D09DC">
      <w:pPr>
        <w:pStyle w:val="c24"/>
        <w:spacing w:before="0" w:beforeAutospacing="0" w:after="0" w:afterAutospacing="0"/>
        <w:rPr>
          <w:rStyle w:val="c5"/>
          <w:b/>
          <w:bCs/>
        </w:rPr>
      </w:pPr>
    </w:p>
    <w:p w:rsidR="00391C45" w:rsidRPr="00EE5322" w:rsidRDefault="00391C45" w:rsidP="00EE5322">
      <w:pPr>
        <w:pStyle w:val="c24"/>
        <w:spacing w:before="0" w:beforeAutospacing="0" w:after="0" w:afterAutospacing="0"/>
        <w:jc w:val="center"/>
        <w:rPr>
          <w:sz w:val="28"/>
        </w:rPr>
      </w:pPr>
      <w:r w:rsidRPr="00EE5322">
        <w:rPr>
          <w:rStyle w:val="c5"/>
          <w:b/>
          <w:bCs/>
          <w:sz w:val="28"/>
        </w:rPr>
        <w:t>А</w:t>
      </w:r>
      <w:r w:rsidR="00EE5322" w:rsidRPr="00EE5322">
        <w:rPr>
          <w:rStyle w:val="c5"/>
          <w:b/>
          <w:bCs/>
          <w:sz w:val="28"/>
        </w:rPr>
        <w:t>нкета</w:t>
      </w:r>
    </w:p>
    <w:p w:rsidR="00391C45" w:rsidRPr="004D09DC" w:rsidRDefault="00391C45" w:rsidP="004D09DC">
      <w:pPr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lastRenderedPageBreak/>
        <w:t xml:space="preserve">Пожалуйста, </w:t>
      </w:r>
      <w:proofErr w:type="gramStart"/>
      <w:r w:rsidRPr="004D09DC">
        <w:rPr>
          <w:rStyle w:val="c5"/>
          <w:rFonts w:ascii="Times New Roman" w:hAnsi="Times New Roman" w:cs="Times New Roman"/>
          <w:sz w:val="24"/>
          <w:szCs w:val="24"/>
        </w:rPr>
        <w:t>выскажи свое отношение</w:t>
      </w:r>
      <w:proofErr w:type="gramEnd"/>
      <w:r w:rsidRPr="004D09DC">
        <w:rPr>
          <w:rStyle w:val="c5"/>
          <w:rFonts w:ascii="Times New Roman" w:hAnsi="Times New Roman" w:cs="Times New Roman"/>
          <w:sz w:val="24"/>
          <w:szCs w:val="24"/>
        </w:rPr>
        <w:t xml:space="preserve"> к занятиям физической культурой и спортом. Нам важно знать твое мнение, чтобы улучшить программу школьных уроков физкультуры, сделать эти уроки более интересными и полезными.</w:t>
      </w:r>
    </w:p>
    <w:p w:rsidR="00391C45" w:rsidRPr="004D09DC" w:rsidRDefault="00391C45" w:rsidP="004D09DC">
      <w:pPr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 xml:space="preserve">Оцени в баллах от 1 до 5 свое согласие с каждым из 30 утверждений: 1 — не </w:t>
      </w:r>
      <w:proofErr w:type="gramStart"/>
      <w:r w:rsidRPr="004D09DC">
        <w:rPr>
          <w:rStyle w:val="c5"/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D09DC">
        <w:rPr>
          <w:rStyle w:val="c5"/>
          <w:rFonts w:ascii="Times New Roman" w:hAnsi="Times New Roman" w:cs="Times New Roman"/>
          <w:sz w:val="24"/>
          <w:szCs w:val="24"/>
        </w:rPr>
        <w:t xml:space="preserve"> совсем. 5 — согласен полностью.</w:t>
      </w:r>
    </w:p>
    <w:p w:rsidR="00391C45" w:rsidRPr="004D09DC" w:rsidRDefault="00391C45" w:rsidP="004D09DC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Выбери вариант оценки и отметь его крестиком или другим значком. Класс ___  </w:t>
      </w:r>
    </w:p>
    <w:p w:rsidR="00391C45" w:rsidRPr="004D09DC" w:rsidRDefault="00391C45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9DC">
        <w:rPr>
          <w:rStyle w:val="c5"/>
          <w:rFonts w:ascii="Times New Roman" w:hAnsi="Times New Roman" w:cs="Times New Roman"/>
          <w:sz w:val="24"/>
          <w:szCs w:val="24"/>
        </w:rPr>
        <w:t>Пол: мальчик ___ девочка ___</w:t>
      </w:r>
    </w:p>
    <w:tbl>
      <w:tblPr>
        <w:tblW w:w="759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526"/>
        <w:gridCol w:w="4620"/>
        <w:gridCol w:w="1097"/>
        <w:gridCol w:w="328"/>
        <w:gridCol w:w="328"/>
        <w:gridCol w:w="328"/>
        <w:gridCol w:w="363"/>
      </w:tblGrid>
      <w:tr w:rsidR="00391C45" w:rsidRPr="004D09DC" w:rsidTr="00391C45">
        <w:trPr>
          <w:trHeight w:val="76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bookmarkStart w:id="0" w:name="12310dbb8ca0559b320130a5448847a724c07309"/>
            <w:bookmarkStart w:id="1" w:name="0"/>
            <w:bookmarkEnd w:id="0"/>
            <w:bookmarkEnd w:id="1"/>
            <w:r w:rsidRPr="004D09DC">
              <w:rPr>
                <w:rStyle w:val="c1"/>
              </w:rPr>
              <w:t>№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63"/>
              <w:spacing w:before="0" w:beforeAutospacing="0" w:after="0" w:afterAutospacing="0"/>
            </w:pPr>
            <w:r w:rsidRPr="004D09DC">
              <w:rPr>
                <w:rStyle w:val="c1"/>
              </w:rPr>
              <w:t>Утверждения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55"/>
              <w:spacing w:before="0" w:beforeAutospacing="0" w:after="0" w:afterAutospacing="0"/>
            </w:pPr>
            <w:r w:rsidRPr="004D09DC">
              <w:rPr>
                <w:rStyle w:val="c5"/>
              </w:rPr>
              <w:t>Варианты оценок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45" w:rsidRPr="004D09DC" w:rsidTr="00391C45">
        <w:trPr>
          <w:trHeight w:val="78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 xml:space="preserve">Я всегда с нетерпением жду уроков физической культуры, </w:t>
            </w:r>
            <w:proofErr w:type="gramStart"/>
            <w:r w:rsidRPr="004D09DC">
              <w:rPr>
                <w:rStyle w:val="c1"/>
              </w:rPr>
              <w:t>потому</w:t>
            </w:r>
            <w:proofErr w:type="gramEnd"/>
            <w:r w:rsidRPr="004D09DC">
              <w:rPr>
                <w:rStyle w:val="c1"/>
              </w:rPr>
              <w:t xml:space="preserve"> что они помогают укреплять мое здоровье.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66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Занятия физкультурой и спортом помогают мне развивать волю и целеустремленность.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74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 xml:space="preserve">Я всегда нахожу возможность заниматься физкультурой, </w:t>
            </w:r>
            <w:proofErr w:type="gramStart"/>
            <w:r w:rsidRPr="004D09DC">
              <w:rPr>
                <w:rStyle w:val="c1"/>
              </w:rPr>
              <w:t>потому</w:t>
            </w:r>
            <w:proofErr w:type="gramEnd"/>
            <w:r w:rsidRPr="004D09DC">
              <w:rPr>
                <w:rStyle w:val="c1"/>
              </w:rPr>
              <w:t xml:space="preserve"> что движения доставляют мне радость.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76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В любых обстоятельствах я стараюсь регулярно заниматься физической культурой.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6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Мне приходится ходить на уроки физической культуры, чтобы получить оценку.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72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6.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Занятия физкультурой и спортом мне нужны для того, чтобы в дальнейшем использовать эти знания, навыки и умения в жизни.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6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7.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В спортивной секции есть все условия для общения с интересными людьми.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4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8.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Участвуя в физкультурно-спортивных мероприятиях и соревнованиях, я стремлюсь стать победителем.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 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4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9.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Интерес к физической культуре у меня не пропадает и во время школьных каникул.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8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10.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Мне нравятся физкультурно-спортивные праздники и соревнования, связанные с борьбой и соперничеством.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38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11.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Я получаю удовольствие от занятий физкультурой и спортом.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84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12.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Я думаю, что все оздоровительные мероприятия — физкультминутки, подвижные перемены, спортивный час — должны содержать разные игры и развлечения.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6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13.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60"/>
              <w:spacing w:before="0" w:beforeAutospacing="0" w:after="0" w:afterAutospacing="0"/>
            </w:pPr>
            <w:r w:rsidRPr="004D09DC">
              <w:rPr>
                <w:rStyle w:val="c5"/>
              </w:rPr>
              <w:t>Я хочу заниматься физическими упражнениями и спортом, потому что это модно и престижно среди молодежи.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6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14.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Самостоятельные занятия физическими упражнениями уже стали моей привычкой.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620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15.</w:t>
            </w:r>
          </w:p>
        </w:tc>
        <w:tc>
          <w:tcPr>
            <w:tcW w:w="6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60"/>
              <w:spacing w:before="0" w:beforeAutospacing="0" w:after="0" w:afterAutospacing="0"/>
            </w:pPr>
            <w:r w:rsidRPr="004D09DC">
              <w:rPr>
                <w:rStyle w:val="c5"/>
              </w:rPr>
              <w:t xml:space="preserve">Занятия физическими упражнениями мне приятны, улучшают мое настроение и </w:t>
            </w:r>
            <w:r w:rsidRPr="004D09DC">
              <w:rPr>
                <w:rStyle w:val="c5"/>
              </w:rPr>
              <w:lastRenderedPageBreak/>
              <w:t>самочувствие.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lastRenderedPageBreak/>
              <w:t>1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</w:tbl>
    <w:p w:rsidR="00391C45" w:rsidRPr="004D09DC" w:rsidRDefault="00391C45" w:rsidP="004D09DC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2" w:name="524348448d61b142beb722b0b1370dd9518a7df9"/>
      <w:bookmarkStart w:id="3" w:name="1"/>
      <w:bookmarkEnd w:id="2"/>
      <w:bookmarkEnd w:id="3"/>
    </w:p>
    <w:tbl>
      <w:tblPr>
        <w:tblW w:w="7590" w:type="dxa"/>
        <w:tblCellMar>
          <w:left w:w="0" w:type="dxa"/>
          <w:right w:w="0" w:type="dxa"/>
        </w:tblCellMar>
        <w:tblLook w:val="04A0"/>
      </w:tblPr>
      <w:tblGrid>
        <w:gridCol w:w="129"/>
        <w:gridCol w:w="531"/>
        <w:gridCol w:w="5158"/>
        <w:gridCol w:w="355"/>
        <w:gridCol w:w="354"/>
        <w:gridCol w:w="354"/>
        <w:gridCol w:w="354"/>
        <w:gridCol w:w="355"/>
      </w:tblGrid>
      <w:tr w:rsidR="00391C45" w:rsidRPr="004D09DC" w:rsidTr="00391C45">
        <w:trPr>
          <w:trHeight w:val="90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16.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Дополнительные занятия физическими упражнениями полезны для здоровья, потому что школьных уроков физкультуры недостаточно.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66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17.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На занятиях физическими упражнениями и спортом я воспитываю в себе смелость, решительность и самодисциплину.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8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18.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Во время каникул мне нравится много двигаться и заниматься физическими упражнениями.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4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19.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Даже в каникулы я заставляю себя уделять время занятиям физическими упражнениями.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64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20.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Чтобы занятия физкультурой и спортом во время каникул не прерывались, меня обязательно кто-то должен контролировать.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60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21.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Я стараюсь накопить опыт физкультурно-оздоровительной работы, чтобы использовать его в будущей жизни.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68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22.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Возможность общения с друзьями во время физкультурно-спортивных мероприятий доставляет мне большое удовольствие.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28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36"/>
              <w:spacing w:before="0" w:beforeAutospacing="0" w:after="0" w:afterAutospacing="0"/>
            </w:pPr>
            <w:r w:rsidRPr="004D09DC">
              <w:rPr>
                <w:rStyle w:val="c1"/>
              </w:rPr>
              <w:t>23.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На соревнованиях мне нужна только победа.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36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36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36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36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36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6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24.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Я всегда интересуюсь физкультурно-спортивной работой и принимаю в ней участие.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8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25.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Мне нравится, что в занятиях физкультурой есть элементы соперничества.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90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26.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60"/>
              <w:spacing w:before="0" w:beforeAutospacing="0" w:after="0" w:afterAutospacing="0"/>
            </w:pPr>
            <w:r w:rsidRPr="004D09DC">
              <w:rPr>
                <w:rStyle w:val="c5"/>
              </w:rPr>
              <w:t xml:space="preserve">Мне хочется заниматься физическими упражнениями, чтобы научиться </w:t>
            </w:r>
            <w:proofErr w:type="gramStart"/>
            <w:r w:rsidRPr="004D09DC">
              <w:rPr>
                <w:rStyle w:val="c5"/>
              </w:rPr>
              <w:t>красиво</w:t>
            </w:r>
            <w:proofErr w:type="gramEnd"/>
            <w:r w:rsidRPr="004D09DC">
              <w:rPr>
                <w:rStyle w:val="c5"/>
              </w:rPr>
              <w:t xml:space="preserve"> двигаться, иметь стройную фигуру и сильные мышцы.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6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27.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Уроки физической культуры привлекают меня играми и развлечениями.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8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28.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Я участвую в спортивных соревнованиях только тогда, когда в них участвуют мои знакомые и друзья.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58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29.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Активный отдых в выходные дни, прогулки и подвижные игры — это моя привычка.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  <w:tr w:rsidR="00391C45" w:rsidRPr="004D09DC" w:rsidTr="00391C45">
        <w:trPr>
          <w:trHeight w:val="82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30.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11"/>
              <w:spacing w:before="0" w:beforeAutospacing="0" w:after="0" w:afterAutospacing="0"/>
            </w:pPr>
            <w:r w:rsidRPr="004D09DC">
              <w:rPr>
                <w:rStyle w:val="c1"/>
              </w:rPr>
              <w:t>Физкультура, спорт, подвижные игры на досуге и в каникулы помогают мне оставаться радостным, бодрым, веселым.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3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1C45" w:rsidRPr="004D09DC" w:rsidRDefault="00391C45" w:rsidP="004D09DC">
            <w:pPr>
              <w:pStyle w:val="c4"/>
              <w:spacing w:before="0" w:beforeAutospacing="0" w:after="0" w:afterAutospacing="0"/>
            </w:pPr>
            <w:r w:rsidRPr="004D09DC">
              <w:rPr>
                <w:rStyle w:val="c1"/>
              </w:rPr>
              <w:t>5</w:t>
            </w:r>
          </w:p>
        </w:tc>
      </w:tr>
    </w:tbl>
    <w:p w:rsidR="00391C45" w:rsidRPr="00EE5322" w:rsidRDefault="00391C45" w:rsidP="004D09D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E5322">
        <w:rPr>
          <w:rStyle w:val="c5"/>
          <w:rFonts w:ascii="Times New Roman" w:hAnsi="Times New Roman" w:cs="Times New Roman"/>
          <w:sz w:val="20"/>
          <w:szCs w:val="24"/>
        </w:rPr>
        <w:t>Литература.</w:t>
      </w:r>
    </w:p>
    <w:p w:rsidR="00391C45" w:rsidRPr="00EE5322" w:rsidRDefault="00391C45" w:rsidP="004D09D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r w:rsidRPr="00EE5322">
        <w:rPr>
          <w:rStyle w:val="c5"/>
          <w:rFonts w:ascii="Times New Roman" w:hAnsi="Times New Roman" w:cs="Times New Roman"/>
          <w:sz w:val="20"/>
          <w:szCs w:val="24"/>
        </w:rPr>
        <w:t>Александровна Г.В., Физкультура. Экспресс-курс подготовки к итоговой аттестации.11класс/ - СПб</w:t>
      </w:r>
      <w:proofErr w:type="gramStart"/>
      <w:r w:rsidRPr="00EE5322">
        <w:rPr>
          <w:rStyle w:val="c5"/>
          <w:rFonts w:ascii="Times New Roman" w:hAnsi="Times New Roman" w:cs="Times New Roman"/>
          <w:sz w:val="20"/>
          <w:szCs w:val="24"/>
        </w:rPr>
        <w:t xml:space="preserve">.: </w:t>
      </w:r>
      <w:proofErr w:type="spellStart"/>
      <w:proofErr w:type="gramEnd"/>
      <w:r w:rsidRPr="00EE5322">
        <w:rPr>
          <w:rStyle w:val="c5"/>
          <w:rFonts w:ascii="Times New Roman" w:hAnsi="Times New Roman" w:cs="Times New Roman"/>
          <w:sz w:val="20"/>
          <w:szCs w:val="24"/>
        </w:rPr>
        <w:t>Тригон</w:t>
      </w:r>
      <w:proofErr w:type="spellEnd"/>
      <w:r w:rsidRPr="00EE5322">
        <w:rPr>
          <w:rStyle w:val="c5"/>
          <w:rFonts w:ascii="Times New Roman" w:hAnsi="Times New Roman" w:cs="Times New Roman"/>
          <w:sz w:val="20"/>
          <w:szCs w:val="24"/>
        </w:rPr>
        <w:t>, 2008.</w:t>
      </w:r>
    </w:p>
    <w:p w:rsidR="00391C45" w:rsidRPr="00EE5322" w:rsidRDefault="00391C45" w:rsidP="004D09DC">
      <w:pPr>
        <w:numPr>
          <w:ilvl w:val="0"/>
          <w:numId w:val="12"/>
        </w:numPr>
        <w:spacing w:after="0" w:line="240" w:lineRule="auto"/>
        <w:ind w:left="716"/>
        <w:rPr>
          <w:rFonts w:ascii="Times New Roman" w:hAnsi="Times New Roman" w:cs="Times New Roman"/>
          <w:sz w:val="20"/>
          <w:szCs w:val="24"/>
        </w:rPr>
      </w:pPr>
      <w:r w:rsidRPr="00EE5322">
        <w:rPr>
          <w:rStyle w:val="c5"/>
          <w:rFonts w:ascii="Times New Roman" w:hAnsi="Times New Roman" w:cs="Times New Roman"/>
          <w:sz w:val="20"/>
          <w:szCs w:val="24"/>
        </w:rPr>
        <w:t>Психология: Учебник для техникумов физической культуры/под ред. А. Ц. Пуни. – М.: Физкультура и спорт, 1984.</w:t>
      </w:r>
    </w:p>
    <w:p w:rsidR="00391C45" w:rsidRPr="00EE5322" w:rsidRDefault="00391C45" w:rsidP="004D09DC">
      <w:pPr>
        <w:numPr>
          <w:ilvl w:val="0"/>
          <w:numId w:val="12"/>
        </w:numPr>
        <w:spacing w:after="0" w:line="240" w:lineRule="auto"/>
        <w:ind w:left="716"/>
        <w:rPr>
          <w:rFonts w:ascii="Times New Roman" w:hAnsi="Times New Roman" w:cs="Times New Roman"/>
          <w:sz w:val="20"/>
          <w:szCs w:val="24"/>
        </w:rPr>
      </w:pPr>
      <w:r w:rsidRPr="00EE5322">
        <w:rPr>
          <w:rStyle w:val="c5"/>
          <w:rFonts w:ascii="Times New Roman" w:hAnsi="Times New Roman" w:cs="Times New Roman"/>
          <w:sz w:val="20"/>
          <w:szCs w:val="24"/>
        </w:rPr>
        <w:t xml:space="preserve">Физическая культура: учебное пособие/ под ред. Н.В. Решетникова, Ю.Л. </w:t>
      </w:r>
      <w:proofErr w:type="spellStart"/>
      <w:r w:rsidRPr="00EE5322">
        <w:rPr>
          <w:rStyle w:val="c5"/>
          <w:rFonts w:ascii="Times New Roman" w:hAnsi="Times New Roman" w:cs="Times New Roman"/>
          <w:sz w:val="20"/>
          <w:szCs w:val="24"/>
        </w:rPr>
        <w:t>Кислицын</w:t>
      </w:r>
      <w:proofErr w:type="spellEnd"/>
      <w:r w:rsidRPr="00EE5322">
        <w:rPr>
          <w:rStyle w:val="c5"/>
          <w:rFonts w:ascii="Times New Roman" w:hAnsi="Times New Roman" w:cs="Times New Roman"/>
          <w:sz w:val="20"/>
          <w:szCs w:val="24"/>
        </w:rPr>
        <w:t xml:space="preserve"> – </w:t>
      </w:r>
      <w:proofErr w:type="spellStart"/>
      <w:r w:rsidRPr="00EE5322">
        <w:rPr>
          <w:rStyle w:val="c5"/>
          <w:rFonts w:ascii="Times New Roman" w:hAnsi="Times New Roman" w:cs="Times New Roman"/>
          <w:sz w:val="20"/>
          <w:szCs w:val="24"/>
        </w:rPr>
        <w:t>Академ</w:t>
      </w:r>
      <w:proofErr w:type="spellEnd"/>
      <w:r w:rsidRPr="00EE5322">
        <w:rPr>
          <w:rStyle w:val="c5"/>
          <w:rFonts w:ascii="Times New Roman" w:hAnsi="Times New Roman" w:cs="Times New Roman"/>
          <w:sz w:val="20"/>
          <w:szCs w:val="24"/>
        </w:rPr>
        <w:t xml:space="preserve"> А.</w:t>
      </w:r>
    </w:p>
    <w:p w:rsidR="00391C45" w:rsidRPr="00EE5322" w:rsidRDefault="00391C45" w:rsidP="004D09D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r w:rsidRPr="00EE5322">
        <w:rPr>
          <w:rStyle w:val="c5"/>
          <w:rFonts w:ascii="Times New Roman" w:hAnsi="Times New Roman" w:cs="Times New Roman"/>
          <w:sz w:val="20"/>
          <w:szCs w:val="24"/>
        </w:rPr>
        <w:t>http://www.profistart.ru</w:t>
      </w:r>
    </w:p>
    <w:p w:rsidR="00391C45" w:rsidRPr="00EE5322" w:rsidRDefault="00391C45" w:rsidP="004D09D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r w:rsidRPr="00EE5322">
        <w:rPr>
          <w:rStyle w:val="c5"/>
          <w:rFonts w:ascii="Times New Roman" w:hAnsi="Times New Roman" w:cs="Times New Roman"/>
          <w:sz w:val="20"/>
          <w:szCs w:val="24"/>
        </w:rPr>
        <w:t>http://sportedu.ru</w:t>
      </w:r>
    </w:p>
    <w:p w:rsidR="00391C45" w:rsidRPr="00EE5322" w:rsidRDefault="00391C45" w:rsidP="004D09D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bookmarkStart w:id="4" w:name="h.gjdgxs"/>
      <w:bookmarkEnd w:id="4"/>
      <w:r w:rsidRPr="00EE5322">
        <w:rPr>
          <w:rStyle w:val="c5"/>
          <w:rFonts w:ascii="Times New Roman" w:hAnsi="Times New Roman" w:cs="Times New Roman"/>
          <w:sz w:val="20"/>
          <w:szCs w:val="24"/>
        </w:rPr>
        <w:t>http://vrhpschool.norod.ru</w:t>
      </w:r>
    </w:p>
    <w:bookmarkStart w:id="5" w:name="h.30j0zll"/>
    <w:bookmarkEnd w:id="5"/>
    <w:p w:rsidR="00391C45" w:rsidRPr="00EE5322" w:rsidRDefault="00DA20CC" w:rsidP="004D09D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r w:rsidRPr="00EE5322">
        <w:rPr>
          <w:rStyle w:val="c5"/>
          <w:rFonts w:ascii="Times New Roman" w:hAnsi="Times New Roman" w:cs="Times New Roman"/>
          <w:sz w:val="20"/>
          <w:szCs w:val="24"/>
          <w:u w:val="single"/>
        </w:rPr>
        <w:fldChar w:fldCharType="begin"/>
      </w:r>
      <w:r w:rsidR="00391C45" w:rsidRPr="00EE5322">
        <w:rPr>
          <w:rStyle w:val="c5"/>
          <w:rFonts w:ascii="Times New Roman" w:hAnsi="Times New Roman" w:cs="Times New Roman"/>
          <w:sz w:val="20"/>
          <w:szCs w:val="24"/>
          <w:u w:val="single"/>
        </w:rPr>
        <w:instrText xml:space="preserve"> HYPERLINK "http://www.google.com/url?q=http%3A%2F%2Fwww.nauka&amp;sa=D&amp;sntz=1&amp;usg=AFQjCNGqv_VlBlR3IHhz1njM6gtBE12NLg" </w:instrText>
      </w:r>
      <w:r w:rsidRPr="00EE5322">
        <w:rPr>
          <w:rStyle w:val="c5"/>
          <w:rFonts w:ascii="Times New Roman" w:hAnsi="Times New Roman" w:cs="Times New Roman"/>
          <w:sz w:val="20"/>
          <w:szCs w:val="24"/>
          <w:u w:val="single"/>
        </w:rPr>
        <w:fldChar w:fldCharType="separate"/>
      </w:r>
      <w:r w:rsidR="00391C45" w:rsidRPr="00EE5322">
        <w:rPr>
          <w:rStyle w:val="a6"/>
          <w:rFonts w:ascii="Times New Roman" w:hAnsi="Times New Roman" w:cs="Times New Roman"/>
          <w:color w:val="auto"/>
          <w:sz w:val="20"/>
          <w:szCs w:val="24"/>
        </w:rPr>
        <w:t>http://www.nauka</w:t>
      </w:r>
      <w:r w:rsidRPr="00EE5322">
        <w:rPr>
          <w:rStyle w:val="c5"/>
          <w:rFonts w:ascii="Times New Roman" w:hAnsi="Times New Roman" w:cs="Times New Roman"/>
          <w:sz w:val="20"/>
          <w:szCs w:val="24"/>
          <w:u w:val="single"/>
        </w:rPr>
        <w:fldChar w:fldCharType="end"/>
      </w:r>
      <w:r w:rsidR="00391C45" w:rsidRPr="00EE5322">
        <w:rPr>
          <w:rStyle w:val="c5"/>
          <w:rFonts w:ascii="Times New Roman" w:hAnsi="Times New Roman" w:cs="Times New Roman"/>
          <w:sz w:val="20"/>
          <w:szCs w:val="24"/>
        </w:rPr>
        <w:t> – shop.com</w:t>
      </w:r>
    </w:p>
    <w:p w:rsidR="00391C45" w:rsidRPr="00EE5322" w:rsidRDefault="00391C45" w:rsidP="004D09D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r w:rsidRPr="00EE5322">
        <w:rPr>
          <w:rStyle w:val="c5"/>
          <w:rFonts w:ascii="Times New Roman" w:hAnsi="Times New Roman" w:cs="Times New Roman"/>
          <w:sz w:val="20"/>
          <w:szCs w:val="24"/>
        </w:rPr>
        <w:t>http://1179.ru/sport/oty</w:t>
      </w:r>
    </w:p>
    <w:p w:rsidR="003C3602" w:rsidRPr="004D09DC" w:rsidRDefault="003C3602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02" w:rsidRPr="004D09DC" w:rsidRDefault="003C3602" w:rsidP="004D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3602" w:rsidRPr="004D09DC" w:rsidSect="005C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9C"/>
    <w:multiLevelType w:val="multilevel"/>
    <w:tmpl w:val="F14C7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2571C"/>
    <w:multiLevelType w:val="multilevel"/>
    <w:tmpl w:val="43F2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21F22"/>
    <w:multiLevelType w:val="multilevel"/>
    <w:tmpl w:val="232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F651F"/>
    <w:multiLevelType w:val="multilevel"/>
    <w:tmpl w:val="2A5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C0B80"/>
    <w:multiLevelType w:val="multilevel"/>
    <w:tmpl w:val="CA6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460C7"/>
    <w:multiLevelType w:val="multilevel"/>
    <w:tmpl w:val="F346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D5483"/>
    <w:multiLevelType w:val="multilevel"/>
    <w:tmpl w:val="F0E0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A2967"/>
    <w:multiLevelType w:val="multilevel"/>
    <w:tmpl w:val="1512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A1D42"/>
    <w:multiLevelType w:val="multilevel"/>
    <w:tmpl w:val="2CAC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F5AF1"/>
    <w:multiLevelType w:val="multilevel"/>
    <w:tmpl w:val="F1C2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F416E"/>
    <w:multiLevelType w:val="multilevel"/>
    <w:tmpl w:val="C08E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C6099"/>
    <w:multiLevelType w:val="multilevel"/>
    <w:tmpl w:val="0CF80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3602"/>
    <w:rsid w:val="000E709B"/>
    <w:rsid w:val="000F73CB"/>
    <w:rsid w:val="00166EB4"/>
    <w:rsid w:val="00232A7D"/>
    <w:rsid w:val="003824CA"/>
    <w:rsid w:val="00391C45"/>
    <w:rsid w:val="003C3602"/>
    <w:rsid w:val="003D7FAF"/>
    <w:rsid w:val="004D09DC"/>
    <w:rsid w:val="005C4028"/>
    <w:rsid w:val="007334F8"/>
    <w:rsid w:val="00786427"/>
    <w:rsid w:val="008177DE"/>
    <w:rsid w:val="008235AB"/>
    <w:rsid w:val="00842ADB"/>
    <w:rsid w:val="009D4E11"/>
    <w:rsid w:val="00AF0895"/>
    <w:rsid w:val="00BC3AFC"/>
    <w:rsid w:val="00C03633"/>
    <w:rsid w:val="00D72335"/>
    <w:rsid w:val="00DA20CC"/>
    <w:rsid w:val="00EE5322"/>
    <w:rsid w:val="00F1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28"/>
  </w:style>
  <w:style w:type="paragraph" w:styleId="1">
    <w:name w:val="heading 1"/>
    <w:basedOn w:val="a"/>
    <w:link w:val="10"/>
    <w:uiPriority w:val="9"/>
    <w:qFormat/>
    <w:rsid w:val="003C3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3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36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C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3602"/>
  </w:style>
  <w:style w:type="character" w:customStyle="1" w:styleId="c2">
    <w:name w:val="c2"/>
    <w:basedOn w:val="a0"/>
    <w:rsid w:val="003C3602"/>
  </w:style>
  <w:style w:type="paragraph" w:styleId="a4">
    <w:name w:val="Balloon Text"/>
    <w:basedOn w:val="a"/>
    <w:link w:val="a5"/>
    <w:uiPriority w:val="99"/>
    <w:semiHidden/>
    <w:unhideWhenUsed/>
    <w:rsid w:val="003C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6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3602"/>
    <w:rPr>
      <w:color w:val="0000FF"/>
      <w:u w:val="single"/>
    </w:rPr>
  </w:style>
  <w:style w:type="character" w:styleId="a7">
    <w:name w:val="Strong"/>
    <w:basedOn w:val="a0"/>
    <w:uiPriority w:val="22"/>
    <w:qFormat/>
    <w:rsid w:val="003C3602"/>
    <w:rPr>
      <w:b/>
      <w:bCs/>
    </w:rPr>
  </w:style>
  <w:style w:type="paragraph" w:customStyle="1" w:styleId="c56">
    <w:name w:val="c56"/>
    <w:basedOn w:val="a"/>
    <w:rsid w:val="003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91C45"/>
  </w:style>
  <w:style w:type="paragraph" w:customStyle="1" w:styleId="c30">
    <w:name w:val="c30"/>
    <w:basedOn w:val="a"/>
    <w:rsid w:val="003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91C45"/>
  </w:style>
  <w:style w:type="character" w:customStyle="1" w:styleId="c7">
    <w:name w:val="c7"/>
    <w:basedOn w:val="a0"/>
    <w:rsid w:val="00391C45"/>
  </w:style>
  <w:style w:type="character" w:customStyle="1" w:styleId="c53">
    <w:name w:val="c53"/>
    <w:basedOn w:val="a0"/>
    <w:rsid w:val="00391C45"/>
  </w:style>
  <w:style w:type="paragraph" w:customStyle="1" w:styleId="c4">
    <w:name w:val="c4"/>
    <w:basedOn w:val="a"/>
    <w:rsid w:val="003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1C45"/>
  </w:style>
  <w:style w:type="paragraph" w:customStyle="1" w:styleId="c63">
    <w:name w:val="c63"/>
    <w:basedOn w:val="a"/>
    <w:rsid w:val="003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3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3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9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napravl/fizo/profilaktika-upotrebleniya-psihoaktivnyih-veshhestv-v-detskom-sadu-rabota-s-detmi" TargetMode="External"/><Relationship Id="rId5" Type="http://schemas.openxmlformats.org/officeDocument/2006/relationships/hyperlink" Target="http://el-mikhee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cp:lastPrinted>2015-11-18T04:54:00Z</cp:lastPrinted>
  <dcterms:created xsi:type="dcterms:W3CDTF">2015-10-14T06:49:00Z</dcterms:created>
  <dcterms:modified xsi:type="dcterms:W3CDTF">2016-02-12T03:17:00Z</dcterms:modified>
</cp:coreProperties>
</file>