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F6" w:rsidRPr="00E051D3" w:rsidRDefault="00ED6CF6" w:rsidP="00ED6CF6">
      <w:pPr>
        <w:pStyle w:val="Standard"/>
        <w:jc w:val="center"/>
        <w:rPr>
          <w:rFonts w:cs="Times New Roman"/>
          <w:color w:val="000000"/>
          <w:sz w:val="28"/>
          <w:szCs w:val="28"/>
        </w:rPr>
      </w:pPr>
      <w:r w:rsidRPr="00E051D3">
        <w:rPr>
          <w:rFonts w:cs="Times New Roman"/>
          <w:color w:val="000000"/>
          <w:sz w:val="28"/>
          <w:szCs w:val="28"/>
        </w:rPr>
        <w:t>ДЕПАРТАМЕНТ ОБРАЗОВАНИЯ ГОРОДА МОСКВЫ</w:t>
      </w:r>
    </w:p>
    <w:p w:rsidR="00ED6CF6" w:rsidRPr="00E051D3" w:rsidRDefault="00ED6CF6" w:rsidP="00ED6CF6">
      <w:pPr>
        <w:pStyle w:val="Standard"/>
        <w:jc w:val="center"/>
        <w:rPr>
          <w:rFonts w:cs="Times New Roman"/>
          <w:b/>
          <w:color w:val="000000"/>
          <w:sz w:val="28"/>
          <w:szCs w:val="28"/>
        </w:rPr>
      </w:pPr>
      <w:r w:rsidRPr="00E051D3">
        <w:rPr>
          <w:rFonts w:cs="Times New Roman"/>
          <w:b/>
          <w:color w:val="000000"/>
          <w:sz w:val="28"/>
          <w:szCs w:val="28"/>
        </w:rPr>
        <w:t xml:space="preserve">Государственное бюджетное </w:t>
      </w:r>
      <w:r w:rsidR="009125C4" w:rsidRPr="00E051D3">
        <w:rPr>
          <w:rFonts w:cs="Times New Roman"/>
          <w:b/>
          <w:color w:val="000000"/>
          <w:sz w:val="28"/>
          <w:szCs w:val="28"/>
        </w:rPr>
        <w:t>обще</w:t>
      </w:r>
      <w:r w:rsidRPr="00E051D3">
        <w:rPr>
          <w:rFonts w:cs="Times New Roman"/>
          <w:b/>
          <w:color w:val="000000"/>
          <w:sz w:val="28"/>
          <w:szCs w:val="28"/>
        </w:rPr>
        <w:t>образовательное учреждение</w:t>
      </w:r>
    </w:p>
    <w:p w:rsidR="00ED6CF6" w:rsidRPr="00E051D3" w:rsidRDefault="009125C4" w:rsidP="00ED6CF6">
      <w:pPr>
        <w:pStyle w:val="Standard"/>
        <w:pBdr>
          <w:bottom w:val="single" w:sz="12" w:space="1" w:color="00000A"/>
        </w:pBdr>
        <w:jc w:val="center"/>
        <w:rPr>
          <w:rFonts w:cs="Times New Roman"/>
          <w:b/>
          <w:color w:val="000000"/>
          <w:sz w:val="28"/>
          <w:szCs w:val="28"/>
        </w:rPr>
      </w:pPr>
      <w:r w:rsidRPr="00E051D3">
        <w:rPr>
          <w:rFonts w:cs="Times New Roman"/>
          <w:b/>
          <w:color w:val="000000"/>
          <w:sz w:val="28"/>
          <w:szCs w:val="28"/>
        </w:rPr>
        <w:t>«Ш</w:t>
      </w:r>
      <w:r w:rsidR="00ED6CF6" w:rsidRPr="00E051D3">
        <w:rPr>
          <w:rFonts w:cs="Times New Roman"/>
          <w:b/>
          <w:color w:val="000000"/>
          <w:sz w:val="28"/>
          <w:szCs w:val="28"/>
        </w:rPr>
        <w:t>кола №329</w:t>
      </w:r>
      <w:r w:rsidRPr="00E051D3">
        <w:rPr>
          <w:rFonts w:cs="Times New Roman"/>
          <w:b/>
          <w:color w:val="000000"/>
          <w:sz w:val="28"/>
          <w:szCs w:val="28"/>
        </w:rPr>
        <w:t>»</w:t>
      </w:r>
    </w:p>
    <w:p w:rsidR="00ED6CF6" w:rsidRPr="00E051D3" w:rsidRDefault="00ED6CF6" w:rsidP="00ED6CF6">
      <w:pPr>
        <w:pStyle w:val="Standard"/>
        <w:jc w:val="center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ED6CF6" w:rsidRPr="00E051D3" w:rsidRDefault="00ED6CF6" w:rsidP="00ED6CF6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ED6CF6" w:rsidRPr="00E051D3" w:rsidRDefault="00ED6CF6" w:rsidP="00ED6CF6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ED6CF6" w:rsidRPr="00E051D3" w:rsidRDefault="00ED6CF6" w:rsidP="00ED6CF6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ED6CF6" w:rsidRPr="00E051D3" w:rsidRDefault="00110A61" w:rsidP="00ED6CF6">
      <w:pPr>
        <w:pStyle w:val="Standard"/>
        <w:jc w:val="center"/>
        <w:rPr>
          <w:rFonts w:cs="Times New Roman"/>
          <w:b/>
          <w:sz w:val="28"/>
          <w:szCs w:val="28"/>
        </w:rPr>
      </w:pPr>
      <w:r w:rsidRPr="00E051D3">
        <w:rPr>
          <w:rFonts w:cs="Times New Roman"/>
          <w:b/>
          <w:sz w:val="28"/>
          <w:szCs w:val="28"/>
        </w:rPr>
        <w:t>Досуг</w:t>
      </w:r>
    </w:p>
    <w:p w:rsidR="00ED6CF6" w:rsidRPr="00E051D3" w:rsidRDefault="00ED6CF6" w:rsidP="00ED6CF6">
      <w:pPr>
        <w:pStyle w:val="Standard"/>
        <w:jc w:val="center"/>
        <w:rPr>
          <w:rFonts w:cs="Times New Roman"/>
          <w:b/>
          <w:sz w:val="28"/>
          <w:szCs w:val="28"/>
        </w:rPr>
      </w:pPr>
      <w:proofErr w:type="gramStart"/>
      <w:r w:rsidRPr="00E051D3">
        <w:rPr>
          <w:rFonts w:cs="Times New Roman"/>
          <w:b/>
          <w:sz w:val="28"/>
          <w:szCs w:val="28"/>
        </w:rPr>
        <w:t>« День</w:t>
      </w:r>
      <w:proofErr w:type="gramEnd"/>
      <w:r w:rsidRPr="00E051D3">
        <w:rPr>
          <w:rFonts w:cs="Times New Roman"/>
          <w:b/>
          <w:sz w:val="28"/>
          <w:szCs w:val="28"/>
        </w:rPr>
        <w:t xml:space="preserve"> знаний»</w:t>
      </w:r>
    </w:p>
    <w:p w:rsidR="00ED6CF6" w:rsidRPr="00E051D3" w:rsidRDefault="00ED6CF6" w:rsidP="00ED6CF6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ED6CF6" w:rsidRPr="00E051D3" w:rsidRDefault="00ED6CF6" w:rsidP="00ED6CF6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ED6CF6" w:rsidRPr="00E051D3" w:rsidRDefault="00ED6CF6" w:rsidP="00ED6CF6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ED6CF6" w:rsidRPr="00E051D3" w:rsidRDefault="00ED6CF6" w:rsidP="00ED6CF6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ED6CF6" w:rsidRPr="00E051D3" w:rsidRDefault="00ED6CF6" w:rsidP="00110A61">
      <w:pPr>
        <w:pStyle w:val="Standard"/>
        <w:jc w:val="right"/>
        <w:rPr>
          <w:rFonts w:cs="Times New Roman"/>
          <w:sz w:val="28"/>
          <w:szCs w:val="28"/>
        </w:rPr>
      </w:pPr>
      <w:r w:rsidRPr="00E051D3">
        <w:rPr>
          <w:rFonts w:cs="Times New Roman"/>
          <w:b/>
          <w:sz w:val="28"/>
          <w:szCs w:val="28"/>
        </w:rPr>
        <w:t xml:space="preserve"> </w:t>
      </w:r>
      <w:r w:rsidR="00110A61" w:rsidRPr="00E051D3">
        <w:rPr>
          <w:rFonts w:cs="Times New Roman"/>
          <w:sz w:val="28"/>
          <w:szCs w:val="28"/>
        </w:rPr>
        <w:t>Подготовила и провела</w:t>
      </w:r>
      <w:r w:rsidRPr="00E051D3">
        <w:rPr>
          <w:rFonts w:cs="Times New Roman"/>
          <w:sz w:val="28"/>
          <w:szCs w:val="28"/>
        </w:rPr>
        <w:t xml:space="preserve"> инструктор по ФИЗО </w:t>
      </w:r>
    </w:p>
    <w:p w:rsidR="00ED6CF6" w:rsidRPr="00E051D3" w:rsidRDefault="001B3F61" w:rsidP="00110A61">
      <w:pPr>
        <w:pStyle w:val="Standard"/>
        <w:jc w:val="right"/>
        <w:rPr>
          <w:rFonts w:cs="Times New Roman"/>
          <w:sz w:val="28"/>
          <w:szCs w:val="28"/>
        </w:rPr>
      </w:pPr>
      <w:r w:rsidRPr="00E051D3">
        <w:rPr>
          <w:rFonts w:cs="Times New Roman"/>
          <w:sz w:val="28"/>
          <w:szCs w:val="28"/>
        </w:rPr>
        <w:t>Евдокимова Мария Сергеевна</w:t>
      </w:r>
      <w:r w:rsidR="00ED6CF6" w:rsidRPr="00E051D3">
        <w:rPr>
          <w:rFonts w:cs="Times New Roman"/>
          <w:sz w:val="28"/>
          <w:szCs w:val="28"/>
        </w:rPr>
        <w:t>.</w:t>
      </w:r>
    </w:p>
    <w:p w:rsidR="00ED6CF6" w:rsidRPr="00E051D3" w:rsidRDefault="00ED6CF6" w:rsidP="00ED6CF6">
      <w:pPr>
        <w:pStyle w:val="Standard"/>
        <w:jc w:val="center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center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051D3" w:rsidRDefault="00E051D3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051D3" w:rsidRDefault="00E051D3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051D3" w:rsidRDefault="00E051D3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051D3" w:rsidRDefault="00E051D3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051D3" w:rsidRDefault="00E051D3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051D3" w:rsidRPr="00E051D3" w:rsidRDefault="00E051D3" w:rsidP="00ED6CF6">
      <w:pPr>
        <w:pStyle w:val="Standard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both"/>
        <w:rPr>
          <w:rFonts w:cs="Times New Roman"/>
          <w:sz w:val="28"/>
          <w:szCs w:val="28"/>
        </w:rPr>
      </w:pPr>
    </w:p>
    <w:p w:rsidR="00ED6CF6" w:rsidRPr="00E051D3" w:rsidRDefault="00CB6C6B" w:rsidP="00ED6CF6">
      <w:pPr>
        <w:pStyle w:val="Standard"/>
        <w:jc w:val="center"/>
        <w:rPr>
          <w:rFonts w:cs="Times New Roman"/>
          <w:sz w:val="28"/>
          <w:szCs w:val="28"/>
        </w:rPr>
      </w:pPr>
      <w:r w:rsidRPr="00E051D3">
        <w:rPr>
          <w:rFonts w:cs="Times New Roman"/>
          <w:sz w:val="28"/>
          <w:szCs w:val="28"/>
        </w:rPr>
        <w:t>Москва сентябрь 2015 год</w:t>
      </w:r>
    </w:p>
    <w:p w:rsidR="00110A61" w:rsidRPr="00E051D3" w:rsidRDefault="00110A61" w:rsidP="00ED6CF6">
      <w:pPr>
        <w:pStyle w:val="Standard"/>
        <w:jc w:val="center"/>
        <w:rPr>
          <w:rFonts w:cs="Times New Roman"/>
          <w:sz w:val="28"/>
          <w:szCs w:val="28"/>
        </w:rPr>
      </w:pPr>
    </w:p>
    <w:p w:rsidR="00110A61" w:rsidRPr="00E051D3" w:rsidRDefault="00110A61" w:rsidP="00ED6CF6">
      <w:pPr>
        <w:pStyle w:val="Standard"/>
        <w:jc w:val="center"/>
        <w:rPr>
          <w:rFonts w:cs="Times New Roman"/>
          <w:sz w:val="28"/>
          <w:szCs w:val="28"/>
        </w:rPr>
      </w:pPr>
    </w:p>
    <w:p w:rsidR="00ED6CF6" w:rsidRPr="00E051D3" w:rsidRDefault="00ED6CF6" w:rsidP="00ED6CF6">
      <w:pPr>
        <w:pStyle w:val="Standard"/>
        <w:jc w:val="center"/>
        <w:rPr>
          <w:rStyle w:val="a4"/>
          <w:rFonts w:cs="Times New Roman"/>
          <w:i w:val="0"/>
          <w:iCs w:val="0"/>
          <w:sz w:val="28"/>
          <w:szCs w:val="28"/>
        </w:rPr>
      </w:pPr>
    </w:p>
    <w:p w:rsidR="00ED6CF6" w:rsidRPr="00E051D3" w:rsidRDefault="00ED6CF6" w:rsidP="00ED6CF6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57087D" w:rsidRPr="00E051D3" w:rsidRDefault="0057087D" w:rsidP="00ED6CF6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rStyle w:val="a4"/>
          <w:color w:val="333333"/>
          <w:sz w:val="28"/>
          <w:szCs w:val="28"/>
          <w:bdr w:val="none" w:sz="0" w:space="0" w:color="auto" w:frame="1"/>
        </w:rPr>
        <w:lastRenderedPageBreak/>
        <w:t>(Звучит спортивный марш)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Выходят дети и строятся в шеренгу.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rStyle w:val="a5"/>
          <w:color w:val="333333"/>
          <w:sz w:val="28"/>
          <w:szCs w:val="28"/>
          <w:bdr w:val="none" w:sz="0" w:space="0" w:color="auto" w:frame="1"/>
        </w:rPr>
        <w:t>ВЕДУЩИЙ: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Внимание! Внимание! Сегодня у нас спортивный праздник, посвященный ловкости, быстроте, смелости, находчивости и смекалке.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rStyle w:val="a5"/>
          <w:color w:val="333333"/>
          <w:sz w:val="28"/>
          <w:szCs w:val="28"/>
          <w:bdr w:val="none" w:sz="0" w:space="0" w:color="auto" w:frame="1"/>
        </w:rPr>
        <w:t>ВЕДУЩИЙ: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Состязание, ребятки,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Мы начнём сейчас с зарядки!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Для чего нужна зарядка?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Это вовсе не загадка —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Чтобы силу развивать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И весь день не уставать!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rStyle w:val="a4"/>
          <w:color w:val="333333"/>
          <w:sz w:val="28"/>
          <w:szCs w:val="28"/>
          <w:bdr w:val="none" w:sz="0" w:space="0" w:color="auto" w:frame="1"/>
        </w:rPr>
        <w:t>(комплекс весёлой зарядки под музыку)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rStyle w:val="a5"/>
          <w:color w:val="333333"/>
          <w:sz w:val="28"/>
          <w:szCs w:val="28"/>
          <w:bdr w:val="none" w:sz="0" w:space="0" w:color="auto" w:frame="1"/>
        </w:rPr>
        <w:t>ВЕДУЩИЙ: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Начинаем эстафеты!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E051D3">
        <w:rPr>
          <w:rStyle w:val="a5"/>
          <w:color w:val="333333"/>
          <w:sz w:val="28"/>
          <w:szCs w:val="28"/>
          <w:bdr w:val="none" w:sz="0" w:space="0" w:color="auto" w:frame="1"/>
        </w:rPr>
        <w:t>1 КОНКУРС «ПЕРЕПРАВА»: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У каждого участника в руках по кубику. Надо добежать до финиша, где лежит обруч, и положить свой кубик. Побеждает та команда, которая быстрее переправит все кубики к финишу.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E051D3">
        <w:rPr>
          <w:rStyle w:val="a5"/>
          <w:color w:val="333333"/>
          <w:sz w:val="28"/>
          <w:szCs w:val="28"/>
          <w:bdr w:val="none" w:sz="0" w:space="0" w:color="auto" w:frame="1"/>
        </w:rPr>
        <w:t>2 КОНКУРС «ПОЛОСА ПРЕПЯТСТВИЙ»: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Перед каждой командой — полоса препятствий (</w:t>
      </w:r>
      <w:proofErr w:type="spellStart"/>
      <w:r w:rsidR="00B15B94" w:rsidRPr="00E051D3">
        <w:rPr>
          <w:color w:val="333333"/>
          <w:sz w:val="28"/>
          <w:szCs w:val="28"/>
        </w:rPr>
        <w:t>прыголки</w:t>
      </w:r>
      <w:proofErr w:type="spellEnd"/>
      <w:r w:rsidRPr="00E051D3">
        <w:rPr>
          <w:color w:val="333333"/>
          <w:sz w:val="28"/>
          <w:szCs w:val="28"/>
        </w:rPr>
        <w:t xml:space="preserve">, 4 маленьких обруча). Участникам надо </w:t>
      </w:r>
      <w:proofErr w:type="gramStart"/>
      <w:r w:rsidRPr="00E051D3">
        <w:rPr>
          <w:color w:val="333333"/>
          <w:sz w:val="28"/>
          <w:szCs w:val="28"/>
        </w:rPr>
        <w:t xml:space="preserve">пройти  </w:t>
      </w:r>
      <w:r w:rsidR="00B15B94" w:rsidRPr="00E051D3">
        <w:rPr>
          <w:color w:val="333333"/>
          <w:sz w:val="28"/>
          <w:szCs w:val="28"/>
        </w:rPr>
        <w:t>между</w:t>
      </w:r>
      <w:proofErr w:type="gramEnd"/>
      <w:r w:rsidR="00B15B94" w:rsidRPr="00E051D3">
        <w:rPr>
          <w:color w:val="333333"/>
          <w:sz w:val="28"/>
          <w:szCs w:val="28"/>
        </w:rPr>
        <w:t xml:space="preserve"> прыгалками</w:t>
      </w:r>
      <w:r w:rsidRPr="00E051D3">
        <w:rPr>
          <w:color w:val="333333"/>
          <w:sz w:val="28"/>
          <w:szCs w:val="28"/>
        </w:rPr>
        <w:t>, перепрыгнуть из обруча в обруч на двух ногах, вернуться бегом и передать эстафету.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color w:val="333333"/>
          <w:sz w:val="28"/>
          <w:szCs w:val="28"/>
        </w:rPr>
      </w:pPr>
      <w:proofErr w:type="gramStart"/>
      <w:r w:rsidRPr="00E051D3">
        <w:rPr>
          <w:rStyle w:val="a5"/>
          <w:color w:val="333333"/>
          <w:sz w:val="28"/>
          <w:szCs w:val="28"/>
          <w:bdr w:val="none" w:sz="0" w:space="0" w:color="auto" w:frame="1"/>
        </w:rPr>
        <w:t>ВЕДУЩИЙ:</w:t>
      </w:r>
      <w:r w:rsidRPr="00E051D3">
        <w:rPr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E051D3">
        <w:rPr>
          <w:color w:val="333333"/>
          <w:sz w:val="28"/>
          <w:szCs w:val="28"/>
        </w:rPr>
        <w:t>Ребята</w:t>
      </w:r>
      <w:proofErr w:type="gramEnd"/>
      <w:r w:rsidRPr="00E051D3">
        <w:rPr>
          <w:color w:val="333333"/>
          <w:sz w:val="28"/>
          <w:szCs w:val="28"/>
        </w:rPr>
        <w:t xml:space="preserve"> давайте немного с вами отдохнем!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Сейчас я буду вам загадывать загадки, а вы постарайтесь их отгадать!</w:t>
      </w:r>
    </w:p>
    <w:p w:rsidR="000C054A" w:rsidRPr="00E051D3" w:rsidRDefault="000C054A" w:rsidP="000C054A">
      <w:pPr>
        <w:shd w:val="clear" w:color="auto" w:fill="FFFFFF"/>
        <w:spacing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t>Упадёт – подскачет, </w:t>
      </w: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t>Ударишь</w:t>
      </w:r>
      <w:proofErr w:type="gramEnd"/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– не плачет. (Мяч)</w:t>
      </w:r>
    </w:p>
    <w:p w:rsidR="000C054A" w:rsidRPr="00E051D3" w:rsidRDefault="000C054A" w:rsidP="000C054A">
      <w:pPr>
        <w:shd w:val="clear" w:color="auto" w:fill="FFFFFF"/>
        <w:spacing w:line="240" w:lineRule="atLeast"/>
        <w:ind w:left="360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t>Когда весна берёт своё</w:t>
      </w: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br/>
        <w:t xml:space="preserve">И ручейки бегут </w:t>
      </w:r>
      <w:proofErr w:type="gramStart"/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t>звеня,</w:t>
      </w: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br/>
        <w:t>Я</w:t>
      </w:r>
      <w:proofErr w:type="gramEnd"/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прыгаю через неё,</w:t>
      </w: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br/>
        <w:t>А она через меня. (Скакалка)</w:t>
      </w:r>
    </w:p>
    <w:p w:rsidR="000C054A" w:rsidRPr="00E051D3" w:rsidRDefault="000C054A" w:rsidP="000C054A">
      <w:pPr>
        <w:shd w:val="clear" w:color="auto" w:fill="FFFFFF"/>
        <w:spacing w:line="240" w:lineRule="atLeast"/>
        <w:ind w:left="360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Не по правилам играет</w:t>
      </w: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br/>
        <w:t xml:space="preserve">Даже пусть один </w:t>
      </w:r>
      <w:proofErr w:type="gramStart"/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t>игрок,</w:t>
      </w: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br/>
        <w:t>Чтоб</w:t>
      </w:r>
      <w:proofErr w:type="gramEnd"/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его судья поправил,</w:t>
      </w: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br/>
        <w:t>Нужно посвистеть в … (Свисток)</w:t>
      </w:r>
    </w:p>
    <w:p w:rsidR="000C054A" w:rsidRPr="00E051D3" w:rsidRDefault="000C054A" w:rsidP="000C054A">
      <w:pPr>
        <w:shd w:val="clear" w:color="auto" w:fill="FFFFFF"/>
        <w:spacing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Крепко натянута </w:t>
      </w:r>
      <w:proofErr w:type="gramStart"/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t>сетка,</w:t>
      </w: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br/>
        <w:t>Рядом</w:t>
      </w:r>
      <w:proofErr w:type="gramEnd"/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стоит вратарь.</w:t>
      </w: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br/>
        <w:t>Что же это за место,</w:t>
      </w:r>
      <w:r w:rsidRPr="00E051D3">
        <w:rPr>
          <w:rFonts w:eastAsia="Times New Roman" w:cs="Times New Roman"/>
          <w:color w:val="333333"/>
          <w:sz w:val="28"/>
          <w:szCs w:val="28"/>
          <w:lang w:eastAsia="ru-RU"/>
        </w:rPr>
        <w:br/>
        <w:t>Куда направлен удар? (Ворота)</w:t>
      </w:r>
    </w:p>
    <w:tbl>
      <w:tblPr>
        <w:tblW w:w="98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6"/>
      </w:tblGrid>
      <w:tr w:rsidR="00B15B94" w:rsidRPr="00E051D3" w:rsidTr="00B15B94">
        <w:trPr>
          <w:trHeight w:val="1548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B16" w:rsidRPr="00E051D3" w:rsidRDefault="00B15B94" w:rsidP="00B15B94">
            <w:pPr>
              <w:shd w:val="clear" w:color="auto" w:fill="FFFFFF"/>
              <w:spacing w:line="240" w:lineRule="atLeast"/>
              <w:ind w:left="375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E051D3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t>То вприпрыжку, то вприсядку</w:t>
            </w:r>
            <w:r w:rsidRPr="00E051D3"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Дети делают ... (зарядку) </w:t>
            </w:r>
          </w:p>
          <w:tbl>
            <w:tblPr>
              <w:tblW w:w="6673" w:type="dxa"/>
              <w:tblInd w:w="2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73"/>
            </w:tblGrid>
            <w:tr w:rsidR="00B15B94" w:rsidRPr="00E051D3" w:rsidTr="00B15B94">
              <w:trPr>
                <w:trHeight w:val="740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4B16" w:rsidRPr="00E051D3" w:rsidRDefault="00B15B94" w:rsidP="00B15B94">
                  <w:pPr>
                    <w:shd w:val="clear" w:color="auto" w:fill="FFFFFF"/>
                    <w:spacing w:line="240" w:lineRule="atLeast"/>
                    <w:ind w:left="375"/>
                    <w:rPr>
                      <w:rFonts w:eastAsia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051D3">
                    <w:rPr>
                      <w:rFonts w:eastAsia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Я его кручу </w:t>
                  </w:r>
                  <w:proofErr w:type="gramStart"/>
                  <w:r w:rsidRPr="00E051D3">
                    <w:rPr>
                      <w:rFonts w:eastAsia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рукой,</w:t>
                  </w:r>
                  <w:r w:rsidRPr="00E051D3">
                    <w:rPr>
                      <w:rFonts w:eastAsia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>И</w:t>
                  </w:r>
                  <w:proofErr w:type="gramEnd"/>
                  <w:r w:rsidRPr="00E051D3">
                    <w:rPr>
                      <w:rFonts w:eastAsia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на шеи и ногой,</w:t>
                  </w:r>
                  <w:r w:rsidRPr="00E051D3">
                    <w:rPr>
                      <w:rFonts w:eastAsia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>И на талии кручу,</w:t>
                  </w:r>
                  <w:r w:rsidRPr="00E051D3">
                    <w:rPr>
                      <w:rFonts w:eastAsia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>И ронять я не хочу. (обруч)</w:t>
                  </w:r>
                </w:p>
              </w:tc>
            </w:tr>
            <w:tr w:rsidR="00B15B94" w:rsidRPr="00E051D3" w:rsidTr="00B15B94">
              <w:trPr>
                <w:trHeight w:val="284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15B94" w:rsidRPr="00E051D3" w:rsidRDefault="00B15B94" w:rsidP="00B15B94">
                  <w:pPr>
                    <w:shd w:val="clear" w:color="auto" w:fill="FFFFFF"/>
                    <w:spacing w:line="240" w:lineRule="atLeast"/>
                    <w:rPr>
                      <w:rFonts w:eastAsia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5B94" w:rsidRPr="00E051D3" w:rsidRDefault="00B15B94" w:rsidP="00B15B94">
            <w:pPr>
              <w:shd w:val="clear" w:color="auto" w:fill="FFFFFF"/>
              <w:spacing w:line="240" w:lineRule="atLeast"/>
              <w:ind w:left="375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15B94" w:rsidRPr="00E051D3" w:rsidTr="00B15B94">
        <w:trPr>
          <w:trHeight w:val="284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5B94" w:rsidRPr="00E051D3" w:rsidRDefault="00B15B94" w:rsidP="00B15B94">
            <w:pPr>
              <w:shd w:val="clear" w:color="auto" w:fill="FFFFFF"/>
              <w:spacing w:line="240" w:lineRule="atLeast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15B94" w:rsidRPr="00E051D3" w:rsidRDefault="00B15B94" w:rsidP="00B15B94">
      <w:pPr>
        <w:shd w:val="clear" w:color="auto" w:fill="FFFFFF"/>
        <w:spacing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57087D" w:rsidRPr="00E051D3" w:rsidRDefault="00022566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  <w:r w:rsidRPr="00E051D3">
        <w:rPr>
          <w:rStyle w:val="a5"/>
          <w:color w:val="333333"/>
          <w:sz w:val="28"/>
          <w:szCs w:val="28"/>
          <w:bdr w:val="none" w:sz="0" w:space="0" w:color="auto" w:frame="1"/>
        </w:rPr>
        <w:t>3</w:t>
      </w:r>
      <w:r w:rsidR="0057087D" w:rsidRPr="00E051D3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КОНКУРС «</w:t>
      </w:r>
      <w:r w:rsidR="000C054A" w:rsidRPr="00E051D3">
        <w:rPr>
          <w:rStyle w:val="a5"/>
          <w:color w:val="333333"/>
          <w:sz w:val="28"/>
          <w:szCs w:val="28"/>
          <w:bdr w:val="none" w:sz="0" w:space="0" w:color="auto" w:frame="1"/>
        </w:rPr>
        <w:t>КЕНГУРУ</w:t>
      </w:r>
      <w:r w:rsidR="0057087D" w:rsidRPr="00E051D3">
        <w:rPr>
          <w:rStyle w:val="a5"/>
          <w:color w:val="333333"/>
          <w:sz w:val="28"/>
          <w:szCs w:val="28"/>
          <w:bdr w:val="none" w:sz="0" w:space="0" w:color="auto" w:frame="1"/>
        </w:rPr>
        <w:t>»:</w:t>
      </w:r>
    </w:p>
    <w:p w:rsidR="000C054A" w:rsidRPr="00E051D3" w:rsidRDefault="000C054A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Перед детьми лежат гимнастические палки, по очереди дети должны перепрыгнуть палки на двух ногах да финиша и вернуться к своей команде!</w:t>
      </w:r>
    </w:p>
    <w:p w:rsidR="00022566" w:rsidRPr="00E051D3" w:rsidRDefault="00022566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rStyle w:val="a5"/>
          <w:color w:val="333333"/>
          <w:sz w:val="28"/>
          <w:szCs w:val="28"/>
          <w:bdr w:val="none" w:sz="0" w:space="0" w:color="auto" w:frame="1"/>
        </w:rPr>
        <w:t>4 КОНКУРС «ГОНКА МЯЧЕЙ»:</w:t>
      </w:r>
    </w:p>
    <w:p w:rsidR="00022566" w:rsidRPr="00E051D3" w:rsidRDefault="00022566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color w:val="333333"/>
          <w:sz w:val="28"/>
          <w:szCs w:val="28"/>
        </w:rPr>
      </w:pPr>
      <w:r w:rsidRPr="00E051D3">
        <w:rPr>
          <w:color w:val="333333"/>
          <w:sz w:val="28"/>
          <w:szCs w:val="28"/>
        </w:rPr>
        <w:t>Дети встают в круг и под музыку передают мяч друг другу. Когда музыка останавливается, у кого в рука</w:t>
      </w:r>
      <w:r w:rsidR="000C054A" w:rsidRPr="00E051D3">
        <w:rPr>
          <w:color w:val="333333"/>
          <w:sz w:val="28"/>
          <w:szCs w:val="28"/>
        </w:rPr>
        <w:t>х остается мячик заходит в круг.</w:t>
      </w:r>
    </w:p>
    <w:p w:rsidR="00B15B94" w:rsidRPr="00E051D3" w:rsidRDefault="00B15B94" w:rsidP="000C054A">
      <w:pPr>
        <w:pStyle w:val="a3"/>
        <w:shd w:val="clear" w:color="auto" w:fill="FBFBFB"/>
        <w:spacing w:before="0" w:beforeAutospacing="0" w:after="300" w:afterAutospacing="0" w:line="330" w:lineRule="atLeast"/>
        <w:textAlignment w:val="baseline"/>
        <w:rPr>
          <w:b/>
          <w:color w:val="333333"/>
          <w:sz w:val="28"/>
          <w:szCs w:val="28"/>
        </w:rPr>
      </w:pPr>
      <w:r w:rsidRPr="00E051D3">
        <w:rPr>
          <w:b/>
          <w:color w:val="333333"/>
          <w:sz w:val="28"/>
          <w:szCs w:val="28"/>
        </w:rPr>
        <w:t xml:space="preserve">ФИНАЛЬНЫЙ ОБЩИЙ ТАНЕЦ «Я ТАНЦУЮ БУГИ - ВУГИ» </w:t>
      </w:r>
    </w:p>
    <w:p w:rsidR="0057087D" w:rsidRPr="00E051D3" w:rsidRDefault="0057087D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color w:val="333333"/>
          <w:sz w:val="28"/>
          <w:szCs w:val="28"/>
        </w:rPr>
      </w:pPr>
      <w:proofErr w:type="gramStart"/>
      <w:r w:rsidRPr="00E051D3">
        <w:rPr>
          <w:rStyle w:val="a5"/>
          <w:color w:val="333333"/>
          <w:sz w:val="28"/>
          <w:szCs w:val="28"/>
          <w:bdr w:val="none" w:sz="0" w:space="0" w:color="auto" w:frame="1"/>
        </w:rPr>
        <w:t>ВЕДУЩИЙ:</w:t>
      </w:r>
      <w:r w:rsidRPr="00E051D3">
        <w:rPr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E051D3">
        <w:rPr>
          <w:color w:val="333333"/>
          <w:sz w:val="28"/>
          <w:szCs w:val="28"/>
        </w:rPr>
        <w:t>Вот</w:t>
      </w:r>
      <w:proofErr w:type="gramEnd"/>
      <w:r w:rsidRPr="00E051D3">
        <w:rPr>
          <w:color w:val="333333"/>
          <w:sz w:val="28"/>
          <w:szCs w:val="28"/>
        </w:rPr>
        <w:t xml:space="preserve"> и закончился наш праздник! </w:t>
      </w:r>
    </w:p>
    <w:p w:rsidR="000C054A" w:rsidRPr="00E051D3" w:rsidRDefault="000C054A" w:rsidP="000C054A">
      <w:pPr>
        <w:pStyle w:val="a3"/>
        <w:shd w:val="clear" w:color="auto" w:fill="FBFBFB"/>
        <w:spacing w:before="0" w:beforeAutospacing="0" w:after="0" w:afterAutospacing="0" w:line="330" w:lineRule="atLeast"/>
        <w:textAlignment w:val="baseline"/>
        <w:rPr>
          <w:i/>
          <w:color w:val="333333"/>
          <w:sz w:val="28"/>
          <w:szCs w:val="28"/>
        </w:rPr>
      </w:pPr>
      <w:r w:rsidRPr="00E051D3">
        <w:rPr>
          <w:i/>
          <w:color w:val="333333"/>
          <w:sz w:val="28"/>
          <w:szCs w:val="28"/>
        </w:rPr>
        <w:t>(дети под музыку уходят)</w:t>
      </w:r>
    </w:p>
    <w:p w:rsidR="004D4B88" w:rsidRPr="00E051D3" w:rsidRDefault="004D4B88">
      <w:pPr>
        <w:rPr>
          <w:rFonts w:cs="Times New Roman"/>
          <w:sz w:val="28"/>
          <w:szCs w:val="28"/>
        </w:rPr>
      </w:pPr>
    </w:p>
    <w:sectPr w:rsidR="004D4B88" w:rsidRPr="00E051D3" w:rsidSect="004D4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91036"/>
    <w:multiLevelType w:val="multilevel"/>
    <w:tmpl w:val="32DA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87D"/>
    <w:rsid w:val="00022566"/>
    <w:rsid w:val="0008282F"/>
    <w:rsid w:val="000C054A"/>
    <w:rsid w:val="00110A61"/>
    <w:rsid w:val="001B3F61"/>
    <w:rsid w:val="004D4B88"/>
    <w:rsid w:val="0057087D"/>
    <w:rsid w:val="007234F9"/>
    <w:rsid w:val="009125C4"/>
    <w:rsid w:val="009174C5"/>
    <w:rsid w:val="00B15B94"/>
    <w:rsid w:val="00B54B16"/>
    <w:rsid w:val="00CB6C6B"/>
    <w:rsid w:val="00CF22C1"/>
    <w:rsid w:val="00E051D3"/>
    <w:rsid w:val="00EB01DB"/>
    <w:rsid w:val="00ED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B06FA-144F-4B58-A9CF-5188B8D2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87D"/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57087D"/>
    <w:rPr>
      <w:i/>
      <w:iCs/>
    </w:rPr>
  </w:style>
  <w:style w:type="character" w:styleId="a5">
    <w:name w:val="Strong"/>
    <w:basedOn w:val="a0"/>
    <w:uiPriority w:val="22"/>
    <w:qFormat/>
    <w:rsid w:val="0057087D"/>
    <w:rPr>
      <w:b/>
      <w:bCs/>
    </w:rPr>
  </w:style>
  <w:style w:type="character" w:customStyle="1" w:styleId="apple-converted-space">
    <w:name w:val="apple-converted-space"/>
    <w:basedOn w:val="a0"/>
    <w:rsid w:val="0057087D"/>
  </w:style>
  <w:style w:type="paragraph" w:styleId="HTML">
    <w:name w:val="HTML Preformatted"/>
    <w:basedOn w:val="a"/>
    <w:link w:val="HTML0"/>
    <w:uiPriority w:val="99"/>
    <w:semiHidden/>
    <w:unhideWhenUsed/>
    <w:rsid w:val="00570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08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ED6CF6"/>
    <w:pPr>
      <w:suppressAutoHyphens/>
      <w:autoSpaceDN w:val="0"/>
      <w:spacing w:before="0" w:beforeAutospacing="0" w:after="0" w:afterAutospacing="0"/>
    </w:pPr>
    <w:rPr>
      <w:rFonts w:eastAsia="SimSun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Мария Ермакова</cp:lastModifiedBy>
  <cp:revision>13</cp:revision>
  <dcterms:created xsi:type="dcterms:W3CDTF">2015-08-27T10:49:00Z</dcterms:created>
  <dcterms:modified xsi:type="dcterms:W3CDTF">2016-02-11T06:26:00Z</dcterms:modified>
</cp:coreProperties>
</file>