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609" w:rsidRDefault="00A61609" w:rsidP="00A61609">
      <w:pPr>
        <w:pStyle w:val="c2"/>
        <w:spacing w:before="0" w:beforeAutospacing="0" w:after="0" w:afterAutospacing="0"/>
        <w:rPr>
          <w:color w:val="000000"/>
        </w:rPr>
      </w:pPr>
    </w:p>
    <w:p w:rsidR="00A61609" w:rsidRPr="00A61609" w:rsidRDefault="00A61609" w:rsidP="00A61609">
      <w:pPr>
        <w:pStyle w:val="c2"/>
        <w:spacing w:before="0" w:beforeAutospacing="0" w:after="0" w:afterAutospacing="0"/>
        <w:jc w:val="center"/>
        <w:rPr>
          <w:rStyle w:val="c0"/>
          <w:color w:val="7030A0"/>
          <w:sz w:val="36"/>
          <w:szCs w:val="36"/>
        </w:rPr>
      </w:pPr>
      <w:r w:rsidRPr="00A61609">
        <w:rPr>
          <w:rStyle w:val="c0"/>
          <w:color w:val="7030A0"/>
          <w:sz w:val="36"/>
          <w:szCs w:val="36"/>
        </w:rPr>
        <w:t xml:space="preserve">Опыт работы </w:t>
      </w:r>
    </w:p>
    <w:p w:rsidR="00A61609" w:rsidRDefault="00A61609" w:rsidP="00A61609">
      <w:pPr>
        <w:pStyle w:val="c2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A61609" w:rsidRPr="00A61609" w:rsidRDefault="00A61609" w:rsidP="00A61609">
      <w:pPr>
        <w:pStyle w:val="c2"/>
        <w:spacing w:before="0" w:beforeAutospacing="0" w:after="0" w:afterAutospacing="0"/>
        <w:jc w:val="center"/>
        <w:rPr>
          <w:rStyle w:val="c0"/>
          <w:color w:val="1F497D" w:themeColor="text2"/>
          <w:sz w:val="36"/>
          <w:szCs w:val="36"/>
        </w:rPr>
      </w:pPr>
      <w:proofErr w:type="spellStart"/>
      <w:r w:rsidRPr="00A61609">
        <w:rPr>
          <w:rStyle w:val="c0"/>
          <w:color w:val="1F497D" w:themeColor="text2"/>
          <w:sz w:val="36"/>
          <w:szCs w:val="36"/>
        </w:rPr>
        <w:t>Шачковой</w:t>
      </w:r>
      <w:proofErr w:type="spellEnd"/>
      <w:r w:rsidRPr="00A61609">
        <w:rPr>
          <w:rStyle w:val="c0"/>
          <w:color w:val="1F497D" w:themeColor="text2"/>
          <w:sz w:val="36"/>
          <w:szCs w:val="36"/>
        </w:rPr>
        <w:t xml:space="preserve"> Анастасии Николаевны</w:t>
      </w:r>
    </w:p>
    <w:p w:rsidR="00A61609" w:rsidRPr="00A61609" w:rsidRDefault="00A61609" w:rsidP="00A61609">
      <w:pPr>
        <w:pStyle w:val="c2"/>
        <w:spacing w:before="0" w:beforeAutospacing="0" w:after="0" w:afterAutospacing="0"/>
        <w:rPr>
          <w:color w:val="1F497D" w:themeColor="text2"/>
        </w:rPr>
      </w:pPr>
      <w:r>
        <w:rPr>
          <w:rStyle w:val="c0"/>
          <w:color w:val="000000"/>
          <w:sz w:val="28"/>
          <w:szCs w:val="28"/>
        </w:rPr>
        <w:t xml:space="preserve">           </w:t>
      </w:r>
      <w:r w:rsidRPr="00A61609">
        <w:rPr>
          <w:rStyle w:val="c0"/>
          <w:color w:val="1F497D" w:themeColor="text2"/>
          <w:sz w:val="28"/>
          <w:szCs w:val="28"/>
        </w:rPr>
        <w:t>воспитателя  МБДОУ «Большеберезниковский детский сад «Теремок».</w:t>
      </w:r>
    </w:p>
    <w:p w:rsidR="00A61609" w:rsidRPr="00A61609" w:rsidRDefault="00A61609" w:rsidP="00A61609">
      <w:pPr>
        <w:pStyle w:val="c2"/>
        <w:spacing w:before="0" w:beforeAutospacing="0" w:after="0" w:afterAutospacing="0"/>
        <w:jc w:val="center"/>
        <w:rPr>
          <w:color w:val="1F497D" w:themeColor="text2"/>
        </w:rPr>
      </w:pPr>
    </w:p>
    <w:p w:rsidR="000B5B66" w:rsidRDefault="00A61609" w:rsidP="000B5B66">
      <w:pPr>
        <w:pStyle w:val="c2"/>
        <w:spacing w:before="0" w:beforeAutospacing="0" w:after="0" w:afterAutospacing="0"/>
        <w:jc w:val="center"/>
        <w:rPr>
          <w:rStyle w:val="c0"/>
          <w:color w:val="7030A0"/>
          <w:sz w:val="28"/>
          <w:szCs w:val="28"/>
        </w:rPr>
      </w:pPr>
      <w:r w:rsidRPr="00A61609">
        <w:rPr>
          <w:rStyle w:val="c0"/>
          <w:color w:val="7030A0"/>
          <w:sz w:val="28"/>
          <w:szCs w:val="28"/>
        </w:rPr>
        <w:t>«</w:t>
      </w:r>
      <w:r w:rsidRPr="00A61609">
        <w:rPr>
          <w:bCs/>
          <w:color w:val="7030A0"/>
          <w:sz w:val="28"/>
          <w:szCs w:val="28"/>
        </w:rPr>
        <w:t xml:space="preserve">ПО  ПРОФИЛАКТИКЕ   ДЕТСКОГО </w:t>
      </w:r>
      <w:r w:rsidRPr="00A61609">
        <w:rPr>
          <w:bCs/>
          <w:color w:val="7030A0"/>
          <w:sz w:val="28"/>
          <w:szCs w:val="28"/>
        </w:rPr>
        <w:br/>
        <w:t xml:space="preserve">ДОРОЖНО-ТРАНСПОРТНОГО ТРАВМАТИЗМА  </w:t>
      </w:r>
      <w:r w:rsidRPr="00A61609">
        <w:rPr>
          <w:bCs/>
          <w:color w:val="7030A0"/>
          <w:sz w:val="28"/>
          <w:szCs w:val="28"/>
        </w:rPr>
        <w:br/>
        <w:t xml:space="preserve"> И  ВОСПИТАНИЮ </w:t>
      </w:r>
      <w:r w:rsidRPr="00A61609">
        <w:rPr>
          <w:bCs/>
          <w:color w:val="7030A0"/>
          <w:sz w:val="28"/>
          <w:szCs w:val="28"/>
        </w:rPr>
        <w:br/>
        <w:t xml:space="preserve"> НАВЫКОВ   БЕЗОПАСНОГО ПОВЕДЕНИЯ   НА   ДОРОГАХ</w:t>
      </w:r>
      <w:r w:rsidRPr="00A61609">
        <w:rPr>
          <w:rStyle w:val="c0"/>
          <w:color w:val="7030A0"/>
          <w:sz w:val="28"/>
          <w:szCs w:val="28"/>
        </w:rPr>
        <w:t>»</w:t>
      </w:r>
    </w:p>
    <w:p w:rsidR="000B5B66" w:rsidRDefault="000B5B66" w:rsidP="00A61609">
      <w:pPr>
        <w:pStyle w:val="c2"/>
        <w:spacing w:before="0" w:beforeAutospacing="0" w:after="0" w:afterAutospacing="0"/>
        <w:jc w:val="center"/>
        <w:rPr>
          <w:rStyle w:val="c0"/>
          <w:color w:val="7030A0"/>
          <w:sz w:val="28"/>
          <w:szCs w:val="28"/>
        </w:rPr>
      </w:pPr>
    </w:p>
    <w:p w:rsidR="000B5B66" w:rsidRDefault="000B5B66" w:rsidP="000B5B66">
      <w:pPr>
        <w:pStyle w:val="c2"/>
        <w:spacing w:before="0" w:beforeAutospacing="0" w:after="0" w:afterAutospacing="0"/>
        <w:rPr>
          <w:rStyle w:val="c0"/>
          <w:color w:val="7030A0"/>
          <w:sz w:val="28"/>
          <w:szCs w:val="28"/>
        </w:rPr>
      </w:pPr>
    </w:p>
    <w:p w:rsidR="000B5B66" w:rsidRDefault="000B5B66" w:rsidP="00A61609">
      <w:pPr>
        <w:pStyle w:val="c2"/>
        <w:spacing w:before="0" w:beforeAutospacing="0" w:after="0" w:afterAutospacing="0"/>
        <w:jc w:val="center"/>
        <w:rPr>
          <w:rStyle w:val="c0"/>
          <w:color w:val="7030A0"/>
          <w:sz w:val="28"/>
          <w:szCs w:val="28"/>
        </w:rPr>
      </w:pPr>
    </w:p>
    <w:p w:rsidR="000B5B66" w:rsidRDefault="000B5B66" w:rsidP="000B5B66">
      <w:pPr>
        <w:pStyle w:val="c2"/>
        <w:spacing w:before="0" w:beforeAutospacing="0" w:after="0" w:afterAutospacing="0"/>
        <w:rPr>
          <w:rStyle w:val="c0"/>
          <w:color w:val="7030A0"/>
          <w:sz w:val="28"/>
          <w:szCs w:val="28"/>
        </w:rPr>
      </w:pPr>
      <w:r w:rsidRPr="000B5B66">
        <w:rPr>
          <w:rStyle w:val="c0"/>
          <w:noProof/>
          <w:color w:val="7030A0"/>
          <w:sz w:val="28"/>
          <w:szCs w:val="28"/>
        </w:rPr>
        <w:drawing>
          <wp:inline distT="0" distB="0" distL="0" distR="0">
            <wp:extent cx="3934385" cy="2783541"/>
            <wp:effectExtent l="19050" t="0" r="8965" b="0"/>
            <wp:docPr id="9" name="Рисунок 1" descr="DSC03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2" name="Picture 6" descr="DSC038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85" cy="2783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B66" w:rsidRPr="000B5B66" w:rsidRDefault="000B5B66" w:rsidP="000B5B66">
      <w:pPr>
        <w:pStyle w:val="c2"/>
        <w:spacing w:before="0" w:beforeAutospacing="0" w:after="0" w:afterAutospacing="0"/>
        <w:rPr>
          <w:rStyle w:val="c0"/>
          <w:b/>
          <w:color w:val="002060"/>
          <w:sz w:val="36"/>
          <w:szCs w:val="36"/>
        </w:rPr>
      </w:pPr>
      <w:r w:rsidRPr="000B5B66">
        <w:rPr>
          <w:rStyle w:val="c0"/>
          <w:b/>
          <w:color w:val="002060"/>
          <w:sz w:val="36"/>
          <w:szCs w:val="36"/>
        </w:rPr>
        <w:t>О себе:</w:t>
      </w:r>
    </w:p>
    <w:p w:rsidR="006305DA" w:rsidRPr="000B5B66" w:rsidRDefault="0001041A" w:rsidP="000B5B66">
      <w:pPr>
        <w:pStyle w:val="c2"/>
        <w:numPr>
          <w:ilvl w:val="0"/>
          <w:numId w:val="1"/>
        </w:numPr>
        <w:spacing w:before="0"/>
        <w:rPr>
          <w:color w:val="4F81BD" w:themeColor="accent1"/>
          <w:sz w:val="28"/>
          <w:szCs w:val="28"/>
        </w:rPr>
      </w:pPr>
      <w:r w:rsidRPr="000B5B66">
        <w:rPr>
          <w:b/>
          <w:bCs/>
          <w:color w:val="4F81BD" w:themeColor="accent1"/>
          <w:sz w:val="28"/>
          <w:szCs w:val="28"/>
        </w:rPr>
        <w:t>Профессиональное образование:</w:t>
      </w:r>
    </w:p>
    <w:p w:rsidR="006305DA" w:rsidRPr="00A61609" w:rsidRDefault="0001041A" w:rsidP="000B5B66">
      <w:pPr>
        <w:pStyle w:val="c2"/>
        <w:numPr>
          <w:ilvl w:val="0"/>
          <w:numId w:val="1"/>
        </w:numPr>
        <w:spacing w:before="0"/>
        <w:rPr>
          <w:color w:val="7030A0"/>
          <w:sz w:val="28"/>
          <w:szCs w:val="28"/>
        </w:rPr>
      </w:pPr>
      <w:r w:rsidRPr="00A61609">
        <w:rPr>
          <w:b/>
          <w:bCs/>
          <w:color w:val="7030A0"/>
          <w:sz w:val="28"/>
          <w:szCs w:val="28"/>
        </w:rPr>
        <w:t xml:space="preserve"> организатор – м</w:t>
      </w:r>
      <w:r w:rsidR="000B5B66">
        <w:rPr>
          <w:b/>
          <w:bCs/>
          <w:color w:val="7030A0"/>
          <w:sz w:val="28"/>
          <w:szCs w:val="28"/>
        </w:rPr>
        <w:t>етодист дошкольного образования</w:t>
      </w:r>
      <w:r w:rsidRPr="00A61609">
        <w:rPr>
          <w:b/>
          <w:bCs/>
          <w:color w:val="7030A0"/>
          <w:sz w:val="28"/>
          <w:szCs w:val="28"/>
        </w:rPr>
        <w:t xml:space="preserve">, </w:t>
      </w:r>
    </w:p>
    <w:p w:rsidR="006305DA" w:rsidRPr="00A61609" w:rsidRDefault="0001041A" w:rsidP="000B5B66">
      <w:pPr>
        <w:pStyle w:val="c2"/>
        <w:numPr>
          <w:ilvl w:val="0"/>
          <w:numId w:val="1"/>
        </w:numPr>
        <w:spacing w:before="0"/>
        <w:rPr>
          <w:color w:val="7030A0"/>
          <w:sz w:val="28"/>
          <w:szCs w:val="28"/>
        </w:rPr>
      </w:pPr>
      <w:r w:rsidRPr="00A61609">
        <w:rPr>
          <w:b/>
          <w:bCs/>
          <w:color w:val="7030A0"/>
          <w:sz w:val="28"/>
          <w:szCs w:val="28"/>
        </w:rPr>
        <w:t xml:space="preserve">МГПИ им. </w:t>
      </w:r>
      <w:proofErr w:type="spellStart"/>
      <w:r w:rsidRPr="00A61609">
        <w:rPr>
          <w:b/>
          <w:bCs/>
          <w:color w:val="7030A0"/>
          <w:sz w:val="28"/>
          <w:szCs w:val="28"/>
        </w:rPr>
        <w:t>Евсевьева</w:t>
      </w:r>
      <w:proofErr w:type="spellEnd"/>
      <w:r w:rsidRPr="00A61609">
        <w:rPr>
          <w:b/>
          <w:bCs/>
          <w:color w:val="7030A0"/>
          <w:sz w:val="28"/>
          <w:szCs w:val="28"/>
        </w:rPr>
        <w:t xml:space="preserve">,  № КТ №31198, </w:t>
      </w:r>
    </w:p>
    <w:p w:rsidR="006305DA" w:rsidRPr="00A61609" w:rsidRDefault="0001041A" w:rsidP="000B5B66">
      <w:pPr>
        <w:pStyle w:val="c2"/>
        <w:numPr>
          <w:ilvl w:val="0"/>
          <w:numId w:val="1"/>
        </w:numPr>
        <w:spacing w:before="0"/>
        <w:rPr>
          <w:color w:val="7030A0"/>
          <w:sz w:val="28"/>
          <w:szCs w:val="28"/>
        </w:rPr>
      </w:pPr>
      <w:r w:rsidRPr="000B5B66">
        <w:rPr>
          <w:b/>
          <w:bCs/>
          <w:color w:val="4F81BD" w:themeColor="accent1"/>
          <w:sz w:val="28"/>
          <w:szCs w:val="28"/>
        </w:rPr>
        <w:t>дата выдачи</w:t>
      </w:r>
      <w:r w:rsidR="000B5B66" w:rsidRPr="000B5B66">
        <w:rPr>
          <w:b/>
          <w:bCs/>
          <w:color w:val="4F81BD" w:themeColor="accent1"/>
          <w:sz w:val="28"/>
          <w:szCs w:val="28"/>
        </w:rPr>
        <w:t>:</w:t>
      </w:r>
      <w:r w:rsidRPr="000B5B66">
        <w:rPr>
          <w:b/>
          <w:bCs/>
          <w:color w:val="7030A0"/>
          <w:sz w:val="28"/>
          <w:szCs w:val="28"/>
        </w:rPr>
        <w:t xml:space="preserve"> </w:t>
      </w:r>
      <w:r w:rsidRPr="00A61609">
        <w:rPr>
          <w:b/>
          <w:bCs/>
          <w:color w:val="7030A0"/>
          <w:sz w:val="28"/>
          <w:szCs w:val="28"/>
        </w:rPr>
        <w:t>28.01.2013 г.</w:t>
      </w:r>
    </w:p>
    <w:p w:rsidR="006305DA" w:rsidRPr="000B5B66" w:rsidRDefault="0001041A" w:rsidP="000B5B66">
      <w:pPr>
        <w:pStyle w:val="c2"/>
        <w:numPr>
          <w:ilvl w:val="0"/>
          <w:numId w:val="1"/>
        </w:numPr>
        <w:spacing w:before="0"/>
        <w:rPr>
          <w:color w:val="4F81BD" w:themeColor="accent1"/>
          <w:sz w:val="28"/>
          <w:szCs w:val="28"/>
        </w:rPr>
      </w:pPr>
      <w:r w:rsidRPr="000B5B66">
        <w:rPr>
          <w:b/>
          <w:bCs/>
          <w:color w:val="4F81BD" w:themeColor="accent1"/>
          <w:sz w:val="28"/>
          <w:szCs w:val="28"/>
        </w:rPr>
        <w:t xml:space="preserve">Стаж педагогической работы </w:t>
      </w:r>
    </w:p>
    <w:p w:rsidR="006305DA" w:rsidRPr="00A61609" w:rsidRDefault="00121245" w:rsidP="000B5B66">
      <w:pPr>
        <w:pStyle w:val="c2"/>
        <w:numPr>
          <w:ilvl w:val="0"/>
          <w:numId w:val="1"/>
        </w:numPr>
        <w:spacing w:before="0"/>
        <w:rPr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(по специальности): 6</w:t>
      </w:r>
      <w:r w:rsidR="0001041A" w:rsidRPr="00A61609">
        <w:rPr>
          <w:b/>
          <w:bCs/>
          <w:color w:val="7030A0"/>
          <w:sz w:val="28"/>
          <w:szCs w:val="28"/>
        </w:rPr>
        <w:t xml:space="preserve">лет </w:t>
      </w:r>
    </w:p>
    <w:p w:rsidR="006305DA" w:rsidRPr="00A61609" w:rsidRDefault="000B5B66" w:rsidP="000B5B66">
      <w:pPr>
        <w:pStyle w:val="c2"/>
        <w:numPr>
          <w:ilvl w:val="0"/>
          <w:numId w:val="1"/>
        </w:numPr>
        <w:spacing w:before="0"/>
        <w:rPr>
          <w:color w:val="7030A0"/>
          <w:sz w:val="28"/>
          <w:szCs w:val="28"/>
        </w:rPr>
      </w:pPr>
      <w:r w:rsidRPr="000B5B66">
        <w:rPr>
          <w:b/>
          <w:bCs/>
          <w:color w:val="4F81BD" w:themeColor="accent1"/>
          <w:sz w:val="28"/>
          <w:szCs w:val="28"/>
        </w:rPr>
        <w:t>Общий трудовой стаж:</w:t>
      </w:r>
      <w:r>
        <w:rPr>
          <w:b/>
          <w:bCs/>
          <w:color w:val="7030A0"/>
          <w:sz w:val="28"/>
          <w:szCs w:val="28"/>
        </w:rPr>
        <w:t xml:space="preserve"> 12</w:t>
      </w:r>
      <w:r w:rsidR="0001041A" w:rsidRPr="00A61609">
        <w:rPr>
          <w:b/>
          <w:bCs/>
          <w:color w:val="7030A0"/>
          <w:sz w:val="28"/>
          <w:szCs w:val="28"/>
        </w:rPr>
        <w:t xml:space="preserve"> лет</w:t>
      </w:r>
    </w:p>
    <w:p w:rsidR="006305DA" w:rsidRPr="000B5B66" w:rsidRDefault="0001041A" w:rsidP="000B5B66">
      <w:pPr>
        <w:pStyle w:val="c2"/>
        <w:numPr>
          <w:ilvl w:val="0"/>
          <w:numId w:val="1"/>
        </w:numPr>
        <w:spacing w:before="0"/>
        <w:rPr>
          <w:color w:val="4F81BD" w:themeColor="accent1"/>
          <w:sz w:val="28"/>
          <w:szCs w:val="28"/>
        </w:rPr>
      </w:pPr>
      <w:r w:rsidRPr="000B5B66">
        <w:rPr>
          <w:b/>
          <w:bCs/>
          <w:color w:val="4F81BD" w:themeColor="accent1"/>
          <w:sz w:val="28"/>
          <w:szCs w:val="28"/>
        </w:rPr>
        <w:t>Аттестационная</w:t>
      </w:r>
      <w:r w:rsidR="00121245">
        <w:rPr>
          <w:b/>
          <w:bCs/>
          <w:color w:val="4F81BD" w:themeColor="accent1"/>
          <w:sz w:val="28"/>
          <w:szCs w:val="28"/>
        </w:rPr>
        <w:t xml:space="preserve"> категория</w:t>
      </w:r>
      <w:r w:rsidRPr="000B5B66">
        <w:rPr>
          <w:b/>
          <w:bCs/>
          <w:color w:val="4F81BD" w:themeColor="accent1"/>
          <w:sz w:val="28"/>
          <w:szCs w:val="28"/>
        </w:rPr>
        <w:t>:</w:t>
      </w:r>
    </w:p>
    <w:p w:rsidR="00845FBD" w:rsidRPr="00845FBD" w:rsidRDefault="0001041A" w:rsidP="000B5B66">
      <w:pPr>
        <w:pStyle w:val="c2"/>
        <w:numPr>
          <w:ilvl w:val="0"/>
          <w:numId w:val="1"/>
        </w:numPr>
        <w:spacing w:before="0"/>
        <w:rPr>
          <w:rStyle w:val="c0"/>
          <w:color w:val="7030A0"/>
          <w:sz w:val="28"/>
          <w:szCs w:val="28"/>
        </w:rPr>
      </w:pPr>
      <w:r w:rsidRPr="00A61609">
        <w:rPr>
          <w:b/>
          <w:bCs/>
          <w:color w:val="7030A0"/>
          <w:sz w:val="28"/>
          <w:szCs w:val="28"/>
        </w:rPr>
        <w:t xml:space="preserve"> первая квалификационная категория</w:t>
      </w:r>
      <w:r w:rsidR="00A61609" w:rsidRPr="000B5B66">
        <w:rPr>
          <w:rStyle w:val="c0"/>
          <w:color w:val="000000"/>
          <w:sz w:val="28"/>
          <w:szCs w:val="28"/>
        </w:rPr>
        <w:t xml:space="preserve">   </w:t>
      </w:r>
    </w:p>
    <w:p w:rsidR="00845FBD" w:rsidRDefault="00845FBD" w:rsidP="00845FBD">
      <w:pPr>
        <w:pStyle w:val="c2"/>
        <w:spacing w:before="0"/>
        <w:rPr>
          <w:rStyle w:val="c0"/>
          <w:color w:val="000000"/>
          <w:sz w:val="28"/>
          <w:szCs w:val="28"/>
        </w:rPr>
      </w:pPr>
    </w:p>
    <w:p w:rsidR="00845FBD" w:rsidRDefault="00845FBD" w:rsidP="00845FBD">
      <w:pPr>
        <w:pStyle w:val="c2"/>
        <w:spacing w:before="0"/>
        <w:rPr>
          <w:rStyle w:val="c0"/>
          <w:color w:val="000000"/>
          <w:sz w:val="28"/>
          <w:szCs w:val="28"/>
        </w:rPr>
      </w:pPr>
    </w:p>
    <w:p w:rsidR="00A61609" w:rsidRPr="000B5B66" w:rsidRDefault="00A61609" w:rsidP="00845FBD">
      <w:pPr>
        <w:pStyle w:val="c2"/>
        <w:spacing w:before="0"/>
        <w:rPr>
          <w:color w:val="7030A0"/>
          <w:sz w:val="28"/>
          <w:szCs w:val="28"/>
        </w:rPr>
      </w:pPr>
      <w:r w:rsidRPr="000B5B66">
        <w:rPr>
          <w:rStyle w:val="c0"/>
          <w:color w:val="000000"/>
          <w:sz w:val="28"/>
          <w:szCs w:val="28"/>
        </w:rPr>
        <w:t>       </w:t>
      </w:r>
    </w:p>
    <w:p w:rsidR="00A61609" w:rsidRPr="00A61609" w:rsidRDefault="00A61609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lastRenderedPageBreak/>
        <w:t xml:space="preserve">    </w:t>
      </w:r>
      <w:r w:rsidRPr="00A61609">
        <w:rPr>
          <w:rStyle w:val="c0"/>
          <w:color w:val="000000"/>
          <w:sz w:val="32"/>
          <w:szCs w:val="32"/>
        </w:rPr>
        <w:t>С каждым годом растет и хорошеет наше село. Огромен и нескончаем поток транспорта на проспектах и улицах. По этим же  улицам проходит тысячи пешеходов. Среди них, конечно, дети. Ребенка интересует улица и все на ней происходящее. И часто, увлеченный чем-либо новым, необычным, он попадает на улице в опасные для жизни ситуации.</w:t>
      </w:r>
    </w:p>
    <w:p w:rsidR="00A61609" w:rsidRPr="00A61609" w:rsidRDefault="00A61609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</w:t>
      </w:r>
      <w:r w:rsidRPr="00A61609">
        <w:rPr>
          <w:rStyle w:val="c0"/>
          <w:color w:val="000000"/>
          <w:sz w:val="32"/>
          <w:szCs w:val="32"/>
        </w:rPr>
        <w:t>Я думаю, это объясняется тем, что дети не умеют еще в должной степени управлять своим поведением. Они не в состоянии правильно определить расстояние до приближающейся машины и ее скорость, переоценивают собственные возможности, считают себя быстрыми и ловкими. У них еще не выработалась способность предвидеть возможность возникновения опасности в быстро меняющейся дорожной обстановке.</w:t>
      </w:r>
    </w:p>
    <w:p w:rsidR="00A61609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</w:t>
      </w:r>
      <w:r w:rsidRPr="00A61609">
        <w:rPr>
          <w:rStyle w:val="c0"/>
          <w:color w:val="000000"/>
          <w:sz w:val="32"/>
          <w:szCs w:val="32"/>
        </w:rPr>
        <w:t xml:space="preserve">Избежать опасности можно лишь путем соответствующего воспитания и обучения ребенка с самого раннего возраста. </w:t>
      </w:r>
      <w:r w:rsidR="00390BE2">
        <w:rPr>
          <w:rStyle w:val="c0"/>
          <w:color w:val="000000"/>
          <w:sz w:val="32"/>
          <w:szCs w:val="32"/>
        </w:rPr>
        <w:t xml:space="preserve">                          </w:t>
      </w:r>
      <w:r w:rsidRPr="00A61609">
        <w:rPr>
          <w:rStyle w:val="c0"/>
          <w:color w:val="000000"/>
          <w:sz w:val="32"/>
          <w:szCs w:val="32"/>
        </w:rPr>
        <w:t>Вот поэтому я и поставила перед собой цель - как можно раньше познакомить детей с правилами дорожного движения.</w:t>
      </w:r>
    </w:p>
    <w:p w:rsidR="000B5B66" w:rsidRDefault="000B5B6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0B5B66" w:rsidRPr="00390BE2" w:rsidRDefault="000B5B66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0B5B66">
        <w:rPr>
          <w:rStyle w:val="c0"/>
          <w:noProof/>
          <w:color w:val="000000"/>
          <w:sz w:val="32"/>
          <w:szCs w:val="32"/>
        </w:rPr>
        <w:drawing>
          <wp:inline distT="0" distB="0" distL="0" distR="0">
            <wp:extent cx="2603126" cy="2231235"/>
            <wp:effectExtent l="19050" t="0" r="6724" b="0"/>
            <wp:docPr id="16" name="Рисунок 1" descr="F:\2 пдд\фото на папку\фото по пдд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пдд\фото на папку\фото по пдд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58" cy="223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B66" w:rsidRDefault="000B5B66" w:rsidP="00A61609">
      <w:pPr>
        <w:pStyle w:val="c2"/>
        <w:spacing w:before="0" w:beforeAutospacing="0" w:after="0" w:afterAutospacing="0"/>
        <w:rPr>
          <w:bCs/>
          <w:iCs/>
          <w:noProof/>
          <w:color w:val="000000"/>
          <w:sz w:val="32"/>
          <w:szCs w:val="32"/>
        </w:rPr>
      </w:pPr>
    </w:p>
    <w:p w:rsidR="000B5B66" w:rsidRDefault="000B5B66" w:rsidP="00A61609">
      <w:pPr>
        <w:pStyle w:val="c2"/>
        <w:spacing w:before="0" w:beforeAutospacing="0" w:after="0" w:afterAutospacing="0"/>
        <w:rPr>
          <w:bCs/>
          <w:iCs/>
          <w:noProof/>
          <w:color w:val="000000"/>
          <w:sz w:val="32"/>
          <w:szCs w:val="32"/>
        </w:rPr>
      </w:pPr>
    </w:p>
    <w:p w:rsidR="00A61609" w:rsidRDefault="00A61609" w:rsidP="00A61609">
      <w:pPr>
        <w:pStyle w:val="c2"/>
        <w:spacing w:before="0" w:beforeAutospacing="0" w:after="0" w:afterAutospacing="0"/>
        <w:rPr>
          <w:bCs/>
          <w:iCs/>
          <w:noProof/>
          <w:color w:val="000000"/>
          <w:sz w:val="32"/>
          <w:szCs w:val="32"/>
        </w:rPr>
      </w:pPr>
      <w:r>
        <w:rPr>
          <w:bCs/>
          <w:iCs/>
          <w:noProof/>
          <w:color w:val="000000"/>
          <w:sz w:val="32"/>
          <w:szCs w:val="32"/>
        </w:rPr>
        <w:t xml:space="preserve">  </w:t>
      </w:r>
      <w:r w:rsidRPr="00A61609">
        <w:rPr>
          <w:bCs/>
          <w:iCs/>
          <w:noProof/>
          <w:color w:val="000000"/>
          <w:sz w:val="32"/>
          <w:szCs w:val="32"/>
        </w:rPr>
        <w:t xml:space="preserve">Дорога… Это целая жизнь. </w:t>
      </w:r>
      <w:r>
        <w:rPr>
          <w:color w:val="000000"/>
          <w:sz w:val="32"/>
          <w:szCs w:val="32"/>
        </w:rPr>
        <w:t xml:space="preserve">                                                                                      </w:t>
      </w:r>
      <w:r w:rsidRPr="00A61609">
        <w:rPr>
          <w:bCs/>
          <w:iCs/>
          <w:noProof/>
          <w:color w:val="000000"/>
          <w:sz w:val="32"/>
          <w:szCs w:val="32"/>
        </w:rPr>
        <w:t xml:space="preserve">Как удивительно похожи жизненные и дорожные ситуации! И готовить к ним себя и особенно детей нужно с детства. </w:t>
      </w:r>
      <w:r>
        <w:rPr>
          <w:color w:val="000000"/>
          <w:sz w:val="32"/>
          <w:szCs w:val="32"/>
        </w:rPr>
        <w:t xml:space="preserve">                                                   </w:t>
      </w:r>
      <w:r w:rsidRPr="00A61609">
        <w:rPr>
          <w:bCs/>
          <w:iCs/>
          <w:noProof/>
          <w:color w:val="000000"/>
          <w:sz w:val="32"/>
          <w:szCs w:val="32"/>
        </w:rPr>
        <w:t xml:space="preserve"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я уделяю особое внимание  обучению детей правилам дорожного движения. </w:t>
      </w:r>
    </w:p>
    <w:p w:rsidR="00390BE2" w:rsidRDefault="00390BE2" w:rsidP="00A61609">
      <w:pPr>
        <w:pStyle w:val="c2"/>
        <w:spacing w:before="0" w:beforeAutospacing="0" w:after="0" w:afterAutospacing="0"/>
        <w:rPr>
          <w:bCs/>
          <w:iCs/>
          <w:noProof/>
          <w:color w:val="000000"/>
          <w:sz w:val="32"/>
          <w:szCs w:val="32"/>
        </w:rPr>
      </w:pPr>
    </w:p>
    <w:p w:rsidR="000B5B66" w:rsidRPr="000B5B66" w:rsidRDefault="000B5B66" w:rsidP="000B5B66">
      <w:pPr>
        <w:pStyle w:val="c2"/>
        <w:spacing w:before="0"/>
        <w:rPr>
          <w:bCs/>
          <w:color w:val="000000"/>
          <w:sz w:val="32"/>
          <w:szCs w:val="32"/>
        </w:rPr>
      </w:pPr>
    </w:p>
    <w:p w:rsidR="006305DA" w:rsidRDefault="00DE6746" w:rsidP="00DE6746">
      <w:pPr>
        <w:pStyle w:val="c2"/>
        <w:rPr>
          <w:b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  </w:t>
      </w:r>
      <w:r>
        <w:rPr>
          <w:bCs/>
          <w:color w:val="000000"/>
          <w:sz w:val="32"/>
          <w:szCs w:val="32"/>
        </w:rPr>
        <w:t xml:space="preserve">    </w:t>
      </w:r>
      <w:r w:rsidR="0001041A" w:rsidRPr="000B5B66">
        <w:rPr>
          <w:bCs/>
          <w:color w:val="000000"/>
          <w:sz w:val="32"/>
          <w:szCs w:val="32"/>
        </w:rPr>
        <w:t xml:space="preserve">Я считаю, что главное не обучение дошкольников </w:t>
      </w:r>
      <w:r>
        <w:rPr>
          <w:bCs/>
          <w:color w:val="000000"/>
          <w:sz w:val="32"/>
          <w:szCs w:val="32"/>
        </w:rPr>
        <w:t xml:space="preserve">                          </w:t>
      </w:r>
      <w:r w:rsidR="0001041A" w:rsidRPr="000B5B66">
        <w:rPr>
          <w:bCs/>
          <w:color w:val="000000"/>
          <w:sz w:val="32"/>
          <w:szCs w:val="32"/>
        </w:rPr>
        <w:t>Правилам дорожного движения, а формирование и</w:t>
      </w:r>
      <w:r w:rsidR="0001041A" w:rsidRPr="000B5B66">
        <w:rPr>
          <w:b/>
          <w:bCs/>
          <w:color w:val="000000"/>
          <w:sz w:val="32"/>
          <w:szCs w:val="32"/>
        </w:rPr>
        <w:t xml:space="preserve"> </w:t>
      </w:r>
      <w:r w:rsidR="0001041A" w:rsidRPr="000B5B66">
        <w:rPr>
          <w:bCs/>
          <w:color w:val="000000"/>
          <w:sz w:val="32"/>
          <w:szCs w:val="32"/>
        </w:rPr>
        <w:t>развитие  навыков и положительных привычек безопасного поведения  на улицах и дорогах.</w:t>
      </w:r>
    </w:p>
    <w:p w:rsidR="00390BE2" w:rsidRPr="000B5B66" w:rsidRDefault="00390BE2" w:rsidP="000B5B66">
      <w:pPr>
        <w:pStyle w:val="c2"/>
        <w:spacing w:before="0"/>
        <w:rPr>
          <w:color w:val="000000"/>
          <w:sz w:val="32"/>
          <w:szCs w:val="32"/>
        </w:rPr>
      </w:pPr>
    </w:p>
    <w:p w:rsidR="000B5B66" w:rsidRDefault="00390BE2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390BE2">
        <w:rPr>
          <w:noProof/>
          <w:color w:val="000000"/>
          <w:sz w:val="32"/>
          <w:szCs w:val="32"/>
        </w:rPr>
        <w:drawing>
          <wp:inline distT="0" distB="0" distL="0" distR="0">
            <wp:extent cx="2338742" cy="1820943"/>
            <wp:effectExtent l="19050" t="0" r="4408" b="0"/>
            <wp:docPr id="23" name="Рисунок 18" descr="DSC03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2" name="Picture 4" descr="DSC038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19" cy="18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5B66" w:rsidRDefault="000B5B66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</w:p>
    <w:p w:rsidR="00A61609" w:rsidRPr="00A61609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Я думаю, что сегодня уже никого не надо убеждать в том, что чем раньше мы познакомим ребенка с правилами дорожного движения, научим его навыкам культуры поведения на улицах и дорогах, тем меньше будет происшествий на проезжей части.</w:t>
      </w:r>
    </w:p>
    <w:p w:rsidR="000B5B66" w:rsidRDefault="000B5B66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</w:p>
    <w:p w:rsidR="00DE6746" w:rsidRDefault="00845FBD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845FBD">
        <w:rPr>
          <w:rStyle w:val="c0"/>
          <w:noProof/>
          <w:color w:val="000000"/>
          <w:sz w:val="32"/>
        </w:rPr>
        <w:drawing>
          <wp:inline distT="0" distB="0" distL="0" distR="0">
            <wp:extent cx="2213162" cy="2030506"/>
            <wp:effectExtent l="19050" t="0" r="0" b="0"/>
            <wp:docPr id="15" name="Рисунок 2" descr="C:\Documents and Settings\User\Мои документы\Мои рисунки\Изображение\Изображение 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22" cy="203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09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Обучение правилам дорожного движения начинается с младшей группы, так как знания, полученные в детстве наиболее прочны,</w:t>
      </w:r>
      <w:r w:rsidR="00121245">
        <w:rPr>
          <w:rStyle w:val="c0"/>
          <w:color w:val="000000"/>
          <w:sz w:val="32"/>
          <w:szCs w:val="32"/>
        </w:rPr>
        <w:t xml:space="preserve">                    </w:t>
      </w:r>
      <w:r w:rsidRPr="00A61609">
        <w:rPr>
          <w:rStyle w:val="c0"/>
          <w:color w:val="000000"/>
          <w:sz w:val="32"/>
          <w:szCs w:val="32"/>
        </w:rPr>
        <w:t xml:space="preserve"> а правила дорожного движения, усвоенные в этом возрасте, впоследствии становятся нормой поведения, а их соблюдение - потребностью человека.</w:t>
      </w:r>
    </w:p>
    <w:p w:rsidR="00A61609" w:rsidRPr="00A61609" w:rsidRDefault="00A61609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Обучение дошкольников культуре поведения на улице тесно связано с развитием у детей ориентировке в пространстве. Кроме того, нельзя воспитать дисциплинированного пешехода, если с детства не прививать такие важные качества, как внимание, собранность, ответственность и осторожность.</w:t>
      </w:r>
    </w:p>
    <w:p w:rsidR="00894843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lastRenderedPageBreak/>
        <w:t>Ведь часто отсутствие именно этих качеств</w:t>
      </w:r>
      <w:r w:rsidR="00894843">
        <w:rPr>
          <w:rStyle w:val="c0"/>
          <w:color w:val="000000"/>
          <w:sz w:val="32"/>
          <w:szCs w:val="32"/>
        </w:rPr>
        <w:t>,</w:t>
      </w:r>
      <w:r w:rsidRPr="00A61609">
        <w:rPr>
          <w:rStyle w:val="c0"/>
          <w:color w:val="000000"/>
          <w:sz w:val="32"/>
          <w:szCs w:val="32"/>
        </w:rPr>
        <w:t xml:space="preserve"> становится причиной дорожных происшествий. </w:t>
      </w:r>
    </w:p>
    <w:p w:rsidR="00DE6746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 xml:space="preserve">Обучение дошкольников дисциплинированному поведению на улице необходимо осуществлять в системе. </w:t>
      </w:r>
    </w:p>
    <w:p w:rsidR="00A61609" w:rsidRPr="00A61609" w:rsidRDefault="00A61609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Знания, сообщаемые детям, мы постепенно усложняем, уточняем и дополняем. Дети лучше знают и запоминают правила движения и охотно их выполняют.</w:t>
      </w:r>
    </w:p>
    <w:p w:rsidR="00894843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Изложить детям теорию дорожных правил для пешеходов еще не значит научить их правильно переходить дорогу, необходимо практическое закрепление знаний. Наиболее эффективной формой является игра-занятие.</w:t>
      </w:r>
    </w:p>
    <w:p w:rsidR="00DE6746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 xml:space="preserve"> Занятия, прогулки, экскурсии, наблюдения важно проводить с учетом возраста детей и окружающих условий.</w:t>
      </w:r>
    </w:p>
    <w:p w:rsidR="00DE6746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DE6746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DE6746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A61609" w:rsidRPr="00A61609" w:rsidRDefault="00A61609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Во второй младшей группе обучение проводится путем ознакомления детей с ориентировкой в пространстве, сравнения предметов, формой и цветом, видами транспорта.</w:t>
      </w:r>
    </w:p>
    <w:p w:rsidR="00894843" w:rsidRDefault="00894843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894843" w:rsidRDefault="00845FBD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845FBD">
        <w:rPr>
          <w:rStyle w:val="c0"/>
          <w:noProof/>
          <w:color w:val="000000"/>
          <w:sz w:val="32"/>
        </w:rPr>
        <w:drawing>
          <wp:inline distT="0" distB="0" distL="0" distR="0">
            <wp:extent cx="2159373" cy="1775012"/>
            <wp:effectExtent l="19050" t="0" r="0" b="0"/>
            <wp:docPr id="17" name="Рисунок 7" descr="C:\Documents and Settings\User\Мои документы\Мои рисунки\Изображение\Изображение 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31" cy="177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43" w:rsidRDefault="00894843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5B5B64" w:rsidRDefault="005B5B64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B03B47" w:rsidRDefault="005B5B64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При изучении светофора объясняю значение красного и желтого сигналов, как запрещающих движение и значение зеленого сигнала как разрешающего движение.</w:t>
      </w:r>
    </w:p>
    <w:p w:rsidR="00B03B47" w:rsidRDefault="00B03B47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B03B47" w:rsidRDefault="00B03B47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В ходе режимных моментов часто использую художественную литературу.</w:t>
      </w:r>
    </w:p>
    <w:p w:rsidR="00B03B47" w:rsidRDefault="00B03B47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DE52D6" w:rsidRDefault="00B03B47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B03B47">
        <w:rPr>
          <w:rStyle w:val="c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245659" cy="2218765"/>
            <wp:effectExtent l="19050" t="0" r="2241" b="0"/>
            <wp:docPr id="36" name="Рисунок 10" descr="C:\Documents and Settings\User\Мои документы\Мои рисунки\Изображение\Изображение 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зображение\Изображение 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73" cy="222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746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5B5B64" w:rsidRDefault="005B5B64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В конструктивной деятельности предлагаю детям строительный материал, при помощи которого можно построить:</w:t>
      </w:r>
    </w:p>
    <w:p w:rsidR="00B03B47" w:rsidRDefault="00B03B47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дороги, переезд, перекрёсток, различные здания, транспорт</w:t>
      </w:r>
    </w:p>
    <w:p w:rsidR="005B5B64" w:rsidRDefault="00845FBD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845FBD">
        <w:rPr>
          <w:rStyle w:val="c0"/>
          <w:noProof/>
          <w:color w:val="000000"/>
          <w:sz w:val="32"/>
        </w:rPr>
        <w:drawing>
          <wp:inline distT="0" distB="0" distL="0" distR="0">
            <wp:extent cx="2361079" cy="2174760"/>
            <wp:effectExtent l="19050" t="0" r="1121" b="0"/>
            <wp:docPr id="18" name="Рисунок 9" descr="C:\Documents and Settings\User\Мои документы\Мои рисунки\Изображение\Изображение 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\Изображение 6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65" cy="21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47" w:rsidRDefault="00B03B47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8806CD" w:rsidRDefault="008806CD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B03B47" w:rsidRDefault="00EA2763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На занятиях прибегаю к наглядному моделированию дорожных ситуациях. Наилучший способ – подталкивать дошкольников к играм с машинками, ходе которых они будут вслух проговаривать каждое действие (автомобиль развернулся, дал задний ход, увеличил скорость и т.д.)</w:t>
      </w:r>
    </w:p>
    <w:p w:rsidR="00A61609" w:rsidRPr="00A61609" w:rsidRDefault="00B03B47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</w:t>
      </w:r>
      <w:r w:rsidR="00EA2763">
        <w:rPr>
          <w:rStyle w:val="c0"/>
          <w:color w:val="000000"/>
          <w:sz w:val="32"/>
          <w:szCs w:val="32"/>
        </w:rPr>
        <w:t>В результате</w:t>
      </w:r>
      <w:r>
        <w:rPr>
          <w:rStyle w:val="c0"/>
          <w:color w:val="000000"/>
          <w:sz w:val="32"/>
          <w:szCs w:val="32"/>
        </w:rPr>
        <w:t xml:space="preserve"> таких занятий дошкольники получают знания о том, что такое светофор, транспорт. Дорога. Они привыкают, находясь на улице, держать взрослого за руку.</w:t>
      </w:r>
    </w:p>
    <w:p w:rsidR="00DE6746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DE6746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A61609" w:rsidRPr="00A61609" w:rsidRDefault="00A61609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Со средней группы знакомлю детей с правилами перехода дороги, учу понимать термины «перекресток» и «площад</w:t>
      </w:r>
      <w:r w:rsidR="005B5B64">
        <w:rPr>
          <w:rStyle w:val="c0"/>
          <w:color w:val="000000"/>
          <w:sz w:val="32"/>
          <w:szCs w:val="32"/>
        </w:rPr>
        <w:t>ь», в чем их отличие</w:t>
      </w:r>
      <w:r w:rsidR="00E11069">
        <w:rPr>
          <w:rStyle w:val="c0"/>
          <w:color w:val="000000"/>
          <w:sz w:val="32"/>
          <w:szCs w:val="32"/>
        </w:rPr>
        <w:t>.</w:t>
      </w:r>
    </w:p>
    <w:p w:rsidR="00A61609" w:rsidRDefault="00894843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894843">
        <w:rPr>
          <w:rStyle w:val="c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522444" cy="1922930"/>
            <wp:effectExtent l="19050" t="0" r="0" b="0"/>
            <wp:docPr id="32" name="Рисунок 6" descr="DSC04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7" name="Picture 13" descr="DSC040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42" cy="19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843" w:rsidRDefault="00894843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894843" w:rsidRDefault="00894843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894843" w:rsidRDefault="00E1106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На прогулках с детьми среднего дошкольного возраста начинаю обучение ориентированию на местности, а именно на территории детского сада. Также непременно объясняю, что самостоятельно</w:t>
      </w:r>
      <w:r w:rsidR="007A2AD8">
        <w:rPr>
          <w:rStyle w:val="c0"/>
          <w:color w:val="000000"/>
          <w:sz w:val="32"/>
          <w:szCs w:val="32"/>
        </w:rPr>
        <w:t xml:space="preserve"> выходить за её пределы нельзя.</w:t>
      </w:r>
    </w:p>
    <w:p w:rsidR="007A2AD8" w:rsidRDefault="007A2AD8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На прогулках за территорией ДОУ расширяются знания дошкольников о транспортных средствах, их видах и конструктивных особенностях. </w:t>
      </w:r>
    </w:p>
    <w:p w:rsidR="007A2AD8" w:rsidRDefault="007A2AD8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7A2AD8" w:rsidRDefault="007A2AD8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7A2AD8">
        <w:rPr>
          <w:noProof/>
          <w:color w:val="000000"/>
          <w:sz w:val="32"/>
          <w:szCs w:val="32"/>
        </w:rPr>
        <w:drawing>
          <wp:inline distT="0" distB="0" distL="0" distR="0">
            <wp:extent cx="2697256" cy="1936376"/>
            <wp:effectExtent l="19050" t="0" r="7844" b="0"/>
            <wp:docPr id="38" name="Рисунок 38" descr="DSC03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5" name="Picture 5" descr="DSC038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69" cy="194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AD8" w:rsidRDefault="007A2AD8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7A2AD8" w:rsidRDefault="007A2AD8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Я показываю детям те части улицы, на которых пешеходы находятся в безопасности: тротуар, пешеходные переходы, по которым, держа взрослого за руку, можно переходить проезжую часть.</w:t>
      </w:r>
    </w:p>
    <w:p w:rsidR="007A2AD8" w:rsidRDefault="007A2AD8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DE6746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7A2AD8" w:rsidRDefault="007A2AD8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На занятиях в группе составляем рассказ о дорожной ситуации. </w:t>
      </w:r>
      <w:r w:rsidR="00606339">
        <w:rPr>
          <w:rStyle w:val="c0"/>
          <w:color w:val="000000"/>
          <w:sz w:val="32"/>
          <w:szCs w:val="32"/>
        </w:rPr>
        <w:t xml:space="preserve">              </w:t>
      </w:r>
      <w:r>
        <w:rPr>
          <w:rStyle w:val="c0"/>
          <w:color w:val="000000"/>
          <w:sz w:val="32"/>
          <w:szCs w:val="32"/>
        </w:rPr>
        <w:t>К примеру</w:t>
      </w:r>
      <w:r w:rsidR="00606339">
        <w:rPr>
          <w:rStyle w:val="c0"/>
          <w:color w:val="000000"/>
          <w:sz w:val="32"/>
          <w:szCs w:val="32"/>
        </w:rPr>
        <w:t>, ребята рассказывают, как ехали в машине или они шли пешком в детский сад. При этом закрепляю у детей понимание того, какие места на улице являются опасными, а также выясняю, насколько хорошо дети владеют дорожной лексикой.</w:t>
      </w:r>
    </w:p>
    <w:p w:rsidR="00606339" w:rsidRDefault="0060633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lastRenderedPageBreak/>
        <w:t xml:space="preserve"> В объяснениях использую иллюстративный материал: книги и плакаты, где изображены опасные ситуации.</w:t>
      </w:r>
    </w:p>
    <w:p w:rsidR="00606339" w:rsidRDefault="0060633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606339">
        <w:rPr>
          <w:noProof/>
          <w:color w:val="000000"/>
          <w:sz w:val="32"/>
          <w:szCs w:val="32"/>
        </w:rPr>
        <w:drawing>
          <wp:inline distT="0" distB="0" distL="0" distR="0">
            <wp:extent cx="2334185" cy="2164976"/>
            <wp:effectExtent l="19050" t="0" r="8965" b="0"/>
            <wp:docPr id="42" name="Рисунок 42" descr="DSC0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7" name="Picture 5" descr="DSC040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41" cy="217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339" w:rsidRDefault="0060633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7A2AD8" w:rsidRDefault="00F23274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Таким образом, к пяти годам у детей расширяются представления о правилах безопасного поведения на улице, формируются навыки наблюдения за происходящим.</w:t>
      </w:r>
    </w:p>
    <w:p w:rsidR="00F23274" w:rsidRDefault="00F23274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  В старшей группе расширяю представления о правилах безопасного поведения на улице, проверяются осознание и понимание дошкольниками опасных и безопасных действий.</w:t>
      </w:r>
    </w:p>
    <w:p w:rsidR="00F23274" w:rsidRDefault="00F23274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Особенно внимательно</w:t>
      </w:r>
      <w:r w:rsidR="00D554C2">
        <w:rPr>
          <w:rStyle w:val="c0"/>
          <w:color w:val="000000"/>
          <w:sz w:val="32"/>
          <w:szCs w:val="32"/>
        </w:rPr>
        <w:t xml:space="preserve"> </w:t>
      </w:r>
      <w:r>
        <w:rPr>
          <w:rStyle w:val="c0"/>
          <w:color w:val="000000"/>
          <w:sz w:val="32"/>
          <w:szCs w:val="32"/>
        </w:rPr>
        <w:t>нужно</w:t>
      </w:r>
      <w:r w:rsidR="00D554C2">
        <w:rPr>
          <w:rStyle w:val="c0"/>
          <w:color w:val="000000"/>
          <w:sz w:val="32"/>
          <w:szCs w:val="32"/>
        </w:rPr>
        <w:t>,</w:t>
      </w:r>
      <w:r>
        <w:rPr>
          <w:rStyle w:val="c0"/>
          <w:color w:val="000000"/>
          <w:sz w:val="32"/>
          <w:szCs w:val="32"/>
        </w:rPr>
        <w:t xml:space="preserve"> относится к детям старшей группе, ведь они – будущие школьник, которым совсем скоро придется самостоятельно переходить дорогу, выполнять обязанности пешехода и пассажира. С ними продолжаю занятие на развитие познавательны</w:t>
      </w:r>
      <w:r w:rsidR="00D554C2">
        <w:rPr>
          <w:rStyle w:val="c0"/>
          <w:color w:val="000000"/>
          <w:sz w:val="32"/>
          <w:szCs w:val="32"/>
        </w:rPr>
        <w:t>х</w:t>
      </w:r>
      <w:r>
        <w:rPr>
          <w:rStyle w:val="c0"/>
          <w:color w:val="000000"/>
          <w:sz w:val="32"/>
          <w:szCs w:val="32"/>
        </w:rPr>
        <w:t xml:space="preserve"> процессов: внимание, восприятия, воображения, мышления, памяти, речи.</w:t>
      </w:r>
    </w:p>
    <w:p w:rsidR="00F60FF2" w:rsidRDefault="00F60FF2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9163E6" w:rsidRDefault="00F23274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Большое </w:t>
      </w:r>
      <w:r w:rsidR="00D554C2">
        <w:rPr>
          <w:rStyle w:val="c0"/>
          <w:color w:val="000000"/>
          <w:sz w:val="32"/>
          <w:szCs w:val="32"/>
        </w:rPr>
        <w:t>внимание я уделяла о</w:t>
      </w:r>
      <w:r w:rsidR="009163E6">
        <w:rPr>
          <w:rStyle w:val="c0"/>
          <w:color w:val="000000"/>
          <w:sz w:val="32"/>
          <w:szCs w:val="32"/>
        </w:rPr>
        <w:t>знакомлению с дорожными знаками.</w:t>
      </w:r>
    </w:p>
    <w:p w:rsidR="00F60FF2" w:rsidRDefault="009163E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п</w:t>
      </w:r>
      <w:r w:rsidR="00D554C2">
        <w:rPr>
          <w:rStyle w:val="c0"/>
          <w:color w:val="000000"/>
          <w:sz w:val="32"/>
          <w:szCs w:val="32"/>
        </w:rPr>
        <w:t xml:space="preserve">режде </w:t>
      </w:r>
      <w:r>
        <w:rPr>
          <w:rStyle w:val="c0"/>
          <w:color w:val="000000"/>
          <w:sz w:val="32"/>
          <w:szCs w:val="32"/>
        </w:rPr>
        <w:t>всего,</w:t>
      </w:r>
      <w:r w:rsidR="00D554C2">
        <w:rPr>
          <w:rStyle w:val="c0"/>
          <w:color w:val="000000"/>
          <w:sz w:val="32"/>
          <w:szCs w:val="32"/>
        </w:rPr>
        <w:t xml:space="preserve"> ПРЕДУПРЕЖДАЮЩИМИ: «пешеходный переход», «дети» и др.</w:t>
      </w:r>
    </w:p>
    <w:p w:rsidR="00DE6746" w:rsidRDefault="00F60FF2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</w:t>
      </w:r>
      <w:r w:rsidR="00D554C2">
        <w:rPr>
          <w:rStyle w:val="c0"/>
          <w:color w:val="000000"/>
          <w:sz w:val="32"/>
          <w:szCs w:val="32"/>
        </w:rPr>
        <w:t xml:space="preserve">Затем с </w:t>
      </w:r>
      <w:proofErr w:type="gramStart"/>
      <w:r w:rsidR="00D554C2">
        <w:rPr>
          <w:rStyle w:val="c0"/>
          <w:color w:val="000000"/>
          <w:sz w:val="32"/>
          <w:szCs w:val="32"/>
        </w:rPr>
        <w:t>ЗАПРЕЩАЮЩИМИ</w:t>
      </w:r>
      <w:proofErr w:type="gramEnd"/>
      <w:r w:rsidR="00D554C2">
        <w:rPr>
          <w:rStyle w:val="c0"/>
          <w:color w:val="000000"/>
          <w:sz w:val="32"/>
          <w:szCs w:val="32"/>
        </w:rPr>
        <w:t>: «пешеходное движении запрещено», «велосипедное движение запрещено» и др.</w:t>
      </w:r>
    </w:p>
    <w:p w:rsidR="009163E6" w:rsidRDefault="009163E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D554C2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 </w:t>
      </w:r>
      <w:r w:rsidR="00D554C2">
        <w:rPr>
          <w:rStyle w:val="c0"/>
          <w:color w:val="000000"/>
          <w:sz w:val="32"/>
          <w:szCs w:val="32"/>
        </w:rPr>
        <w:t xml:space="preserve"> Во время проведения игр узнавали ПРЕДПИСЫВАЮЩИЕ знаки: «круговые движения», движение только прямо», «направо» и др.</w:t>
      </w:r>
    </w:p>
    <w:p w:rsidR="00DE6746" w:rsidRDefault="00D554C2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А так же УКАЗАТЕЛЬНЫЕ: «пешеходный переход», «место стоянки», «пункт медицинской помощи», «телефон».</w:t>
      </w:r>
    </w:p>
    <w:p w:rsidR="00D554C2" w:rsidRDefault="009163E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Знания по правилам дорожного движения дети получают на занятиях по развитию речи, ознакомлению с окружающим, рисованию, аппликации, конструированию.</w:t>
      </w:r>
    </w:p>
    <w:p w:rsidR="009163E6" w:rsidRDefault="00F60FF2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F60FF2"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253503" cy="2043953"/>
            <wp:effectExtent l="19050" t="0" r="0" b="0"/>
            <wp:docPr id="48" name="Рисунок 48" descr="DSC03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8" name="Picture 6" descr="DSC038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89" cy="204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6746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CE0C2C" w:rsidRDefault="00CE0C2C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Большое внимание уделяю игровым формам работы.</w:t>
      </w:r>
    </w:p>
    <w:p w:rsidR="00F60FF2" w:rsidRDefault="00CE0C2C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</w:t>
      </w:r>
      <w:r w:rsidR="00F60FF2">
        <w:rPr>
          <w:rStyle w:val="c0"/>
          <w:color w:val="000000"/>
          <w:sz w:val="32"/>
          <w:szCs w:val="32"/>
        </w:rPr>
        <w:t>Для закрепления правил дорожного движения использую настольные и дидактические  игры.</w:t>
      </w:r>
    </w:p>
    <w:p w:rsidR="00F60FF2" w:rsidRDefault="00F60FF2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F60FF2" w:rsidRDefault="00121245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121245">
        <w:rPr>
          <w:rStyle w:val="c0"/>
          <w:noProof/>
          <w:color w:val="000000"/>
          <w:sz w:val="32"/>
          <w:szCs w:val="32"/>
        </w:rPr>
        <w:drawing>
          <wp:inline distT="0" distB="0" distL="0" distR="0">
            <wp:extent cx="2549338" cy="2014782"/>
            <wp:effectExtent l="19050" t="0" r="3362" b="0"/>
            <wp:docPr id="8" name="Рисунок 3" descr="F:\2 пдд\фото на папку\фото по пдд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пдд\фото на папку\фото по пдд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67" cy="202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2C" w:rsidRDefault="00CE0C2C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DE6746" w:rsidRDefault="00DE6746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121245" w:rsidRDefault="00CE0C2C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Играя и одновременно практикуясь, дети прочно усваивают правила дорожного движения.</w:t>
      </w:r>
    </w:p>
    <w:p w:rsidR="00121245" w:rsidRDefault="00121245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95511A" w:rsidRDefault="0095511A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1C5091" w:rsidRDefault="0095511A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95511A">
        <w:rPr>
          <w:noProof/>
          <w:color w:val="000000"/>
          <w:sz w:val="32"/>
          <w:szCs w:val="32"/>
        </w:rPr>
        <w:drawing>
          <wp:inline distT="0" distB="0" distL="0" distR="0">
            <wp:extent cx="2546163" cy="2111188"/>
            <wp:effectExtent l="19050" t="0" r="6537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09" cy="21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5FBD" w:rsidRDefault="00CE0C2C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 xml:space="preserve">Знания по правилам дорожного движения находят отражение в рисунках детей, как на занятиях, так и вне занятий. </w:t>
      </w:r>
    </w:p>
    <w:p w:rsidR="00CE0C2C" w:rsidRDefault="00CE0C2C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lastRenderedPageBreak/>
        <w:t>Изображая дома, дорогу, дети рисовали пешеходные переходы, светофор, регулировщика, дорожные знаки.</w:t>
      </w:r>
    </w:p>
    <w:p w:rsidR="00A61609" w:rsidRPr="00A61609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noProof/>
          <w:color w:val="000000"/>
          <w:sz w:val="32"/>
          <w:szCs w:val="32"/>
        </w:rPr>
        <w:drawing>
          <wp:inline distT="0" distB="0" distL="0" distR="0">
            <wp:extent cx="2732517" cy="2191871"/>
            <wp:effectExtent l="19050" t="0" r="0" b="0"/>
            <wp:docPr id="10" name="Рисунок 10" descr="DSC03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0" name="Picture 6" descr="DSC038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56" cy="219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245" w:rsidRDefault="00121245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A61609" w:rsidRDefault="00C1572E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Проводим </w:t>
      </w:r>
      <w:r w:rsidR="00CE0C2C">
        <w:rPr>
          <w:rStyle w:val="c0"/>
          <w:color w:val="000000"/>
          <w:sz w:val="32"/>
          <w:szCs w:val="32"/>
        </w:rPr>
        <w:t>конкурс рисунков на асфальте.</w:t>
      </w:r>
    </w:p>
    <w:p w:rsidR="00CE0C2C" w:rsidRPr="00A61609" w:rsidRDefault="00CE0C2C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A61609" w:rsidRPr="00A61609" w:rsidRDefault="00CE0C2C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CE0C2C">
        <w:rPr>
          <w:noProof/>
          <w:color w:val="000000"/>
          <w:sz w:val="32"/>
          <w:szCs w:val="32"/>
        </w:rPr>
        <w:drawing>
          <wp:inline distT="0" distB="0" distL="0" distR="0">
            <wp:extent cx="2732517" cy="2299447"/>
            <wp:effectExtent l="19050" t="0" r="0" b="0"/>
            <wp:docPr id="53" name="Рисунок 53" descr="DSC03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5" name="Picture 9" descr="DSC038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84" cy="2310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Pr="009168B5" w:rsidRDefault="009168B5" w:rsidP="00A61609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9168B5">
        <w:rPr>
          <w:rStyle w:val="c0"/>
          <w:sz w:val="28"/>
          <w:szCs w:val="28"/>
        </w:rPr>
        <w:t xml:space="preserve">Я постоянно контролирую уровень знаний детей и провожу мониторинг </w:t>
      </w:r>
      <w:r>
        <w:rPr>
          <w:rStyle w:val="c0"/>
          <w:sz w:val="28"/>
          <w:szCs w:val="28"/>
        </w:rPr>
        <w:t xml:space="preserve">                          </w:t>
      </w:r>
      <w:r w:rsidRPr="009168B5">
        <w:rPr>
          <w:rStyle w:val="c0"/>
          <w:sz w:val="28"/>
          <w:szCs w:val="28"/>
        </w:rPr>
        <w:t xml:space="preserve">в начале </w:t>
      </w: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F67EFA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  <w:r>
        <w:rPr>
          <w:noProof/>
          <w:color w:val="7030A0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254000</wp:posOffset>
            </wp:positionV>
            <wp:extent cx="3549650" cy="2648585"/>
            <wp:effectExtent l="0" t="0" r="0" b="0"/>
            <wp:wrapNone/>
            <wp:docPr id="3" name="Objec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845FBD" w:rsidRDefault="00845FBD" w:rsidP="00A61609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</w:p>
    <w:p w:rsidR="009168B5" w:rsidRPr="009168B5" w:rsidRDefault="009168B5" w:rsidP="00A61609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lastRenderedPageBreak/>
        <w:t>и</w:t>
      </w:r>
      <w:r w:rsidRPr="009168B5">
        <w:rPr>
          <w:rStyle w:val="c0"/>
          <w:sz w:val="28"/>
          <w:szCs w:val="28"/>
        </w:rPr>
        <w:t xml:space="preserve"> в конце учебного год</w:t>
      </w:r>
      <w:r>
        <w:rPr>
          <w:rStyle w:val="c0"/>
          <w:sz w:val="28"/>
          <w:szCs w:val="28"/>
        </w:rPr>
        <w:t>а</w:t>
      </w:r>
    </w:p>
    <w:p w:rsidR="009168B5" w:rsidRPr="009168B5" w:rsidRDefault="00845FBD" w:rsidP="00A61609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-555700</wp:posOffset>
            </wp:positionH>
            <wp:positionV relativeFrom="paragraph">
              <wp:posOffset>110864</wp:posOffset>
            </wp:positionV>
            <wp:extent cx="3644153" cy="3039035"/>
            <wp:effectExtent l="0" t="0" r="0" b="0"/>
            <wp:wrapNone/>
            <wp:docPr id="4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Default="009168B5" w:rsidP="00A61609">
      <w:pPr>
        <w:pStyle w:val="c2"/>
        <w:spacing w:before="0" w:beforeAutospacing="0" w:after="0" w:afterAutospacing="0"/>
        <w:rPr>
          <w:rStyle w:val="c0"/>
          <w:color w:val="7030A0"/>
          <w:sz w:val="56"/>
          <w:szCs w:val="56"/>
        </w:rPr>
      </w:pPr>
    </w:p>
    <w:p w:rsidR="009168B5" w:rsidRPr="005E6F66" w:rsidRDefault="009168B5" w:rsidP="00A61609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9168B5">
        <w:rPr>
          <w:rStyle w:val="c0"/>
          <w:sz w:val="28"/>
          <w:szCs w:val="28"/>
        </w:rPr>
        <w:t xml:space="preserve">Его анализ </w:t>
      </w:r>
      <w:r w:rsidR="0095511A">
        <w:rPr>
          <w:rStyle w:val="c0"/>
          <w:sz w:val="28"/>
          <w:szCs w:val="28"/>
        </w:rPr>
        <w:t xml:space="preserve"> </w:t>
      </w:r>
      <w:r w:rsidRPr="009168B5">
        <w:rPr>
          <w:rStyle w:val="c0"/>
          <w:sz w:val="28"/>
          <w:szCs w:val="28"/>
        </w:rPr>
        <w:t>за 2014-2015 учебный год, выявил положительную динамику в формировании представлений у дошкольников по ПДД</w:t>
      </w:r>
    </w:p>
    <w:p w:rsidR="00053109" w:rsidRPr="0087604D" w:rsidRDefault="00C1572E" w:rsidP="00A61609">
      <w:pPr>
        <w:pStyle w:val="c2"/>
        <w:spacing w:before="0" w:beforeAutospacing="0" w:after="0" w:afterAutospacing="0"/>
        <w:rPr>
          <w:rFonts w:asciiTheme="minorHAnsi" w:eastAsiaTheme="minorHAnsi" w:hAnsiTheme="minorHAnsi" w:cstheme="minorBidi"/>
          <w:noProof/>
          <w:color w:val="7030A0"/>
          <w:sz w:val="56"/>
          <w:szCs w:val="56"/>
        </w:rPr>
      </w:pPr>
      <w:r w:rsidRPr="0087604D">
        <w:rPr>
          <w:rStyle w:val="c0"/>
          <w:color w:val="7030A0"/>
          <w:sz w:val="56"/>
          <w:szCs w:val="56"/>
        </w:rPr>
        <w:t xml:space="preserve">Родители являются постоянными помощниками в работе с детьми. </w:t>
      </w:r>
    </w:p>
    <w:p w:rsidR="0087604D" w:rsidRDefault="0087604D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5E6F66" w:rsidRDefault="00053109" w:rsidP="00A61609">
      <w:pPr>
        <w:pStyle w:val="c2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Использую разные формы взаимоотношения: родительские собрания, анкетирования, деловые игры, консультации, папки передвижки.</w:t>
      </w:r>
    </w:p>
    <w:p w:rsidR="005E6F66" w:rsidRDefault="005E6F66" w:rsidP="00A61609">
      <w:pPr>
        <w:pStyle w:val="c2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053109" w:rsidRDefault="000531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С родителями нарисовали безопасный маршрут от детского сада до дома.</w:t>
      </w:r>
    </w:p>
    <w:p w:rsidR="005E6F66" w:rsidRPr="00845FBD" w:rsidRDefault="00EE4BEC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EE4BEC">
        <w:rPr>
          <w:noProof/>
          <w:color w:val="000000"/>
          <w:sz w:val="32"/>
          <w:szCs w:val="32"/>
        </w:rPr>
        <w:drawing>
          <wp:inline distT="0" distB="0" distL="0" distR="0">
            <wp:extent cx="2716530" cy="1707777"/>
            <wp:effectExtent l="19050" t="0" r="7620" b="0"/>
            <wp:docPr id="59" name="Рисунок 59" descr="C:\Users\Администратор\Desktop\ва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Users\Администратор\Desktop\ва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35" cy="170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E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EE4BEC">
        <w:rPr>
          <w:noProof/>
          <w:color w:val="000000"/>
          <w:sz w:val="32"/>
          <w:szCs w:val="32"/>
        </w:rPr>
        <w:drawing>
          <wp:inline distT="0" distB="0" distL="0" distR="0">
            <wp:extent cx="2293844" cy="1667435"/>
            <wp:effectExtent l="19050" t="0" r="0" b="0"/>
            <wp:docPr id="60" name="Рисунок 60" descr="C:\Users\Администратор\Desktop\ва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C:\Users\Администратор\Desktop\ва3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28" cy="16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09" w:rsidRPr="0087604D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7604D">
        <w:rPr>
          <w:rStyle w:val="c0"/>
          <w:color w:val="000000"/>
          <w:sz w:val="28"/>
          <w:szCs w:val="28"/>
        </w:rPr>
        <w:t>В книжный уголок родители помогли подобрать необходимый литературный материал по дорожному движению.</w:t>
      </w:r>
    </w:p>
    <w:p w:rsidR="00EE4BEC" w:rsidRPr="0087604D" w:rsidRDefault="00EE4BEC" w:rsidP="00A61609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EE4BEC" w:rsidRPr="0087604D" w:rsidRDefault="00EE4BEC" w:rsidP="00A61609">
      <w:pPr>
        <w:pStyle w:val="c2"/>
        <w:spacing w:before="0" w:beforeAutospacing="0" w:after="0" w:afterAutospacing="0"/>
        <w:rPr>
          <w:sz w:val="28"/>
          <w:szCs w:val="28"/>
        </w:rPr>
      </w:pPr>
      <w:r w:rsidRPr="0087604D">
        <w:rPr>
          <w:sz w:val="28"/>
          <w:szCs w:val="28"/>
        </w:rPr>
        <w:t xml:space="preserve">     Привлекаю родителей к изготовлению атрибутов, настольным и сюжетным ролевым играм.</w:t>
      </w:r>
    </w:p>
    <w:p w:rsidR="0087604D" w:rsidRDefault="00EE4BEC" w:rsidP="0087604D">
      <w:pPr>
        <w:pStyle w:val="c2"/>
        <w:spacing w:before="0" w:beforeAutospacing="0" w:after="0" w:afterAutospacing="0"/>
        <w:rPr>
          <w:sz w:val="28"/>
          <w:szCs w:val="28"/>
        </w:rPr>
      </w:pPr>
      <w:r w:rsidRPr="0087604D">
        <w:rPr>
          <w:sz w:val="28"/>
          <w:szCs w:val="28"/>
        </w:rPr>
        <w:t>Особое внимание уделяю выставкам совместных работ родителей и детей по безопасности дорожного движения.</w:t>
      </w:r>
      <w:r>
        <w:rPr>
          <w:sz w:val="28"/>
          <w:szCs w:val="28"/>
        </w:rPr>
        <w:t xml:space="preserve">  </w:t>
      </w:r>
    </w:p>
    <w:p w:rsidR="0087604D" w:rsidRDefault="00EE4BEC" w:rsidP="0087604D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87604D" w:rsidRPr="0087604D">
        <w:rPr>
          <w:rStyle w:val="c0"/>
          <w:color w:val="000000"/>
          <w:sz w:val="28"/>
          <w:szCs w:val="28"/>
        </w:rPr>
        <w:t xml:space="preserve">На свой сайт </w:t>
      </w:r>
      <w:r w:rsidR="0087604D" w:rsidRPr="0087604D">
        <w:rPr>
          <w:b/>
          <w:sz w:val="28"/>
          <w:szCs w:val="28"/>
          <w:u w:val="single"/>
          <w:lang w:val="en-US"/>
        </w:rPr>
        <w:t>http</w:t>
      </w:r>
      <w:r w:rsidR="0087604D" w:rsidRPr="0087604D">
        <w:rPr>
          <w:b/>
          <w:sz w:val="28"/>
          <w:szCs w:val="28"/>
          <w:u w:val="single"/>
        </w:rPr>
        <w:t>://</w:t>
      </w:r>
      <w:proofErr w:type="spellStart"/>
      <w:r w:rsidR="0087604D" w:rsidRPr="0087604D">
        <w:rPr>
          <w:b/>
          <w:sz w:val="28"/>
          <w:szCs w:val="28"/>
          <w:u w:val="single"/>
          <w:lang w:val="en-US"/>
        </w:rPr>
        <w:t>nsportal</w:t>
      </w:r>
      <w:proofErr w:type="spellEnd"/>
      <w:r w:rsidR="0087604D" w:rsidRPr="0087604D">
        <w:rPr>
          <w:b/>
          <w:sz w:val="28"/>
          <w:szCs w:val="28"/>
          <w:u w:val="single"/>
        </w:rPr>
        <w:t>.</w:t>
      </w:r>
      <w:proofErr w:type="spellStart"/>
      <w:r w:rsidR="0087604D" w:rsidRPr="0087604D">
        <w:rPr>
          <w:b/>
          <w:sz w:val="28"/>
          <w:szCs w:val="28"/>
          <w:u w:val="single"/>
          <w:lang w:val="en-US"/>
        </w:rPr>
        <w:t>ru</w:t>
      </w:r>
      <w:proofErr w:type="spellEnd"/>
      <w:r w:rsidR="0087604D" w:rsidRPr="0087604D">
        <w:rPr>
          <w:b/>
          <w:sz w:val="28"/>
          <w:szCs w:val="28"/>
          <w:u w:val="single"/>
        </w:rPr>
        <w:t>/</w:t>
      </w:r>
      <w:proofErr w:type="spellStart"/>
      <w:r w:rsidR="0087604D" w:rsidRPr="0087604D">
        <w:rPr>
          <w:b/>
          <w:sz w:val="28"/>
          <w:szCs w:val="28"/>
          <w:u w:val="single"/>
          <w:lang w:val="en-US"/>
        </w:rPr>
        <w:t>shachkova</w:t>
      </w:r>
      <w:proofErr w:type="spellEnd"/>
      <w:r w:rsidR="0087604D" w:rsidRPr="0087604D">
        <w:rPr>
          <w:b/>
          <w:sz w:val="28"/>
          <w:szCs w:val="28"/>
          <w:u w:val="single"/>
        </w:rPr>
        <w:t>-</w:t>
      </w:r>
      <w:proofErr w:type="spellStart"/>
      <w:r w:rsidR="0087604D" w:rsidRPr="0087604D">
        <w:rPr>
          <w:b/>
          <w:sz w:val="28"/>
          <w:szCs w:val="28"/>
          <w:u w:val="single"/>
          <w:lang w:val="en-US"/>
        </w:rPr>
        <w:t>anastasia</w:t>
      </w:r>
      <w:proofErr w:type="spellEnd"/>
      <w:r w:rsidR="0087604D" w:rsidRPr="0087604D">
        <w:rPr>
          <w:b/>
          <w:sz w:val="28"/>
          <w:szCs w:val="28"/>
          <w:u w:val="single"/>
        </w:rPr>
        <w:t>-</w:t>
      </w:r>
      <w:proofErr w:type="spellStart"/>
      <w:r w:rsidR="0087604D" w:rsidRPr="0087604D">
        <w:rPr>
          <w:b/>
          <w:sz w:val="28"/>
          <w:szCs w:val="28"/>
          <w:u w:val="single"/>
          <w:lang w:val="en-US"/>
        </w:rPr>
        <w:t>nikolaevna</w:t>
      </w:r>
      <w:proofErr w:type="spellEnd"/>
      <w:r w:rsidR="0087604D" w:rsidRPr="0087604D">
        <w:rPr>
          <w:sz w:val="28"/>
          <w:szCs w:val="28"/>
        </w:rPr>
        <w:t xml:space="preserve"> ,                                     я размещаю практические советы родителям, консультации, памятки по ПДД.</w:t>
      </w:r>
    </w:p>
    <w:p w:rsidR="0087604D" w:rsidRPr="0087604D" w:rsidRDefault="0087604D" w:rsidP="0087604D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EE4BEC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В уголке для родителей обновляется материал.</w:t>
      </w:r>
    </w:p>
    <w:p w:rsidR="00A61609" w:rsidRPr="00A61609" w:rsidRDefault="00F67EFA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</w:t>
      </w:r>
      <w:r w:rsidR="00EE4BEC">
        <w:rPr>
          <w:rStyle w:val="c0"/>
          <w:color w:val="000000"/>
          <w:sz w:val="32"/>
          <w:szCs w:val="32"/>
        </w:rPr>
        <w:t xml:space="preserve">Заставляю родителей </w:t>
      </w:r>
      <w:r w:rsidR="00A61609" w:rsidRPr="00A61609">
        <w:rPr>
          <w:rStyle w:val="c0"/>
          <w:color w:val="000000"/>
          <w:sz w:val="32"/>
          <w:szCs w:val="32"/>
        </w:rPr>
        <w:t>серьезно взглянуть на приобретение их детьми прочных знаний и навыков поведения на улице.</w:t>
      </w:r>
    </w:p>
    <w:p w:rsidR="00A61609" w:rsidRPr="00A61609" w:rsidRDefault="00A61609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>В дальнейшей своей работе я больше буду обращать внимание на культуру поведения на улице самих родителей в присутствии детей. В результате совместной работы детского сада и семьи дети смогут свободно ориентироваться в микрорайоне детского сада, не допускать нарушений правил уличного движения.</w:t>
      </w:r>
    </w:p>
    <w:p w:rsidR="00A61609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61609">
        <w:rPr>
          <w:rStyle w:val="c0"/>
          <w:color w:val="000000"/>
          <w:sz w:val="32"/>
          <w:szCs w:val="32"/>
        </w:rPr>
        <w:t xml:space="preserve">Профилактическая работа по предупреждению детского травматизма будет всегда стоять на первом месте. </w:t>
      </w:r>
    </w:p>
    <w:p w:rsidR="0095511A" w:rsidRDefault="0095511A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95511A" w:rsidRDefault="0095511A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95511A" w:rsidRPr="00A61609" w:rsidRDefault="0095511A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95511A">
        <w:rPr>
          <w:rStyle w:val="c0"/>
          <w:noProof/>
          <w:color w:val="000000"/>
          <w:sz w:val="32"/>
        </w:rPr>
        <w:drawing>
          <wp:inline distT="0" distB="0" distL="0" distR="0">
            <wp:extent cx="2908599" cy="1734671"/>
            <wp:effectExtent l="19050" t="0" r="6051" b="0"/>
            <wp:docPr id="11" name="Рисунок 2" descr="F:\2 пдд\фото на папку\фото по пдд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пдд\фото на папку\фото по пдд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51" cy="173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09" w:rsidRPr="00A61609" w:rsidRDefault="00A61609" w:rsidP="00A61609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A61609" w:rsidRPr="0095511A" w:rsidRDefault="00A61609" w:rsidP="00A61609">
      <w:pPr>
        <w:pStyle w:val="c2"/>
        <w:spacing w:before="0" w:beforeAutospacing="0" w:after="0" w:afterAutospacing="0"/>
        <w:rPr>
          <w:i/>
          <w:color w:val="7030A0"/>
          <w:sz w:val="44"/>
          <w:szCs w:val="44"/>
        </w:rPr>
      </w:pPr>
      <w:r w:rsidRPr="0095511A">
        <w:rPr>
          <w:rStyle w:val="c0"/>
          <w:i/>
          <w:color w:val="7030A0"/>
          <w:sz w:val="44"/>
          <w:szCs w:val="44"/>
        </w:rPr>
        <w:t>Детство наших детей должно быть без травм.</w:t>
      </w:r>
    </w:p>
    <w:p w:rsidR="00A61609" w:rsidRPr="0095511A" w:rsidRDefault="00A61609" w:rsidP="00A61609">
      <w:pPr>
        <w:pStyle w:val="c2"/>
        <w:spacing w:before="0" w:beforeAutospacing="0" w:after="0" w:afterAutospacing="0"/>
        <w:rPr>
          <w:i/>
          <w:color w:val="7030A0"/>
          <w:sz w:val="44"/>
          <w:szCs w:val="44"/>
        </w:rPr>
      </w:pPr>
      <w:r w:rsidRPr="0095511A">
        <w:rPr>
          <w:rStyle w:val="c0"/>
          <w:i/>
          <w:color w:val="7030A0"/>
          <w:sz w:val="44"/>
          <w:szCs w:val="44"/>
        </w:rPr>
        <w:t>Пусть движутся потоками машины,</w:t>
      </w:r>
    </w:p>
    <w:p w:rsidR="00A61609" w:rsidRPr="0095511A" w:rsidRDefault="00A61609" w:rsidP="00A61609">
      <w:pPr>
        <w:pStyle w:val="c2"/>
        <w:spacing w:before="0" w:beforeAutospacing="0" w:after="0" w:afterAutospacing="0"/>
        <w:rPr>
          <w:i/>
          <w:color w:val="7030A0"/>
          <w:sz w:val="44"/>
          <w:szCs w:val="44"/>
        </w:rPr>
      </w:pPr>
      <w:r w:rsidRPr="0095511A">
        <w:rPr>
          <w:rStyle w:val="c0"/>
          <w:i/>
          <w:color w:val="7030A0"/>
          <w:sz w:val="44"/>
          <w:szCs w:val="44"/>
        </w:rPr>
        <w:t>Водители спокойствие хранят</w:t>
      </w:r>
    </w:p>
    <w:p w:rsidR="00A61609" w:rsidRPr="0095511A" w:rsidRDefault="00A61609" w:rsidP="00A61609">
      <w:pPr>
        <w:pStyle w:val="c2"/>
        <w:spacing w:before="0" w:beforeAutospacing="0" w:after="0" w:afterAutospacing="0"/>
        <w:rPr>
          <w:i/>
          <w:color w:val="7030A0"/>
          <w:sz w:val="44"/>
          <w:szCs w:val="44"/>
        </w:rPr>
      </w:pPr>
      <w:r w:rsidRPr="0095511A">
        <w:rPr>
          <w:rStyle w:val="c0"/>
          <w:i/>
          <w:color w:val="7030A0"/>
          <w:sz w:val="44"/>
          <w:szCs w:val="44"/>
        </w:rPr>
        <w:t>Ведь правила движения едины-</w:t>
      </w:r>
    </w:p>
    <w:p w:rsidR="00A61609" w:rsidRPr="0095511A" w:rsidRDefault="00A61609" w:rsidP="00A61609">
      <w:pPr>
        <w:pStyle w:val="c2"/>
        <w:spacing w:before="0" w:beforeAutospacing="0" w:after="0" w:afterAutospacing="0"/>
        <w:rPr>
          <w:rStyle w:val="c0"/>
          <w:i/>
          <w:color w:val="7030A0"/>
          <w:sz w:val="44"/>
          <w:szCs w:val="44"/>
        </w:rPr>
      </w:pPr>
      <w:r w:rsidRPr="0095511A">
        <w:rPr>
          <w:rStyle w:val="c0"/>
          <w:i/>
          <w:color w:val="7030A0"/>
          <w:sz w:val="44"/>
          <w:szCs w:val="44"/>
        </w:rPr>
        <w:t>Для взрослых пешеходов и ребят</w:t>
      </w:r>
    </w:p>
    <w:p w:rsidR="00A61609" w:rsidRPr="0095511A" w:rsidRDefault="00A61609" w:rsidP="00A61609">
      <w:pPr>
        <w:pStyle w:val="c2"/>
        <w:spacing w:before="0" w:beforeAutospacing="0" w:after="0" w:afterAutospacing="0"/>
        <w:rPr>
          <w:i/>
          <w:color w:val="7030A0"/>
          <w:sz w:val="44"/>
          <w:szCs w:val="44"/>
        </w:rPr>
      </w:pPr>
    </w:p>
    <w:p w:rsidR="00A61609" w:rsidRPr="00A61609" w:rsidRDefault="00A61609" w:rsidP="00A6160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A61609">
        <w:rPr>
          <w:rStyle w:val="c5"/>
          <w:color w:val="000000"/>
          <w:sz w:val="32"/>
          <w:szCs w:val="32"/>
        </w:rPr>
        <w:t>                     </w:t>
      </w:r>
    </w:p>
    <w:p w:rsidR="00A61609" w:rsidRPr="00A61609" w:rsidRDefault="00A61609" w:rsidP="00A61609">
      <w:pPr>
        <w:rPr>
          <w:sz w:val="32"/>
          <w:szCs w:val="32"/>
        </w:rPr>
      </w:pPr>
    </w:p>
    <w:p w:rsidR="00877A8C" w:rsidRPr="00A61609" w:rsidRDefault="00877A8C">
      <w:pPr>
        <w:rPr>
          <w:sz w:val="32"/>
          <w:szCs w:val="32"/>
        </w:rPr>
      </w:pPr>
    </w:p>
    <w:sectPr w:rsidR="00877A8C" w:rsidRPr="00A61609" w:rsidSect="00F00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E04D6"/>
    <w:multiLevelType w:val="hybridMultilevel"/>
    <w:tmpl w:val="5C42D494"/>
    <w:lvl w:ilvl="0" w:tplc="D518A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E4A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120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22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6E8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C2B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A5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7016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02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612C6D"/>
    <w:multiLevelType w:val="hybridMultilevel"/>
    <w:tmpl w:val="5BC630E6"/>
    <w:lvl w:ilvl="0" w:tplc="308E2B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AAA245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24B1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4043E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C86EA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3F2C2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AA6A59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6D6AFF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9DAED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46C8365A"/>
    <w:multiLevelType w:val="hybridMultilevel"/>
    <w:tmpl w:val="D04A2846"/>
    <w:lvl w:ilvl="0" w:tplc="9208B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B2F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62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E0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520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3C2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A87C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81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A5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A61609"/>
    <w:rsid w:val="0001041A"/>
    <w:rsid w:val="00053109"/>
    <w:rsid w:val="000B5B66"/>
    <w:rsid w:val="00100EC5"/>
    <w:rsid w:val="00121245"/>
    <w:rsid w:val="001C5091"/>
    <w:rsid w:val="00390BE2"/>
    <w:rsid w:val="003939B7"/>
    <w:rsid w:val="004D5F96"/>
    <w:rsid w:val="005B5B64"/>
    <w:rsid w:val="005E6F66"/>
    <w:rsid w:val="00606339"/>
    <w:rsid w:val="006305DA"/>
    <w:rsid w:val="006C1740"/>
    <w:rsid w:val="007A2AD8"/>
    <w:rsid w:val="007D076D"/>
    <w:rsid w:val="00845FBD"/>
    <w:rsid w:val="0087604D"/>
    <w:rsid w:val="00877A8C"/>
    <w:rsid w:val="008806CD"/>
    <w:rsid w:val="00894843"/>
    <w:rsid w:val="009163E6"/>
    <w:rsid w:val="009168B5"/>
    <w:rsid w:val="00935D17"/>
    <w:rsid w:val="0095511A"/>
    <w:rsid w:val="00A61609"/>
    <w:rsid w:val="00B03B47"/>
    <w:rsid w:val="00C1572E"/>
    <w:rsid w:val="00C64DB4"/>
    <w:rsid w:val="00CE0C2C"/>
    <w:rsid w:val="00D554C2"/>
    <w:rsid w:val="00DC4927"/>
    <w:rsid w:val="00DE52D6"/>
    <w:rsid w:val="00DE6746"/>
    <w:rsid w:val="00E11069"/>
    <w:rsid w:val="00EA2763"/>
    <w:rsid w:val="00EE4BEC"/>
    <w:rsid w:val="00F23274"/>
    <w:rsid w:val="00F357BC"/>
    <w:rsid w:val="00F60FF2"/>
    <w:rsid w:val="00F67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61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61609"/>
  </w:style>
  <w:style w:type="character" w:customStyle="1" w:styleId="c5">
    <w:name w:val="c5"/>
    <w:basedOn w:val="a0"/>
    <w:rsid w:val="00A61609"/>
  </w:style>
  <w:style w:type="paragraph" w:styleId="a3">
    <w:name w:val="Balloon Text"/>
    <w:basedOn w:val="a"/>
    <w:link w:val="a4"/>
    <w:uiPriority w:val="99"/>
    <w:semiHidden/>
    <w:unhideWhenUsed/>
    <w:rsid w:val="00A6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5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8939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462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445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529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949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218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539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384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03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3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hart" Target="charts/chart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024080674029442"/>
          <c:y val="3.4298243508265866E-2"/>
          <c:w val="0.5232558139534903"/>
          <c:h val="0.872246696035242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99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44.6</c:v>
                </c:pt>
                <c:pt idx="1">
                  <c:v>61.4</c:v>
                </c:pt>
                <c:pt idx="2">
                  <c:v>50</c:v>
                </c:pt>
                <c:pt idx="3">
                  <c:v>64.2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CC99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45.8</c:v>
                </c:pt>
                <c:pt idx="1">
                  <c:v>31</c:v>
                </c:pt>
                <c:pt idx="2">
                  <c:v>44</c:v>
                </c:pt>
                <c:pt idx="3">
                  <c:v>32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CC00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9.6</c:v>
                </c:pt>
                <c:pt idx="1">
                  <c:v>7</c:v>
                </c:pt>
                <c:pt idx="2">
                  <c:v>6</c:v>
                </c:pt>
                <c:pt idx="3">
                  <c:v>3.8</c:v>
                </c:pt>
              </c:numCache>
            </c:numRef>
          </c:val>
        </c:ser>
        <c:gapDepth val="0"/>
        <c:shape val="box"/>
        <c:axId val="76912512"/>
        <c:axId val="78238848"/>
        <c:axId val="0"/>
      </c:bar3DChart>
      <c:catAx>
        <c:axId val="7691251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8238848"/>
        <c:crosses val="autoZero"/>
        <c:auto val="1"/>
        <c:lblAlgn val="ctr"/>
        <c:lblOffset val="100"/>
        <c:tickLblSkip val="1"/>
        <c:tickMarkSkip val="1"/>
      </c:catAx>
      <c:valAx>
        <c:axId val="782388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6912512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5581395348837457"/>
          <c:y val="0.38325991189427422"/>
          <c:w val="0.33488372093023366"/>
          <c:h val="0.2334801762114537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5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697674418604673"/>
          <c:y val="5.9471365638766496E-2"/>
          <c:w val="0.5232558139534903"/>
          <c:h val="0.872246696035242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99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45.4</c:v>
                </c:pt>
                <c:pt idx="1">
                  <c:v>62.3</c:v>
                </c:pt>
                <c:pt idx="2">
                  <c:v>52</c:v>
                </c:pt>
                <c:pt idx="3">
                  <c:v>65.099999999999994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CC99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49.6</c:v>
                </c:pt>
                <c:pt idx="1">
                  <c:v>36.5</c:v>
                </c:pt>
                <c:pt idx="2">
                  <c:v>46.4</c:v>
                </c:pt>
                <c:pt idx="3">
                  <c:v>33.800000000000004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CC00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5</c:v>
                </c:pt>
                <c:pt idx="1">
                  <c:v>1.2</c:v>
                </c:pt>
                <c:pt idx="2">
                  <c:v>1.6</c:v>
                </c:pt>
                <c:pt idx="3">
                  <c:v>1.1000000000000001</c:v>
                </c:pt>
              </c:numCache>
            </c:numRef>
          </c:val>
        </c:ser>
        <c:gapDepth val="0"/>
        <c:shape val="box"/>
        <c:axId val="73270784"/>
        <c:axId val="73272320"/>
        <c:axId val="0"/>
      </c:bar3DChart>
      <c:catAx>
        <c:axId val="7327078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3272320"/>
        <c:crosses val="autoZero"/>
        <c:auto val="1"/>
        <c:lblAlgn val="ctr"/>
        <c:lblOffset val="100"/>
        <c:tickLblSkip val="1"/>
        <c:tickMarkSkip val="1"/>
      </c:catAx>
      <c:valAx>
        <c:axId val="732723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3270784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5581395348837457"/>
          <c:y val="0.38325991189427422"/>
          <c:w val="0.33488372093023366"/>
          <c:h val="0.2334801762114537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5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11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2016-02-11T11:46:00Z</dcterms:created>
  <dcterms:modified xsi:type="dcterms:W3CDTF">2016-02-12T04:47:00Z</dcterms:modified>
</cp:coreProperties>
</file>