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A5" w:rsidRPr="00657316" w:rsidRDefault="002C00A5" w:rsidP="00657316">
      <w:pPr>
        <w:jc w:val="center"/>
        <w:rPr>
          <w:b/>
        </w:rPr>
      </w:pPr>
      <w:r w:rsidRPr="00657316">
        <w:rPr>
          <w:b/>
        </w:rPr>
        <w:t>Пояснительная записка</w:t>
      </w:r>
    </w:p>
    <w:p w:rsidR="002C00A5" w:rsidRPr="00657316" w:rsidRDefault="002C00A5" w:rsidP="00657316">
      <w:pPr>
        <w:ind w:firstLine="708"/>
        <w:jc w:val="both"/>
      </w:pPr>
      <w:r w:rsidRPr="00657316">
        <w:t xml:space="preserve">Рабочая программа учебного курса «Литературное чтение» для 4 класса  составлена на основе авторской программы  курса «Литературное чтение»  </w:t>
      </w:r>
      <w:proofErr w:type="spellStart"/>
      <w:r w:rsidRPr="00657316">
        <w:t>Л.А.Ефросининой</w:t>
      </w:r>
      <w:proofErr w:type="spellEnd"/>
      <w:r w:rsidRPr="00657316">
        <w:t xml:space="preserve">, </w:t>
      </w:r>
      <w:proofErr w:type="spellStart"/>
      <w:r w:rsidRPr="00657316">
        <w:t>М.И.Омороковой</w:t>
      </w:r>
      <w:proofErr w:type="spellEnd"/>
      <w:r w:rsidRPr="00657316">
        <w:t xml:space="preserve"> (Сборник программ к комплекту учебников «Начальная школа </w:t>
      </w:r>
      <w:r w:rsidRPr="00657316">
        <w:rPr>
          <w:lang w:val="en-US"/>
        </w:rPr>
        <w:t>XXI</w:t>
      </w:r>
      <w:r w:rsidRPr="00657316">
        <w:t xml:space="preserve"> века». – 3-е изд., </w:t>
      </w:r>
      <w:proofErr w:type="spellStart"/>
      <w:r w:rsidRPr="00657316">
        <w:t>дораб</w:t>
      </w:r>
      <w:proofErr w:type="spellEnd"/>
      <w:r w:rsidRPr="00657316">
        <w:t xml:space="preserve">. и доп. – М.: </w:t>
      </w:r>
      <w:proofErr w:type="spellStart"/>
      <w:r w:rsidRPr="00657316">
        <w:t>Вентана</w:t>
      </w:r>
      <w:proofErr w:type="spellEnd"/>
      <w:r w:rsidRPr="00657316">
        <w:t xml:space="preserve">-Граф, 2010. – 176с.). </w:t>
      </w:r>
    </w:p>
    <w:p w:rsidR="002C00A5" w:rsidRPr="00657316" w:rsidRDefault="002C00A5" w:rsidP="00657316"/>
    <w:p w:rsidR="002C00A5" w:rsidRPr="00657316" w:rsidRDefault="002C00A5" w:rsidP="00657316">
      <w:pPr>
        <w:ind w:firstLine="360"/>
        <w:jc w:val="both"/>
      </w:pPr>
      <w:r w:rsidRPr="00657316">
        <w:tab/>
      </w:r>
      <w:r w:rsidRPr="00657316">
        <w:rPr>
          <w:b/>
        </w:rPr>
        <w:t>Основная цель</w:t>
      </w:r>
      <w:r w:rsidRPr="00657316">
        <w:t xml:space="preserve"> уроков литературного чтения в начальных классах - помочь ребёнку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p>
    <w:p w:rsidR="002C00A5" w:rsidRPr="00657316" w:rsidRDefault="002C00A5" w:rsidP="00657316">
      <w:pPr>
        <w:ind w:firstLine="360"/>
        <w:jc w:val="both"/>
        <w:rPr>
          <w:b/>
        </w:rPr>
      </w:pPr>
      <w:r w:rsidRPr="00657316">
        <w:rPr>
          <w:b/>
        </w:rPr>
        <w:t>Задачи курса «Литературное чтение»:</w:t>
      </w:r>
    </w:p>
    <w:p w:rsidR="002C00A5" w:rsidRPr="00657316" w:rsidRDefault="002C00A5" w:rsidP="00657316">
      <w:pPr>
        <w:pStyle w:val="a4"/>
        <w:widowControl w:val="0"/>
        <w:numPr>
          <w:ilvl w:val="0"/>
          <w:numId w:val="7"/>
        </w:numPr>
        <w:tabs>
          <w:tab w:val="left" w:pos="711"/>
        </w:tabs>
        <w:jc w:val="both"/>
      </w:pPr>
      <w:r w:rsidRPr="00657316">
        <w:t>Обеспечение полноценного восприятия литературного произведения, глубины понимания учащимися текста и специфики его литературной формы.</w:t>
      </w:r>
    </w:p>
    <w:p w:rsidR="002C00A5" w:rsidRPr="00657316" w:rsidRDefault="002C00A5" w:rsidP="00657316">
      <w:pPr>
        <w:pStyle w:val="a4"/>
        <w:widowControl w:val="0"/>
        <w:numPr>
          <w:ilvl w:val="0"/>
          <w:numId w:val="7"/>
        </w:numPr>
        <w:tabs>
          <w:tab w:val="left" w:pos="711"/>
        </w:tabs>
        <w:jc w:val="both"/>
      </w:pPr>
      <w:r w:rsidRPr="00657316">
        <w:t>Научить учащихся понимать точку зрения писателя, формировать и выражать свою точку зрения (позицию читателя).</w:t>
      </w:r>
    </w:p>
    <w:p w:rsidR="002C00A5" w:rsidRPr="00657316" w:rsidRDefault="002C00A5" w:rsidP="00657316">
      <w:pPr>
        <w:pStyle w:val="a4"/>
        <w:widowControl w:val="0"/>
        <w:numPr>
          <w:ilvl w:val="0"/>
          <w:numId w:val="7"/>
        </w:numPr>
        <w:tabs>
          <w:tab w:val="left" w:pos="711"/>
        </w:tabs>
        <w:jc w:val="both"/>
      </w:pPr>
      <w:r w:rsidRPr="00657316">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2C00A5" w:rsidRPr="00657316" w:rsidRDefault="002C00A5" w:rsidP="00657316">
      <w:pPr>
        <w:pStyle w:val="a4"/>
        <w:widowControl w:val="0"/>
        <w:numPr>
          <w:ilvl w:val="0"/>
          <w:numId w:val="7"/>
        </w:numPr>
        <w:tabs>
          <w:tab w:val="left" w:pos="711"/>
          <w:tab w:val="left" w:pos="740"/>
        </w:tabs>
        <w:jc w:val="both"/>
      </w:pPr>
      <w:r w:rsidRPr="00657316">
        <w:t>Включать учащихся в эмоционально-творческую деятельность в процессе чтения</w:t>
      </w:r>
      <w:proofErr w:type="gramStart"/>
      <w:r w:rsidRPr="00657316">
        <w:t xml:space="preserve">., </w:t>
      </w:r>
      <w:proofErr w:type="gramEnd"/>
      <w:r w:rsidRPr="00657316">
        <w:t>учить работать в парах и группах.</w:t>
      </w:r>
    </w:p>
    <w:p w:rsidR="002C00A5" w:rsidRPr="00657316" w:rsidRDefault="002C00A5" w:rsidP="00657316">
      <w:pPr>
        <w:pStyle w:val="a4"/>
        <w:widowControl w:val="0"/>
        <w:numPr>
          <w:ilvl w:val="0"/>
          <w:numId w:val="7"/>
        </w:numPr>
        <w:tabs>
          <w:tab w:val="left" w:pos="711"/>
          <w:tab w:val="left" w:pos="740"/>
        </w:tabs>
        <w:jc w:val="both"/>
      </w:pPr>
      <w:r w:rsidRPr="00657316">
        <w:t>Формировать литературоведческие представления, необходимые для понимания литературы как искусства слова.</w:t>
      </w:r>
    </w:p>
    <w:p w:rsidR="002C00A5" w:rsidRPr="00657316" w:rsidRDefault="002C00A5" w:rsidP="00657316">
      <w:pPr>
        <w:pStyle w:val="a4"/>
        <w:widowControl w:val="0"/>
        <w:numPr>
          <w:ilvl w:val="0"/>
          <w:numId w:val="7"/>
        </w:numPr>
        <w:tabs>
          <w:tab w:val="left" w:pos="726"/>
        </w:tabs>
        <w:jc w:val="both"/>
      </w:pPr>
      <w:r w:rsidRPr="00657316">
        <w:t>Расширять круга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овладения смысловым чтением.</w:t>
      </w:r>
    </w:p>
    <w:p w:rsidR="002C00A5" w:rsidRPr="00657316" w:rsidRDefault="002C00A5" w:rsidP="00657316">
      <w:pPr>
        <w:jc w:val="both"/>
      </w:pPr>
      <w:r w:rsidRPr="00657316">
        <w:t>В связи с тем,  что в учебном плане образовательного учреждения на предмет «Литературное чтение» отведены 1,5 часа в неделю (51 часов в год), а общеобразовательная программа рассчитана на 3 часа в неделю (102 часа в год) проведено уплотнение учебного материала следующим образом:</w:t>
      </w:r>
    </w:p>
    <w:p w:rsidR="002C00A5" w:rsidRPr="00657316" w:rsidRDefault="002C00A5" w:rsidP="00657316">
      <w:pPr>
        <w:ind w:firstLine="435"/>
        <w:jc w:val="both"/>
      </w:pPr>
    </w:p>
    <w:tbl>
      <w:tblPr>
        <w:tblStyle w:val="a3"/>
        <w:tblW w:w="0" w:type="auto"/>
        <w:tblLook w:val="04A0" w:firstRow="1" w:lastRow="0" w:firstColumn="1" w:lastColumn="0" w:noHBand="0" w:noVBand="1"/>
      </w:tblPr>
      <w:tblGrid>
        <w:gridCol w:w="959"/>
        <w:gridCol w:w="5103"/>
        <w:gridCol w:w="1984"/>
        <w:gridCol w:w="1525"/>
      </w:tblGrid>
      <w:tr w:rsidR="002C00A5" w:rsidRPr="00657316" w:rsidTr="007F7ECE">
        <w:tc>
          <w:tcPr>
            <w:tcW w:w="959" w:type="dxa"/>
            <w:vMerge w:val="restart"/>
          </w:tcPr>
          <w:p w:rsidR="002C00A5" w:rsidRPr="00657316" w:rsidRDefault="002C00A5" w:rsidP="00657316">
            <w:pPr>
              <w:jc w:val="both"/>
            </w:pPr>
            <w:r w:rsidRPr="00657316">
              <w:t xml:space="preserve">№ </w:t>
            </w:r>
            <w:proofErr w:type="gramStart"/>
            <w:r w:rsidRPr="00657316">
              <w:t>п</w:t>
            </w:r>
            <w:proofErr w:type="gramEnd"/>
            <w:r w:rsidRPr="00657316">
              <w:t>/п</w:t>
            </w:r>
          </w:p>
        </w:tc>
        <w:tc>
          <w:tcPr>
            <w:tcW w:w="5103" w:type="dxa"/>
            <w:vMerge w:val="restart"/>
          </w:tcPr>
          <w:p w:rsidR="002C00A5" w:rsidRPr="00657316" w:rsidRDefault="002C00A5" w:rsidP="00657316">
            <w:pPr>
              <w:jc w:val="center"/>
            </w:pPr>
            <w:r w:rsidRPr="00657316">
              <w:t>Разделы. Темы</w:t>
            </w:r>
          </w:p>
        </w:tc>
        <w:tc>
          <w:tcPr>
            <w:tcW w:w="3509" w:type="dxa"/>
            <w:gridSpan w:val="2"/>
          </w:tcPr>
          <w:p w:rsidR="002C00A5" w:rsidRPr="00657316" w:rsidRDefault="002C00A5" w:rsidP="00657316">
            <w:pPr>
              <w:jc w:val="center"/>
            </w:pPr>
            <w:r w:rsidRPr="00657316">
              <w:t>Количество часов</w:t>
            </w:r>
          </w:p>
        </w:tc>
      </w:tr>
      <w:tr w:rsidR="002C00A5" w:rsidRPr="00657316" w:rsidTr="007F7ECE">
        <w:tc>
          <w:tcPr>
            <w:tcW w:w="959" w:type="dxa"/>
            <w:vMerge/>
          </w:tcPr>
          <w:p w:rsidR="002C00A5" w:rsidRPr="00657316" w:rsidRDefault="002C00A5" w:rsidP="00657316">
            <w:pPr>
              <w:jc w:val="both"/>
            </w:pPr>
          </w:p>
        </w:tc>
        <w:tc>
          <w:tcPr>
            <w:tcW w:w="5103" w:type="dxa"/>
            <w:vMerge/>
          </w:tcPr>
          <w:p w:rsidR="002C00A5" w:rsidRPr="00657316" w:rsidRDefault="002C00A5" w:rsidP="00657316">
            <w:pPr>
              <w:jc w:val="both"/>
            </w:pPr>
          </w:p>
        </w:tc>
        <w:tc>
          <w:tcPr>
            <w:tcW w:w="1984" w:type="dxa"/>
          </w:tcPr>
          <w:p w:rsidR="002C00A5" w:rsidRPr="00657316" w:rsidRDefault="002C00A5" w:rsidP="00657316">
            <w:pPr>
              <w:jc w:val="both"/>
            </w:pPr>
            <w:r w:rsidRPr="00657316">
              <w:t>Авторская программа</w:t>
            </w:r>
          </w:p>
        </w:tc>
        <w:tc>
          <w:tcPr>
            <w:tcW w:w="1525" w:type="dxa"/>
          </w:tcPr>
          <w:p w:rsidR="002C00A5" w:rsidRPr="00657316" w:rsidRDefault="002C00A5" w:rsidP="00657316">
            <w:pPr>
              <w:jc w:val="both"/>
            </w:pPr>
            <w:r w:rsidRPr="00657316">
              <w:t>Рабочая программа</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Произведения фольклора. Героическая песня, легенда, библейское предание.</w:t>
            </w:r>
          </w:p>
        </w:tc>
        <w:tc>
          <w:tcPr>
            <w:tcW w:w="1984" w:type="dxa"/>
          </w:tcPr>
          <w:p w:rsidR="002C00A5" w:rsidRPr="00657316" w:rsidRDefault="002C00A5" w:rsidP="00657316">
            <w:pPr>
              <w:jc w:val="center"/>
            </w:pPr>
            <w:r w:rsidRPr="00657316">
              <w:t>6 ч</w:t>
            </w:r>
          </w:p>
        </w:tc>
        <w:tc>
          <w:tcPr>
            <w:tcW w:w="1525" w:type="dxa"/>
          </w:tcPr>
          <w:p w:rsidR="002C00A5" w:rsidRPr="00657316" w:rsidRDefault="002C00A5" w:rsidP="00657316">
            <w:pPr>
              <w:jc w:val="both"/>
            </w:pPr>
            <w:r w:rsidRPr="00657316">
              <w:t>4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Мифы народов мира.</w:t>
            </w:r>
          </w:p>
        </w:tc>
        <w:tc>
          <w:tcPr>
            <w:tcW w:w="1984" w:type="dxa"/>
          </w:tcPr>
          <w:p w:rsidR="002C00A5" w:rsidRPr="00657316" w:rsidRDefault="002C00A5" w:rsidP="00657316">
            <w:pPr>
              <w:jc w:val="center"/>
            </w:pPr>
            <w:r w:rsidRPr="00657316">
              <w:t>4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Книги Древней Руси.</w:t>
            </w:r>
          </w:p>
        </w:tc>
        <w:tc>
          <w:tcPr>
            <w:tcW w:w="1984" w:type="dxa"/>
          </w:tcPr>
          <w:p w:rsidR="002C00A5" w:rsidRPr="00657316" w:rsidRDefault="002C00A5" w:rsidP="00657316">
            <w:pPr>
              <w:jc w:val="center"/>
            </w:pPr>
            <w:r w:rsidRPr="00657316">
              <w:t>3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Басни. Русские баснописцы.</w:t>
            </w:r>
          </w:p>
        </w:tc>
        <w:tc>
          <w:tcPr>
            <w:tcW w:w="1984" w:type="dxa"/>
          </w:tcPr>
          <w:p w:rsidR="002C00A5" w:rsidRPr="00657316" w:rsidRDefault="002C00A5" w:rsidP="00657316">
            <w:pPr>
              <w:jc w:val="center"/>
            </w:pPr>
            <w:r w:rsidRPr="00657316">
              <w:t>5 ч</w:t>
            </w:r>
          </w:p>
        </w:tc>
        <w:tc>
          <w:tcPr>
            <w:tcW w:w="1525" w:type="dxa"/>
          </w:tcPr>
          <w:p w:rsidR="002C00A5" w:rsidRPr="00657316" w:rsidRDefault="002C00A5" w:rsidP="00657316">
            <w:pPr>
              <w:jc w:val="both"/>
            </w:pPr>
            <w:r w:rsidRPr="00657316">
              <w:t>3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В. А. Жуковский</w:t>
            </w:r>
          </w:p>
        </w:tc>
        <w:tc>
          <w:tcPr>
            <w:tcW w:w="1984" w:type="dxa"/>
          </w:tcPr>
          <w:p w:rsidR="002C00A5" w:rsidRPr="00657316" w:rsidRDefault="002C00A5" w:rsidP="00657316">
            <w:pPr>
              <w:jc w:val="center"/>
            </w:pPr>
            <w:r w:rsidRPr="00657316">
              <w:t>5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А. С. Пушкин</w:t>
            </w:r>
          </w:p>
        </w:tc>
        <w:tc>
          <w:tcPr>
            <w:tcW w:w="1984" w:type="dxa"/>
          </w:tcPr>
          <w:p w:rsidR="002C00A5" w:rsidRPr="00657316" w:rsidRDefault="002C00A5" w:rsidP="00657316">
            <w:pPr>
              <w:jc w:val="center"/>
            </w:pPr>
            <w:r w:rsidRPr="00657316">
              <w:t>4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М. Ю. Лермонтов</w:t>
            </w:r>
          </w:p>
        </w:tc>
        <w:tc>
          <w:tcPr>
            <w:tcW w:w="1984" w:type="dxa"/>
          </w:tcPr>
          <w:p w:rsidR="002C00A5" w:rsidRPr="00657316" w:rsidRDefault="002C00A5" w:rsidP="00657316">
            <w:pPr>
              <w:jc w:val="center"/>
            </w:pPr>
            <w:r w:rsidRPr="00657316">
              <w:t>3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П. П. Ершов</w:t>
            </w:r>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 xml:space="preserve">В. </w:t>
            </w:r>
            <w:proofErr w:type="spellStart"/>
            <w:r w:rsidRPr="00657316">
              <w:t>М.Гаршин</w:t>
            </w:r>
            <w:proofErr w:type="spellEnd"/>
          </w:p>
        </w:tc>
        <w:tc>
          <w:tcPr>
            <w:tcW w:w="1984" w:type="dxa"/>
          </w:tcPr>
          <w:p w:rsidR="002C00A5" w:rsidRPr="00657316" w:rsidRDefault="002C00A5" w:rsidP="00657316">
            <w:pPr>
              <w:jc w:val="center"/>
            </w:pPr>
            <w:r w:rsidRPr="00657316">
              <w:t>4 ч</w:t>
            </w:r>
          </w:p>
        </w:tc>
        <w:tc>
          <w:tcPr>
            <w:tcW w:w="1525" w:type="dxa"/>
          </w:tcPr>
          <w:p w:rsidR="002C00A5" w:rsidRPr="00657316" w:rsidRDefault="002C00A5" w:rsidP="00657316">
            <w:pPr>
              <w:jc w:val="both"/>
            </w:pPr>
            <w:r w:rsidRPr="00657316">
              <w:t>3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proofErr w:type="spellStart"/>
            <w:r w:rsidRPr="00657316">
              <w:t>Н.Г.Гарин</w:t>
            </w:r>
            <w:proofErr w:type="spellEnd"/>
            <w:r w:rsidRPr="00657316">
              <w:t>-Михайловский</w:t>
            </w:r>
          </w:p>
        </w:tc>
        <w:tc>
          <w:tcPr>
            <w:tcW w:w="1984" w:type="dxa"/>
          </w:tcPr>
          <w:p w:rsidR="002C00A5" w:rsidRPr="00657316" w:rsidRDefault="002C00A5" w:rsidP="00657316">
            <w:pPr>
              <w:jc w:val="center"/>
            </w:pPr>
            <w:r w:rsidRPr="00657316">
              <w:t>1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proofErr w:type="spellStart"/>
            <w:r w:rsidRPr="00657316">
              <w:t>К.М.Станюкевич</w:t>
            </w:r>
            <w:proofErr w:type="spellEnd"/>
          </w:p>
        </w:tc>
        <w:tc>
          <w:tcPr>
            <w:tcW w:w="1984" w:type="dxa"/>
          </w:tcPr>
          <w:p w:rsidR="002C00A5" w:rsidRPr="00657316" w:rsidRDefault="002C00A5" w:rsidP="00657316">
            <w:pPr>
              <w:jc w:val="center"/>
            </w:pPr>
            <w:r w:rsidRPr="00657316">
              <w:t>1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proofErr w:type="spellStart"/>
            <w:r w:rsidRPr="00657316">
              <w:t>Д.Н.</w:t>
            </w:r>
            <w:proofErr w:type="gramStart"/>
            <w:r w:rsidRPr="00657316">
              <w:t>Мамин</w:t>
            </w:r>
            <w:proofErr w:type="spellEnd"/>
            <w:r w:rsidRPr="00657316">
              <w:t>-Сибиряк</w:t>
            </w:r>
            <w:proofErr w:type="gramEnd"/>
          </w:p>
        </w:tc>
        <w:tc>
          <w:tcPr>
            <w:tcW w:w="1984" w:type="dxa"/>
          </w:tcPr>
          <w:p w:rsidR="002C00A5" w:rsidRPr="00657316" w:rsidRDefault="002C00A5" w:rsidP="00657316">
            <w:pPr>
              <w:jc w:val="center"/>
            </w:pPr>
            <w:r w:rsidRPr="00657316">
              <w:t>1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Произведения зарубежных писателей</w:t>
            </w:r>
          </w:p>
        </w:tc>
        <w:tc>
          <w:tcPr>
            <w:tcW w:w="1984" w:type="dxa"/>
          </w:tcPr>
          <w:p w:rsidR="002C00A5" w:rsidRPr="00657316" w:rsidRDefault="002C00A5" w:rsidP="00657316">
            <w:pPr>
              <w:jc w:val="center"/>
            </w:pPr>
            <w:r w:rsidRPr="00657316">
              <w:t>6 ч</w:t>
            </w:r>
          </w:p>
        </w:tc>
        <w:tc>
          <w:tcPr>
            <w:tcW w:w="1525" w:type="dxa"/>
          </w:tcPr>
          <w:p w:rsidR="002C00A5" w:rsidRPr="00657316" w:rsidRDefault="002C00A5" w:rsidP="00657316">
            <w:pPr>
              <w:jc w:val="both"/>
            </w:pPr>
            <w:r w:rsidRPr="00657316">
              <w:t>3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 xml:space="preserve">Л. </w:t>
            </w:r>
            <w:proofErr w:type="spellStart"/>
            <w:r w:rsidRPr="00657316">
              <w:t>Н.Толстой</w:t>
            </w:r>
            <w:proofErr w:type="spellEnd"/>
          </w:p>
        </w:tc>
        <w:tc>
          <w:tcPr>
            <w:tcW w:w="1984" w:type="dxa"/>
          </w:tcPr>
          <w:p w:rsidR="002C00A5" w:rsidRPr="00657316" w:rsidRDefault="002C00A5" w:rsidP="00657316">
            <w:pPr>
              <w:jc w:val="center"/>
            </w:pPr>
            <w:r w:rsidRPr="00657316">
              <w:t>3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proofErr w:type="spellStart"/>
            <w:r w:rsidRPr="00657316">
              <w:t>Э.Сетон</w:t>
            </w:r>
            <w:proofErr w:type="spellEnd"/>
            <w:r w:rsidRPr="00657316">
              <w:t>-Томпсон</w:t>
            </w:r>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 xml:space="preserve">- </w:t>
            </w:r>
            <w:proofErr w:type="gramStart"/>
            <w:r w:rsidRPr="00657316">
              <w:t>ч</w:t>
            </w:r>
            <w:proofErr w:type="gramEnd"/>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А. А. Блок</w:t>
            </w:r>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proofErr w:type="spellStart"/>
            <w:r w:rsidRPr="00657316">
              <w:t>А.И.Куприн</w:t>
            </w:r>
            <w:proofErr w:type="spellEnd"/>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К. Д. Бальмонт</w:t>
            </w:r>
          </w:p>
        </w:tc>
        <w:tc>
          <w:tcPr>
            <w:tcW w:w="1984" w:type="dxa"/>
          </w:tcPr>
          <w:p w:rsidR="002C00A5" w:rsidRPr="00657316" w:rsidRDefault="002C00A5" w:rsidP="00657316">
            <w:pPr>
              <w:jc w:val="center"/>
            </w:pPr>
            <w:r w:rsidRPr="00657316">
              <w:t>3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В. В. Вересаев</w:t>
            </w:r>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 xml:space="preserve"> -</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proofErr w:type="spellStart"/>
            <w:r w:rsidRPr="00657316">
              <w:t>И.А.Бунин</w:t>
            </w:r>
            <w:proofErr w:type="spellEnd"/>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Н.А. Некрасов</w:t>
            </w:r>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 xml:space="preserve">С. </w:t>
            </w:r>
            <w:proofErr w:type="spellStart"/>
            <w:r w:rsidRPr="00657316">
              <w:t>Я.Маршак</w:t>
            </w:r>
            <w:proofErr w:type="spellEnd"/>
          </w:p>
        </w:tc>
        <w:tc>
          <w:tcPr>
            <w:tcW w:w="1984" w:type="dxa"/>
          </w:tcPr>
          <w:p w:rsidR="002C00A5" w:rsidRPr="00657316" w:rsidRDefault="002C00A5" w:rsidP="00657316">
            <w:pPr>
              <w:jc w:val="center"/>
            </w:pPr>
            <w:r w:rsidRPr="00657316">
              <w:t>5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Очерки</w:t>
            </w:r>
          </w:p>
        </w:tc>
        <w:tc>
          <w:tcPr>
            <w:tcW w:w="1984" w:type="dxa"/>
          </w:tcPr>
          <w:p w:rsidR="002C00A5" w:rsidRPr="00657316" w:rsidRDefault="002C00A5" w:rsidP="00657316">
            <w:pPr>
              <w:jc w:val="center"/>
            </w:pPr>
            <w:r w:rsidRPr="00657316">
              <w:t>6 ч</w:t>
            </w:r>
          </w:p>
        </w:tc>
        <w:tc>
          <w:tcPr>
            <w:tcW w:w="1525" w:type="dxa"/>
          </w:tcPr>
          <w:p w:rsidR="002C00A5" w:rsidRPr="00657316" w:rsidRDefault="002C00A5" w:rsidP="00657316">
            <w:pPr>
              <w:jc w:val="both"/>
            </w:pPr>
            <w:r w:rsidRPr="00657316">
              <w:t>3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 xml:space="preserve">Н.А. </w:t>
            </w:r>
            <w:proofErr w:type="spellStart"/>
            <w:r w:rsidRPr="00657316">
              <w:t>Заболотский</w:t>
            </w:r>
            <w:proofErr w:type="spellEnd"/>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К.М. Симонов</w:t>
            </w:r>
          </w:p>
        </w:tc>
        <w:tc>
          <w:tcPr>
            <w:tcW w:w="1984" w:type="dxa"/>
          </w:tcPr>
          <w:p w:rsidR="002C00A5" w:rsidRPr="00657316" w:rsidRDefault="002C00A5" w:rsidP="00657316">
            <w:pPr>
              <w:jc w:val="center"/>
            </w:pPr>
            <w:r w:rsidRPr="00657316">
              <w:t>2ч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Н.М. Рубцов</w:t>
            </w:r>
          </w:p>
        </w:tc>
        <w:tc>
          <w:tcPr>
            <w:tcW w:w="1984" w:type="dxa"/>
          </w:tcPr>
          <w:p w:rsidR="002C00A5" w:rsidRPr="00657316" w:rsidRDefault="002C00A5" w:rsidP="00657316">
            <w:pPr>
              <w:jc w:val="center"/>
            </w:pPr>
            <w:r w:rsidRPr="00657316">
              <w:t>1 ч</w:t>
            </w:r>
          </w:p>
        </w:tc>
        <w:tc>
          <w:tcPr>
            <w:tcW w:w="1525" w:type="dxa"/>
          </w:tcPr>
          <w:p w:rsidR="002C00A5" w:rsidRPr="00657316" w:rsidRDefault="002C00A5" w:rsidP="00657316">
            <w:pPr>
              <w:jc w:val="both"/>
            </w:pPr>
            <w:r w:rsidRPr="00657316">
              <w:t>1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Юмористические  произведения</w:t>
            </w:r>
          </w:p>
        </w:tc>
        <w:tc>
          <w:tcPr>
            <w:tcW w:w="1984" w:type="dxa"/>
          </w:tcPr>
          <w:p w:rsidR="002C00A5" w:rsidRPr="00657316" w:rsidRDefault="002C00A5" w:rsidP="00657316">
            <w:pPr>
              <w:jc w:val="center"/>
            </w:pPr>
            <w:r w:rsidRPr="00657316">
              <w:t>2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С. В. Михалков</w:t>
            </w:r>
          </w:p>
        </w:tc>
        <w:tc>
          <w:tcPr>
            <w:tcW w:w="1984" w:type="dxa"/>
          </w:tcPr>
          <w:p w:rsidR="002C00A5" w:rsidRPr="00657316" w:rsidRDefault="002C00A5" w:rsidP="00657316">
            <w:pPr>
              <w:jc w:val="center"/>
            </w:pPr>
            <w:r w:rsidRPr="00657316">
              <w:t>4 ч</w:t>
            </w:r>
          </w:p>
        </w:tc>
        <w:tc>
          <w:tcPr>
            <w:tcW w:w="1525" w:type="dxa"/>
          </w:tcPr>
          <w:p w:rsidR="002C00A5" w:rsidRPr="00657316" w:rsidRDefault="002C00A5" w:rsidP="00657316">
            <w:pPr>
              <w:jc w:val="both"/>
            </w:pPr>
            <w:r w:rsidRPr="00657316">
              <w:t>2 ч</w:t>
            </w:r>
          </w:p>
        </w:tc>
      </w:tr>
      <w:tr w:rsidR="002C00A5" w:rsidRPr="00657316" w:rsidTr="007F7ECE">
        <w:tc>
          <w:tcPr>
            <w:tcW w:w="959" w:type="dxa"/>
          </w:tcPr>
          <w:p w:rsidR="002C00A5" w:rsidRPr="00657316" w:rsidRDefault="002C00A5" w:rsidP="00657316">
            <w:pPr>
              <w:jc w:val="both"/>
            </w:pPr>
          </w:p>
        </w:tc>
        <w:tc>
          <w:tcPr>
            <w:tcW w:w="5103" w:type="dxa"/>
          </w:tcPr>
          <w:p w:rsidR="002C00A5" w:rsidRPr="00657316" w:rsidRDefault="002C00A5" w:rsidP="00657316">
            <w:r w:rsidRPr="00657316">
              <w:t>Приключения. Путешествия. Фантастика.</w:t>
            </w:r>
          </w:p>
        </w:tc>
        <w:tc>
          <w:tcPr>
            <w:tcW w:w="1984" w:type="dxa"/>
          </w:tcPr>
          <w:p w:rsidR="002C00A5" w:rsidRPr="00657316" w:rsidRDefault="002C00A5" w:rsidP="00657316">
            <w:pPr>
              <w:jc w:val="center"/>
            </w:pPr>
            <w:r w:rsidRPr="00657316">
              <w:t>9 ч</w:t>
            </w:r>
          </w:p>
        </w:tc>
        <w:tc>
          <w:tcPr>
            <w:tcW w:w="1525" w:type="dxa"/>
          </w:tcPr>
          <w:p w:rsidR="002C00A5" w:rsidRPr="00657316" w:rsidRDefault="002C00A5" w:rsidP="00657316">
            <w:pPr>
              <w:jc w:val="both"/>
            </w:pPr>
            <w:r w:rsidRPr="00657316">
              <w:t>5 ч</w:t>
            </w:r>
          </w:p>
        </w:tc>
      </w:tr>
      <w:tr w:rsidR="002C00A5" w:rsidRPr="00657316" w:rsidTr="007F7ECE">
        <w:tc>
          <w:tcPr>
            <w:tcW w:w="959" w:type="dxa"/>
          </w:tcPr>
          <w:p w:rsidR="002C00A5" w:rsidRPr="00657316" w:rsidRDefault="002C00A5" w:rsidP="00657316">
            <w:pPr>
              <w:jc w:val="both"/>
            </w:pPr>
            <w:r w:rsidRPr="00657316">
              <w:t>итого</w:t>
            </w:r>
          </w:p>
        </w:tc>
        <w:tc>
          <w:tcPr>
            <w:tcW w:w="5103" w:type="dxa"/>
          </w:tcPr>
          <w:p w:rsidR="002C00A5" w:rsidRPr="00657316" w:rsidRDefault="002C00A5" w:rsidP="00657316"/>
        </w:tc>
        <w:tc>
          <w:tcPr>
            <w:tcW w:w="1984" w:type="dxa"/>
          </w:tcPr>
          <w:p w:rsidR="002C00A5" w:rsidRPr="00657316" w:rsidRDefault="002C00A5" w:rsidP="00657316">
            <w:pPr>
              <w:jc w:val="center"/>
            </w:pPr>
            <w:r w:rsidRPr="00657316">
              <w:t>94</w:t>
            </w:r>
          </w:p>
          <w:p w:rsidR="002C00A5" w:rsidRPr="00657316" w:rsidRDefault="002C00A5" w:rsidP="00657316">
            <w:pPr>
              <w:jc w:val="center"/>
            </w:pPr>
            <w:r w:rsidRPr="00657316">
              <w:t xml:space="preserve"> (4 резервных)</w:t>
            </w:r>
          </w:p>
        </w:tc>
        <w:tc>
          <w:tcPr>
            <w:tcW w:w="1525" w:type="dxa"/>
          </w:tcPr>
          <w:p w:rsidR="002C00A5" w:rsidRPr="00657316" w:rsidRDefault="002C00A5" w:rsidP="00657316">
            <w:pPr>
              <w:jc w:val="both"/>
            </w:pPr>
            <w:r w:rsidRPr="00657316">
              <w:t>51(1 контр.)</w:t>
            </w:r>
          </w:p>
        </w:tc>
      </w:tr>
    </w:tbl>
    <w:p w:rsidR="002C00A5" w:rsidRPr="00657316" w:rsidRDefault="002C00A5" w:rsidP="00657316">
      <w:pPr>
        <w:jc w:val="both"/>
        <w:rPr>
          <w:b/>
          <w:i/>
        </w:rPr>
      </w:pPr>
      <w:r w:rsidRPr="00657316">
        <w:rPr>
          <w:b/>
          <w:i/>
        </w:rPr>
        <w:tab/>
      </w:r>
    </w:p>
    <w:p w:rsidR="002C00A5" w:rsidRPr="00657316" w:rsidRDefault="002C00A5" w:rsidP="00657316">
      <w:pPr>
        <w:jc w:val="both"/>
      </w:pPr>
      <w:r w:rsidRPr="00657316">
        <w:t xml:space="preserve">Для реализации программы используется </w:t>
      </w:r>
      <w:r w:rsidRPr="00657316">
        <w:rPr>
          <w:b/>
        </w:rPr>
        <w:t>учебно-методический комплект:</w:t>
      </w:r>
    </w:p>
    <w:p w:rsidR="002C00A5" w:rsidRPr="00657316" w:rsidRDefault="002C00A5" w:rsidP="00657316">
      <w:pPr>
        <w:jc w:val="both"/>
      </w:pPr>
      <w:r w:rsidRPr="00657316">
        <w:rPr>
          <w:b/>
        </w:rPr>
        <w:t>1.</w:t>
      </w:r>
      <w:r w:rsidRPr="00657316">
        <w:t xml:space="preserve"> </w:t>
      </w:r>
      <w:proofErr w:type="spellStart"/>
      <w:r w:rsidRPr="00657316">
        <w:t>Л.А.Ефросинина</w:t>
      </w:r>
      <w:proofErr w:type="spellEnd"/>
      <w:r w:rsidRPr="00657316">
        <w:t xml:space="preserve">, </w:t>
      </w:r>
      <w:proofErr w:type="spellStart"/>
      <w:r w:rsidRPr="00657316">
        <w:t>М.И.Оморокова</w:t>
      </w:r>
      <w:proofErr w:type="spellEnd"/>
      <w:r w:rsidRPr="00657316">
        <w:t xml:space="preserve">: Литературное чтение. 4 класс учебник для учащихся общеобразовательных учреждений: в 2-х частях;- 2-е изд., </w:t>
      </w:r>
      <w:proofErr w:type="spellStart"/>
      <w:r w:rsidRPr="00657316">
        <w:t>дораб</w:t>
      </w:r>
      <w:proofErr w:type="spellEnd"/>
      <w:r w:rsidRPr="00657316">
        <w:t xml:space="preserve">. – М.: </w:t>
      </w:r>
      <w:proofErr w:type="spellStart"/>
      <w:r w:rsidRPr="00657316">
        <w:t>Вентана</w:t>
      </w:r>
      <w:proofErr w:type="spellEnd"/>
      <w:r w:rsidRPr="00657316">
        <w:t xml:space="preserve"> – Граф, 2011.-160 с.</w:t>
      </w:r>
    </w:p>
    <w:p w:rsidR="002C00A5" w:rsidRPr="00657316" w:rsidRDefault="002C00A5" w:rsidP="00657316">
      <w:pPr>
        <w:jc w:val="both"/>
        <w:rPr>
          <w:b/>
          <w:i/>
        </w:rPr>
      </w:pPr>
      <w:r w:rsidRPr="00657316">
        <w:rPr>
          <w:b/>
        </w:rPr>
        <w:t xml:space="preserve">2. </w:t>
      </w:r>
      <w:proofErr w:type="spellStart"/>
      <w:r w:rsidRPr="00657316">
        <w:t>Л.А.Ефросинина</w:t>
      </w:r>
      <w:proofErr w:type="spellEnd"/>
      <w:r w:rsidRPr="00657316">
        <w:t xml:space="preserve">: Литературное чтение. 4 класс учебная хрестоматия для учащихся общеобразовательных учреждений: в 2-х частях;- 2-е изд., </w:t>
      </w:r>
      <w:proofErr w:type="spellStart"/>
      <w:r w:rsidRPr="00657316">
        <w:t>дораб</w:t>
      </w:r>
      <w:proofErr w:type="spellEnd"/>
      <w:r w:rsidRPr="00657316">
        <w:t xml:space="preserve">. – М.: </w:t>
      </w:r>
      <w:proofErr w:type="spellStart"/>
      <w:r w:rsidRPr="00657316">
        <w:t>Вентана</w:t>
      </w:r>
      <w:proofErr w:type="spellEnd"/>
      <w:r w:rsidRPr="00657316">
        <w:t xml:space="preserve"> – Граф, 2011.-256 с.</w:t>
      </w:r>
    </w:p>
    <w:p w:rsidR="002C00A5" w:rsidRPr="00657316" w:rsidRDefault="002C00A5" w:rsidP="00657316">
      <w:pPr>
        <w:jc w:val="both"/>
      </w:pPr>
      <w:r w:rsidRPr="00657316">
        <w:rPr>
          <w:b/>
        </w:rPr>
        <w:t>3.</w:t>
      </w:r>
      <w:r w:rsidRPr="00657316">
        <w:t xml:space="preserve"> </w:t>
      </w:r>
      <w:proofErr w:type="spellStart"/>
      <w:r w:rsidRPr="00657316">
        <w:t>Л.А.Ефросинина</w:t>
      </w:r>
      <w:proofErr w:type="spellEnd"/>
      <w:r w:rsidRPr="00657316">
        <w:t xml:space="preserve"> Литературное чтение . 4 класс рабочая тетрадь для учащихся общеобразовательных учреждений: в 2-х частях;- 2-е изд., </w:t>
      </w:r>
      <w:proofErr w:type="spellStart"/>
      <w:r w:rsidRPr="00657316">
        <w:t>дораб</w:t>
      </w:r>
      <w:proofErr w:type="spellEnd"/>
      <w:r w:rsidRPr="00657316">
        <w:t xml:space="preserve">. – М.: </w:t>
      </w:r>
      <w:proofErr w:type="spellStart"/>
      <w:r w:rsidRPr="00657316">
        <w:t>Вентана</w:t>
      </w:r>
      <w:proofErr w:type="spellEnd"/>
      <w:r w:rsidRPr="00657316">
        <w:t xml:space="preserve"> – Граф, 2011. – 96 с.</w:t>
      </w:r>
    </w:p>
    <w:p w:rsidR="002C00A5" w:rsidRPr="00657316" w:rsidRDefault="002C00A5" w:rsidP="00657316">
      <w:pPr>
        <w:jc w:val="both"/>
      </w:pPr>
      <w:r w:rsidRPr="00657316">
        <w:t>4. Цифровой образовательный ресурс учебного курса образовательной оболочки Центра Образования «Технологии обучения» г. Москвы.</w:t>
      </w:r>
    </w:p>
    <w:p w:rsidR="002C00A5" w:rsidRPr="00657316" w:rsidRDefault="002C00A5" w:rsidP="00657316">
      <w:pPr>
        <w:ind w:firstLine="708"/>
        <w:jc w:val="both"/>
      </w:pPr>
      <w:r w:rsidRPr="00657316">
        <w:t xml:space="preserve">Учебные занятия по курсу «Литературное чтение» проводятся в форме комбинированных </w:t>
      </w:r>
      <w:r w:rsidRPr="00657316">
        <w:rPr>
          <w:lang w:val="en-US"/>
        </w:rPr>
        <w:t>on</w:t>
      </w:r>
      <w:r w:rsidRPr="00657316">
        <w:t>-</w:t>
      </w:r>
      <w:r w:rsidRPr="00657316">
        <w:rPr>
          <w:lang w:val="en-US"/>
        </w:rPr>
        <w:t>line</w:t>
      </w:r>
      <w:r w:rsidRPr="00657316">
        <w:t xml:space="preserve"> уроков, практических занятий, контрольных и самостоятельных работ и т.д., что позволяет осуществить на практике гибкое сочетание самостоятельной познавательной деятельности обучающихся с различными источниками информации, оперативного и систематического взаимодействия с учителем.</w:t>
      </w:r>
    </w:p>
    <w:p w:rsidR="002C00A5" w:rsidRPr="00657316" w:rsidRDefault="002C00A5" w:rsidP="00657316">
      <w:pPr>
        <w:ind w:firstLine="708"/>
        <w:jc w:val="both"/>
      </w:pPr>
    </w:p>
    <w:p w:rsidR="002C00A5" w:rsidRPr="00657316" w:rsidRDefault="002C00A5" w:rsidP="00657316">
      <w:pPr>
        <w:jc w:val="center"/>
        <w:rPr>
          <w:b/>
        </w:rPr>
      </w:pPr>
      <w:r w:rsidRPr="00657316">
        <w:rPr>
          <w:b/>
        </w:rPr>
        <w:t>Основные требования к уровню подготовки ученика 4 класса.</w:t>
      </w:r>
    </w:p>
    <w:p w:rsidR="002C00A5" w:rsidRPr="00657316" w:rsidRDefault="002C00A5" w:rsidP="00657316">
      <w:pPr>
        <w:rPr>
          <w:b/>
        </w:rPr>
      </w:pPr>
    </w:p>
    <w:p w:rsidR="002C00A5" w:rsidRPr="00657316" w:rsidRDefault="002C00A5" w:rsidP="00657316">
      <w:r w:rsidRPr="00657316">
        <w:t xml:space="preserve">В результате изучения курса </w:t>
      </w:r>
      <w:r w:rsidRPr="00657316">
        <w:rPr>
          <w:b/>
        </w:rPr>
        <w:t>«Литературное чтение»</w:t>
      </w:r>
      <w:r w:rsidRPr="00657316">
        <w:t xml:space="preserve"> учащиеся должны:</w:t>
      </w:r>
    </w:p>
    <w:p w:rsidR="002C00A5" w:rsidRPr="00657316" w:rsidRDefault="002C00A5" w:rsidP="00657316">
      <w:pPr>
        <w:jc w:val="both"/>
        <w:rPr>
          <w:b/>
        </w:rPr>
      </w:pPr>
      <w:r w:rsidRPr="00657316">
        <w:rPr>
          <w:b/>
        </w:rPr>
        <w:t>знать:</w:t>
      </w:r>
    </w:p>
    <w:p w:rsidR="002C00A5" w:rsidRPr="00657316" w:rsidRDefault="002C00A5" w:rsidP="00657316">
      <w:pPr>
        <w:jc w:val="both"/>
      </w:pPr>
      <w:r w:rsidRPr="00657316">
        <w:t>-название и основное содержание изученных литературных произведений; имена, отчества и фамилии авторов;</w:t>
      </w:r>
    </w:p>
    <w:p w:rsidR="002C00A5" w:rsidRPr="00657316" w:rsidRDefault="002C00A5" w:rsidP="00657316">
      <w:pPr>
        <w:jc w:val="both"/>
      </w:pPr>
      <w:r w:rsidRPr="00657316">
        <w:t>-элементы книги (обложка, оглавление, титульный лист, иллюстрация, аннотация);</w:t>
      </w:r>
    </w:p>
    <w:p w:rsidR="002C00A5" w:rsidRPr="00657316" w:rsidRDefault="002C00A5" w:rsidP="00657316">
      <w:pPr>
        <w:jc w:val="both"/>
        <w:rPr>
          <w:b/>
        </w:rPr>
      </w:pPr>
      <w:r w:rsidRPr="00657316">
        <w:rPr>
          <w:b/>
        </w:rPr>
        <w:t>называть, приводить примеры:</w:t>
      </w:r>
    </w:p>
    <w:p w:rsidR="002C00A5" w:rsidRPr="00657316" w:rsidRDefault="002C00A5" w:rsidP="00657316">
      <w:pPr>
        <w:jc w:val="both"/>
      </w:pPr>
      <w:r w:rsidRPr="00657316">
        <w:t>-сказок народных и литературных;</w:t>
      </w:r>
    </w:p>
    <w:p w:rsidR="002C00A5" w:rsidRPr="00657316" w:rsidRDefault="002C00A5" w:rsidP="00657316">
      <w:pPr>
        <w:jc w:val="both"/>
      </w:pPr>
      <w:r w:rsidRPr="00657316">
        <w:t>-стихов и рассказов из круга детского чтения;</w:t>
      </w:r>
    </w:p>
    <w:p w:rsidR="002C00A5" w:rsidRPr="00657316" w:rsidRDefault="002C00A5" w:rsidP="00657316">
      <w:pPr>
        <w:jc w:val="both"/>
        <w:rPr>
          <w:b/>
        </w:rPr>
      </w:pPr>
      <w:r w:rsidRPr="00657316">
        <w:rPr>
          <w:b/>
        </w:rPr>
        <w:t>различать, сравнивать:</w:t>
      </w:r>
    </w:p>
    <w:p w:rsidR="002C00A5" w:rsidRPr="00657316" w:rsidRDefault="002C00A5" w:rsidP="00657316">
      <w:pPr>
        <w:jc w:val="both"/>
      </w:pPr>
      <w:r w:rsidRPr="00657316">
        <w:t>-произведения фольклора (загадка, пословица, песенка, скороговорка);</w:t>
      </w:r>
    </w:p>
    <w:p w:rsidR="002C00A5" w:rsidRPr="00657316" w:rsidRDefault="002C00A5" w:rsidP="00657316">
      <w:pPr>
        <w:jc w:val="both"/>
      </w:pPr>
      <w:r w:rsidRPr="00657316">
        <w:t>-жанры детской художественной литературы (сказка, рассказ, стихотворение, басня);</w:t>
      </w:r>
    </w:p>
    <w:p w:rsidR="002C00A5" w:rsidRPr="00657316" w:rsidRDefault="002C00A5" w:rsidP="00657316">
      <w:pPr>
        <w:jc w:val="both"/>
      </w:pPr>
      <w:r w:rsidRPr="00657316">
        <w:t>-сказки народные и литературные;</w:t>
      </w:r>
    </w:p>
    <w:p w:rsidR="002C00A5" w:rsidRPr="00657316" w:rsidRDefault="002C00A5" w:rsidP="00657316">
      <w:pPr>
        <w:jc w:val="both"/>
      </w:pPr>
      <w:r w:rsidRPr="00657316">
        <w:t>-словари и справочники;</w:t>
      </w:r>
    </w:p>
    <w:p w:rsidR="002C00A5" w:rsidRPr="00657316" w:rsidRDefault="002C00A5" w:rsidP="00657316">
      <w:pPr>
        <w:jc w:val="both"/>
      </w:pPr>
      <w:r w:rsidRPr="00657316">
        <w:t>-элементы книги (обложка, титульный лист, иллюстрация, оглавление);</w:t>
      </w:r>
    </w:p>
    <w:p w:rsidR="002C00A5" w:rsidRPr="00657316" w:rsidRDefault="002C00A5" w:rsidP="00657316">
      <w:r w:rsidRPr="00657316">
        <w:t>-виды пересказ</w:t>
      </w:r>
      <w:proofErr w:type="gramStart"/>
      <w:r w:rsidRPr="00657316">
        <w:t>а(</w:t>
      </w:r>
      <w:proofErr w:type="gramEnd"/>
      <w:r w:rsidRPr="00657316">
        <w:t>подробный, краткий, выборочный);</w:t>
      </w:r>
    </w:p>
    <w:p w:rsidR="002C00A5" w:rsidRPr="00657316" w:rsidRDefault="002C00A5" w:rsidP="00657316">
      <w:pPr>
        <w:rPr>
          <w:b/>
        </w:rPr>
      </w:pPr>
      <w:r w:rsidRPr="00657316">
        <w:rPr>
          <w:b/>
        </w:rPr>
        <w:t>уметь:</w:t>
      </w:r>
    </w:p>
    <w:p w:rsidR="002C00A5" w:rsidRPr="00657316" w:rsidRDefault="002C00A5" w:rsidP="00657316">
      <w:pPr>
        <w:jc w:val="both"/>
      </w:pPr>
      <w:r w:rsidRPr="00657316">
        <w:t>-читать осознанно, правильно, целыми словами вслух и молча;</w:t>
      </w:r>
    </w:p>
    <w:p w:rsidR="002C00A5" w:rsidRPr="00657316" w:rsidRDefault="002C00A5" w:rsidP="00657316">
      <w:pPr>
        <w:jc w:val="both"/>
        <w:rPr>
          <w:b/>
        </w:rPr>
      </w:pPr>
      <w:r w:rsidRPr="00657316">
        <w:rPr>
          <w:b/>
        </w:rPr>
        <w:t>-</w:t>
      </w:r>
      <w:r w:rsidRPr="00657316">
        <w:t>выразительно читать наизусть программные стихотворения и отрывки из прозы, специально подготовленные тексты</w:t>
      </w:r>
      <w:r w:rsidRPr="00657316">
        <w:rPr>
          <w:b/>
        </w:rPr>
        <w:t>;</w:t>
      </w:r>
    </w:p>
    <w:p w:rsidR="002C00A5" w:rsidRPr="00657316" w:rsidRDefault="002C00A5" w:rsidP="00657316">
      <w:pPr>
        <w:jc w:val="both"/>
      </w:pPr>
      <w:r w:rsidRPr="00657316">
        <w:t>-определять тему и главную мысль произведения;</w:t>
      </w:r>
    </w:p>
    <w:p w:rsidR="002C00A5" w:rsidRPr="00657316" w:rsidRDefault="002C00A5" w:rsidP="00657316">
      <w:pPr>
        <w:jc w:val="both"/>
      </w:pPr>
      <w:r w:rsidRPr="00657316">
        <w:t>-ставить вопросы к тексту, выполнять задания к тексту и отвечать на вопросы к тексту;</w:t>
      </w:r>
    </w:p>
    <w:p w:rsidR="002C00A5" w:rsidRPr="00657316" w:rsidRDefault="002C00A5" w:rsidP="00657316">
      <w:pPr>
        <w:jc w:val="both"/>
      </w:pPr>
      <w:r w:rsidRPr="00657316">
        <w:t>делить текст на смысловые части и оставлять простой план;</w:t>
      </w:r>
    </w:p>
    <w:p w:rsidR="002C00A5" w:rsidRPr="00657316" w:rsidRDefault="002C00A5" w:rsidP="00657316">
      <w:pPr>
        <w:jc w:val="both"/>
      </w:pPr>
      <w:r w:rsidRPr="00657316">
        <w:lastRenderedPageBreak/>
        <w:t>-пересказывать и рассказывать произведение по плану; составлять небольшое монологическое высказывание с опорой на авторский текст, оценивать события, героев произведения;</w:t>
      </w:r>
    </w:p>
    <w:p w:rsidR="002C00A5" w:rsidRPr="00657316" w:rsidRDefault="002C00A5" w:rsidP="00657316">
      <w:pPr>
        <w:jc w:val="both"/>
      </w:pPr>
      <w:r w:rsidRPr="00657316">
        <w:t>-создавать небольшой устный текст на заданную тему</w:t>
      </w:r>
    </w:p>
    <w:p w:rsidR="002C00A5" w:rsidRPr="00657316" w:rsidRDefault="002C00A5" w:rsidP="00657316">
      <w:pPr>
        <w:jc w:val="both"/>
        <w:rPr>
          <w:b/>
        </w:rPr>
      </w:pPr>
      <w:r w:rsidRPr="00657316">
        <w:rPr>
          <w:b/>
        </w:rPr>
        <w:t>использовать приобретённые знания и умения в практической деятельности и повседневной жизни:</w:t>
      </w:r>
    </w:p>
    <w:p w:rsidR="002C00A5" w:rsidRPr="00657316" w:rsidRDefault="002C00A5" w:rsidP="00657316">
      <w:pPr>
        <w:jc w:val="both"/>
      </w:pPr>
      <w:r w:rsidRPr="00657316">
        <w:t>-для самостоятельного чтения книг;</w:t>
      </w:r>
    </w:p>
    <w:p w:rsidR="002C00A5" w:rsidRPr="00657316" w:rsidRDefault="002C00A5" w:rsidP="00657316">
      <w:pPr>
        <w:jc w:val="both"/>
      </w:pPr>
      <w:r w:rsidRPr="00657316">
        <w:t>-высказывания оценочных суждений о прочитанном произведении;</w:t>
      </w:r>
    </w:p>
    <w:p w:rsidR="002C00A5" w:rsidRPr="00657316" w:rsidRDefault="002C00A5" w:rsidP="00657316">
      <w:pPr>
        <w:jc w:val="both"/>
      </w:pPr>
      <w:r w:rsidRPr="00657316">
        <w:t>-самостоятельного выбора и определения содержания книги по её элементам;</w:t>
      </w:r>
    </w:p>
    <w:p w:rsidR="002C00A5" w:rsidRPr="00657316" w:rsidRDefault="002C00A5" w:rsidP="00657316">
      <w:r w:rsidRPr="00657316">
        <w:t>-определять тему и жанр незнакомой книги;</w:t>
      </w:r>
    </w:p>
    <w:p w:rsidR="002C00A5" w:rsidRPr="00657316" w:rsidRDefault="002C00A5" w:rsidP="00657316">
      <w:r w:rsidRPr="00657316">
        <w:t>-работать со справочной литературой.</w:t>
      </w:r>
    </w:p>
    <w:p w:rsidR="002C00A5" w:rsidRPr="00657316" w:rsidRDefault="002C00A5" w:rsidP="00657316">
      <w:pPr>
        <w:ind w:left="-540"/>
        <w:jc w:val="center"/>
        <w:rPr>
          <w:b/>
        </w:rPr>
      </w:pPr>
      <w:r w:rsidRPr="00657316">
        <w:rPr>
          <w:b/>
        </w:rPr>
        <w:t xml:space="preserve">Календарно – тематическое планирование </w:t>
      </w:r>
    </w:p>
    <w:p w:rsidR="002C00A5" w:rsidRPr="00657316" w:rsidRDefault="002C00A5" w:rsidP="00657316">
      <w:pPr>
        <w:ind w:left="-540"/>
        <w:jc w:val="center"/>
        <w:rPr>
          <w:b/>
        </w:rPr>
      </w:pPr>
      <w:r w:rsidRPr="00657316">
        <w:rPr>
          <w:b/>
        </w:rPr>
        <w:t>по литературному  чтению 4 класс 51ч</w:t>
      </w:r>
    </w:p>
    <w:p w:rsidR="002C00A5" w:rsidRPr="00657316" w:rsidRDefault="002C00A5" w:rsidP="00657316">
      <w:pPr>
        <w:ind w:left="-540"/>
        <w:jc w:val="center"/>
        <w:rPr>
          <w:b/>
        </w:rPr>
      </w:pPr>
    </w:p>
    <w:tbl>
      <w:tblPr>
        <w:tblStyle w:val="a3"/>
        <w:tblW w:w="5000" w:type="pct"/>
        <w:tblLook w:val="04A0" w:firstRow="1" w:lastRow="0" w:firstColumn="1" w:lastColumn="0" w:noHBand="0" w:noVBand="1"/>
      </w:tblPr>
      <w:tblGrid>
        <w:gridCol w:w="987"/>
        <w:gridCol w:w="7443"/>
        <w:gridCol w:w="1423"/>
      </w:tblGrid>
      <w:tr w:rsidR="002C00A5" w:rsidRPr="00657316" w:rsidTr="00657316">
        <w:trPr>
          <w:trHeight w:val="654"/>
        </w:trPr>
        <w:tc>
          <w:tcPr>
            <w:tcW w:w="501" w:type="pct"/>
          </w:tcPr>
          <w:p w:rsidR="002C00A5" w:rsidRPr="00657316" w:rsidRDefault="002C00A5" w:rsidP="00657316">
            <w:pPr>
              <w:jc w:val="center"/>
              <w:rPr>
                <w:b/>
              </w:rPr>
            </w:pPr>
            <w:r w:rsidRPr="00657316">
              <w:rPr>
                <w:b/>
              </w:rPr>
              <w:t xml:space="preserve">№ </w:t>
            </w:r>
            <w:proofErr w:type="gramStart"/>
            <w:r w:rsidRPr="00657316">
              <w:rPr>
                <w:b/>
              </w:rPr>
              <w:t>п</w:t>
            </w:r>
            <w:proofErr w:type="gramEnd"/>
            <w:r w:rsidRPr="00657316">
              <w:rPr>
                <w:b/>
              </w:rPr>
              <w:t>/п</w:t>
            </w:r>
          </w:p>
        </w:tc>
        <w:tc>
          <w:tcPr>
            <w:tcW w:w="3777" w:type="pct"/>
          </w:tcPr>
          <w:p w:rsidR="002C00A5" w:rsidRPr="00657316" w:rsidRDefault="002C00A5" w:rsidP="00657316">
            <w:pPr>
              <w:jc w:val="center"/>
              <w:rPr>
                <w:b/>
              </w:rPr>
            </w:pPr>
            <w:r w:rsidRPr="00657316">
              <w:rPr>
                <w:b/>
              </w:rPr>
              <w:t>Тема урока</w:t>
            </w:r>
          </w:p>
        </w:tc>
        <w:tc>
          <w:tcPr>
            <w:tcW w:w="722" w:type="pct"/>
          </w:tcPr>
          <w:p w:rsidR="002C00A5" w:rsidRPr="00657316" w:rsidRDefault="002C00A5" w:rsidP="00657316">
            <w:pPr>
              <w:jc w:val="center"/>
              <w:rPr>
                <w:b/>
              </w:rPr>
            </w:pPr>
            <w:r w:rsidRPr="00657316">
              <w:rPr>
                <w:b/>
              </w:rPr>
              <w:t>дата</w:t>
            </w:r>
          </w:p>
        </w:tc>
      </w:tr>
      <w:tr w:rsidR="002C00A5" w:rsidRPr="00657316" w:rsidTr="00657316">
        <w:tc>
          <w:tcPr>
            <w:tcW w:w="501" w:type="pct"/>
          </w:tcPr>
          <w:p w:rsidR="002C00A5" w:rsidRPr="00657316" w:rsidRDefault="002C00A5" w:rsidP="00657316">
            <w:pPr>
              <w:jc w:val="center"/>
              <w:rPr>
                <w:b/>
              </w:rPr>
            </w:pPr>
          </w:p>
        </w:tc>
        <w:tc>
          <w:tcPr>
            <w:tcW w:w="3777" w:type="pct"/>
          </w:tcPr>
          <w:p w:rsidR="002C00A5" w:rsidRPr="00657316" w:rsidRDefault="002C00A5" w:rsidP="00657316">
            <w:pPr>
              <w:jc w:val="center"/>
              <w:rPr>
                <w:b/>
              </w:rPr>
            </w:pPr>
            <w:r w:rsidRPr="00657316">
              <w:rPr>
                <w:b/>
              </w:rPr>
              <w:t>1 четверть 12 часов</w:t>
            </w:r>
          </w:p>
        </w:tc>
        <w:tc>
          <w:tcPr>
            <w:tcW w:w="722" w:type="pct"/>
          </w:tcPr>
          <w:p w:rsidR="002C00A5" w:rsidRPr="00657316" w:rsidRDefault="002C00A5" w:rsidP="00657316">
            <w:pPr>
              <w:jc w:val="center"/>
              <w:rPr>
                <w:b/>
              </w:rPr>
            </w:pPr>
          </w:p>
        </w:tc>
      </w:tr>
      <w:tr w:rsidR="002C00A5" w:rsidRPr="00657316" w:rsidTr="00657316">
        <w:tc>
          <w:tcPr>
            <w:tcW w:w="501" w:type="pct"/>
          </w:tcPr>
          <w:p w:rsidR="002C00A5" w:rsidRPr="00657316" w:rsidRDefault="002C00A5" w:rsidP="00657316">
            <w:pPr>
              <w:jc w:val="center"/>
              <w:rPr>
                <w:b/>
              </w:rPr>
            </w:pPr>
          </w:p>
        </w:tc>
        <w:tc>
          <w:tcPr>
            <w:tcW w:w="3777" w:type="pct"/>
          </w:tcPr>
          <w:p w:rsidR="002C00A5" w:rsidRPr="00657316" w:rsidRDefault="002C00A5" w:rsidP="00657316">
            <w:pPr>
              <w:jc w:val="center"/>
              <w:rPr>
                <w:b/>
              </w:rPr>
            </w:pPr>
            <w:r w:rsidRPr="00657316">
              <w:rPr>
                <w:b/>
                <w:i/>
              </w:rPr>
              <w:t>Произведения фольклора.</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r w:rsidRPr="00657316">
              <w:t xml:space="preserve">Русская народная сказка «Иван-царевич и Серый волк» Русская народная сказка в пересказе </w:t>
            </w:r>
            <w:proofErr w:type="spellStart"/>
            <w:r w:rsidRPr="00657316">
              <w:t>А.Н.Афанасьева</w:t>
            </w:r>
            <w:proofErr w:type="spellEnd"/>
            <w:r w:rsidRPr="00657316">
              <w:t xml:space="preserve"> «Марья </w:t>
            </w:r>
            <w:proofErr w:type="spellStart"/>
            <w:r w:rsidRPr="00657316">
              <w:t>Моревна</w:t>
            </w:r>
            <w:proofErr w:type="spellEnd"/>
            <w:r w:rsidRPr="00657316">
              <w:t>»</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rPr>
                <w:b/>
              </w:rPr>
            </w:pPr>
            <w:r w:rsidRPr="00657316">
              <w:rPr>
                <w:b/>
                <w:i/>
              </w:rPr>
              <w:t>Героическая песня, легенда, библейское предание.</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r w:rsidRPr="00657316">
              <w:t>Былина «</w:t>
            </w:r>
            <w:proofErr w:type="spellStart"/>
            <w:r w:rsidRPr="00657316">
              <w:t>Волх</w:t>
            </w:r>
            <w:proofErr w:type="spellEnd"/>
            <w:r w:rsidRPr="00657316">
              <w:t xml:space="preserve"> </w:t>
            </w:r>
            <w:proofErr w:type="spellStart"/>
            <w:r w:rsidRPr="00657316">
              <w:t>Всеславович</w:t>
            </w:r>
            <w:proofErr w:type="spellEnd"/>
            <w:r w:rsidRPr="00657316">
              <w:t>», «</w:t>
            </w:r>
            <w:proofErr w:type="spellStart"/>
            <w:r w:rsidRPr="00657316">
              <w:t>Вольга</w:t>
            </w:r>
            <w:proofErr w:type="spellEnd"/>
            <w:r w:rsidRPr="00657316">
              <w:t xml:space="preserve"> Святославович», «Святогор»</w:t>
            </w:r>
            <w:r w:rsidRPr="00657316">
              <w:rPr>
                <w:b/>
                <w:i/>
              </w:rPr>
              <w:t xml:space="preserve"> </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r w:rsidRPr="00657316">
              <w:t>Народные песни. Песня – слава «Русская земля». Библейское предание. «Блудный сын».</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657316" w:rsidRDefault="00657316" w:rsidP="00657316">
            <w:pPr>
              <w:jc w:val="both"/>
              <w:rPr>
                <w:b/>
                <w:i/>
              </w:rPr>
            </w:pPr>
            <w:r w:rsidRPr="00657316">
              <w:rPr>
                <w:b/>
                <w:i/>
              </w:rPr>
              <w:t>Текущая проверка навыка чтения вслух.</w:t>
            </w:r>
          </w:p>
          <w:p w:rsidR="002C00A5" w:rsidRPr="00657316" w:rsidRDefault="002C00A5" w:rsidP="00657316">
            <w:pPr>
              <w:jc w:val="both"/>
            </w:pPr>
            <w:r w:rsidRPr="00657316">
              <w:t>Легенды. «Легенда о граде Китеже», «Легенда о покорении Сибири Ермаком».</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rPr>
                <w:b/>
              </w:rPr>
            </w:pPr>
            <w:r w:rsidRPr="00657316">
              <w:rPr>
                <w:b/>
                <w:i/>
              </w:rPr>
              <w:t>Басни. Русские баснописцы.</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И.Крылов</w:t>
            </w:r>
            <w:proofErr w:type="spellEnd"/>
            <w:r w:rsidRPr="00657316">
              <w:t xml:space="preserve"> «Стрекоза и муравей», </w:t>
            </w:r>
            <w:proofErr w:type="spellStart"/>
            <w:r w:rsidRPr="00657316">
              <w:t>И.Хемницер</w:t>
            </w:r>
            <w:proofErr w:type="spellEnd"/>
            <w:r w:rsidRPr="00657316">
              <w:t xml:space="preserve"> «Стрекоза», </w:t>
            </w:r>
            <w:proofErr w:type="spellStart"/>
            <w:r w:rsidRPr="00657316">
              <w:t>Л.Толстой</w:t>
            </w:r>
            <w:proofErr w:type="spellEnd"/>
            <w:r w:rsidRPr="00657316">
              <w:t xml:space="preserve"> «Стрекоза и муравьи».</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r w:rsidRPr="00657316">
              <w:t xml:space="preserve">А. Измайлов «Кукушка», </w:t>
            </w:r>
            <w:proofErr w:type="spellStart"/>
            <w:r w:rsidRPr="00657316">
              <w:t>И.Крылов</w:t>
            </w:r>
            <w:proofErr w:type="spellEnd"/>
            <w:r w:rsidRPr="00657316">
              <w:t xml:space="preserve"> «Осёл и соловей». </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И.Крылов</w:t>
            </w:r>
            <w:proofErr w:type="spellEnd"/>
            <w:r w:rsidRPr="00657316">
              <w:t xml:space="preserve"> «Мартышка и очки», «Квартет».  </w:t>
            </w:r>
            <w:proofErr w:type="spellStart"/>
            <w:r w:rsidRPr="00657316">
              <w:t>И.Дмитриев</w:t>
            </w:r>
            <w:proofErr w:type="spellEnd"/>
            <w:r w:rsidRPr="00657316">
              <w:t xml:space="preserve"> «Муха».</w:t>
            </w:r>
            <w:r w:rsidRPr="00657316">
              <w:rPr>
                <w:b/>
                <w:i/>
              </w:rPr>
              <w:t xml:space="preserve"> </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rPr>
                <w:b/>
              </w:rPr>
            </w:pPr>
            <w:r w:rsidRPr="00657316">
              <w:rPr>
                <w:b/>
                <w:i/>
              </w:rPr>
              <w:t>Василий Андреевич Жуковский</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В.А.Жуковский</w:t>
            </w:r>
            <w:proofErr w:type="spellEnd"/>
            <w:r w:rsidRPr="00657316">
              <w:t>. Сказка «Спящая царевна»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В.А.Жуковский</w:t>
            </w:r>
            <w:proofErr w:type="spellEnd"/>
            <w:r w:rsidRPr="00657316">
              <w:t xml:space="preserve">  «Сказка о царе Берендее</w:t>
            </w:r>
            <w:proofErr w:type="gramStart"/>
            <w:r w:rsidRPr="00657316">
              <w:t>..», «</w:t>
            </w:r>
            <w:proofErr w:type="gramEnd"/>
            <w:r w:rsidRPr="00657316">
              <w:t>Светлана» баллада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rPr>
                <w:b/>
              </w:rPr>
            </w:pPr>
            <w:r w:rsidRPr="00657316">
              <w:rPr>
                <w:b/>
                <w:i/>
              </w:rPr>
              <w:t>Александр Сергеевич Пушкин</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А.С.Пушкин</w:t>
            </w:r>
            <w:proofErr w:type="spellEnd"/>
            <w:r w:rsidRPr="00657316">
              <w:t xml:space="preserve"> отрывки из романа в стихах «Евгений Онегин». «Осень». Стихотворения «</w:t>
            </w:r>
            <w:proofErr w:type="spellStart"/>
            <w:r w:rsidRPr="00657316">
              <w:t>И.И.Пущину</w:t>
            </w:r>
            <w:proofErr w:type="spellEnd"/>
            <w:r w:rsidRPr="00657316">
              <w:t>», «Зимняя дорога».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r w:rsidRPr="00657316">
              <w:rPr>
                <w:b/>
              </w:rPr>
              <w:t xml:space="preserve"> </w:t>
            </w:r>
            <w:proofErr w:type="spellStart"/>
            <w:r w:rsidRPr="00657316">
              <w:t>А.С.Пушкин</w:t>
            </w:r>
            <w:proofErr w:type="spellEnd"/>
            <w:r w:rsidRPr="00657316">
              <w:t xml:space="preserve"> «Сказка о золотом петушке». </w:t>
            </w:r>
          </w:p>
        </w:tc>
        <w:tc>
          <w:tcPr>
            <w:tcW w:w="722" w:type="pct"/>
          </w:tcPr>
          <w:p w:rsidR="002C00A5" w:rsidRPr="00657316" w:rsidRDefault="002C00A5" w:rsidP="00657316">
            <w:pPr>
              <w:jc w:val="both"/>
              <w:rPr>
                <w:b/>
              </w:rPr>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rPr>
                <w:b/>
              </w:rPr>
            </w:pPr>
            <w:r w:rsidRPr="00657316">
              <w:rPr>
                <w:b/>
                <w:i/>
              </w:rPr>
              <w:t>Михаил Юрьевич Лермонтов</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М.Ю.Лермонтов</w:t>
            </w:r>
            <w:proofErr w:type="spellEnd"/>
            <w:r w:rsidRPr="00657316">
              <w:t xml:space="preserve"> «Москва, Москва…», «Парус», «Горные вершины», «Утёс», «Казачья колыбельная песня».</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rPr>
                <w:b/>
              </w:rPr>
            </w:pPr>
          </w:p>
        </w:tc>
        <w:tc>
          <w:tcPr>
            <w:tcW w:w="3777" w:type="pct"/>
          </w:tcPr>
          <w:p w:rsidR="002C00A5" w:rsidRPr="00657316" w:rsidRDefault="002C00A5" w:rsidP="00657316">
            <w:pPr>
              <w:jc w:val="center"/>
            </w:pPr>
            <w:r w:rsidRPr="00657316">
              <w:rPr>
                <w:b/>
              </w:rPr>
              <w:t>2 четверть 12 часов</w:t>
            </w:r>
          </w:p>
        </w:tc>
        <w:tc>
          <w:tcPr>
            <w:tcW w:w="722" w:type="pct"/>
          </w:tcPr>
          <w:p w:rsidR="002C00A5" w:rsidRPr="00657316" w:rsidRDefault="002C00A5" w:rsidP="00657316">
            <w:pPr>
              <w:jc w:val="center"/>
              <w:rPr>
                <w:b/>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pPr>
            <w:proofErr w:type="spellStart"/>
            <w:r w:rsidRPr="00657316">
              <w:t>М.Ю.Лермонтов</w:t>
            </w:r>
            <w:proofErr w:type="spellEnd"/>
            <w:r w:rsidRPr="00657316">
              <w:t xml:space="preserve"> «</w:t>
            </w:r>
            <w:proofErr w:type="spellStart"/>
            <w:r w:rsidRPr="00657316">
              <w:t>Ашик-Кериб</w:t>
            </w:r>
            <w:proofErr w:type="spellEnd"/>
            <w:r w:rsidRPr="00657316">
              <w:t>».</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both"/>
            </w:pPr>
            <w:r w:rsidRPr="00657316">
              <w:rPr>
                <w:b/>
                <w:i/>
              </w:rPr>
              <w:t>Петр Павлович Ершов</w:t>
            </w:r>
          </w:p>
        </w:tc>
        <w:tc>
          <w:tcPr>
            <w:tcW w:w="722" w:type="pct"/>
          </w:tcPr>
          <w:p w:rsidR="002C00A5" w:rsidRPr="00657316" w:rsidRDefault="002C00A5" w:rsidP="00657316">
            <w:pPr>
              <w:jc w:val="both"/>
              <w:rPr>
                <w:b/>
                <w:i/>
              </w:rPr>
            </w:pPr>
          </w:p>
        </w:tc>
      </w:tr>
      <w:tr w:rsidR="002C00A5" w:rsidRPr="00657316" w:rsidTr="00657316">
        <w:tc>
          <w:tcPr>
            <w:tcW w:w="501" w:type="pct"/>
          </w:tcPr>
          <w:p w:rsidR="002C00A5" w:rsidRPr="00657316" w:rsidRDefault="002C00A5" w:rsidP="00657316">
            <w:pPr>
              <w:pStyle w:val="a4"/>
              <w:numPr>
                <w:ilvl w:val="0"/>
                <w:numId w:val="5"/>
              </w:numPr>
              <w:jc w:val="center"/>
              <w:rPr>
                <w:b/>
              </w:rPr>
            </w:pPr>
          </w:p>
        </w:tc>
        <w:tc>
          <w:tcPr>
            <w:tcW w:w="3777" w:type="pct"/>
          </w:tcPr>
          <w:p w:rsidR="002C00A5" w:rsidRPr="00657316" w:rsidRDefault="002C00A5" w:rsidP="00657316">
            <w:pPr>
              <w:jc w:val="both"/>
              <w:rPr>
                <w:b/>
                <w:i/>
              </w:rPr>
            </w:pPr>
            <w:proofErr w:type="spellStart"/>
            <w:r w:rsidRPr="00657316">
              <w:t>П.П.Ершов</w:t>
            </w:r>
            <w:proofErr w:type="spellEnd"/>
            <w:r w:rsidRPr="00657316">
              <w:t xml:space="preserve"> «Конёк-Горбунок».</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rPr>
                <w:b/>
              </w:rPr>
            </w:pPr>
            <w:r w:rsidRPr="00657316">
              <w:rPr>
                <w:b/>
                <w:i/>
              </w:rPr>
              <w:t>Всеволод Михайлович Гаршин</w:t>
            </w:r>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rPr>
                <w:b/>
                <w:i/>
              </w:rPr>
            </w:pPr>
            <w:proofErr w:type="spellStart"/>
            <w:r w:rsidRPr="00657316">
              <w:t>В.М.Гаршин</w:t>
            </w:r>
            <w:proofErr w:type="spellEnd"/>
            <w:r w:rsidRPr="00657316">
              <w:t xml:space="preserve"> «Лягушка-путешественница»</w:t>
            </w:r>
            <w:r w:rsidRPr="00657316">
              <w:rPr>
                <w:b/>
                <w:i/>
              </w:rPr>
              <w:t xml:space="preserve">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rPr>
                <w:b/>
                <w:i/>
              </w:rPr>
            </w:pPr>
            <w:proofErr w:type="spellStart"/>
            <w:r w:rsidRPr="00657316">
              <w:t>В.М.Гаршин</w:t>
            </w:r>
            <w:proofErr w:type="spellEnd"/>
            <w:r w:rsidRPr="00657316">
              <w:t xml:space="preserve"> «Принцесса </w:t>
            </w:r>
            <w:proofErr w:type="spellStart"/>
            <w:r w:rsidRPr="00657316">
              <w:t>Аталия</w:t>
            </w:r>
            <w:proofErr w:type="spellEnd"/>
            <w:r w:rsidRPr="00657316">
              <w:t>», «Пленница».</w:t>
            </w:r>
            <w:r w:rsidRPr="00657316">
              <w:rPr>
                <w:b/>
                <w:i/>
              </w:rPr>
              <w:t xml:space="preserve">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В.М.Гаршин</w:t>
            </w:r>
            <w:proofErr w:type="spellEnd"/>
            <w:r w:rsidRPr="00657316">
              <w:t xml:space="preserve"> «Сказание о </w:t>
            </w:r>
            <w:proofErr w:type="gramStart"/>
            <w:r w:rsidRPr="00657316">
              <w:t>гордом</w:t>
            </w:r>
            <w:proofErr w:type="gramEnd"/>
            <w:r w:rsidRPr="00657316">
              <w:t xml:space="preserve"> </w:t>
            </w:r>
            <w:proofErr w:type="spellStart"/>
            <w:r w:rsidRPr="00657316">
              <w:t>Аггее</w:t>
            </w:r>
            <w:proofErr w:type="spellEnd"/>
            <w:r w:rsidRPr="00657316">
              <w:t xml:space="preserve">».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rPr>
                <w:b/>
                <w:i/>
              </w:rPr>
            </w:pPr>
            <w:r w:rsidRPr="00657316">
              <w:rPr>
                <w:b/>
                <w:i/>
              </w:rPr>
              <w:t>Николай Георгиевич Гарин-Михайловский</w:t>
            </w:r>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Н.Г.Гарин</w:t>
            </w:r>
            <w:proofErr w:type="spellEnd"/>
            <w:r w:rsidRPr="00657316">
              <w:t>-Михайловский «Детство Тёмы» (отдельные главы)</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rPr>
                <w:b/>
                <w:i/>
              </w:rPr>
            </w:pPr>
            <w:proofErr w:type="spellStart"/>
            <w:r w:rsidRPr="00657316">
              <w:rPr>
                <w:b/>
                <w:i/>
              </w:rPr>
              <w:t>К.М.Станюкевич</w:t>
            </w:r>
            <w:proofErr w:type="spellEnd"/>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rPr>
                <w:b/>
                <w:i/>
              </w:rPr>
            </w:pPr>
            <w:proofErr w:type="spellStart"/>
            <w:r w:rsidRPr="00657316">
              <w:t>К.М.Станюкевич</w:t>
            </w:r>
            <w:proofErr w:type="spellEnd"/>
            <w:r w:rsidRPr="00657316">
              <w:t xml:space="preserve"> «Максимка».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roofErr w:type="spellStart"/>
            <w:r w:rsidRPr="00657316">
              <w:rPr>
                <w:b/>
                <w:i/>
              </w:rPr>
              <w:t>Д.Н.</w:t>
            </w:r>
            <w:proofErr w:type="gramStart"/>
            <w:r w:rsidRPr="00657316">
              <w:rPr>
                <w:b/>
                <w:i/>
              </w:rPr>
              <w:t>Мамин</w:t>
            </w:r>
            <w:proofErr w:type="spellEnd"/>
            <w:r w:rsidRPr="00657316">
              <w:rPr>
                <w:b/>
                <w:i/>
              </w:rPr>
              <w:t>-Сибиряк</w:t>
            </w:r>
            <w:proofErr w:type="gramEnd"/>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Д.Н.</w:t>
            </w:r>
            <w:proofErr w:type="gramStart"/>
            <w:r w:rsidRPr="00657316">
              <w:t>Мамин</w:t>
            </w:r>
            <w:proofErr w:type="spellEnd"/>
            <w:r w:rsidRPr="00657316">
              <w:t>-Сибиряк</w:t>
            </w:r>
            <w:proofErr w:type="gramEnd"/>
            <w:r w:rsidRPr="00657316">
              <w:t xml:space="preserve"> «Вертел».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rPr>
                <w:b/>
                <w:i/>
              </w:rPr>
            </w:pPr>
            <w:r w:rsidRPr="00657316">
              <w:rPr>
                <w:b/>
                <w:i/>
              </w:rPr>
              <w:t>Произведения зарубежных писателей</w:t>
            </w:r>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rPr>
                <w:b/>
                <w:i/>
              </w:rPr>
            </w:pPr>
            <w:r w:rsidRPr="00657316">
              <w:t xml:space="preserve">Марк Твен «Приключения Тома </w:t>
            </w:r>
            <w:proofErr w:type="spellStart"/>
            <w:r w:rsidRPr="00657316">
              <w:t>Сойера</w:t>
            </w:r>
            <w:proofErr w:type="spellEnd"/>
            <w:r w:rsidRPr="00657316">
              <w:t>»</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r w:rsidRPr="00657316">
              <w:t>Марк Твен «Приключения Гекельберри Финна»</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rPr>
                <w:b/>
                <w:i/>
              </w:rPr>
            </w:pPr>
            <w:proofErr w:type="spellStart"/>
            <w:r w:rsidRPr="00657316">
              <w:t>Х.К.Андерсен</w:t>
            </w:r>
            <w:proofErr w:type="spellEnd"/>
            <w:r w:rsidRPr="00657316">
              <w:t xml:space="preserve">. Сказка «Дикие лебеди», </w:t>
            </w:r>
            <w:r w:rsidRPr="00657316">
              <w:rPr>
                <w:b/>
                <w:i/>
              </w:rPr>
              <w:t xml:space="preserve"> </w:t>
            </w:r>
            <w:r w:rsidRPr="00657316">
              <w:t>«Девочка со спичками»</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rPr>
                <w:b/>
                <w:i/>
              </w:rPr>
            </w:pPr>
            <w:r w:rsidRPr="00657316">
              <w:rPr>
                <w:b/>
                <w:i/>
              </w:rPr>
              <w:t>Мифы народов мира.</w:t>
            </w:r>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657316" w:rsidRPr="00657316" w:rsidRDefault="00657316" w:rsidP="00657316">
            <w:pPr>
              <w:rPr>
                <w:b/>
                <w:i/>
              </w:rPr>
            </w:pPr>
            <w:r w:rsidRPr="00657316">
              <w:rPr>
                <w:b/>
                <w:i/>
              </w:rPr>
              <w:t>Текущая проверка навыка чтения вслух.</w:t>
            </w:r>
          </w:p>
          <w:p w:rsidR="002C00A5" w:rsidRPr="00657316" w:rsidRDefault="002C00A5" w:rsidP="00657316">
            <w:r w:rsidRPr="00657316">
              <w:t>Древнегреческие мифы. «</w:t>
            </w:r>
            <w:proofErr w:type="spellStart"/>
            <w:r w:rsidRPr="00657316">
              <w:t>Арион</w:t>
            </w:r>
            <w:proofErr w:type="spellEnd"/>
            <w:r w:rsidRPr="00657316">
              <w:t>», «Дедал и Икар».</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2160"/>
              <w:rPr>
                <w:b/>
              </w:rPr>
            </w:pPr>
          </w:p>
        </w:tc>
        <w:tc>
          <w:tcPr>
            <w:tcW w:w="3777" w:type="pct"/>
          </w:tcPr>
          <w:p w:rsidR="002C00A5" w:rsidRPr="00657316" w:rsidRDefault="002C00A5" w:rsidP="00657316">
            <w:pPr>
              <w:jc w:val="center"/>
            </w:pPr>
            <w:r w:rsidRPr="00657316">
              <w:rPr>
                <w:b/>
                <w:i/>
              </w:rPr>
              <w:t>.</w:t>
            </w:r>
            <w:r w:rsidRPr="00657316">
              <w:rPr>
                <w:b/>
              </w:rPr>
              <w:t xml:space="preserve"> 3 четверть 16 часов</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rPr>
                <w:b/>
              </w:rPr>
            </w:pPr>
          </w:p>
        </w:tc>
        <w:tc>
          <w:tcPr>
            <w:tcW w:w="3777" w:type="pct"/>
          </w:tcPr>
          <w:p w:rsidR="002C00A5" w:rsidRPr="00657316" w:rsidRDefault="002C00A5" w:rsidP="00657316">
            <w:pPr>
              <w:jc w:val="center"/>
            </w:pPr>
            <w:r w:rsidRPr="00657316">
              <w:rPr>
                <w:b/>
                <w:i/>
              </w:rPr>
              <w:t>Книги Древней Руси</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r w:rsidRPr="00657316">
              <w:t xml:space="preserve">Отрывки из «Повести временных лет»: О князе Владимире; Деятельность Ярослава. «О Кирилле и </w:t>
            </w:r>
            <w:proofErr w:type="spellStart"/>
            <w:r w:rsidRPr="00657316">
              <w:t>Мефодии</w:t>
            </w:r>
            <w:proofErr w:type="spellEnd"/>
            <w:r w:rsidRPr="00657316">
              <w:t>», «Поучение Владимира Мономаха».</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Л.Н.Толстой</w:t>
            </w:r>
            <w:proofErr w:type="spellEnd"/>
            <w:r w:rsidRPr="00657316">
              <w:t xml:space="preserve"> рассказ «Акула». «Черепаха» «Русак»,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rPr>
                <w:b/>
              </w:rPr>
            </w:pPr>
          </w:p>
        </w:tc>
        <w:tc>
          <w:tcPr>
            <w:tcW w:w="3777" w:type="pct"/>
          </w:tcPr>
          <w:p w:rsidR="002C00A5" w:rsidRPr="00657316" w:rsidRDefault="002C00A5" w:rsidP="00657316">
            <w:pPr>
              <w:jc w:val="center"/>
              <w:rPr>
                <w:b/>
                <w:i/>
              </w:rPr>
            </w:pPr>
            <w:r w:rsidRPr="00657316">
              <w:rPr>
                <w:b/>
                <w:i/>
              </w:rPr>
              <w:t>Лев Николаевич Толстой</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Л.Н.Толстой</w:t>
            </w:r>
            <w:proofErr w:type="spellEnd"/>
            <w:r w:rsidRPr="00657316">
              <w:t xml:space="preserve"> «Кавказский пленник»</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rPr>
                <w:b/>
                <w:i/>
              </w:rPr>
            </w:pPr>
            <w:r w:rsidRPr="00657316">
              <w:rPr>
                <w:b/>
                <w:i/>
              </w:rPr>
              <w:t>Александр Александрович Блок</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А.А.Блок</w:t>
            </w:r>
            <w:proofErr w:type="spellEnd"/>
            <w:r w:rsidRPr="00657316">
              <w:t>. Стихи о Родине. «Россия», «Рождество». «На поле Куликовом».</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rPr>
                <w:b/>
                <w:i/>
              </w:rPr>
            </w:pPr>
            <w:r w:rsidRPr="00657316">
              <w:rPr>
                <w:b/>
                <w:i/>
              </w:rPr>
              <w:t>Константин Дмитриевич Бальмонт</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rPr>
                <w:i/>
              </w:rPr>
            </w:pPr>
            <w:proofErr w:type="spellStart"/>
            <w:r w:rsidRPr="00657316">
              <w:t>К.Д.Бальмонт</w:t>
            </w:r>
            <w:proofErr w:type="spellEnd"/>
            <w:r w:rsidRPr="00657316">
              <w:t xml:space="preserve"> «Россия», «К зиме», «Снежинка». «Камыши», «У чудищ», «Как я пишу стихи»</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r w:rsidRPr="00657316">
              <w:rPr>
                <w:b/>
                <w:i/>
              </w:rPr>
              <w:t>Александр Иванович Куприн</w:t>
            </w:r>
          </w:p>
        </w:tc>
        <w:tc>
          <w:tcPr>
            <w:tcW w:w="722" w:type="pct"/>
          </w:tcPr>
          <w:p w:rsidR="002C00A5" w:rsidRPr="00657316" w:rsidRDefault="002C00A5" w:rsidP="00657316">
            <w:pP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А.И.Куприн</w:t>
            </w:r>
            <w:proofErr w:type="spellEnd"/>
            <w:r w:rsidRPr="00657316">
              <w:t xml:space="preserve"> рассказ «Скворцы»</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А.И.Куприн</w:t>
            </w:r>
            <w:proofErr w:type="spellEnd"/>
            <w:r w:rsidRPr="00657316">
              <w:t xml:space="preserve"> легенда «Четверо нищих», «Воспоминания об </w:t>
            </w:r>
            <w:proofErr w:type="spellStart"/>
            <w:r w:rsidRPr="00657316">
              <w:t>А.П.Чехове</w:t>
            </w:r>
            <w:proofErr w:type="spellEnd"/>
            <w:r w:rsidRPr="00657316">
              <w:t>».</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pPr>
            <w:r w:rsidRPr="00657316">
              <w:rPr>
                <w:b/>
                <w:i/>
              </w:rPr>
              <w:t>Иван Алексеевич Бунин</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proofErr w:type="gramStart"/>
            <w:r w:rsidRPr="00657316">
              <w:t>И.А.Бунин</w:t>
            </w:r>
            <w:proofErr w:type="spellEnd"/>
            <w:r w:rsidRPr="00657316">
              <w:t xml:space="preserve"> «Гаснет вечер, даль синеет…», «Детство», «Листопад», «Шире, грудь, распахнись, для принятия…».</w:t>
            </w:r>
            <w:proofErr w:type="gramEnd"/>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pPr>
            <w:r w:rsidRPr="00657316">
              <w:rPr>
                <w:b/>
                <w:i/>
              </w:rPr>
              <w:t>Николай Алексеевич Некрасов</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roofErr w:type="spellStart"/>
            <w:r w:rsidRPr="00657316">
              <w:t>Н.А.Некрасов</w:t>
            </w:r>
            <w:proofErr w:type="spellEnd"/>
            <w:r w:rsidRPr="00657316">
              <w:t xml:space="preserve"> «Генерал Топтыгин»</w:t>
            </w:r>
            <w:r w:rsidRPr="00657316">
              <w:rPr>
                <w:b/>
                <w:i/>
              </w:rPr>
              <w:t xml:space="preserve"> </w:t>
            </w:r>
          </w:p>
        </w:tc>
        <w:tc>
          <w:tcPr>
            <w:tcW w:w="722" w:type="pct"/>
          </w:tcPr>
          <w:p w:rsidR="002C00A5" w:rsidRPr="00657316" w:rsidRDefault="002C00A5" w:rsidP="00657316"/>
        </w:tc>
      </w:tr>
      <w:tr w:rsidR="002C00A5" w:rsidRPr="00657316" w:rsidTr="00657316">
        <w:trPr>
          <w:trHeight w:val="437"/>
        </w:trPr>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rPr>
                <w:b/>
                <w:i/>
              </w:rPr>
            </w:pPr>
            <w:r w:rsidRPr="00657316">
              <w:rPr>
                <w:b/>
                <w:i/>
              </w:rPr>
              <w:t>Самуил Яковлевич Маршак</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С.Я.Маршак</w:t>
            </w:r>
            <w:proofErr w:type="spellEnd"/>
            <w:r w:rsidRPr="00657316">
              <w:t>. «Загадки», «Зелёная застава». «Двенадцать месяцев», «Словарь».</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С.Я.Маршак</w:t>
            </w:r>
            <w:proofErr w:type="spellEnd"/>
            <w:r w:rsidRPr="00657316">
              <w:t xml:space="preserve"> «</w:t>
            </w:r>
            <w:proofErr w:type="gramStart"/>
            <w:r w:rsidRPr="00657316">
              <w:t>Сказка про козла</w:t>
            </w:r>
            <w:proofErr w:type="gramEnd"/>
            <w:r w:rsidRPr="00657316">
              <w:t>». «Ледяной остров»</w:t>
            </w:r>
            <w:proofErr w:type="gramStart"/>
            <w:r w:rsidRPr="00657316">
              <w:t>.</w:t>
            </w:r>
            <w:proofErr w:type="spellStart"/>
            <w:r w:rsidRPr="00657316">
              <w:t>С</w:t>
            </w:r>
            <w:proofErr w:type="gramEnd"/>
            <w:r w:rsidRPr="00657316">
              <w:t>.Я.Маршак</w:t>
            </w:r>
            <w:proofErr w:type="spellEnd"/>
            <w:r w:rsidRPr="00657316">
              <w:t xml:space="preserve">-переводчик </w:t>
            </w:r>
            <w:proofErr w:type="spellStart"/>
            <w:r w:rsidRPr="00657316">
              <w:t>Р.Бёрнс</w:t>
            </w:r>
            <w:proofErr w:type="spellEnd"/>
            <w:r w:rsidRPr="00657316">
              <w:t xml:space="preserve"> «В горах моё сердце.» </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pPr>
            <w:r w:rsidRPr="00657316">
              <w:rPr>
                <w:b/>
                <w:i/>
              </w:rPr>
              <w:t>Николай Алексеевич Заболоцкий</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4023D1" w:rsidRDefault="004023D1" w:rsidP="00657316">
            <w:pPr>
              <w:jc w:val="both"/>
              <w:rPr>
                <w:b/>
                <w:i/>
              </w:rPr>
            </w:pPr>
            <w:r w:rsidRPr="004023D1">
              <w:rPr>
                <w:b/>
                <w:i/>
              </w:rPr>
              <w:t>Текущая проверка навыка чтения вслух.</w:t>
            </w:r>
          </w:p>
          <w:p w:rsidR="002C00A5" w:rsidRPr="00657316" w:rsidRDefault="002C00A5" w:rsidP="00657316">
            <w:pPr>
              <w:jc w:val="both"/>
            </w:pPr>
            <w:proofErr w:type="spellStart"/>
            <w:r w:rsidRPr="00657316">
              <w:t>Н.А.Заболоцкий</w:t>
            </w:r>
            <w:proofErr w:type="spellEnd"/>
            <w:r w:rsidRPr="00657316">
              <w:t xml:space="preserve"> «Лебедь в зоопарке», «Детство». «Весна в лесу».</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pPr>
            <w:r w:rsidRPr="00657316">
              <w:rPr>
                <w:b/>
                <w:i/>
              </w:rPr>
              <w:t>Произведения о детях войны.</w:t>
            </w:r>
          </w:p>
          <w:p w:rsidR="002C00A5" w:rsidRPr="00657316" w:rsidRDefault="002C00A5" w:rsidP="00657316">
            <w:pPr>
              <w:jc w:val="center"/>
            </w:pPr>
            <w:r w:rsidRPr="00657316">
              <w:rPr>
                <w:b/>
                <w:i/>
              </w:rPr>
              <w:t>Николай Михайлович Рубцов</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Н.М.Рубцов</w:t>
            </w:r>
            <w:proofErr w:type="spellEnd"/>
            <w:r w:rsidRPr="00657316">
              <w:t xml:space="preserve"> «Берёзы», «Тихая моя родина».</w:t>
            </w:r>
            <w:r w:rsidRPr="00657316">
              <w:rPr>
                <w:b/>
              </w:rPr>
              <w:t xml:space="preserve"> «</w:t>
            </w:r>
            <w:r w:rsidRPr="00657316">
              <w:t>Ласточка».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pPr>
            <w:r w:rsidRPr="00657316">
              <w:rPr>
                <w:b/>
                <w:i/>
              </w:rPr>
              <w:t>Константин Михайлович Симонов</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proofErr w:type="spellStart"/>
            <w:r w:rsidRPr="00657316">
              <w:t>К.М.Симонов</w:t>
            </w:r>
            <w:proofErr w:type="spellEnd"/>
            <w:r w:rsidRPr="00657316">
              <w:t xml:space="preserve"> «Сын артиллериста»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pPr>
            <w:r w:rsidRPr="00657316">
              <w:rPr>
                <w:b/>
              </w:rPr>
              <w:t xml:space="preserve"> </w:t>
            </w:r>
            <w:proofErr w:type="spellStart"/>
            <w:r w:rsidRPr="00657316">
              <w:t>В.П.Катаев</w:t>
            </w:r>
            <w:proofErr w:type="spellEnd"/>
            <w:r w:rsidRPr="00657316">
              <w:t xml:space="preserve"> «Сын полка». </w:t>
            </w:r>
            <w:proofErr w:type="spellStart"/>
            <w:r w:rsidRPr="00657316">
              <w:t>А.П.Платонов</w:t>
            </w:r>
            <w:proofErr w:type="spellEnd"/>
            <w:r w:rsidRPr="00657316">
              <w:t xml:space="preserve"> «Любовь к родине или Путешествие воробья»</w:t>
            </w:r>
          </w:p>
        </w:tc>
        <w:tc>
          <w:tcPr>
            <w:tcW w:w="722" w:type="pct"/>
          </w:tcPr>
          <w:p w:rsidR="002C00A5" w:rsidRPr="00657316" w:rsidRDefault="002C00A5" w:rsidP="00657316">
            <w:pPr>
              <w:jc w:val="both"/>
              <w:rPr>
                <w:b/>
              </w:rPr>
            </w:pPr>
          </w:p>
        </w:tc>
      </w:tr>
      <w:tr w:rsidR="002C00A5" w:rsidRPr="00657316" w:rsidTr="00657316">
        <w:tc>
          <w:tcPr>
            <w:tcW w:w="501" w:type="pct"/>
          </w:tcPr>
          <w:p w:rsidR="002C00A5" w:rsidRPr="00657316" w:rsidRDefault="002C00A5" w:rsidP="00657316">
            <w:pPr>
              <w:pStyle w:val="a4"/>
              <w:tabs>
                <w:tab w:val="left" w:pos="114"/>
              </w:tabs>
              <w:ind w:left="2160"/>
              <w:rPr>
                <w:b/>
              </w:rPr>
            </w:pPr>
          </w:p>
        </w:tc>
        <w:tc>
          <w:tcPr>
            <w:tcW w:w="3777" w:type="pct"/>
          </w:tcPr>
          <w:p w:rsidR="002C00A5" w:rsidRPr="00657316" w:rsidRDefault="002C00A5" w:rsidP="00657316">
            <w:pPr>
              <w:jc w:val="center"/>
              <w:rPr>
                <w:b/>
              </w:rPr>
            </w:pPr>
            <w:r w:rsidRPr="00657316">
              <w:rPr>
                <w:b/>
              </w:rPr>
              <w:t>4 четверть 12 часов</w:t>
            </w:r>
          </w:p>
        </w:tc>
        <w:tc>
          <w:tcPr>
            <w:tcW w:w="722" w:type="pct"/>
          </w:tcPr>
          <w:p w:rsidR="002C00A5" w:rsidRPr="00657316" w:rsidRDefault="002C00A5" w:rsidP="00657316">
            <w:pPr>
              <w:jc w:val="center"/>
              <w:rPr>
                <w:b/>
              </w:rPr>
            </w:pPr>
          </w:p>
        </w:tc>
      </w:tr>
      <w:tr w:rsidR="002C00A5" w:rsidRPr="00657316" w:rsidTr="00657316">
        <w:tc>
          <w:tcPr>
            <w:tcW w:w="501" w:type="pct"/>
          </w:tcPr>
          <w:p w:rsidR="002C00A5" w:rsidRPr="00657316" w:rsidRDefault="002C00A5" w:rsidP="00657316">
            <w:pPr>
              <w:pStyle w:val="a4"/>
              <w:tabs>
                <w:tab w:val="left" w:pos="114"/>
              </w:tabs>
              <w:rPr>
                <w:b/>
              </w:rPr>
            </w:pPr>
          </w:p>
        </w:tc>
        <w:tc>
          <w:tcPr>
            <w:tcW w:w="3777" w:type="pct"/>
          </w:tcPr>
          <w:p w:rsidR="002C00A5" w:rsidRPr="00657316" w:rsidRDefault="002C00A5" w:rsidP="00657316">
            <w:pPr>
              <w:jc w:val="both"/>
              <w:rPr>
                <w:b/>
              </w:rPr>
            </w:pPr>
            <w:r w:rsidRPr="00657316">
              <w:rPr>
                <w:b/>
                <w:i/>
              </w:rPr>
              <w:t>Сергей Владимирович Михалков</w:t>
            </w:r>
          </w:p>
        </w:tc>
        <w:tc>
          <w:tcPr>
            <w:tcW w:w="722" w:type="pct"/>
          </w:tcPr>
          <w:p w:rsidR="002C00A5" w:rsidRPr="00657316" w:rsidRDefault="002C00A5" w:rsidP="00657316">
            <w:pPr>
              <w:jc w:val="both"/>
              <w:rPr>
                <w:b/>
                <w:i/>
              </w:rPr>
            </w:pPr>
          </w:p>
        </w:tc>
      </w:tr>
      <w:tr w:rsidR="002C00A5" w:rsidRPr="00657316" w:rsidTr="00657316">
        <w:tc>
          <w:tcPr>
            <w:tcW w:w="501" w:type="pct"/>
          </w:tcPr>
          <w:p w:rsidR="002C00A5" w:rsidRPr="00657316" w:rsidRDefault="002C00A5" w:rsidP="00657316">
            <w:pPr>
              <w:pStyle w:val="a4"/>
              <w:numPr>
                <w:ilvl w:val="0"/>
                <w:numId w:val="5"/>
              </w:numPr>
              <w:tabs>
                <w:tab w:val="left" w:pos="114"/>
              </w:tabs>
              <w:rPr>
                <w:b/>
              </w:rPr>
            </w:pPr>
          </w:p>
        </w:tc>
        <w:tc>
          <w:tcPr>
            <w:tcW w:w="3777" w:type="pct"/>
          </w:tcPr>
          <w:p w:rsidR="002C00A5" w:rsidRPr="00657316" w:rsidRDefault="002C00A5" w:rsidP="00657316">
            <w:pPr>
              <w:jc w:val="both"/>
              <w:rPr>
                <w:b/>
              </w:rPr>
            </w:pPr>
            <w:proofErr w:type="spellStart"/>
            <w:r w:rsidRPr="00657316">
              <w:t>С.В.Михалков</w:t>
            </w:r>
            <w:proofErr w:type="spellEnd"/>
            <w:r w:rsidRPr="00657316">
              <w:t xml:space="preserve"> «Школа», «Хижина дяди Тома».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jc w:val="both"/>
              <w:rPr>
                <w:b/>
              </w:rPr>
            </w:pPr>
            <w:proofErr w:type="spellStart"/>
            <w:r w:rsidRPr="00657316">
              <w:t>С.В.Михалков</w:t>
            </w:r>
            <w:proofErr w:type="spellEnd"/>
            <w:r w:rsidRPr="00657316">
              <w:t xml:space="preserve"> «Любитель книг», «Чужая беда</w:t>
            </w:r>
            <w:r w:rsidRPr="00657316">
              <w:rPr>
                <w:b/>
                <w:i/>
              </w:rPr>
              <w:t>»</w:t>
            </w:r>
            <w:r w:rsidRPr="00657316">
              <w:t>, басня «Зеркало».</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ind w:left="1440"/>
              <w:rPr>
                <w:b/>
              </w:rPr>
            </w:pPr>
          </w:p>
        </w:tc>
        <w:tc>
          <w:tcPr>
            <w:tcW w:w="3777" w:type="pct"/>
          </w:tcPr>
          <w:p w:rsidR="002C00A5" w:rsidRPr="00657316" w:rsidRDefault="002C00A5" w:rsidP="00657316">
            <w:pPr>
              <w:jc w:val="center"/>
              <w:rPr>
                <w:b/>
                <w:i/>
              </w:rPr>
            </w:pPr>
            <w:r w:rsidRPr="00657316">
              <w:rPr>
                <w:b/>
                <w:i/>
              </w:rPr>
              <w:t>Юмористические  произведения</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jc w:val="both"/>
            </w:pPr>
            <w:proofErr w:type="spellStart"/>
            <w:r w:rsidRPr="00657316">
              <w:t>Н.Н.Носов</w:t>
            </w:r>
            <w:proofErr w:type="spellEnd"/>
            <w:r w:rsidRPr="00657316">
              <w:t xml:space="preserve"> «Федина задача», И.Л. </w:t>
            </w:r>
            <w:proofErr w:type="spellStart"/>
            <w:r w:rsidRPr="00657316">
              <w:t>Гамазкова</w:t>
            </w:r>
            <w:proofErr w:type="spellEnd"/>
            <w:r w:rsidRPr="00657316">
              <w:t xml:space="preserve"> «Страдания» </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jc w:val="both"/>
            </w:pPr>
            <w:proofErr w:type="spellStart"/>
            <w:r w:rsidRPr="00657316">
              <w:t>В.Ю.</w:t>
            </w:r>
            <w:proofErr w:type="gramStart"/>
            <w:r w:rsidRPr="00657316">
              <w:t>Драгунский</w:t>
            </w:r>
            <w:proofErr w:type="spellEnd"/>
            <w:proofErr w:type="gramEnd"/>
            <w:r w:rsidRPr="00657316">
              <w:t xml:space="preserve"> «Тайное становится явным».</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tabs>
                <w:tab w:val="left" w:pos="495"/>
              </w:tabs>
              <w:ind w:left="1440"/>
              <w:rPr>
                <w:b/>
              </w:rPr>
            </w:pPr>
          </w:p>
        </w:tc>
        <w:tc>
          <w:tcPr>
            <w:tcW w:w="3777" w:type="pct"/>
          </w:tcPr>
          <w:p w:rsidR="002C00A5" w:rsidRPr="00657316" w:rsidRDefault="002C00A5" w:rsidP="00657316">
            <w:pPr>
              <w:jc w:val="center"/>
            </w:pPr>
            <w:r w:rsidRPr="00657316">
              <w:rPr>
                <w:b/>
                <w:i/>
              </w:rPr>
              <w:t>Очерки</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И.С.Соколов</w:t>
            </w:r>
            <w:proofErr w:type="spellEnd"/>
            <w:r w:rsidRPr="00657316">
              <w:t xml:space="preserve">-Микитов «Родина». </w:t>
            </w:r>
            <w:proofErr w:type="spellStart"/>
            <w:r w:rsidRPr="00657316">
              <w:t>М.Шолохов</w:t>
            </w:r>
            <w:proofErr w:type="spellEnd"/>
            <w:r w:rsidRPr="00657316">
              <w:t xml:space="preserve"> «Любимая мать-отчизна»</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Н.С.Шер</w:t>
            </w:r>
            <w:proofErr w:type="spellEnd"/>
            <w:r w:rsidRPr="00657316">
              <w:t xml:space="preserve"> «Картины-сказки»</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roofErr w:type="spellStart"/>
            <w:r w:rsidRPr="00657316">
              <w:t>Ю.Я.Яковлев</w:t>
            </w:r>
            <w:proofErr w:type="spellEnd"/>
            <w:r w:rsidRPr="00657316">
              <w:t xml:space="preserve"> «Право на жизнь»</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1440"/>
              <w:rPr>
                <w:b/>
              </w:rPr>
            </w:pPr>
          </w:p>
        </w:tc>
        <w:tc>
          <w:tcPr>
            <w:tcW w:w="3777" w:type="pct"/>
          </w:tcPr>
          <w:p w:rsidR="002C00A5" w:rsidRPr="00657316" w:rsidRDefault="002C00A5" w:rsidP="00657316">
            <w:pPr>
              <w:jc w:val="center"/>
            </w:pPr>
            <w:r w:rsidRPr="00657316">
              <w:rPr>
                <w:b/>
                <w:i/>
              </w:rPr>
              <w:t>Приключения. Путешествия. Фантастика.</w:t>
            </w:r>
          </w:p>
        </w:tc>
        <w:tc>
          <w:tcPr>
            <w:tcW w:w="722" w:type="pct"/>
          </w:tcPr>
          <w:p w:rsidR="002C00A5" w:rsidRPr="00657316" w:rsidRDefault="002C00A5" w:rsidP="00657316">
            <w:pPr>
              <w:jc w:val="center"/>
              <w:rPr>
                <w:b/>
                <w:i/>
              </w:rPr>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jc w:val="both"/>
            </w:pPr>
            <w:proofErr w:type="spellStart"/>
            <w:r w:rsidRPr="00657316">
              <w:t>Н.П.Вагнер</w:t>
            </w:r>
            <w:proofErr w:type="spellEnd"/>
            <w:r w:rsidRPr="00657316">
              <w:t xml:space="preserve"> «Фея Фантаста».</w:t>
            </w:r>
          </w:p>
        </w:tc>
        <w:tc>
          <w:tcPr>
            <w:tcW w:w="722" w:type="pct"/>
          </w:tcPr>
          <w:p w:rsidR="002C00A5" w:rsidRPr="00657316" w:rsidRDefault="002C00A5" w:rsidP="00657316">
            <w:pPr>
              <w:jc w:val="both"/>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jc w:val="both"/>
            </w:pPr>
            <w:proofErr w:type="spellStart"/>
            <w:r w:rsidRPr="00657316">
              <w:t>Н.П.Вагнер</w:t>
            </w:r>
            <w:proofErr w:type="spellEnd"/>
            <w:r w:rsidRPr="00657316">
              <w:t xml:space="preserve"> «Берёза»</w:t>
            </w:r>
          </w:p>
        </w:tc>
        <w:tc>
          <w:tcPr>
            <w:tcW w:w="722" w:type="pct"/>
          </w:tcPr>
          <w:p w:rsidR="002C00A5" w:rsidRPr="00657316" w:rsidRDefault="002C00A5" w:rsidP="00657316">
            <w:pPr>
              <w:jc w:val="both"/>
            </w:pPr>
          </w:p>
        </w:tc>
      </w:tr>
      <w:tr w:rsidR="00657316" w:rsidRPr="00657316" w:rsidTr="00657316">
        <w:tc>
          <w:tcPr>
            <w:tcW w:w="501" w:type="pct"/>
          </w:tcPr>
          <w:p w:rsidR="00657316" w:rsidRPr="00657316" w:rsidRDefault="00657316" w:rsidP="00657316">
            <w:pPr>
              <w:pStyle w:val="a4"/>
              <w:numPr>
                <w:ilvl w:val="0"/>
                <w:numId w:val="5"/>
              </w:numPr>
              <w:rPr>
                <w:b/>
              </w:rPr>
            </w:pPr>
          </w:p>
        </w:tc>
        <w:tc>
          <w:tcPr>
            <w:tcW w:w="3777" w:type="pct"/>
          </w:tcPr>
          <w:p w:rsidR="00657316" w:rsidRPr="00657316" w:rsidRDefault="00657316" w:rsidP="00657316">
            <w:pPr>
              <w:jc w:val="both"/>
              <w:rPr>
                <w:b/>
                <w:i/>
              </w:rPr>
            </w:pPr>
            <w:r w:rsidRPr="00657316">
              <w:rPr>
                <w:b/>
                <w:i/>
              </w:rPr>
              <w:t>Комплексная контрольная работа за 4 класс</w:t>
            </w:r>
          </w:p>
        </w:tc>
        <w:tc>
          <w:tcPr>
            <w:tcW w:w="722" w:type="pct"/>
          </w:tcPr>
          <w:p w:rsidR="00657316" w:rsidRPr="00657316" w:rsidRDefault="00657316" w:rsidP="00657316">
            <w:pPr>
              <w:jc w:val="both"/>
            </w:pPr>
          </w:p>
        </w:tc>
      </w:tr>
      <w:tr w:rsidR="002C00A5" w:rsidRPr="00657316" w:rsidTr="00657316">
        <w:tc>
          <w:tcPr>
            <w:tcW w:w="501" w:type="pct"/>
          </w:tcPr>
          <w:p w:rsidR="002C00A5" w:rsidRPr="00657316" w:rsidRDefault="002C00A5" w:rsidP="00657316">
            <w:pPr>
              <w:pStyle w:val="a4"/>
              <w:numPr>
                <w:ilvl w:val="0"/>
                <w:numId w:val="5"/>
              </w:numPr>
              <w:rPr>
                <w:b/>
              </w:rPr>
            </w:pPr>
          </w:p>
        </w:tc>
        <w:tc>
          <w:tcPr>
            <w:tcW w:w="3777" w:type="pct"/>
          </w:tcPr>
          <w:p w:rsidR="002C00A5" w:rsidRPr="00657316" w:rsidRDefault="002C00A5" w:rsidP="00657316">
            <w:pPr>
              <w:rPr>
                <w:b/>
                <w:i/>
              </w:rPr>
            </w:pPr>
            <w:proofErr w:type="spellStart"/>
            <w:r w:rsidRPr="00657316">
              <w:t>Дж</w:t>
            </w:r>
            <w:proofErr w:type="gramStart"/>
            <w:r w:rsidRPr="00657316">
              <w:t>.С</w:t>
            </w:r>
            <w:proofErr w:type="gramEnd"/>
            <w:r w:rsidRPr="00657316">
              <w:t>вифт</w:t>
            </w:r>
            <w:proofErr w:type="spellEnd"/>
            <w:r w:rsidRPr="00657316">
              <w:t xml:space="preserve"> «Гулливер в стране лилипутов». </w:t>
            </w:r>
          </w:p>
        </w:tc>
        <w:tc>
          <w:tcPr>
            <w:tcW w:w="722" w:type="pct"/>
          </w:tcPr>
          <w:p w:rsidR="002C00A5" w:rsidRPr="00657316" w:rsidRDefault="002C00A5" w:rsidP="00657316"/>
        </w:tc>
      </w:tr>
      <w:tr w:rsidR="002C00A5" w:rsidRPr="00657316" w:rsidTr="00657316">
        <w:tc>
          <w:tcPr>
            <w:tcW w:w="501" w:type="pct"/>
          </w:tcPr>
          <w:p w:rsidR="002C00A5" w:rsidRPr="00657316" w:rsidRDefault="002C00A5" w:rsidP="00657316">
            <w:pPr>
              <w:pStyle w:val="a4"/>
              <w:ind w:left="426" w:right="-244"/>
              <w:rPr>
                <w:b/>
              </w:rPr>
            </w:pPr>
            <w:r w:rsidRPr="00657316">
              <w:rPr>
                <w:b/>
              </w:rPr>
              <w:t>51</w:t>
            </w:r>
          </w:p>
        </w:tc>
        <w:tc>
          <w:tcPr>
            <w:tcW w:w="3777" w:type="pct"/>
          </w:tcPr>
          <w:p w:rsidR="002C00A5" w:rsidRPr="00657316" w:rsidRDefault="002C00A5" w:rsidP="00657316">
            <w:proofErr w:type="spellStart"/>
            <w:r w:rsidRPr="00657316">
              <w:t>В.В.Вересаев</w:t>
            </w:r>
            <w:proofErr w:type="spellEnd"/>
            <w:r w:rsidRPr="00657316">
              <w:t xml:space="preserve"> «Легенда», «Звезда»</w:t>
            </w:r>
          </w:p>
        </w:tc>
        <w:tc>
          <w:tcPr>
            <w:tcW w:w="722" w:type="pct"/>
          </w:tcPr>
          <w:p w:rsidR="002C00A5" w:rsidRPr="00657316" w:rsidRDefault="002C00A5" w:rsidP="00657316"/>
        </w:tc>
      </w:tr>
    </w:tbl>
    <w:p w:rsidR="002C00A5" w:rsidRPr="00657316" w:rsidRDefault="002C00A5" w:rsidP="00657316"/>
    <w:p w:rsidR="002C00A5" w:rsidRPr="00657316" w:rsidRDefault="002C00A5" w:rsidP="00657316">
      <w:pPr>
        <w:jc w:val="center"/>
        <w:rPr>
          <w:b/>
        </w:rPr>
      </w:pPr>
      <w:r w:rsidRPr="00657316">
        <w:rPr>
          <w:b/>
        </w:rPr>
        <w:t>Содержание программы</w:t>
      </w:r>
    </w:p>
    <w:p w:rsidR="002C00A5" w:rsidRPr="00657316" w:rsidRDefault="002C00A5" w:rsidP="00657316">
      <w:pPr>
        <w:jc w:val="both"/>
      </w:pPr>
      <w:r w:rsidRPr="00657316">
        <w:tab/>
      </w:r>
      <w:r w:rsidRPr="00657316">
        <w:rPr>
          <w:b/>
        </w:rPr>
        <w:t xml:space="preserve">Круг чтения. </w:t>
      </w:r>
      <w:r w:rsidRPr="00657316">
        <w:t xml:space="preserve">Произведения и книги для чтения и обсуждения в классе. </w:t>
      </w:r>
      <w:proofErr w:type="gramStart"/>
      <w:r w:rsidRPr="00657316">
        <w:t>Произведения устного народного творчества русского народа мира: сказки, загадки, пьесы-сказки, поговорки, пословицы, былины, легенды, сказы.</w:t>
      </w:r>
      <w:proofErr w:type="gramEnd"/>
      <w:r w:rsidRPr="00657316">
        <w:t xml:space="preserve"> Ведущие идеи, объединяющие произведения фольклора разных народов, специфика художественной формы произведений словесного творчества. Знакомство с образцами мифов разных народов, библейских преданий, книгами Древней Руси.</w:t>
      </w:r>
    </w:p>
    <w:p w:rsidR="002C00A5" w:rsidRPr="00657316" w:rsidRDefault="002C00A5" w:rsidP="00657316">
      <w:pPr>
        <w:jc w:val="both"/>
      </w:pPr>
      <w:r w:rsidRPr="00657316">
        <w:tab/>
        <w:t>Стихотворные и прозаические произведения русских и зарубежных писателей-классиков XIX- XX веков. Многообразие творчества, национальные особенности быта народа, отраженные в произведениях. Произведения о жизни детей разных народов и стран. Приключенческая книга. Научно-познавательная книга: о природе, путешествиях, научных открытиях и др. Юмористические произведения. Очерки, воспоминания, письма.</w:t>
      </w:r>
    </w:p>
    <w:p w:rsidR="002C00A5" w:rsidRPr="00657316" w:rsidRDefault="002C00A5" w:rsidP="00657316">
      <w:pPr>
        <w:jc w:val="both"/>
      </w:pPr>
      <w:r w:rsidRPr="00657316">
        <w:tab/>
      </w:r>
      <w:r w:rsidRPr="00657316">
        <w:tab/>
      </w:r>
      <w:r w:rsidRPr="00657316">
        <w:rPr>
          <w:b/>
        </w:rPr>
        <w:t xml:space="preserve">Жанровое разнообразие. </w:t>
      </w:r>
      <w:r w:rsidRPr="00657316">
        <w:t xml:space="preserve">Расширение знаний о жанровых особенностях сказок (народных и литературных), легенд, былин, рассказов, басен (стихотворных и прозаических), очерковых произведений. Сравнение близких по теме художественных и научно-художественных произведений, </w:t>
      </w:r>
      <w:proofErr w:type="spellStart"/>
      <w:r w:rsidRPr="00657316">
        <w:t>разножанровых</w:t>
      </w:r>
      <w:proofErr w:type="spellEnd"/>
      <w:r w:rsidRPr="00657316">
        <w:t xml:space="preserve"> произведений одного автора: особенности языка, композиции, изображения персонажей.</w:t>
      </w:r>
    </w:p>
    <w:p w:rsidR="002C00A5" w:rsidRPr="00657316" w:rsidRDefault="002C00A5" w:rsidP="00657316">
      <w:pPr>
        <w:jc w:val="both"/>
      </w:pPr>
      <w:r w:rsidRPr="00657316">
        <w:tab/>
      </w:r>
      <w:r w:rsidRPr="00657316">
        <w:rPr>
          <w:b/>
        </w:rPr>
        <w:t>Народные сказки:</w:t>
      </w:r>
      <w:r w:rsidRPr="00657316">
        <w:t xml:space="preserve"> ритм чтения сказок,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w:t>
      </w:r>
      <w:proofErr w:type="gramStart"/>
      <w:r w:rsidRPr="00657316">
        <w:t>–с</w:t>
      </w:r>
      <w:proofErr w:type="gramEnd"/>
      <w:r w:rsidRPr="00657316">
        <w:t>утки прочь»), зачины и их варианты, присказки, особые концовки. Борьба добра и зла, отражение мечты народа.</w:t>
      </w:r>
    </w:p>
    <w:p w:rsidR="002C00A5" w:rsidRPr="00657316" w:rsidRDefault="002C00A5" w:rsidP="00657316">
      <w:pPr>
        <w:jc w:val="both"/>
      </w:pPr>
      <w:r w:rsidRPr="00657316">
        <w:tab/>
      </w:r>
      <w:r w:rsidRPr="00657316">
        <w:rPr>
          <w:b/>
        </w:rPr>
        <w:t xml:space="preserve">Былины и былинные сказы: </w:t>
      </w:r>
      <w:r w:rsidRPr="00657316">
        <w:t>ритм чтения былин и сказов, повторы, постоянные эпитеты («сыра земля», «богатырский конь и т.д.), гипербола (преувеличение), яркость описания героев.</w:t>
      </w:r>
    </w:p>
    <w:p w:rsidR="002C00A5" w:rsidRPr="00657316" w:rsidRDefault="002C00A5" w:rsidP="00657316">
      <w:pPr>
        <w:jc w:val="both"/>
      </w:pPr>
      <w:r w:rsidRPr="00657316">
        <w:tab/>
      </w:r>
      <w:r w:rsidRPr="00657316">
        <w:rPr>
          <w:b/>
        </w:rPr>
        <w:t xml:space="preserve">Легенда, или сказание: </w:t>
      </w:r>
      <w:r w:rsidRPr="00657316">
        <w:t>фантастическая сказка, в основе которой лежит историческое событие или происшествие из реальной жизни.</w:t>
      </w:r>
    </w:p>
    <w:p w:rsidR="002C00A5" w:rsidRPr="00657316" w:rsidRDefault="002C00A5" w:rsidP="00657316">
      <w:pPr>
        <w:jc w:val="both"/>
      </w:pPr>
      <w:r w:rsidRPr="00657316">
        <w:rPr>
          <w:b/>
        </w:rPr>
        <w:tab/>
        <w:t xml:space="preserve">Литературная сказка: </w:t>
      </w:r>
      <w:r w:rsidRPr="00657316">
        <w:t>сходство с народной сказкой (сказочные герои, структурные элементы; превращения, победа добрых сил); особенности языка, эмоциональных переживаний героев.</w:t>
      </w:r>
    </w:p>
    <w:p w:rsidR="002C00A5" w:rsidRPr="00657316" w:rsidRDefault="002C00A5" w:rsidP="00657316">
      <w:pPr>
        <w:jc w:val="both"/>
      </w:pPr>
      <w:r w:rsidRPr="00657316">
        <w:rPr>
          <w:b/>
        </w:rPr>
        <w:tab/>
        <w:t xml:space="preserve">Рассказы: </w:t>
      </w:r>
      <w:r w:rsidRPr="00657316">
        <w:t>художественные, научно-популярные; особенности художественного рассказа (изображения поступков героев, интересных случаев из жизни животных и людей, эмоционально-образное описание внешнего вида персонажей, отношение автора к своим героям).</w:t>
      </w:r>
    </w:p>
    <w:p w:rsidR="002C00A5" w:rsidRPr="00657316" w:rsidRDefault="002C00A5" w:rsidP="00657316">
      <w:pPr>
        <w:jc w:val="both"/>
      </w:pPr>
      <w:r w:rsidRPr="00657316">
        <w:tab/>
      </w:r>
      <w:r w:rsidRPr="00657316">
        <w:rPr>
          <w:b/>
        </w:rPr>
        <w:t xml:space="preserve">Стихотворное произведение: </w:t>
      </w:r>
      <w:r w:rsidRPr="00657316">
        <w:t>ритм, строка (стих), строфа, рифма, средства выразительности.</w:t>
      </w:r>
    </w:p>
    <w:p w:rsidR="002C00A5" w:rsidRPr="00657316" w:rsidRDefault="002C00A5" w:rsidP="00657316">
      <w:pPr>
        <w:jc w:val="both"/>
      </w:pPr>
      <w:r w:rsidRPr="00657316">
        <w:rPr>
          <w:b/>
        </w:rPr>
        <w:tab/>
        <w:t xml:space="preserve">Баллада: </w:t>
      </w:r>
      <w:r w:rsidRPr="00657316">
        <w:t>повествовательное стихотворение фантастического, исторического или героического содержания; русская баллада, отражение в ней чувств и переживаний героев, изображение русского быта и обычаев.</w:t>
      </w:r>
    </w:p>
    <w:p w:rsidR="002C00A5" w:rsidRPr="00657316" w:rsidRDefault="002C00A5" w:rsidP="00657316">
      <w:pPr>
        <w:jc w:val="both"/>
      </w:pPr>
      <w:r w:rsidRPr="00657316">
        <w:rPr>
          <w:b/>
        </w:rPr>
        <w:lastRenderedPageBreak/>
        <w:tab/>
        <w:t xml:space="preserve">Научно-художественные рассказы: </w:t>
      </w:r>
      <w:r w:rsidRPr="00657316">
        <w:t>наличие познавательных, реальных фактов, художественные средства выразительности.</w:t>
      </w:r>
    </w:p>
    <w:p w:rsidR="002C00A5" w:rsidRPr="00657316" w:rsidRDefault="002C00A5" w:rsidP="00657316">
      <w:pPr>
        <w:jc w:val="both"/>
      </w:pPr>
      <w:r w:rsidRPr="00657316">
        <w:tab/>
      </w:r>
      <w:proofErr w:type="gramStart"/>
      <w:r w:rsidRPr="00657316">
        <w:rPr>
          <w:b/>
        </w:rPr>
        <w:t>Научно-популярные рассказы:</w:t>
      </w:r>
      <w:r w:rsidRPr="00657316">
        <w:t xml:space="preserve"> особенности (понятия, термины, логические связи, деловой язык, главная мысль, вывод, умозаключение).</w:t>
      </w:r>
      <w:proofErr w:type="gramEnd"/>
    </w:p>
    <w:p w:rsidR="002C00A5" w:rsidRPr="00657316" w:rsidRDefault="002C00A5" w:rsidP="00657316">
      <w:pPr>
        <w:jc w:val="both"/>
      </w:pPr>
      <w:r w:rsidRPr="00657316">
        <w:rPr>
          <w:b/>
        </w:rPr>
        <w:tab/>
        <w:t xml:space="preserve">Очерк: </w:t>
      </w:r>
      <w:r w:rsidRPr="00657316">
        <w:t>повествование о реальных событиях, людях и их делах; открытое отношение автора и героев к Родине, людям природе, историческим и современным событиям.</w:t>
      </w:r>
    </w:p>
    <w:p w:rsidR="002C00A5" w:rsidRPr="00657316" w:rsidRDefault="002C00A5" w:rsidP="00657316">
      <w:pPr>
        <w:jc w:val="both"/>
      </w:pPr>
      <w:r w:rsidRPr="00657316">
        <w:rPr>
          <w:b/>
        </w:rPr>
        <w:tab/>
        <w:t>Пьеса:</w:t>
      </w:r>
      <w:r w:rsidRPr="00657316">
        <w:t xml:space="preserve"> произведение для постановки на сцене; диалогическая форма, наличие действий, картин действующих лиц; детские пьесы-сказки (реальные и нереальные события, герои </w:t>
      </w:r>
      <w:proofErr w:type="gramStart"/>
      <w:r w:rsidRPr="00657316">
        <w:t>–п</w:t>
      </w:r>
      <w:proofErr w:type="gramEnd"/>
      <w:r w:rsidRPr="00657316">
        <w:t>оложительные и отрицательные, наказание зла).</w:t>
      </w:r>
    </w:p>
    <w:p w:rsidR="002C00A5" w:rsidRPr="00657316" w:rsidRDefault="002C00A5" w:rsidP="00657316">
      <w:pPr>
        <w:jc w:val="both"/>
        <w:rPr>
          <w:i/>
        </w:rPr>
      </w:pPr>
      <w:r w:rsidRPr="00657316">
        <w:rPr>
          <w:b/>
        </w:rPr>
        <w:tab/>
        <w:t xml:space="preserve">Ориентировка в литературоведческих понятиях. </w:t>
      </w:r>
      <w:proofErr w:type="gramStart"/>
      <w:r w:rsidRPr="00657316">
        <w:t xml:space="preserve">Литература, фольклор, литературное произведение, литературное творчество; литературные жанры (сказка, </w:t>
      </w:r>
      <w:r w:rsidRPr="00657316">
        <w:rPr>
          <w:i/>
        </w:rPr>
        <w:t xml:space="preserve">былина, поговорка, легенда, </w:t>
      </w:r>
      <w:r w:rsidRPr="00657316">
        <w:t xml:space="preserve">рассказ, </w:t>
      </w:r>
      <w:r w:rsidRPr="00657316">
        <w:rPr>
          <w:i/>
        </w:rPr>
        <w:t xml:space="preserve">сказ, повесть, стихотворение, баллада, басня, пьеса-сказка, очерк); </w:t>
      </w:r>
      <w:r w:rsidRPr="00657316">
        <w:t>научно-популярное и научно-художественное произведение;</w:t>
      </w:r>
      <w:r w:rsidRPr="00657316">
        <w:rPr>
          <w:i/>
        </w:rPr>
        <w:t xml:space="preserve"> миф; тема, идея произведения; литературный герой, персонаж, портрет, авторская характеристика, сюжет, эпизод, композиция</w:t>
      </w:r>
      <w:r w:rsidRPr="00657316">
        <w:t>; изобразительно-выразительные средства языка</w:t>
      </w:r>
      <w:r w:rsidRPr="00657316">
        <w:rPr>
          <w:i/>
        </w:rPr>
        <w:t xml:space="preserve"> (эпитет, сравнение, олицетворение, гипербола); </w:t>
      </w:r>
      <w:r w:rsidRPr="00657316">
        <w:t>юмор и сатира как средства</w:t>
      </w:r>
      <w:r w:rsidRPr="00657316">
        <w:rPr>
          <w:i/>
        </w:rPr>
        <w:t xml:space="preserve"> </w:t>
      </w:r>
      <w:r w:rsidRPr="00657316">
        <w:t>выражения авторского замысла;</w:t>
      </w:r>
      <w:proofErr w:type="gramEnd"/>
      <w:r w:rsidRPr="00657316">
        <w:rPr>
          <w:i/>
        </w:rPr>
        <w:t xml:space="preserve"> </w:t>
      </w:r>
      <w:r w:rsidRPr="00657316">
        <w:t xml:space="preserve">фантастическое и реальное. </w:t>
      </w:r>
    </w:p>
    <w:p w:rsidR="002C00A5" w:rsidRPr="00657316" w:rsidRDefault="002C00A5" w:rsidP="00657316">
      <w:pPr>
        <w:jc w:val="both"/>
        <w:rPr>
          <w:i/>
        </w:rPr>
      </w:pPr>
      <w:r w:rsidRPr="00657316">
        <w:tab/>
        <w:t xml:space="preserve">Присказка, зачин, диалог, произведение </w:t>
      </w:r>
      <w:r w:rsidRPr="00657316">
        <w:rPr>
          <w:i/>
        </w:rPr>
        <w:t>(художественное произведение, научно-художественное, научно-популярное</w:t>
      </w:r>
      <w:r w:rsidRPr="00657316">
        <w:t xml:space="preserve">). Герой (персонаж), портрет героя, пейзаж. Стихотворение, рифма, строка, строфа. </w:t>
      </w:r>
      <w:r w:rsidRPr="00657316">
        <w:rPr>
          <w:i/>
        </w:rPr>
        <w:t>Средства выразительности: логическая пауза, темп, ритм.</w:t>
      </w:r>
    </w:p>
    <w:p w:rsidR="002C00A5" w:rsidRPr="00657316" w:rsidRDefault="002C00A5" w:rsidP="00657316">
      <w:pPr>
        <w:jc w:val="both"/>
      </w:pPr>
      <w:r w:rsidRPr="00657316">
        <w:rPr>
          <w:i/>
        </w:rPr>
        <w:tab/>
      </w:r>
      <w:r w:rsidRPr="00657316">
        <w:rPr>
          <w:b/>
        </w:rPr>
        <w:t>Восприятие литературного произведения.</w:t>
      </w:r>
      <w:r w:rsidRPr="00657316">
        <w:t xml:space="preserve"> </w:t>
      </w:r>
      <w:proofErr w:type="gramStart"/>
      <w:r w:rsidRPr="00657316">
        <w:t>Создание условий для полноценного восприятия художественного произведения в единстве содержания и формы, образного, логического и эмоционального начал; эмоциональная отзывчивость (выявление эмоционального отношения к прочитанному); оценка эмоционального состояния героев, анализ их действий и поступков; сравнение персонажей разных произведений, выявление отношения к ним авторов, высказывание собственной оценки, подтверждение своих суждений текстом произведения;</w:t>
      </w:r>
      <w:proofErr w:type="gramEnd"/>
      <w:r w:rsidRPr="00657316">
        <w:t xml:space="preserve"> </w:t>
      </w:r>
      <w:proofErr w:type="gramStart"/>
      <w:r w:rsidRPr="00657316">
        <w:t>обобщение представлений о рассказе, сказке, стихотворении, басне, произведениях устного народного творчества; восприятие разных по жанру произведений, понимание развития сюжета, выделение слов, характеризующих персонажей, создающих образы природы, человека; понимание роли пейзажа, интерьера, портрета и речи героев.</w:t>
      </w:r>
      <w:proofErr w:type="gramEnd"/>
    </w:p>
    <w:p w:rsidR="002C00A5" w:rsidRPr="00657316" w:rsidRDefault="002C00A5" w:rsidP="00657316">
      <w:pPr>
        <w:jc w:val="both"/>
        <w:rPr>
          <w:b/>
        </w:rPr>
      </w:pPr>
      <w:r w:rsidRPr="00657316">
        <w:tab/>
      </w:r>
      <w:r w:rsidRPr="00657316">
        <w:rPr>
          <w:b/>
        </w:rPr>
        <w:t>Работа с текстом:</w:t>
      </w:r>
    </w:p>
    <w:p w:rsidR="002C00A5" w:rsidRPr="00657316" w:rsidRDefault="002C00A5" w:rsidP="00657316">
      <w:pPr>
        <w:numPr>
          <w:ilvl w:val="0"/>
          <w:numId w:val="2"/>
        </w:numPr>
        <w:jc w:val="both"/>
      </w:pPr>
      <w:r w:rsidRPr="00657316">
        <w:t>Понимание и различение значений слов в тексте.</w:t>
      </w:r>
    </w:p>
    <w:p w:rsidR="002C00A5" w:rsidRPr="00657316" w:rsidRDefault="002C00A5" w:rsidP="00657316">
      <w:pPr>
        <w:numPr>
          <w:ilvl w:val="0"/>
          <w:numId w:val="2"/>
        </w:numPr>
        <w:jc w:val="both"/>
      </w:pPr>
      <w:r w:rsidRPr="00657316">
        <w:t>Составление простого плана к рассказу, сказке.</w:t>
      </w:r>
    </w:p>
    <w:p w:rsidR="002C00A5" w:rsidRPr="00657316" w:rsidRDefault="002C00A5" w:rsidP="00657316">
      <w:pPr>
        <w:numPr>
          <w:ilvl w:val="0"/>
          <w:numId w:val="2"/>
        </w:numPr>
        <w:jc w:val="both"/>
      </w:pPr>
      <w:r w:rsidRPr="00657316">
        <w:t>Подробный, краткий и выборочный пересказы текста по плану</w:t>
      </w:r>
    </w:p>
    <w:p w:rsidR="002C00A5" w:rsidRPr="00657316" w:rsidRDefault="002C00A5" w:rsidP="00657316">
      <w:pPr>
        <w:numPr>
          <w:ilvl w:val="0"/>
          <w:numId w:val="2"/>
        </w:numPr>
        <w:jc w:val="both"/>
      </w:pPr>
      <w:r w:rsidRPr="00657316">
        <w:t>Составление творческого пересказа (изменение лица рассказчика).</w:t>
      </w:r>
    </w:p>
    <w:p w:rsidR="002C00A5" w:rsidRPr="00657316" w:rsidRDefault="002C00A5" w:rsidP="00657316">
      <w:pPr>
        <w:ind w:left="708"/>
        <w:jc w:val="both"/>
        <w:rPr>
          <w:b/>
        </w:rPr>
      </w:pPr>
      <w:r w:rsidRPr="00657316">
        <w:rPr>
          <w:b/>
        </w:rPr>
        <w:t>Работа с книгой</w:t>
      </w:r>
    </w:p>
    <w:p w:rsidR="002C00A5" w:rsidRPr="00657316" w:rsidRDefault="002C00A5" w:rsidP="00657316">
      <w:pPr>
        <w:numPr>
          <w:ilvl w:val="0"/>
          <w:numId w:val="3"/>
        </w:numPr>
        <w:tabs>
          <w:tab w:val="clear" w:pos="1428"/>
        </w:tabs>
        <w:ind w:hanging="1068"/>
        <w:jc w:val="both"/>
      </w:pPr>
      <w:r w:rsidRPr="00657316">
        <w:t>Самостоятельный выбор книги на определенную тему.</w:t>
      </w:r>
    </w:p>
    <w:p w:rsidR="002C00A5" w:rsidRPr="00657316" w:rsidRDefault="002C00A5" w:rsidP="00657316">
      <w:pPr>
        <w:numPr>
          <w:ilvl w:val="0"/>
          <w:numId w:val="3"/>
        </w:numPr>
        <w:tabs>
          <w:tab w:val="clear" w:pos="1428"/>
        </w:tabs>
        <w:ind w:hanging="1068"/>
        <w:jc w:val="both"/>
        <w:rPr>
          <w:b/>
        </w:rPr>
      </w:pPr>
      <w:r w:rsidRPr="00657316">
        <w:t>Чтение детской периодики.</w:t>
      </w:r>
    </w:p>
    <w:p w:rsidR="002C00A5" w:rsidRPr="00657316" w:rsidRDefault="002C00A5" w:rsidP="00657316">
      <w:pPr>
        <w:numPr>
          <w:ilvl w:val="0"/>
          <w:numId w:val="3"/>
        </w:numPr>
        <w:tabs>
          <w:tab w:val="clear" w:pos="1428"/>
        </w:tabs>
        <w:ind w:hanging="1068"/>
        <w:jc w:val="both"/>
        <w:rPr>
          <w:b/>
        </w:rPr>
      </w:pPr>
      <w:r w:rsidRPr="00657316">
        <w:t>Умение пользоваться справочной литературой, работать в библиотеке (школьной, городской).</w:t>
      </w:r>
    </w:p>
    <w:p w:rsidR="002C00A5" w:rsidRPr="00657316" w:rsidRDefault="002C00A5" w:rsidP="00657316">
      <w:pPr>
        <w:numPr>
          <w:ilvl w:val="0"/>
          <w:numId w:val="3"/>
        </w:numPr>
        <w:tabs>
          <w:tab w:val="clear" w:pos="1428"/>
        </w:tabs>
        <w:ind w:hanging="1068"/>
        <w:jc w:val="both"/>
        <w:rPr>
          <w:b/>
        </w:rPr>
      </w:pPr>
      <w:r w:rsidRPr="00657316">
        <w:t>Умение пользоваться хрестоматией, учебником, рабочей тетрадью.</w:t>
      </w:r>
    </w:p>
    <w:p w:rsidR="002C00A5" w:rsidRPr="00657316" w:rsidRDefault="002C00A5" w:rsidP="00657316">
      <w:pPr>
        <w:ind w:left="360"/>
        <w:jc w:val="both"/>
      </w:pPr>
      <w:r w:rsidRPr="00657316">
        <w:rPr>
          <w:b/>
        </w:rPr>
        <w:t xml:space="preserve">Библиографические сведения о книге: </w:t>
      </w:r>
      <w:r w:rsidRPr="00657316">
        <w:t>элементы книг</w:t>
      </w:r>
      <w:proofErr w:type="gramStart"/>
      <w:r w:rsidRPr="00657316">
        <w:t>и(</w:t>
      </w:r>
      <w:proofErr w:type="gramEnd"/>
      <w:r w:rsidRPr="00657316">
        <w:t>обложка, титульный лист, оглавление, предисловие, послесловие, аннотация, иллюстрация); каталог, каталожная карточка; периодика (наименование детских газет и журналов); сведения об авторе; элементарные знания о времени создания произведения; сравнение разных изданий книг одного и того же содержания.</w:t>
      </w:r>
    </w:p>
    <w:p w:rsidR="002C00A5" w:rsidRPr="00657316" w:rsidRDefault="002C00A5" w:rsidP="00657316">
      <w:pPr>
        <w:ind w:left="360"/>
        <w:jc w:val="both"/>
      </w:pPr>
    </w:p>
    <w:p w:rsidR="002C00A5" w:rsidRPr="00657316" w:rsidRDefault="002C00A5" w:rsidP="00657316">
      <w:pPr>
        <w:ind w:left="360"/>
        <w:jc w:val="both"/>
        <w:rPr>
          <w:b/>
        </w:rPr>
      </w:pPr>
      <w:r w:rsidRPr="00657316">
        <w:rPr>
          <w:b/>
        </w:rPr>
        <w:tab/>
        <w:t>Навык чтения:</w:t>
      </w:r>
    </w:p>
    <w:p w:rsidR="002C00A5" w:rsidRPr="00657316" w:rsidRDefault="002C00A5" w:rsidP="00657316">
      <w:pPr>
        <w:numPr>
          <w:ilvl w:val="0"/>
          <w:numId w:val="4"/>
        </w:numPr>
        <w:jc w:val="both"/>
      </w:pPr>
      <w:r w:rsidRPr="00657316">
        <w:t>Обучение осознанному, правильному, выразительному чтению в соответствии с нормами литературного произношения вслух; чтение про себя.</w:t>
      </w:r>
    </w:p>
    <w:p w:rsidR="002C00A5" w:rsidRPr="00657316" w:rsidRDefault="002C00A5" w:rsidP="00657316">
      <w:pPr>
        <w:numPr>
          <w:ilvl w:val="0"/>
          <w:numId w:val="4"/>
        </w:numPr>
        <w:jc w:val="both"/>
      </w:pPr>
      <w:r w:rsidRPr="00657316">
        <w:t>Выразительное чтение подготовленного произведения или отрывка из него.</w:t>
      </w:r>
    </w:p>
    <w:p w:rsidR="002C00A5" w:rsidRPr="00657316" w:rsidRDefault="002C00A5" w:rsidP="00657316">
      <w:pPr>
        <w:numPr>
          <w:ilvl w:val="0"/>
          <w:numId w:val="4"/>
        </w:numPr>
        <w:jc w:val="both"/>
      </w:pPr>
      <w:r w:rsidRPr="00657316">
        <w:lastRenderedPageBreak/>
        <w:t>Умение использовать выразительные средства чтения (темп, тон, логические ударения, паузы, мелодика речи).</w:t>
      </w:r>
    </w:p>
    <w:p w:rsidR="002C00A5" w:rsidRPr="00657316" w:rsidRDefault="002C00A5" w:rsidP="00657316">
      <w:pPr>
        <w:numPr>
          <w:ilvl w:val="0"/>
          <w:numId w:val="4"/>
        </w:numPr>
        <w:jc w:val="both"/>
      </w:pPr>
      <w:r w:rsidRPr="00657316">
        <w:t>Темп чтения вслух не менее 80 слов в минуту, про себ</w:t>
      </w:r>
      <w:proofErr w:type="gramStart"/>
      <w:r w:rsidRPr="00657316">
        <w:t>я-</w:t>
      </w:r>
      <w:proofErr w:type="gramEnd"/>
      <w:r w:rsidRPr="00657316">
        <w:t xml:space="preserve"> не менее 110 слов в минуту.</w:t>
      </w:r>
    </w:p>
    <w:p w:rsidR="002C00A5" w:rsidRPr="00657316" w:rsidRDefault="002C00A5" w:rsidP="00657316">
      <w:pPr>
        <w:numPr>
          <w:ilvl w:val="0"/>
          <w:numId w:val="4"/>
        </w:numPr>
        <w:jc w:val="both"/>
      </w:pPr>
      <w:r w:rsidRPr="00657316">
        <w:t>Знание наизусть стихов, отрывков из прозаических произведений (к концу обучения в 4 класс</w:t>
      </w:r>
      <w:proofErr w:type="gramStart"/>
      <w:r w:rsidRPr="00657316">
        <w:t>е-</w:t>
      </w:r>
      <w:proofErr w:type="gramEnd"/>
      <w:r w:rsidRPr="00657316">
        <w:t xml:space="preserve"> не менее 15 стихотворений, 6 отрывков из прозы). </w:t>
      </w:r>
    </w:p>
    <w:p w:rsidR="002C00A5" w:rsidRPr="00657316" w:rsidRDefault="002C00A5" w:rsidP="00657316">
      <w:pPr>
        <w:jc w:val="both"/>
      </w:pPr>
      <w:r w:rsidRPr="00657316">
        <w:tab/>
      </w:r>
      <w:r w:rsidRPr="00657316">
        <w:rPr>
          <w:b/>
        </w:rPr>
        <w:t xml:space="preserve">Творческая деятельность. </w:t>
      </w:r>
      <w:r w:rsidRPr="00657316">
        <w:t xml:space="preserve">Написание изложений и небольших сочинений по текстам литературных произведений. Сочинение (по аналогии с произведением устного народного творчества) загадок, </w:t>
      </w:r>
      <w:proofErr w:type="spellStart"/>
      <w:r w:rsidRPr="00657316">
        <w:t>потешек</w:t>
      </w:r>
      <w:proofErr w:type="spellEnd"/>
      <w:r w:rsidRPr="00657316">
        <w:t>, сказок, поговорок.</w:t>
      </w:r>
    </w:p>
    <w:p w:rsidR="002C00A5" w:rsidRPr="00657316" w:rsidRDefault="002C00A5" w:rsidP="00657316">
      <w:pPr>
        <w:jc w:val="both"/>
      </w:pPr>
      <w:r w:rsidRPr="00657316">
        <w:tab/>
        <w:t>Творческие работы по сопоставлению содержания литературных произведений с аналогичными сюжетами в других видах искусства (живопись, графика, музыка).</w:t>
      </w:r>
    </w:p>
    <w:p w:rsidR="002C00A5" w:rsidRPr="00657316" w:rsidRDefault="002C00A5" w:rsidP="00657316">
      <w:pPr>
        <w:jc w:val="both"/>
      </w:pPr>
      <w:r w:rsidRPr="00657316">
        <w:tab/>
        <w:t>Составление отзывов о прочитанных книгах, аннотаций книг.</w:t>
      </w:r>
    </w:p>
    <w:p w:rsidR="002C00A5" w:rsidRPr="00657316" w:rsidRDefault="002C00A5" w:rsidP="00657316">
      <w:pPr>
        <w:jc w:val="both"/>
      </w:pPr>
      <w:r w:rsidRPr="00657316">
        <w:tab/>
        <w:t xml:space="preserve">Умение воспроизводить сценическое действие. </w:t>
      </w:r>
      <w:proofErr w:type="spellStart"/>
      <w:r w:rsidRPr="00657316">
        <w:t>Инсценирование</w:t>
      </w:r>
      <w:proofErr w:type="spellEnd"/>
      <w:r w:rsidRPr="00657316">
        <w:t xml:space="preserve"> произведений или отдельных эпизодов. Коллективные творческие работы «Мир фольклора», «Любимые книги», «О наших сверстниках».</w:t>
      </w:r>
    </w:p>
    <w:p w:rsidR="002C00A5" w:rsidRPr="00657316" w:rsidRDefault="002C00A5" w:rsidP="00657316">
      <w:pPr>
        <w:ind w:left="360"/>
        <w:jc w:val="both"/>
      </w:pPr>
    </w:p>
    <w:p w:rsidR="002C00A5" w:rsidRPr="00657316" w:rsidRDefault="002C00A5" w:rsidP="00657316">
      <w:pPr>
        <w:jc w:val="both"/>
        <w:rPr>
          <w:b/>
        </w:rPr>
      </w:pPr>
      <w:proofErr w:type="spellStart"/>
      <w:r w:rsidRPr="00657316">
        <w:rPr>
          <w:b/>
        </w:rPr>
        <w:t>Межпредметные</w:t>
      </w:r>
      <w:proofErr w:type="spellEnd"/>
      <w:r w:rsidRPr="00657316">
        <w:rPr>
          <w:b/>
        </w:rPr>
        <w:t xml:space="preserve"> связи:</w:t>
      </w:r>
    </w:p>
    <w:p w:rsidR="002C00A5" w:rsidRPr="00657316" w:rsidRDefault="002C00A5" w:rsidP="00657316">
      <w:pPr>
        <w:numPr>
          <w:ilvl w:val="0"/>
          <w:numId w:val="1"/>
        </w:numPr>
        <w:jc w:val="both"/>
        <w:rPr>
          <w:b/>
        </w:rPr>
      </w:pPr>
      <w:r w:rsidRPr="00657316">
        <w:t>с уроками русского языка: устные и письменные рассказы о персонажах литературных произведений, отзывы о прочитанной книге, применение лингвистических знаний в устной и письменной речи, использование основных форм речи (описание, рассуждение, повествование), первые творческие опыты (сочинение сказок, рассказов былей, забавных историй);</w:t>
      </w:r>
    </w:p>
    <w:p w:rsidR="002C00A5" w:rsidRPr="00657316" w:rsidRDefault="002C00A5" w:rsidP="00657316">
      <w:pPr>
        <w:numPr>
          <w:ilvl w:val="0"/>
          <w:numId w:val="1"/>
        </w:numPr>
        <w:jc w:val="both"/>
        <w:rPr>
          <w:b/>
        </w:rPr>
      </w:pPr>
      <w:r w:rsidRPr="00657316">
        <w:t>с уроками изобразительного искусства: привлечение программных произведений изобразительного искусства, образцов книжной иллюстрации; сопоставление текста и иллюстраций; размышление о том, как художник понял и передал свое понимание прочитанного; иллюстрирование отдельных эпизодов произведений; создание книг – самоделок, посещение музеев и выставок произведений изобразительного искусства, проведение уроков коллективного творчества;</w:t>
      </w:r>
    </w:p>
    <w:p w:rsidR="002C00A5" w:rsidRPr="00657316" w:rsidRDefault="002C00A5" w:rsidP="00657316">
      <w:pPr>
        <w:numPr>
          <w:ilvl w:val="0"/>
          <w:numId w:val="1"/>
        </w:numPr>
        <w:jc w:val="both"/>
        <w:rPr>
          <w:b/>
        </w:rPr>
      </w:pPr>
      <w:r w:rsidRPr="00657316">
        <w:t xml:space="preserve">с уроками окружающего мира: сопоставление личных наблюдений с восприятием художественного произведения, сочинение небольших произведений по наблюдениям. </w:t>
      </w:r>
    </w:p>
    <w:p w:rsidR="002C00A5" w:rsidRPr="00657316" w:rsidRDefault="002C00A5" w:rsidP="00657316">
      <w:pPr>
        <w:ind w:firstLine="435"/>
        <w:jc w:val="center"/>
        <w:rPr>
          <w:b/>
        </w:rPr>
      </w:pPr>
      <w:r w:rsidRPr="00657316">
        <w:rPr>
          <w:b/>
        </w:rPr>
        <w:t xml:space="preserve">Формы и средства контроля </w:t>
      </w:r>
    </w:p>
    <w:p w:rsidR="002C00A5" w:rsidRPr="00657316" w:rsidRDefault="002C00A5" w:rsidP="00657316">
      <w:pPr>
        <w:spacing w:before="40" w:after="40"/>
        <w:ind w:firstLine="708"/>
        <w:jc w:val="both"/>
        <w:rPr>
          <w:rFonts w:eastAsia="Arial Unicode MS"/>
        </w:rPr>
      </w:pPr>
      <w:r w:rsidRPr="00657316">
        <w:rPr>
          <w:rFonts w:eastAsia="Arial Unicode MS"/>
          <w:bCs/>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657316" w:rsidRDefault="002C00A5" w:rsidP="00657316">
      <w:pPr>
        <w:spacing w:before="100" w:beforeAutospacing="1" w:after="100" w:afterAutospacing="1"/>
        <w:jc w:val="center"/>
        <w:outlineLvl w:val="4"/>
        <w:rPr>
          <w:rFonts w:eastAsia="Arial Unicode MS"/>
          <w:b/>
          <w:bCs/>
        </w:rPr>
      </w:pPr>
      <w:r w:rsidRPr="00657316">
        <w:rPr>
          <w:rFonts w:eastAsia="Arial Unicode MS"/>
          <w:b/>
          <w:bCs/>
        </w:rPr>
        <w:t xml:space="preserve">Особенности организации контроля по чтению </w:t>
      </w:r>
    </w:p>
    <w:p w:rsidR="002C00A5" w:rsidRPr="00657316" w:rsidRDefault="002C00A5" w:rsidP="00657316">
      <w:pPr>
        <w:spacing w:before="100" w:beforeAutospacing="1" w:after="100" w:afterAutospacing="1"/>
        <w:jc w:val="center"/>
        <w:outlineLvl w:val="4"/>
        <w:rPr>
          <w:rFonts w:eastAsia="Arial Unicode MS"/>
        </w:rPr>
      </w:pPr>
      <w:r w:rsidRPr="00657316">
        <w:rPr>
          <w:rFonts w:eastAsia="Arial Unicode MS"/>
          <w:b/>
        </w:rPr>
        <w:t>Текущий контроль</w:t>
      </w:r>
      <w:r w:rsidRPr="00657316">
        <w:rPr>
          <w:rFonts w:eastAsia="Arial Unicode MS"/>
          <w:bCs/>
        </w:rPr>
        <w:t xml:space="preserve"> по чтению проходит на каждом уроке в виде индивидуального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w:t>
      </w:r>
      <w:proofErr w:type="gramStart"/>
      <w:r w:rsidRPr="00657316">
        <w:rPr>
          <w:rFonts w:eastAsia="Arial Unicode MS"/>
          <w:bCs/>
        </w:rPr>
        <w:t>изучаемых</w:t>
      </w:r>
      <w:proofErr w:type="gramEnd"/>
      <w:r w:rsidRPr="00657316">
        <w:rPr>
          <w:rFonts w:eastAsia="Arial Unicode MS"/>
          <w:bCs/>
        </w:rPr>
        <w:t xml:space="preserve"> программных произведении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2C00A5" w:rsidRPr="00657316" w:rsidRDefault="002C00A5" w:rsidP="00657316">
      <w:pPr>
        <w:spacing w:before="40" w:after="40"/>
        <w:ind w:firstLine="708"/>
        <w:jc w:val="both"/>
        <w:rPr>
          <w:rFonts w:eastAsia="Arial Unicode MS"/>
        </w:rPr>
      </w:pPr>
      <w:r w:rsidRPr="00657316">
        <w:rPr>
          <w:rFonts w:eastAsia="Arial Unicode MS"/>
          <w:b/>
        </w:rPr>
        <w:t>Тематический контроль</w:t>
      </w:r>
      <w:r w:rsidRPr="00657316">
        <w:rPr>
          <w:rFonts w:eastAsia="Arial Unicode MS"/>
          <w:bCs/>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2C00A5" w:rsidRPr="00657316" w:rsidRDefault="002C00A5" w:rsidP="00657316">
      <w:pPr>
        <w:spacing w:before="40" w:after="40"/>
        <w:ind w:firstLine="708"/>
        <w:jc w:val="both"/>
        <w:rPr>
          <w:rFonts w:eastAsia="Arial Unicode MS"/>
        </w:rPr>
      </w:pPr>
      <w:r w:rsidRPr="00657316">
        <w:rPr>
          <w:rFonts w:eastAsia="Arial Unicode MS"/>
          <w:b/>
        </w:rPr>
        <w:t>Итоговый контроль</w:t>
      </w:r>
      <w:r w:rsidRPr="00657316">
        <w:rPr>
          <w:rFonts w:eastAsia="Arial Unicode MS"/>
          <w:bCs/>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w:t>
      </w:r>
      <w:r w:rsidRPr="00657316">
        <w:rPr>
          <w:rFonts w:eastAsia="Arial Unicode MS"/>
          <w:bCs/>
        </w:rPr>
        <w:lastRenderedPageBreak/>
        <w:t>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2C00A5" w:rsidRPr="00657316" w:rsidRDefault="002C00A5" w:rsidP="00657316">
      <w:pPr>
        <w:jc w:val="both"/>
      </w:pPr>
      <w:r w:rsidRPr="00657316">
        <w:t xml:space="preserve">            Для определения содержания контрольных работ используется  сборник:</w:t>
      </w:r>
    </w:p>
    <w:p w:rsidR="002C00A5" w:rsidRPr="00657316" w:rsidRDefault="002C00A5" w:rsidP="00657316">
      <w:pPr>
        <w:numPr>
          <w:ilvl w:val="0"/>
          <w:numId w:val="6"/>
        </w:numPr>
        <w:jc w:val="both"/>
      </w:pPr>
      <w:proofErr w:type="spellStart"/>
      <w:r w:rsidRPr="00657316">
        <w:t>Ефросинина</w:t>
      </w:r>
      <w:proofErr w:type="spellEnd"/>
      <w:r w:rsidRPr="00657316">
        <w:t xml:space="preserve"> Л.А. Литературное чтение в начальной школе: Контрольные работы, тесты, тексты для проверки навыков чтения, диагностические задания: в 2 ч. Ч.1.– М.: </w:t>
      </w:r>
      <w:proofErr w:type="spellStart"/>
      <w:r w:rsidRPr="00657316">
        <w:t>Вентана</w:t>
      </w:r>
      <w:proofErr w:type="spellEnd"/>
      <w:r w:rsidRPr="00657316">
        <w:t>-Граф, 2008.</w:t>
      </w:r>
    </w:p>
    <w:p w:rsidR="007F7ECE" w:rsidRPr="00657316" w:rsidRDefault="007F7ECE" w:rsidP="00657316">
      <w:pPr>
        <w:pStyle w:val="a4"/>
        <w:shd w:val="clear" w:color="auto" w:fill="FFFFFF"/>
        <w:spacing w:before="96"/>
        <w:ind w:right="892"/>
        <w:jc w:val="center"/>
        <w:rPr>
          <w:b/>
          <w:bCs/>
          <w:color w:val="000000"/>
          <w:spacing w:val="-1"/>
        </w:rPr>
      </w:pPr>
      <w:r w:rsidRPr="00657316">
        <w:rPr>
          <w:b/>
          <w:bCs/>
          <w:color w:val="000000"/>
          <w:spacing w:val="-1"/>
        </w:rPr>
        <w:t>ТЕКСТ  ДЛЯ ПРОВЕРКИ ТЕХНИКИ ЧТЕНИЯ</w:t>
      </w:r>
    </w:p>
    <w:p w:rsidR="007F7ECE" w:rsidRPr="00657316" w:rsidRDefault="007F7ECE" w:rsidP="00657316">
      <w:pPr>
        <w:pStyle w:val="a4"/>
        <w:shd w:val="clear" w:color="auto" w:fill="FFFFFF"/>
        <w:spacing w:before="96"/>
        <w:ind w:right="892"/>
        <w:jc w:val="center"/>
        <w:rPr>
          <w:b/>
          <w:bCs/>
          <w:color w:val="000000"/>
          <w:spacing w:val="-1"/>
        </w:rPr>
      </w:pPr>
      <w:r w:rsidRPr="00657316">
        <w:rPr>
          <w:b/>
          <w:bCs/>
          <w:color w:val="000000"/>
          <w:spacing w:val="-1"/>
        </w:rPr>
        <w:t>входной контроль</w:t>
      </w:r>
    </w:p>
    <w:p w:rsidR="007F7ECE" w:rsidRPr="00657316" w:rsidRDefault="007F7ECE" w:rsidP="00657316">
      <w:pPr>
        <w:shd w:val="clear" w:color="auto" w:fill="FFFFFF"/>
        <w:spacing w:before="110"/>
        <w:ind w:right="989"/>
        <w:jc w:val="center"/>
        <w:rPr>
          <w:b/>
          <w:bCs/>
          <w:color w:val="000000"/>
          <w:spacing w:val="4"/>
        </w:rPr>
      </w:pPr>
      <w:r w:rsidRPr="00657316">
        <w:rPr>
          <w:b/>
          <w:bCs/>
          <w:color w:val="000000"/>
          <w:spacing w:val="4"/>
        </w:rPr>
        <w:t>(10-15 сентября)</w:t>
      </w:r>
    </w:p>
    <w:p w:rsidR="007F7ECE" w:rsidRPr="00657316" w:rsidRDefault="007F7ECE" w:rsidP="00657316">
      <w:pPr>
        <w:shd w:val="clear" w:color="auto" w:fill="FFFFFF"/>
        <w:spacing w:before="110"/>
        <w:ind w:right="989"/>
        <w:jc w:val="center"/>
      </w:pPr>
      <w:r w:rsidRPr="00657316">
        <w:rPr>
          <w:b/>
          <w:bCs/>
          <w:color w:val="000000"/>
          <w:spacing w:val="4"/>
        </w:rPr>
        <w:t xml:space="preserve">Серая </w:t>
      </w:r>
      <w:r w:rsidRPr="004023D1">
        <w:rPr>
          <w:b/>
          <w:color w:val="000000"/>
          <w:spacing w:val="4"/>
        </w:rPr>
        <w:t>звездочка</w:t>
      </w:r>
    </w:p>
    <w:p w:rsidR="007F7ECE" w:rsidRPr="00657316" w:rsidRDefault="007F7ECE" w:rsidP="00657316">
      <w:pPr>
        <w:shd w:val="clear" w:color="auto" w:fill="FFFFFF"/>
        <w:ind w:left="38" w:right="989" w:firstLine="365"/>
        <w:jc w:val="both"/>
      </w:pPr>
      <w:r w:rsidRPr="00657316">
        <w:rPr>
          <w:color w:val="000000"/>
          <w:spacing w:val="-1"/>
        </w:rPr>
        <w:t>Серая звездочка - это жаба, которая жила у нас в огороде. А на</w:t>
      </w:r>
      <w:r w:rsidRPr="00657316">
        <w:rPr>
          <w:color w:val="000000"/>
          <w:spacing w:val="-1"/>
        </w:rPr>
        <w:softHyphen/>
      </w:r>
      <w:r w:rsidRPr="00657316">
        <w:rPr>
          <w:color w:val="000000"/>
          <w:spacing w:val="1"/>
        </w:rPr>
        <w:t>звали ее так потому, что спереди у нее было пятнышко, как звез</w:t>
      </w:r>
      <w:r w:rsidRPr="00657316">
        <w:rPr>
          <w:color w:val="000000"/>
          <w:spacing w:val="1"/>
        </w:rPr>
        <w:softHyphen/>
      </w:r>
      <w:r w:rsidRPr="00657316">
        <w:rPr>
          <w:color w:val="000000"/>
        </w:rPr>
        <w:t>дочка, а сама она была серая. Много поедала слизняков с клубники.</w:t>
      </w:r>
    </w:p>
    <w:p w:rsidR="007F7ECE" w:rsidRPr="00657316" w:rsidRDefault="007F7ECE" w:rsidP="00657316">
      <w:pPr>
        <w:shd w:val="clear" w:color="auto" w:fill="FFFFFF"/>
        <w:ind w:left="29" w:right="989" w:firstLine="365"/>
        <w:jc w:val="both"/>
      </w:pPr>
      <w:r w:rsidRPr="00657316">
        <w:rPr>
          <w:color w:val="000000"/>
          <w:spacing w:val="-1"/>
        </w:rPr>
        <w:t>Но вот однажды мы ее увидели побитой. Жаба еле-еле передви</w:t>
      </w:r>
      <w:r w:rsidRPr="00657316">
        <w:rPr>
          <w:color w:val="000000"/>
          <w:spacing w:val="-1"/>
        </w:rPr>
        <w:softHyphen/>
      </w:r>
      <w:r w:rsidRPr="00657316">
        <w:rPr>
          <w:color w:val="000000"/>
        </w:rPr>
        <w:t>галась. Мы стали ее выхаживать, кормить дождевыми червями. Че</w:t>
      </w:r>
      <w:r w:rsidRPr="00657316">
        <w:rPr>
          <w:color w:val="000000"/>
        </w:rPr>
        <w:softHyphen/>
      </w:r>
      <w:r w:rsidRPr="00657316">
        <w:rPr>
          <w:color w:val="000000"/>
          <w:spacing w:val="4"/>
        </w:rPr>
        <w:t xml:space="preserve">рез некоторое время она поправилась и ушла. Но как только мы </w:t>
      </w:r>
      <w:r w:rsidRPr="00657316">
        <w:rPr>
          <w:color w:val="000000"/>
        </w:rPr>
        <w:t>всей семьей садились в саду ужинать, жаба появлялась на дорожке. В жаркие дни она тоже приходила, и мы поливали ее водой из лей</w:t>
      </w:r>
      <w:r w:rsidRPr="00657316">
        <w:rPr>
          <w:color w:val="000000"/>
        </w:rPr>
        <w:softHyphen/>
        <w:t>ки. Ей это очень нравилось. (88 слов.)</w:t>
      </w:r>
    </w:p>
    <w:p w:rsidR="007F7ECE" w:rsidRPr="00657316" w:rsidRDefault="007F7ECE" w:rsidP="004023D1">
      <w:pPr>
        <w:shd w:val="clear" w:color="auto" w:fill="FFFFFF"/>
        <w:spacing w:before="34"/>
        <w:ind w:left="3029" w:right="989"/>
        <w:jc w:val="right"/>
      </w:pPr>
      <w:r w:rsidRPr="00657316">
        <w:rPr>
          <w:i/>
          <w:iCs/>
          <w:color w:val="000000"/>
        </w:rPr>
        <w:t>(Из журнала «Юный натуралист».)</w:t>
      </w:r>
    </w:p>
    <w:p w:rsidR="007F7ECE" w:rsidRPr="00657316" w:rsidRDefault="007F7ECE" w:rsidP="00657316">
      <w:pPr>
        <w:widowControl w:val="0"/>
        <w:numPr>
          <w:ilvl w:val="0"/>
          <w:numId w:val="9"/>
        </w:numPr>
        <w:shd w:val="clear" w:color="auto" w:fill="FFFFFF"/>
        <w:tabs>
          <w:tab w:val="left" w:pos="581"/>
        </w:tabs>
        <w:autoSpaceDE w:val="0"/>
        <w:autoSpaceDN w:val="0"/>
        <w:adjustRightInd w:val="0"/>
        <w:ind w:left="365" w:right="989"/>
        <w:rPr>
          <w:color w:val="000000"/>
          <w:spacing w:val="-25"/>
        </w:rPr>
      </w:pPr>
      <w:r w:rsidRPr="00657316">
        <w:rPr>
          <w:color w:val="000000"/>
        </w:rPr>
        <w:t>Почему жабу прозвали Серой звездочкой?</w:t>
      </w:r>
    </w:p>
    <w:p w:rsidR="007F7ECE" w:rsidRPr="00657316" w:rsidRDefault="007F7ECE" w:rsidP="00657316">
      <w:pPr>
        <w:widowControl w:val="0"/>
        <w:numPr>
          <w:ilvl w:val="0"/>
          <w:numId w:val="9"/>
        </w:numPr>
        <w:shd w:val="clear" w:color="auto" w:fill="FFFFFF"/>
        <w:tabs>
          <w:tab w:val="left" w:pos="581"/>
        </w:tabs>
        <w:autoSpaceDE w:val="0"/>
        <w:autoSpaceDN w:val="0"/>
        <w:adjustRightInd w:val="0"/>
        <w:ind w:left="365" w:right="989"/>
        <w:rPr>
          <w:color w:val="000000"/>
          <w:spacing w:val="-13"/>
        </w:rPr>
      </w:pPr>
      <w:r w:rsidRPr="00657316">
        <w:rPr>
          <w:color w:val="000000"/>
        </w:rPr>
        <w:t>Что с ней произошло однажды?</w:t>
      </w:r>
    </w:p>
    <w:p w:rsidR="007F7ECE" w:rsidRPr="00657316" w:rsidRDefault="007F7ECE" w:rsidP="00657316">
      <w:pPr>
        <w:widowControl w:val="0"/>
        <w:numPr>
          <w:ilvl w:val="0"/>
          <w:numId w:val="9"/>
        </w:numPr>
        <w:shd w:val="clear" w:color="auto" w:fill="FFFFFF"/>
        <w:tabs>
          <w:tab w:val="left" w:pos="581"/>
        </w:tabs>
        <w:autoSpaceDE w:val="0"/>
        <w:autoSpaceDN w:val="0"/>
        <w:adjustRightInd w:val="0"/>
        <w:ind w:left="365" w:right="989"/>
        <w:rPr>
          <w:color w:val="000000"/>
          <w:spacing w:val="-11"/>
        </w:rPr>
      </w:pPr>
      <w:r w:rsidRPr="00657316">
        <w:rPr>
          <w:color w:val="000000"/>
        </w:rPr>
        <w:t>Как люди выходили свою помощницу?</w:t>
      </w:r>
    </w:p>
    <w:p w:rsidR="007F7ECE" w:rsidRPr="00657316" w:rsidRDefault="007F7ECE" w:rsidP="00657316">
      <w:pPr>
        <w:widowControl w:val="0"/>
        <w:numPr>
          <w:ilvl w:val="0"/>
          <w:numId w:val="9"/>
        </w:numPr>
        <w:shd w:val="clear" w:color="auto" w:fill="FFFFFF"/>
        <w:tabs>
          <w:tab w:val="left" w:pos="581"/>
        </w:tabs>
        <w:autoSpaceDE w:val="0"/>
        <w:autoSpaceDN w:val="0"/>
        <w:adjustRightInd w:val="0"/>
        <w:ind w:left="365" w:right="989"/>
        <w:rPr>
          <w:color w:val="000000"/>
          <w:spacing w:val="-14"/>
        </w:rPr>
      </w:pPr>
      <w:r w:rsidRPr="00657316">
        <w:rPr>
          <w:color w:val="000000"/>
        </w:rPr>
        <w:t>Когда появлялась жаба на дорожке?</w:t>
      </w:r>
    </w:p>
    <w:p w:rsidR="007F7ECE" w:rsidRPr="00657316" w:rsidRDefault="007F7ECE" w:rsidP="00657316">
      <w:pPr>
        <w:widowControl w:val="0"/>
        <w:numPr>
          <w:ilvl w:val="0"/>
          <w:numId w:val="9"/>
        </w:numPr>
        <w:shd w:val="clear" w:color="auto" w:fill="FFFFFF"/>
        <w:tabs>
          <w:tab w:val="left" w:pos="581"/>
        </w:tabs>
        <w:autoSpaceDE w:val="0"/>
        <w:autoSpaceDN w:val="0"/>
        <w:adjustRightInd w:val="0"/>
        <w:ind w:left="365" w:right="989"/>
        <w:rPr>
          <w:color w:val="000000"/>
          <w:spacing w:val="-18"/>
        </w:rPr>
      </w:pPr>
      <w:r w:rsidRPr="00657316">
        <w:rPr>
          <w:color w:val="000000"/>
        </w:rPr>
        <w:t>Что особенно нравилось Серой звездочке?</w:t>
      </w:r>
    </w:p>
    <w:p w:rsidR="007F7ECE" w:rsidRPr="00657316" w:rsidRDefault="007F7ECE" w:rsidP="00657316">
      <w:pPr>
        <w:shd w:val="clear" w:color="auto" w:fill="FFFFFF"/>
        <w:spacing w:before="96"/>
        <w:ind w:right="892"/>
        <w:jc w:val="center"/>
        <w:rPr>
          <w:b/>
          <w:bCs/>
          <w:color w:val="000000"/>
          <w:spacing w:val="-1"/>
        </w:rPr>
      </w:pPr>
      <w:r w:rsidRPr="00657316">
        <w:rPr>
          <w:b/>
          <w:bCs/>
          <w:color w:val="000000"/>
          <w:spacing w:val="-1"/>
        </w:rPr>
        <w:t xml:space="preserve">ТЕКСТ  ДЛЯ ПРОВЕРКИ ТЕХНИКИ ЧТЕНИЯ </w:t>
      </w:r>
    </w:p>
    <w:p w:rsidR="007F7ECE" w:rsidRPr="00657316" w:rsidRDefault="007F7ECE" w:rsidP="00657316">
      <w:pPr>
        <w:shd w:val="clear" w:color="auto" w:fill="FFFFFF"/>
        <w:spacing w:before="96"/>
        <w:ind w:right="892"/>
        <w:jc w:val="center"/>
        <w:rPr>
          <w:b/>
          <w:bCs/>
          <w:color w:val="000000"/>
          <w:spacing w:val="-1"/>
        </w:rPr>
      </w:pPr>
      <w:r w:rsidRPr="00657316">
        <w:rPr>
          <w:b/>
          <w:bCs/>
          <w:color w:val="000000"/>
          <w:spacing w:val="-1"/>
        </w:rPr>
        <w:t>(1 полугодие)</w:t>
      </w:r>
    </w:p>
    <w:p w:rsidR="007F7ECE" w:rsidRPr="00657316" w:rsidRDefault="004023D1" w:rsidP="004023D1">
      <w:pPr>
        <w:shd w:val="clear" w:color="auto" w:fill="FFFFFF"/>
        <w:spacing w:before="101"/>
        <w:ind w:right="784"/>
        <w:jc w:val="both"/>
      </w:pPr>
      <w:r>
        <w:rPr>
          <w:b/>
          <w:bCs/>
          <w:color w:val="000000"/>
        </w:rPr>
        <w:tab/>
      </w:r>
      <w:r>
        <w:rPr>
          <w:b/>
          <w:bCs/>
          <w:color w:val="000000"/>
        </w:rPr>
        <w:tab/>
      </w:r>
      <w:r>
        <w:rPr>
          <w:b/>
          <w:bCs/>
          <w:color w:val="000000"/>
        </w:rPr>
        <w:tab/>
      </w:r>
      <w:r>
        <w:rPr>
          <w:b/>
          <w:bCs/>
          <w:color w:val="000000"/>
        </w:rPr>
        <w:tab/>
      </w:r>
      <w:r>
        <w:rPr>
          <w:b/>
          <w:bCs/>
          <w:color w:val="000000"/>
        </w:rPr>
        <w:tab/>
      </w:r>
      <w:r w:rsidRPr="00657316">
        <w:rPr>
          <w:b/>
          <w:bCs/>
          <w:color w:val="000000"/>
        </w:rPr>
        <w:t>Яблонька</w:t>
      </w:r>
      <w:proofErr w:type="gramStart"/>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007F7ECE" w:rsidRPr="00657316">
        <w:rPr>
          <w:color w:val="000000"/>
          <w:spacing w:val="1"/>
        </w:rPr>
        <w:t>Р</w:t>
      </w:r>
      <w:proofErr w:type="gramEnd"/>
      <w:r w:rsidR="007F7ECE" w:rsidRPr="00657316">
        <w:rPr>
          <w:color w:val="000000"/>
          <w:spacing w:val="1"/>
        </w:rPr>
        <w:t>осла в лесу дикая яблонька. Осенью упало с нее кислое ябло</w:t>
      </w:r>
      <w:r w:rsidR="007F7ECE" w:rsidRPr="00657316">
        <w:rPr>
          <w:color w:val="000000"/>
          <w:spacing w:val="1"/>
        </w:rPr>
        <w:softHyphen/>
      </w:r>
      <w:r w:rsidR="007F7ECE" w:rsidRPr="00657316">
        <w:rPr>
          <w:color w:val="000000"/>
        </w:rPr>
        <w:t>ко. Птицы склевали яблоко, поклевали и зернышки. Одно только зернышко спряталось в землю и осталось.</w:t>
      </w:r>
    </w:p>
    <w:p w:rsidR="007F7ECE" w:rsidRPr="00657316" w:rsidRDefault="007F7ECE" w:rsidP="004023D1">
      <w:pPr>
        <w:shd w:val="clear" w:color="auto" w:fill="FFFFFF"/>
        <w:ind w:left="19" w:right="784" w:firstLine="360"/>
        <w:jc w:val="both"/>
      </w:pPr>
      <w:r w:rsidRPr="00657316">
        <w:rPr>
          <w:color w:val="000000"/>
        </w:rPr>
        <w:t xml:space="preserve">Весной, когда солнышко отогрело мокрую землю, зерно стало прорастать. Пустило вниз корешок, а кверху выгнало два первых листика. Из-под листочков выбежал стебелек с почкой, а из почки </w:t>
      </w:r>
      <w:r w:rsidRPr="00657316">
        <w:rPr>
          <w:color w:val="000000"/>
          <w:spacing w:val="-1"/>
        </w:rPr>
        <w:t>вышли зеленые листики.</w:t>
      </w:r>
    </w:p>
    <w:p w:rsidR="007F7ECE" w:rsidRPr="00657316" w:rsidRDefault="007F7ECE" w:rsidP="00657316">
      <w:pPr>
        <w:shd w:val="clear" w:color="auto" w:fill="FFFFFF"/>
        <w:ind w:left="14" w:right="784" w:firstLine="370"/>
        <w:jc w:val="both"/>
      </w:pPr>
      <w:r w:rsidRPr="00657316">
        <w:rPr>
          <w:color w:val="000000"/>
          <w:spacing w:val="3"/>
        </w:rPr>
        <w:t xml:space="preserve">Почка за почкой, листик за листиком, веточка за веточкой - и </w:t>
      </w:r>
      <w:r w:rsidRPr="00657316">
        <w:rPr>
          <w:color w:val="000000"/>
          <w:spacing w:val="1"/>
        </w:rPr>
        <w:t>лет через пять хорошенькая яблонька стояла на том месте, где упа</w:t>
      </w:r>
      <w:r w:rsidRPr="00657316">
        <w:rPr>
          <w:color w:val="000000"/>
          <w:spacing w:val="1"/>
        </w:rPr>
        <w:softHyphen/>
      </w:r>
      <w:r w:rsidRPr="00657316">
        <w:rPr>
          <w:color w:val="000000"/>
          <w:spacing w:val="-1"/>
        </w:rPr>
        <w:t>ло зернышко.</w:t>
      </w:r>
    </w:p>
    <w:p w:rsidR="007F7ECE" w:rsidRPr="00657316" w:rsidRDefault="007F7ECE" w:rsidP="00657316">
      <w:pPr>
        <w:shd w:val="clear" w:color="auto" w:fill="FFFFFF"/>
        <w:spacing w:before="5"/>
        <w:ind w:left="19" w:right="784" w:firstLine="360"/>
        <w:jc w:val="both"/>
      </w:pPr>
      <w:r w:rsidRPr="00657316">
        <w:rPr>
          <w:color w:val="000000"/>
          <w:spacing w:val="-2"/>
        </w:rPr>
        <w:t>Пришел в лес садовник, выкопал яблоньку осторожно, корешков не повредил, перенес ее в сад и посадил в хорошую землю. (96 слов.)</w:t>
      </w:r>
    </w:p>
    <w:p w:rsidR="007F7ECE" w:rsidRPr="00657316" w:rsidRDefault="007F7ECE" w:rsidP="004023D1">
      <w:pPr>
        <w:shd w:val="clear" w:color="auto" w:fill="FFFFFF"/>
        <w:spacing w:before="5"/>
        <w:ind w:left="4589" w:right="784"/>
        <w:jc w:val="right"/>
      </w:pPr>
      <w:r w:rsidRPr="00657316">
        <w:rPr>
          <w:i/>
          <w:iCs/>
          <w:color w:val="000000"/>
        </w:rPr>
        <w:t>(По К. Ушинскому.)</w:t>
      </w:r>
    </w:p>
    <w:p w:rsidR="007F7ECE" w:rsidRPr="00657316" w:rsidRDefault="007F7ECE" w:rsidP="00657316">
      <w:pPr>
        <w:widowControl w:val="0"/>
        <w:numPr>
          <w:ilvl w:val="0"/>
          <w:numId w:val="10"/>
        </w:numPr>
        <w:shd w:val="clear" w:color="auto" w:fill="FFFFFF"/>
        <w:tabs>
          <w:tab w:val="left" w:pos="586"/>
        </w:tabs>
        <w:autoSpaceDE w:val="0"/>
        <w:autoSpaceDN w:val="0"/>
        <w:adjustRightInd w:val="0"/>
        <w:spacing w:before="5"/>
        <w:ind w:left="370" w:right="784"/>
        <w:rPr>
          <w:color w:val="000000"/>
          <w:spacing w:val="-25"/>
        </w:rPr>
      </w:pPr>
      <w:r w:rsidRPr="00657316">
        <w:rPr>
          <w:color w:val="000000"/>
        </w:rPr>
        <w:t>Почему от яблока осталось только одно зернышко?</w:t>
      </w:r>
    </w:p>
    <w:p w:rsidR="007F7ECE" w:rsidRPr="00657316" w:rsidRDefault="007F7ECE" w:rsidP="00657316">
      <w:pPr>
        <w:widowControl w:val="0"/>
        <w:numPr>
          <w:ilvl w:val="0"/>
          <w:numId w:val="10"/>
        </w:numPr>
        <w:shd w:val="clear" w:color="auto" w:fill="FFFFFF"/>
        <w:tabs>
          <w:tab w:val="left" w:pos="586"/>
        </w:tabs>
        <w:autoSpaceDE w:val="0"/>
        <w:autoSpaceDN w:val="0"/>
        <w:adjustRightInd w:val="0"/>
        <w:ind w:left="370" w:right="784"/>
        <w:rPr>
          <w:color w:val="000000"/>
          <w:spacing w:val="-14"/>
        </w:rPr>
      </w:pPr>
      <w:r w:rsidRPr="00657316">
        <w:rPr>
          <w:color w:val="000000"/>
        </w:rPr>
        <w:t>Как стало прорастать весной зернышко?</w:t>
      </w:r>
    </w:p>
    <w:p w:rsidR="007F7ECE" w:rsidRPr="00657316" w:rsidRDefault="007F7ECE" w:rsidP="00657316">
      <w:pPr>
        <w:widowControl w:val="0"/>
        <w:numPr>
          <w:ilvl w:val="0"/>
          <w:numId w:val="10"/>
        </w:numPr>
        <w:shd w:val="clear" w:color="auto" w:fill="FFFFFF"/>
        <w:tabs>
          <w:tab w:val="left" w:pos="586"/>
        </w:tabs>
        <w:autoSpaceDE w:val="0"/>
        <w:autoSpaceDN w:val="0"/>
        <w:adjustRightInd w:val="0"/>
        <w:ind w:left="370" w:right="784"/>
        <w:rPr>
          <w:color w:val="000000"/>
          <w:spacing w:val="-14"/>
        </w:rPr>
      </w:pPr>
      <w:r w:rsidRPr="00657316">
        <w:rPr>
          <w:color w:val="000000"/>
        </w:rPr>
        <w:t>Как оказалась дикая яблонька в саду?</w:t>
      </w:r>
    </w:p>
    <w:p w:rsidR="00657316" w:rsidRDefault="007F7ECE" w:rsidP="00657316">
      <w:pPr>
        <w:pStyle w:val="a4"/>
        <w:shd w:val="clear" w:color="auto" w:fill="FFFFFF"/>
        <w:spacing w:before="96"/>
        <w:ind w:right="892"/>
        <w:jc w:val="center"/>
        <w:rPr>
          <w:b/>
          <w:bCs/>
          <w:color w:val="000000"/>
          <w:spacing w:val="-1"/>
        </w:rPr>
      </w:pPr>
      <w:r w:rsidRPr="00657316">
        <w:rPr>
          <w:b/>
          <w:bCs/>
          <w:color w:val="000000"/>
          <w:spacing w:val="-1"/>
        </w:rPr>
        <w:t>ТЕКСТ  ДЛЯ ПРОВЕРКИ ТЕХНИКИ ЧТЕНИЯ</w:t>
      </w:r>
    </w:p>
    <w:p w:rsidR="007F7ECE" w:rsidRPr="00657316" w:rsidRDefault="007F7ECE" w:rsidP="00657316">
      <w:pPr>
        <w:pStyle w:val="a4"/>
        <w:shd w:val="clear" w:color="auto" w:fill="FFFFFF"/>
        <w:spacing w:before="96"/>
        <w:ind w:right="892"/>
        <w:jc w:val="center"/>
        <w:rPr>
          <w:b/>
          <w:bCs/>
          <w:color w:val="000000"/>
          <w:spacing w:val="-1"/>
        </w:rPr>
      </w:pPr>
      <w:r w:rsidRPr="00657316">
        <w:rPr>
          <w:b/>
          <w:bCs/>
          <w:color w:val="000000"/>
          <w:spacing w:val="-1"/>
        </w:rPr>
        <w:t>(3 четверть)</w:t>
      </w:r>
    </w:p>
    <w:p w:rsidR="007F7ECE" w:rsidRPr="00657316" w:rsidRDefault="007F7ECE" w:rsidP="00657316">
      <w:pPr>
        <w:shd w:val="clear" w:color="auto" w:fill="FFFFFF"/>
        <w:spacing w:before="96"/>
        <w:ind w:right="892"/>
        <w:jc w:val="center"/>
      </w:pPr>
      <w:r w:rsidRPr="00657316">
        <w:rPr>
          <w:b/>
          <w:bCs/>
          <w:color w:val="000000"/>
        </w:rPr>
        <w:t>Лисья школа</w:t>
      </w:r>
    </w:p>
    <w:p w:rsidR="007F7ECE" w:rsidRPr="00657316" w:rsidRDefault="007F7ECE" w:rsidP="00657316">
      <w:pPr>
        <w:shd w:val="clear" w:color="auto" w:fill="FFFFFF"/>
        <w:ind w:left="10" w:right="892" w:firstLine="370"/>
        <w:jc w:val="both"/>
      </w:pPr>
      <w:r w:rsidRPr="00657316">
        <w:rPr>
          <w:color w:val="000000"/>
          <w:spacing w:val="1"/>
        </w:rPr>
        <w:t xml:space="preserve">В самой чаще леса поселилась лиса. У нее было пятеро лисят. </w:t>
      </w:r>
      <w:r w:rsidRPr="00657316">
        <w:rPr>
          <w:color w:val="000000"/>
        </w:rPr>
        <w:t>Они жили в темной норе. Дети были слепые и без зубов. Мать кор</w:t>
      </w:r>
      <w:r w:rsidRPr="00657316">
        <w:rPr>
          <w:color w:val="000000"/>
        </w:rPr>
        <w:softHyphen/>
        <w:t>мила их своим молоком.</w:t>
      </w:r>
    </w:p>
    <w:p w:rsidR="007F7ECE" w:rsidRPr="00657316" w:rsidRDefault="007F7ECE" w:rsidP="00657316">
      <w:pPr>
        <w:shd w:val="clear" w:color="auto" w:fill="FFFFFF"/>
        <w:ind w:left="19" w:right="892" w:firstLine="355"/>
        <w:jc w:val="both"/>
      </w:pPr>
      <w:r w:rsidRPr="00657316">
        <w:rPr>
          <w:color w:val="000000"/>
        </w:rPr>
        <w:lastRenderedPageBreak/>
        <w:t xml:space="preserve">Открылись у малышей глаза. Мать стала выгонять их из норы. </w:t>
      </w:r>
      <w:r w:rsidRPr="00657316">
        <w:rPr>
          <w:color w:val="000000"/>
          <w:spacing w:val="5"/>
        </w:rPr>
        <w:t xml:space="preserve">Бегают шалуны, играют. Катаются братья и сестры по траве. А </w:t>
      </w:r>
      <w:r w:rsidRPr="00657316">
        <w:rPr>
          <w:color w:val="000000"/>
        </w:rPr>
        <w:t>мать сторожит их. Услышит шорох, гонит детей в нору.</w:t>
      </w:r>
    </w:p>
    <w:p w:rsidR="007F7ECE" w:rsidRPr="00657316" w:rsidRDefault="007F7ECE" w:rsidP="00657316">
      <w:pPr>
        <w:shd w:val="clear" w:color="auto" w:fill="FFFFFF"/>
        <w:ind w:left="58" w:right="915" w:firstLine="355"/>
        <w:jc w:val="both"/>
      </w:pPr>
      <w:r w:rsidRPr="00657316">
        <w:rPr>
          <w:color w:val="000000"/>
          <w:spacing w:val="1"/>
        </w:rPr>
        <w:t xml:space="preserve">Подросли лисята. Мать учит их ловить добычу. Пустит живую </w:t>
      </w:r>
      <w:r w:rsidRPr="00657316">
        <w:rPr>
          <w:color w:val="000000"/>
        </w:rPr>
        <w:t xml:space="preserve">мышку между лисятами, а они ловят. Учительница строго следит за </w:t>
      </w:r>
      <w:r w:rsidRPr="00657316">
        <w:rPr>
          <w:color w:val="000000"/>
          <w:spacing w:val="1"/>
        </w:rPr>
        <w:t>учениками. Чуть зевака упустит мышку, лиса цап его зубами.</w:t>
      </w:r>
    </w:p>
    <w:p w:rsidR="007F7ECE" w:rsidRPr="00657316" w:rsidRDefault="007F7ECE" w:rsidP="00657316">
      <w:pPr>
        <w:shd w:val="clear" w:color="auto" w:fill="FFFFFF"/>
        <w:spacing w:before="5"/>
        <w:ind w:left="58" w:right="915" w:firstLine="365"/>
        <w:jc w:val="both"/>
      </w:pPr>
      <w:r w:rsidRPr="00657316">
        <w:rPr>
          <w:color w:val="000000"/>
        </w:rPr>
        <w:t xml:space="preserve">Потом мать научила лисят ловить бабочек, жучков. Маленькие </w:t>
      </w:r>
      <w:r w:rsidRPr="00657316">
        <w:rPr>
          <w:color w:val="000000"/>
          <w:spacing w:val="-1"/>
        </w:rPr>
        <w:t xml:space="preserve">охотники смело бросаются на все, что движется. Теперь они и сами </w:t>
      </w:r>
      <w:r w:rsidRPr="00657316">
        <w:rPr>
          <w:color w:val="000000"/>
        </w:rPr>
        <w:t>ищут пищу. Помогла им лисья школа.</w:t>
      </w:r>
    </w:p>
    <w:p w:rsidR="007F7ECE" w:rsidRPr="00657316" w:rsidRDefault="007F7ECE" w:rsidP="00657316">
      <w:pPr>
        <w:shd w:val="clear" w:color="auto" w:fill="FFFFFF"/>
        <w:spacing w:before="10"/>
        <w:ind w:left="53" w:right="915" w:firstLine="370"/>
        <w:jc w:val="both"/>
      </w:pPr>
      <w:r w:rsidRPr="00657316">
        <w:rPr>
          <w:color w:val="000000"/>
          <w:spacing w:val="-2"/>
        </w:rPr>
        <w:t>Пришла зима. Звери стали большие. Шерсть у них рыжая, пуши</w:t>
      </w:r>
      <w:r w:rsidRPr="00657316">
        <w:rPr>
          <w:color w:val="000000"/>
          <w:spacing w:val="-2"/>
        </w:rPr>
        <w:softHyphen/>
      </w:r>
      <w:r w:rsidRPr="00657316">
        <w:rPr>
          <w:color w:val="000000"/>
          <w:spacing w:val="-1"/>
        </w:rPr>
        <w:t xml:space="preserve">стая. Теперь они учатся лисьим хитростям. Умеют лисята слышать </w:t>
      </w:r>
      <w:r w:rsidRPr="00657316">
        <w:rPr>
          <w:color w:val="000000"/>
          <w:spacing w:val="-2"/>
        </w:rPr>
        <w:t>охотника. Молодые животные учатся путать след и убегать от собак.</w:t>
      </w:r>
    </w:p>
    <w:p w:rsidR="007F7ECE" w:rsidRPr="00657316" w:rsidRDefault="007F7ECE" w:rsidP="00657316">
      <w:pPr>
        <w:shd w:val="clear" w:color="auto" w:fill="FFFFFF"/>
        <w:ind w:left="38" w:right="915" w:firstLine="370"/>
        <w:jc w:val="right"/>
        <w:rPr>
          <w:b/>
        </w:rPr>
      </w:pPr>
      <w:r w:rsidRPr="00657316">
        <w:rPr>
          <w:color w:val="000000"/>
          <w:spacing w:val="1"/>
        </w:rPr>
        <w:t>Скоро лисята станут взрослыми лисами. Разбегутся они от ма</w:t>
      </w:r>
      <w:r w:rsidRPr="00657316">
        <w:rPr>
          <w:color w:val="000000"/>
          <w:spacing w:val="1"/>
        </w:rPr>
        <w:softHyphen/>
      </w:r>
      <w:r w:rsidRPr="00657316">
        <w:rPr>
          <w:color w:val="000000"/>
          <w:spacing w:val="3"/>
        </w:rPr>
        <w:t xml:space="preserve">тери в разные стороны. Станут сами ходить на охоту. По следу </w:t>
      </w:r>
      <w:r w:rsidRPr="00657316">
        <w:rPr>
          <w:color w:val="000000"/>
          <w:spacing w:val="1"/>
        </w:rPr>
        <w:t>найдут лисы зайчика. Будет хищникам в добычу и мышка, и птич</w:t>
      </w:r>
      <w:r w:rsidRPr="00657316">
        <w:rPr>
          <w:color w:val="000000"/>
          <w:spacing w:val="1"/>
        </w:rPr>
        <w:softHyphen/>
      </w:r>
      <w:r w:rsidRPr="00657316">
        <w:rPr>
          <w:color w:val="000000"/>
          <w:spacing w:val="-1"/>
        </w:rPr>
        <w:t xml:space="preserve">ка. </w:t>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color w:val="000000"/>
          <w:spacing w:val="-1"/>
        </w:rPr>
        <w:tab/>
      </w:r>
      <w:r w:rsidRPr="00657316">
        <w:rPr>
          <w:b/>
          <w:color w:val="000000"/>
          <w:spacing w:val="-1"/>
        </w:rPr>
        <w:t>(144 слова.)</w:t>
      </w:r>
    </w:p>
    <w:p w:rsidR="007F7ECE" w:rsidRPr="00657316" w:rsidRDefault="007F7ECE" w:rsidP="00657316">
      <w:pPr>
        <w:shd w:val="clear" w:color="auto" w:fill="FFFFFF"/>
        <w:spacing w:before="19"/>
        <w:ind w:right="915"/>
        <w:jc w:val="right"/>
        <w:rPr>
          <w:i/>
          <w:iCs/>
          <w:color w:val="000000"/>
        </w:rPr>
      </w:pPr>
      <w:r w:rsidRPr="00657316">
        <w:rPr>
          <w:i/>
          <w:iCs/>
          <w:color w:val="000000"/>
        </w:rPr>
        <w:t>(По А. Востром</w:t>
      </w:r>
      <w:r w:rsidR="004023D1">
        <w:rPr>
          <w:i/>
          <w:iCs/>
          <w:color w:val="000000"/>
        </w:rPr>
        <w:t>у</w:t>
      </w:r>
      <w:r w:rsidRPr="00657316">
        <w:rPr>
          <w:i/>
          <w:iCs/>
          <w:color w:val="000000"/>
        </w:rPr>
        <w:t>.)</w:t>
      </w:r>
    </w:p>
    <w:p w:rsidR="007F7ECE" w:rsidRPr="00657316" w:rsidRDefault="007F7ECE" w:rsidP="00657316">
      <w:pPr>
        <w:widowControl w:val="0"/>
        <w:numPr>
          <w:ilvl w:val="0"/>
          <w:numId w:val="8"/>
        </w:numPr>
        <w:shd w:val="clear" w:color="auto" w:fill="FFFFFF"/>
        <w:tabs>
          <w:tab w:val="left" w:pos="610"/>
        </w:tabs>
        <w:autoSpaceDE w:val="0"/>
        <w:autoSpaceDN w:val="0"/>
        <w:adjustRightInd w:val="0"/>
        <w:ind w:left="394" w:right="915"/>
        <w:rPr>
          <w:color w:val="000000"/>
          <w:spacing w:val="-25"/>
        </w:rPr>
      </w:pPr>
      <w:r w:rsidRPr="00657316">
        <w:rPr>
          <w:color w:val="000000"/>
        </w:rPr>
        <w:t>Почему рассказ назван «Лисья школа»?</w:t>
      </w:r>
    </w:p>
    <w:p w:rsidR="007F7ECE" w:rsidRPr="00657316" w:rsidRDefault="007F7ECE" w:rsidP="00657316">
      <w:pPr>
        <w:widowControl w:val="0"/>
        <w:numPr>
          <w:ilvl w:val="0"/>
          <w:numId w:val="8"/>
        </w:numPr>
        <w:shd w:val="clear" w:color="auto" w:fill="FFFFFF"/>
        <w:tabs>
          <w:tab w:val="left" w:pos="610"/>
        </w:tabs>
        <w:autoSpaceDE w:val="0"/>
        <w:autoSpaceDN w:val="0"/>
        <w:adjustRightInd w:val="0"/>
        <w:ind w:left="394" w:right="915"/>
        <w:rPr>
          <w:color w:val="000000"/>
          <w:spacing w:val="-10"/>
        </w:rPr>
      </w:pPr>
      <w:r w:rsidRPr="00657316">
        <w:rPr>
          <w:color w:val="000000"/>
        </w:rPr>
        <w:t>В какое время года лиса учила лисят?</w:t>
      </w:r>
    </w:p>
    <w:p w:rsidR="007F7ECE" w:rsidRPr="00657316" w:rsidRDefault="007F7ECE" w:rsidP="00657316">
      <w:pPr>
        <w:widowControl w:val="0"/>
        <w:numPr>
          <w:ilvl w:val="0"/>
          <w:numId w:val="8"/>
        </w:numPr>
        <w:shd w:val="clear" w:color="auto" w:fill="FFFFFF"/>
        <w:tabs>
          <w:tab w:val="left" w:pos="610"/>
        </w:tabs>
        <w:autoSpaceDE w:val="0"/>
        <w:autoSpaceDN w:val="0"/>
        <w:adjustRightInd w:val="0"/>
        <w:ind w:left="394" w:right="915"/>
        <w:rPr>
          <w:color w:val="000000"/>
          <w:spacing w:val="-13"/>
        </w:rPr>
      </w:pPr>
      <w:r w:rsidRPr="00657316">
        <w:rPr>
          <w:color w:val="000000"/>
        </w:rPr>
        <w:t>Чему мать-лиса научила своих детенышей?</w:t>
      </w:r>
    </w:p>
    <w:p w:rsidR="007F7ECE" w:rsidRPr="00657316" w:rsidRDefault="007F7ECE" w:rsidP="00657316">
      <w:pPr>
        <w:widowControl w:val="0"/>
        <w:numPr>
          <w:ilvl w:val="0"/>
          <w:numId w:val="8"/>
        </w:numPr>
        <w:shd w:val="clear" w:color="auto" w:fill="FFFFFF"/>
        <w:tabs>
          <w:tab w:val="left" w:pos="610"/>
        </w:tabs>
        <w:autoSpaceDE w:val="0"/>
        <w:autoSpaceDN w:val="0"/>
        <w:adjustRightInd w:val="0"/>
        <w:ind w:left="394" w:right="915"/>
        <w:rPr>
          <w:color w:val="000000"/>
          <w:spacing w:val="-11"/>
        </w:rPr>
      </w:pPr>
      <w:r w:rsidRPr="00657316">
        <w:rPr>
          <w:color w:val="000000"/>
        </w:rPr>
        <w:t>Как названа лиса в разных частях рассказа?</w:t>
      </w:r>
    </w:p>
    <w:p w:rsidR="007F7ECE" w:rsidRPr="00657316" w:rsidRDefault="007F7ECE" w:rsidP="00657316">
      <w:pPr>
        <w:widowControl w:val="0"/>
        <w:numPr>
          <w:ilvl w:val="0"/>
          <w:numId w:val="8"/>
        </w:numPr>
        <w:shd w:val="clear" w:color="auto" w:fill="FFFFFF"/>
        <w:tabs>
          <w:tab w:val="left" w:pos="610"/>
        </w:tabs>
        <w:autoSpaceDE w:val="0"/>
        <w:autoSpaceDN w:val="0"/>
        <w:adjustRightInd w:val="0"/>
        <w:ind w:left="394" w:right="915"/>
      </w:pPr>
      <w:r w:rsidRPr="00657316">
        <w:rPr>
          <w:color w:val="000000"/>
          <w:spacing w:val="1"/>
        </w:rPr>
        <w:t>Как в разных частях рассказа названы лисята?</w:t>
      </w:r>
    </w:p>
    <w:p w:rsidR="007F7ECE" w:rsidRPr="00657316" w:rsidRDefault="007F7ECE" w:rsidP="00657316">
      <w:pPr>
        <w:ind w:left="720"/>
        <w:jc w:val="both"/>
      </w:pPr>
    </w:p>
    <w:p w:rsidR="002C00A5" w:rsidRDefault="007F7ECE" w:rsidP="00657316">
      <w:pPr>
        <w:ind w:left="720"/>
        <w:jc w:val="center"/>
        <w:rPr>
          <w:b/>
        </w:rPr>
      </w:pPr>
      <w:r w:rsidRPr="00657316">
        <w:rPr>
          <w:b/>
        </w:rPr>
        <w:t>Итоговая комплексная контрольная работа за 4 класс</w:t>
      </w:r>
    </w:p>
    <w:p w:rsidR="00657316" w:rsidRPr="00657316" w:rsidRDefault="00657316" w:rsidP="00657316">
      <w:pPr>
        <w:ind w:left="720"/>
        <w:jc w:val="center"/>
        <w:rPr>
          <w:b/>
        </w:rPr>
      </w:pPr>
    </w:p>
    <w:p w:rsidR="004023D1" w:rsidRDefault="007F7ECE" w:rsidP="004023D1">
      <w:pPr>
        <w:tabs>
          <w:tab w:val="left" w:pos="671"/>
        </w:tabs>
        <w:ind w:firstLine="360"/>
        <w:outlineLvl w:val="2"/>
      </w:pPr>
      <w:bookmarkStart w:id="0" w:name="bookmark10"/>
      <w:r w:rsidRPr="00657316">
        <w:t>1.</w:t>
      </w:r>
      <w:r w:rsidRPr="00657316">
        <w:tab/>
        <w:t>Прочитайте произведение. Подчеркните его название.</w:t>
      </w:r>
      <w:bookmarkEnd w:id="0"/>
    </w:p>
    <w:p w:rsidR="007F7ECE" w:rsidRPr="00657316" w:rsidRDefault="007F7ECE" w:rsidP="004023D1">
      <w:pPr>
        <w:tabs>
          <w:tab w:val="left" w:pos="671"/>
        </w:tabs>
        <w:ind w:firstLine="360"/>
        <w:jc w:val="right"/>
        <w:outlineLvl w:val="2"/>
        <w:rPr>
          <w:b/>
        </w:rPr>
      </w:pPr>
      <w:r w:rsidRPr="00657316">
        <w:rPr>
          <w:b/>
          <w:i/>
          <w:iCs/>
        </w:rPr>
        <w:t>В. Яхонтов</w:t>
      </w:r>
    </w:p>
    <w:p w:rsidR="007F7ECE" w:rsidRPr="00657316" w:rsidRDefault="007F7ECE" w:rsidP="00657316">
      <w:pPr>
        <w:ind w:firstLine="360"/>
        <w:jc w:val="center"/>
        <w:outlineLvl w:val="1"/>
        <w:rPr>
          <w:b/>
        </w:rPr>
      </w:pPr>
      <w:bookmarkStart w:id="1" w:name="bookmark11"/>
      <w:r w:rsidRPr="00657316">
        <w:rPr>
          <w:b/>
        </w:rPr>
        <w:t>Дальневосточные колибри</w:t>
      </w:r>
      <w:bookmarkEnd w:id="1"/>
    </w:p>
    <w:p w:rsidR="007F7ECE" w:rsidRPr="00657316" w:rsidRDefault="007F7ECE" w:rsidP="00657316">
      <w:pPr>
        <w:ind w:firstLine="360"/>
      </w:pPr>
      <w:r w:rsidRPr="00657316">
        <w:t>В суровом безмолвии стынет тайга. В снеговых шубах острыми пи</w:t>
      </w:r>
      <w:r w:rsidRPr="00657316">
        <w:softHyphen/>
        <w:t>рамидами высятся сизо-зелёные ели. Косматая изморозь опушила кус</w:t>
      </w:r>
      <w:r w:rsidRPr="00657316">
        <w:softHyphen/>
        <w:t>ты. Тихо-тихо в лесу, и в такой ясный безветренный день слышен любой шорох. Тонкий посвист, чуть громче комариного писка, и шуршание слышатся среди густых еловых ветвей. Мелькнул среди хвои силуэт кро</w:t>
      </w:r>
      <w:r w:rsidRPr="00657316">
        <w:softHyphen/>
        <w:t>шечной птички, искристая пороша посыпалась с дерева.</w:t>
      </w:r>
    </w:p>
    <w:p w:rsidR="007F7ECE" w:rsidRPr="00657316" w:rsidRDefault="007F7ECE" w:rsidP="00657316">
      <w:pPr>
        <w:ind w:firstLine="360"/>
      </w:pPr>
      <w:r w:rsidRPr="00657316">
        <w:t>Это королёк - самая крохотная птица нашей страны. Это наша ко</w:t>
      </w:r>
      <w:r w:rsidRPr="00657316">
        <w:softHyphen/>
        <w:t>либри. Она вся в зеленоватых тонах, с хорошо видимой в бинокль золо</w:t>
      </w:r>
      <w:r w:rsidRPr="00657316">
        <w:softHyphen/>
        <w:t>тистой коронкой на голове.</w:t>
      </w:r>
    </w:p>
    <w:p w:rsidR="007F7ECE" w:rsidRPr="00657316" w:rsidRDefault="007F7ECE" w:rsidP="00657316">
      <w:pPr>
        <w:ind w:firstLine="360"/>
      </w:pPr>
      <w:r w:rsidRPr="00657316">
        <w:t>За эту особенность в наряде люди и прозвали малюсенькую пташку корольком. В большие короли ростом не вышла.</w:t>
      </w:r>
    </w:p>
    <w:p w:rsidR="007F7ECE" w:rsidRPr="00657316" w:rsidRDefault="007F7ECE" w:rsidP="00657316">
      <w:pPr>
        <w:ind w:firstLine="360"/>
      </w:pPr>
      <w:r w:rsidRPr="00657316">
        <w:t>В народе ходит такая легенда. Решили птицы избрать своим царём того, кто выше всех поднимается в небеса. Некоторые взлетели чуть над лесом, другие повыше, но ни у кого не хватило сил тягаться с орлом. Гордо парил он над горами на недосягаемой высоте. И когда уверился, что выше его никому не взлететь, решил опуститься на землю. И в этот момент из-под его крыла выскочила крохотная птица и, смело порхнув вверх, пропищала:</w:t>
      </w:r>
    </w:p>
    <w:p w:rsidR="007F7ECE" w:rsidRPr="00657316" w:rsidRDefault="007F7ECE" w:rsidP="00657316">
      <w:pPr>
        <w:tabs>
          <w:tab w:val="left" w:pos="592"/>
        </w:tabs>
        <w:ind w:firstLine="360"/>
      </w:pPr>
      <w:r w:rsidRPr="00657316">
        <w:t>- А я выше!</w:t>
      </w:r>
    </w:p>
    <w:p w:rsidR="007F7ECE" w:rsidRPr="00657316" w:rsidRDefault="007F7ECE" w:rsidP="00657316">
      <w:pPr>
        <w:ind w:firstLine="360"/>
      </w:pPr>
      <w:r w:rsidRPr="00657316">
        <w:t>Обман впоследствии раскрылся, и орла признали царём птиц. Ма</w:t>
      </w:r>
      <w:r w:rsidRPr="00657316">
        <w:softHyphen/>
        <w:t>ленький же плутишка в шутку был назван корольком.</w:t>
      </w:r>
    </w:p>
    <w:p w:rsidR="007F7ECE" w:rsidRPr="00657316" w:rsidRDefault="007F7ECE" w:rsidP="00657316">
      <w:pPr>
        <w:ind w:firstLine="360"/>
      </w:pPr>
      <w:r w:rsidRPr="00657316">
        <w:t>Диву даёшься, как такая малютка, с крохотным тельцем в пят</w:t>
      </w:r>
      <w:proofErr w:type="gramStart"/>
      <w:r w:rsidRPr="00657316">
        <w:t>ь-</w:t>
      </w:r>
      <w:proofErr w:type="gramEnd"/>
      <w:r w:rsidRPr="00657316">
        <w:t xml:space="preserve"> шесть граммов весом, переносит суровые холода. Мало того, она даже поёт при сорокаградусном морозе. Держатся корольки стайками в ело</w:t>
      </w:r>
      <w:r w:rsidRPr="00657316">
        <w:softHyphen/>
        <w:t>во-пихтовых лесах. По образу жизни они близки к синицам. Корольки очень подвижны и неутомимо снуют весь день в густой хвое, обшаривая каждую веточку в поисках пищи. С акробатической ловкостью эта крошка принимает самые различные позы и, склюнув какую-нибудь бу</w:t>
      </w:r>
      <w:r w:rsidRPr="00657316">
        <w:softHyphen/>
        <w:t>кашку, вновь прячется среди хвои. Иной раз, перепархивая, она оста</w:t>
      </w:r>
      <w:r w:rsidRPr="00657316">
        <w:softHyphen/>
        <w:t>навливается в воздухе против конца ветки и, быстро трепеща крылыш</w:t>
      </w:r>
      <w:r w:rsidRPr="00657316">
        <w:softHyphen/>
        <w:t>ками, высматривает себе добычу.</w:t>
      </w:r>
    </w:p>
    <w:p w:rsidR="007F7ECE" w:rsidRPr="00657316" w:rsidRDefault="007F7ECE" w:rsidP="00657316">
      <w:pPr>
        <w:ind w:firstLine="360"/>
      </w:pPr>
      <w:r w:rsidRPr="00657316">
        <w:lastRenderedPageBreak/>
        <w:t>Польза лесам от королька весьма ощутима. За лето один королёк уничтожает до четырёх миллионов мелких насекомых и их личинок. Весной и осенью, во время сезонной кочёвки, корольки посещают ши</w:t>
      </w:r>
      <w:r w:rsidRPr="00657316">
        <w:softHyphen/>
        <w:t>роколиственные леса и сады вместе с синицами. Гнездится эта малютка на высоких елях, подвешивая круглое гнездо с боковым входом к одной из верхних веток. Гнездо невелико (размером с теннисный мячик), на</w:t>
      </w:r>
      <w:r w:rsidRPr="00657316">
        <w:softHyphen/>
        <w:t>дёжно спрятано, и найти его очень трудно. В кладке - от шести до вось</w:t>
      </w:r>
      <w:r w:rsidRPr="00657316">
        <w:softHyphen/>
        <w:t>ми беловатых с редкими буро-красными пятнышками крохотных яиц.</w:t>
      </w:r>
    </w:p>
    <w:p w:rsidR="007F7ECE" w:rsidRPr="00657316" w:rsidRDefault="007F7ECE" w:rsidP="00657316">
      <w:pPr>
        <w:ind w:firstLine="360"/>
      </w:pPr>
      <w:r w:rsidRPr="00657316">
        <w:t>Королёк очень доверчив, быстро привыкает к человеку, к корму не</w:t>
      </w:r>
      <w:r w:rsidRPr="00657316">
        <w:softHyphen/>
        <w:t>прихотлив и неволю переносит легко.</w:t>
      </w:r>
    </w:p>
    <w:p w:rsidR="007F7ECE" w:rsidRPr="00657316" w:rsidRDefault="007F7ECE" w:rsidP="00657316">
      <w:pPr>
        <w:tabs>
          <w:tab w:val="left" w:pos="678"/>
        </w:tabs>
        <w:ind w:firstLine="360"/>
        <w:outlineLvl w:val="2"/>
      </w:pPr>
      <w:bookmarkStart w:id="2" w:name="bookmark12"/>
      <w:r w:rsidRPr="00657316">
        <w:t>2.</w:t>
      </w:r>
      <w:r w:rsidRPr="00657316">
        <w:tab/>
        <w:t>Какую птичку называют дальневосточной колибри?</w:t>
      </w:r>
      <w:bookmarkEnd w:id="2"/>
    </w:p>
    <w:p w:rsidR="007F7ECE" w:rsidRPr="00657316" w:rsidRDefault="007F7ECE" w:rsidP="00657316">
      <w:pPr>
        <w:tabs>
          <w:tab w:val="left" w:pos="688"/>
        </w:tabs>
        <w:ind w:firstLine="360"/>
      </w:pPr>
      <w:r w:rsidRPr="00657316">
        <w:t>□</w:t>
      </w:r>
      <w:r w:rsidRPr="00657316">
        <w:tab/>
        <w:t>синицу</w:t>
      </w:r>
    </w:p>
    <w:p w:rsidR="007F7ECE" w:rsidRPr="00657316" w:rsidRDefault="007F7ECE" w:rsidP="00657316">
      <w:pPr>
        <w:tabs>
          <w:tab w:val="left" w:pos="693"/>
        </w:tabs>
        <w:ind w:firstLine="360"/>
      </w:pPr>
      <w:r w:rsidRPr="00657316">
        <w:t>□</w:t>
      </w:r>
      <w:r w:rsidRPr="00657316">
        <w:tab/>
        <w:t>воробья</w:t>
      </w:r>
    </w:p>
    <w:p w:rsidR="007F7ECE" w:rsidRPr="00657316" w:rsidRDefault="007F7ECE" w:rsidP="00657316">
      <w:pPr>
        <w:tabs>
          <w:tab w:val="left" w:pos="693"/>
        </w:tabs>
        <w:ind w:firstLine="360"/>
      </w:pPr>
      <w:r w:rsidRPr="00657316">
        <w:t>□</w:t>
      </w:r>
      <w:r w:rsidRPr="00657316">
        <w:tab/>
        <w:t>королька</w:t>
      </w:r>
    </w:p>
    <w:p w:rsidR="007F7ECE" w:rsidRPr="00657316" w:rsidRDefault="007F7ECE" w:rsidP="00657316">
      <w:pPr>
        <w:ind w:firstLine="360"/>
      </w:pPr>
      <w:r w:rsidRPr="00657316">
        <w:t>□ соловья</w:t>
      </w:r>
    </w:p>
    <w:p w:rsidR="007F7ECE" w:rsidRPr="00657316" w:rsidRDefault="007F7ECE" w:rsidP="00657316">
      <w:pPr>
        <w:tabs>
          <w:tab w:val="left" w:pos="688"/>
        </w:tabs>
        <w:ind w:firstLine="360"/>
        <w:outlineLvl w:val="2"/>
      </w:pPr>
      <w:bookmarkStart w:id="3" w:name="bookmark13"/>
      <w:r w:rsidRPr="00657316">
        <w:t>3.</w:t>
      </w:r>
      <w:r w:rsidRPr="00657316">
        <w:tab/>
        <w:t>Какой вес у королька?</w:t>
      </w:r>
      <w:bookmarkEnd w:id="3"/>
    </w:p>
    <w:p w:rsidR="007F7ECE" w:rsidRPr="00657316" w:rsidRDefault="007F7ECE" w:rsidP="00657316">
      <w:pPr>
        <w:tabs>
          <w:tab w:val="left" w:pos="688"/>
        </w:tabs>
        <w:ind w:firstLine="360"/>
      </w:pPr>
      <w:r w:rsidRPr="00657316">
        <w:t>□</w:t>
      </w:r>
      <w:r w:rsidRPr="00657316">
        <w:tab/>
        <w:t>один-два килограмма</w:t>
      </w:r>
    </w:p>
    <w:p w:rsidR="007F7ECE" w:rsidRPr="00657316" w:rsidRDefault="007F7ECE" w:rsidP="00657316">
      <w:pPr>
        <w:ind w:firstLine="360"/>
      </w:pPr>
      <w:r w:rsidRPr="00657316">
        <w:t>□ пять-шесть граммов</w:t>
      </w:r>
    </w:p>
    <w:p w:rsidR="007F7ECE" w:rsidRPr="00657316" w:rsidRDefault="007F7ECE" w:rsidP="00657316">
      <w:pPr>
        <w:tabs>
          <w:tab w:val="left" w:pos="678"/>
        </w:tabs>
        <w:ind w:firstLine="360"/>
      </w:pPr>
      <w:r w:rsidRPr="00657316">
        <w:t>□</w:t>
      </w:r>
      <w:r w:rsidRPr="00657316">
        <w:tab/>
        <w:t>десять — пятнадцать граммов</w:t>
      </w:r>
    </w:p>
    <w:p w:rsidR="007F7ECE" w:rsidRPr="00657316" w:rsidRDefault="007F7ECE" w:rsidP="00657316">
      <w:pPr>
        <w:tabs>
          <w:tab w:val="left" w:pos="683"/>
        </w:tabs>
        <w:ind w:firstLine="360"/>
      </w:pPr>
      <w:r w:rsidRPr="00657316">
        <w:t>□</w:t>
      </w:r>
      <w:r w:rsidRPr="00657316">
        <w:tab/>
        <w:t>двадцать пять граммов</w:t>
      </w:r>
    </w:p>
    <w:p w:rsidR="007F7ECE" w:rsidRPr="00657316" w:rsidRDefault="007F7ECE" w:rsidP="00657316">
      <w:pPr>
        <w:tabs>
          <w:tab w:val="left" w:pos="722"/>
        </w:tabs>
        <w:ind w:firstLine="360"/>
      </w:pPr>
      <w:r w:rsidRPr="00657316">
        <w:t>4. Найдите информацию в тексте. Заполните таблицу.</w:t>
      </w:r>
    </w:p>
    <w:tbl>
      <w:tblPr>
        <w:tblOverlap w:val="never"/>
        <w:tblW w:w="5000" w:type="pct"/>
        <w:tblCellMar>
          <w:left w:w="10" w:type="dxa"/>
          <w:right w:w="10" w:type="dxa"/>
        </w:tblCellMar>
        <w:tblLook w:val="0000" w:firstRow="0" w:lastRow="0" w:firstColumn="0" w:lastColumn="0" w:noHBand="0" w:noVBand="0"/>
      </w:tblPr>
      <w:tblGrid>
        <w:gridCol w:w="5595"/>
        <w:gridCol w:w="4062"/>
      </w:tblGrid>
      <w:tr w:rsidR="007F7ECE" w:rsidRPr="00657316" w:rsidTr="004023D1">
        <w:tblPrEx>
          <w:tblCellMar>
            <w:top w:w="0" w:type="dxa"/>
            <w:bottom w:w="0" w:type="dxa"/>
          </w:tblCellMar>
        </w:tblPrEx>
        <w:trPr>
          <w:trHeight w:val="350"/>
        </w:trPr>
        <w:tc>
          <w:tcPr>
            <w:tcW w:w="2897" w:type="pct"/>
            <w:tcBorders>
              <w:top w:val="single" w:sz="4" w:space="0" w:color="auto"/>
              <w:left w:val="single" w:sz="4" w:space="0" w:color="auto"/>
            </w:tcBorders>
            <w:shd w:val="clear" w:color="auto" w:fill="FFFFFF"/>
          </w:tcPr>
          <w:p w:rsidR="007F7ECE" w:rsidRPr="00657316" w:rsidRDefault="007F7ECE" w:rsidP="00657316">
            <w:r w:rsidRPr="00657316">
              <w:t>Вопрос</w:t>
            </w:r>
          </w:p>
        </w:tc>
        <w:tc>
          <w:tcPr>
            <w:tcW w:w="2103" w:type="pct"/>
            <w:tcBorders>
              <w:top w:val="single" w:sz="4" w:space="0" w:color="auto"/>
              <w:left w:val="single" w:sz="4" w:space="0" w:color="auto"/>
              <w:right w:val="single" w:sz="4" w:space="0" w:color="auto"/>
            </w:tcBorders>
            <w:shd w:val="clear" w:color="auto" w:fill="FFFFFF"/>
          </w:tcPr>
          <w:p w:rsidR="007F7ECE" w:rsidRPr="00657316" w:rsidRDefault="007F7ECE" w:rsidP="00657316">
            <w:r w:rsidRPr="00657316">
              <w:t>Ответ</w:t>
            </w:r>
          </w:p>
        </w:tc>
      </w:tr>
      <w:tr w:rsidR="007F7ECE" w:rsidRPr="00657316" w:rsidTr="004023D1">
        <w:tblPrEx>
          <w:tblCellMar>
            <w:top w:w="0" w:type="dxa"/>
            <w:bottom w:w="0" w:type="dxa"/>
          </w:tblCellMar>
        </w:tblPrEx>
        <w:trPr>
          <w:trHeight w:val="379"/>
        </w:trPr>
        <w:tc>
          <w:tcPr>
            <w:tcW w:w="2897" w:type="pct"/>
            <w:tcBorders>
              <w:top w:val="single" w:sz="4" w:space="0" w:color="auto"/>
              <w:left w:val="single" w:sz="4" w:space="0" w:color="auto"/>
            </w:tcBorders>
            <w:shd w:val="clear" w:color="auto" w:fill="FFFFFF"/>
          </w:tcPr>
          <w:p w:rsidR="007F7ECE" w:rsidRPr="00657316" w:rsidRDefault="007F7ECE" w:rsidP="00657316">
            <w:r w:rsidRPr="00657316">
              <w:t>Какая легенда ходит в народе о корольке?</w:t>
            </w:r>
          </w:p>
        </w:tc>
        <w:tc>
          <w:tcPr>
            <w:tcW w:w="2103" w:type="pct"/>
            <w:tcBorders>
              <w:top w:val="single" w:sz="4" w:space="0" w:color="auto"/>
              <w:left w:val="single" w:sz="4" w:space="0" w:color="auto"/>
              <w:right w:val="single" w:sz="4" w:space="0" w:color="auto"/>
            </w:tcBorders>
            <w:shd w:val="clear" w:color="auto" w:fill="FFFFFF"/>
          </w:tcPr>
          <w:p w:rsidR="007F7ECE" w:rsidRPr="00657316" w:rsidRDefault="007F7ECE" w:rsidP="00657316"/>
        </w:tc>
      </w:tr>
      <w:tr w:rsidR="007F7ECE" w:rsidRPr="00657316" w:rsidTr="004023D1">
        <w:tblPrEx>
          <w:tblCellMar>
            <w:top w:w="0" w:type="dxa"/>
            <w:bottom w:w="0" w:type="dxa"/>
          </w:tblCellMar>
        </w:tblPrEx>
        <w:trPr>
          <w:trHeight w:val="475"/>
        </w:trPr>
        <w:tc>
          <w:tcPr>
            <w:tcW w:w="2897" w:type="pct"/>
            <w:tcBorders>
              <w:top w:val="single" w:sz="4" w:space="0" w:color="auto"/>
              <w:left w:val="single" w:sz="4" w:space="0" w:color="auto"/>
            </w:tcBorders>
            <w:shd w:val="clear" w:color="auto" w:fill="FFFFFF"/>
          </w:tcPr>
          <w:p w:rsidR="007F7ECE" w:rsidRPr="00657316" w:rsidRDefault="007F7ECE" w:rsidP="00657316">
            <w:r w:rsidRPr="00657316">
              <w:t>В каких лесах живут корольки?</w:t>
            </w:r>
          </w:p>
        </w:tc>
        <w:tc>
          <w:tcPr>
            <w:tcW w:w="2103" w:type="pct"/>
            <w:tcBorders>
              <w:top w:val="single" w:sz="4" w:space="0" w:color="auto"/>
              <w:left w:val="single" w:sz="4" w:space="0" w:color="auto"/>
              <w:right w:val="single" w:sz="4" w:space="0" w:color="auto"/>
            </w:tcBorders>
            <w:shd w:val="clear" w:color="auto" w:fill="FFFFFF"/>
          </w:tcPr>
          <w:p w:rsidR="007F7ECE" w:rsidRPr="00657316" w:rsidRDefault="007F7ECE" w:rsidP="00657316"/>
        </w:tc>
      </w:tr>
      <w:tr w:rsidR="007F7ECE" w:rsidRPr="00657316" w:rsidTr="004023D1">
        <w:tblPrEx>
          <w:tblCellMar>
            <w:top w:w="0" w:type="dxa"/>
            <w:bottom w:w="0" w:type="dxa"/>
          </w:tblCellMar>
        </w:tblPrEx>
        <w:trPr>
          <w:trHeight w:val="403"/>
        </w:trPr>
        <w:tc>
          <w:tcPr>
            <w:tcW w:w="2897" w:type="pct"/>
            <w:tcBorders>
              <w:top w:val="single" w:sz="4" w:space="0" w:color="auto"/>
              <w:left w:val="single" w:sz="4" w:space="0" w:color="auto"/>
            </w:tcBorders>
            <w:shd w:val="clear" w:color="auto" w:fill="FFFFFF"/>
          </w:tcPr>
          <w:p w:rsidR="007F7ECE" w:rsidRPr="00657316" w:rsidRDefault="007F7ECE" w:rsidP="00657316">
            <w:r w:rsidRPr="00657316">
              <w:t>При каком морозе поёт королёк?</w:t>
            </w:r>
          </w:p>
        </w:tc>
        <w:tc>
          <w:tcPr>
            <w:tcW w:w="2103" w:type="pct"/>
            <w:tcBorders>
              <w:top w:val="single" w:sz="4" w:space="0" w:color="auto"/>
              <w:left w:val="single" w:sz="4" w:space="0" w:color="auto"/>
              <w:right w:val="single" w:sz="4" w:space="0" w:color="auto"/>
            </w:tcBorders>
            <w:shd w:val="clear" w:color="auto" w:fill="FFFFFF"/>
          </w:tcPr>
          <w:p w:rsidR="007F7ECE" w:rsidRPr="00657316" w:rsidRDefault="007F7ECE" w:rsidP="00657316"/>
        </w:tc>
      </w:tr>
      <w:tr w:rsidR="007F7ECE" w:rsidRPr="00657316" w:rsidTr="004023D1">
        <w:tblPrEx>
          <w:tblCellMar>
            <w:top w:w="0" w:type="dxa"/>
            <w:bottom w:w="0" w:type="dxa"/>
          </w:tblCellMar>
        </w:tblPrEx>
        <w:trPr>
          <w:trHeight w:val="504"/>
        </w:trPr>
        <w:tc>
          <w:tcPr>
            <w:tcW w:w="2897" w:type="pct"/>
            <w:tcBorders>
              <w:top w:val="single" w:sz="4" w:space="0" w:color="auto"/>
              <w:left w:val="single" w:sz="4" w:space="0" w:color="auto"/>
            </w:tcBorders>
            <w:shd w:val="clear" w:color="auto" w:fill="FFFFFF"/>
          </w:tcPr>
          <w:p w:rsidR="007F7ECE" w:rsidRPr="00657316" w:rsidRDefault="007F7ECE" w:rsidP="00657316">
            <w:r w:rsidRPr="00657316">
              <w:t>Чем питаются дальневосточные колибри?</w:t>
            </w:r>
          </w:p>
        </w:tc>
        <w:tc>
          <w:tcPr>
            <w:tcW w:w="2103" w:type="pct"/>
            <w:tcBorders>
              <w:top w:val="single" w:sz="4" w:space="0" w:color="auto"/>
              <w:left w:val="single" w:sz="4" w:space="0" w:color="auto"/>
              <w:right w:val="single" w:sz="4" w:space="0" w:color="auto"/>
            </w:tcBorders>
            <w:shd w:val="clear" w:color="auto" w:fill="FFFFFF"/>
          </w:tcPr>
          <w:p w:rsidR="007F7ECE" w:rsidRPr="00657316" w:rsidRDefault="007F7ECE" w:rsidP="00657316">
            <w:pPr>
              <w:tabs>
                <w:tab w:val="left" w:leader="hyphen" w:pos="859"/>
                <w:tab w:val="left" w:leader="hyphen" w:pos="893"/>
                <w:tab w:val="left" w:leader="hyphen" w:pos="2486"/>
              </w:tabs>
            </w:pPr>
          </w:p>
        </w:tc>
      </w:tr>
      <w:tr w:rsidR="007F7ECE" w:rsidRPr="00657316" w:rsidTr="004023D1">
        <w:tblPrEx>
          <w:tblCellMar>
            <w:top w:w="0" w:type="dxa"/>
            <w:bottom w:w="0" w:type="dxa"/>
          </w:tblCellMar>
        </w:tblPrEx>
        <w:trPr>
          <w:trHeight w:val="403"/>
        </w:trPr>
        <w:tc>
          <w:tcPr>
            <w:tcW w:w="2897" w:type="pct"/>
            <w:tcBorders>
              <w:top w:val="single" w:sz="4" w:space="0" w:color="auto"/>
              <w:left w:val="single" w:sz="4" w:space="0" w:color="auto"/>
            </w:tcBorders>
            <w:shd w:val="clear" w:color="auto" w:fill="FFFFFF"/>
          </w:tcPr>
          <w:p w:rsidR="007F7ECE" w:rsidRPr="00657316" w:rsidRDefault="007F7ECE" w:rsidP="00657316">
            <w:r w:rsidRPr="00657316">
              <w:t>Где гнездятся корольки?</w:t>
            </w:r>
          </w:p>
        </w:tc>
        <w:tc>
          <w:tcPr>
            <w:tcW w:w="2103" w:type="pct"/>
            <w:tcBorders>
              <w:top w:val="single" w:sz="4" w:space="0" w:color="auto"/>
              <w:left w:val="single" w:sz="4" w:space="0" w:color="auto"/>
              <w:right w:val="single" w:sz="4" w:space="0" w:color="auto"/>
            </w:tcBorders>
            <w:shd w:val="clear" w:color="auto" w:fill="FFFFFF"/>
          </w:tcPr>
          <w:p w:rsidR="007F7ECE" w:rsidRPr="00657316" w:rsidRDefault="007F7ECE" w:rsidP="00657316"/>
        </w:tc>
      </w:tr>
      <w:tr w:rsidR="007F7ECE" w:rsidRPr="00657316" w:rsidTr="004023D1">
        <w:tblPrEx>
          <w:tblCellMar>
            <w:top w:w="0" w:type="dxa"/>
            <w:bottom w:w="0" w:type="dxa"/>
          </w:tblCellMar>
        </w:tblPrEx>
        <w:trPr>
          <w:trHeight w:val="528"/>
        </w:trPr>
        <w:tc>
          <w:tcPr>
            <w:tcW w:w="2897" w:type="pct"/>
            <w:tcBorders>
              <w:top w:val="single" w:sz="4" w:space="0" w:color="auto"/>
              <w:left w:val="single" w:sz="4" w:space="0" w:color="auto"/>
              <w:bottom w:val="single" w:sz="4" w:space="0" w:color="auto"/>
            </w:tcBorders>
            <w:shd w:val="clear" w:color="auto" w:fill="FFFFFF"/>
          </w:tcPr>
          <w:p w:rsidR="007F7ECE" w:rsidRPr="00657316" w:rsidRDefault="007F7ECE" w:rsidP="00657316">
            <w:r w:rsidRPr="00657316">
              <w:t>Сколько яиц откладывает королёк?</w:t>
            </w:r>
          </w:p>
        </w:tc>
        <w:tc>
          <w:tcPr>
            <w:tcW w:w="2103" w:type="pct"/>
            <w:tcBorders>
              <w:top w:val="single" w:sz="4" w:space="0" w:color="auto"/>
              <w:left w:val="single" w:sz="4" w:space="0" w:color="auto"/>
              <w:bottom w:val="single" w:sz="4" w:space="0" w:color="auto"/>
              <w:right w:val="single" w:sz="4" w:space="0" w:color="auto"/>
            </w:tcBorders>
            <w:shd w:val="clear" w:color="auto" w:fill="FFFFFF"/>
          </w:tcPr>
          <w:p w:rsidR="007F7ECE" w:rsidRPr="00657316" w:rsidRDefault="007F7ECE" w:rsidP="00657316"/>
        </w:tc>
      </w:tr>
    </w:tbl>
    <w:p w:rsidR="007F7ECE" w:rsidRPr="00657316" w:rsidRDefault="007F7ECE" w:rsidP="00657316">
      <w:pPr>
        <w:tabs>
          <w:tab w:val="left" w:pos="722"/>
        </w:tabs>
        <w:ind w:firstLine="360"/>
      </w:pPr>
      <w:r w:rsidRPr="00657316">
        <w:t>5.</w:t>
      </w:r>
      <w:r w:rsidRPr="00657316">
        <w:tab/>
        <w:t>Найдите в тексте описание гнезда королька. Подчерк</w:t>
      </w:r>
      <w:r w:rsidRPr="00657316">
        <w:softHyphen/>
        <w:t>ните.</w:t>
      </w:r>
    </w:p>
    <w:p w:rsidR="007F7ECE" w:rsidRPr="00657316" w:rsidRDefault="007F7ECE" w:rsidP="00657316">
      <w:pPr>
        <w:tabs>
          <w:tab w:val="left" w:pos="717"/>
        </w:tabs>
        <w:ind w:firstLine="360"/>
      </w:pPr>
      <w:r w:rsidRPr="00657316">
        <w:t>6.</w:t>
      </w:r>
      <w:r w:rsidRPr="00657316">
        <w:tab/>
        <w:t>Какого цвета яйца королька? Найдите ответ в тексте и за</w:t>
      </w:r>
      <w:r w:rsidRPr="00657316">
        <w:softHyphen/>
        <w:t>пишите.</w:t>
      </w:r>
    </w:p>
    <w:p w:rsidR="007F7ECE" w:rsidRPr="00657316" w:rsidRDefault="007F7ECE" w:rsidP="00657316">
      <w:pPr>
        <w:tabs>
          <w:tab w:val="left" w:pos="717"/>
        </w:tabs>
        <w:ind w:left="360"/>
      </w:pPr>
      <w:r w:rsidRPr="00657316">
        <w:t>__________________________________________________________________________________________________________________________________________________________</w:t>
      </w:r>
    </w:p>
    <w:p w:rsidR="007F7ECE" w:rsidRPr="00657316" w:rsidRDefault="007F7ECE" w:rsidP="00657316">
      <w:pPr>
        <w:tabs>
          <w:tab w:val="left" w:pos="763"/>
        </w:tabs>
        <w:ind w:firstLine="360"/>
      </w:pPr>
      <w:r w:rsidRPr="00657316">
        <w:t>7.</w:t>
      </w:r>
      <w:r w:rsidRPr="00657316">
        <w:tab/>
        <w:t>Какой это рассказ? Отметьте ответ.</w:t>
      </w:r>
    </w:p>
    <w:p w:rsidR="007F7ECE" w:rsidRPr="00657316" w:rsidRDefault="007F7ECE" w:rsidP="00657316">
      <w:pPr>
        <w:tabs>
          <w:tab w:val="left" w:pos="763"/>
        </w:tabs>
        <w:ind w:firstLine="360"/>
      </w:pPr>
      <w:r w:rsidRPr="00657316">
        <w:t>□</w:t>
      </w:r>
      <w:r w:rsidRPr="00657316">
        <w:tab/>
      </w:r>
      <w:proofErr w:type="gramStart"/>
      <w:r w:rsidRPr="00657316">
        <w:t>х</w:t>
      </w:r>
      <w:proofErr w:type="gramEnd"/>
      <w:r w:rsidRPr="00657316">
        <w:t>удожественный</w:t>
      </w:r>
    </w:p>
    <w:p w:rsidR="007F7ECE" w:rsidRPr="00657316" w:rsidRDefault="007F7ECE" w:rsidP="00657316">
      <w:pPr>
        <w:tabs>
          <w:tab w:val="left" w:pos="773"/>
        </w:tabs>
        <w:ind w:firstLine="360"/>
      </w:pPr>
      <w:r w:rsidRPr="00657316">
        <w:t>□</w:t>
      </w:r>
      <w:r w:rsidRPr="00657316">
        <w:tab/>
        <w:t>исторический</w:t>
      </w:r>
    </w:p>
    <w:p w:rsidR="007F7ECE" w:rsidRPr="00657316" w:rsidRDefault="007F7ECE" w:rsidP="00657316">
      <w:pPr>
        <w:tabs>
          <w:tab w:val="left" w:pos="773"/>
        </w:tabs>
        <w:ind w:firstLine="360"/>
      </w:pPr>
      <w:r w:rsidRPr="00657316">
        <w:t>□</w:t>
      </w:r>
      <w:r w:rsidRPr="00657316">
        <w:tab/>
        <w:t>научно-познавательный</w:t>
      </w:r>
    </w:p>
    <w:p w:rsidR="007F7ECE" w:rsidRPr="00657316" w:rsidRDefault="007F7ECE" w:rsidP="00657316">
      <w:pPr>
        <w:tabs>
          <w:tab w:val="left" w:pos="773"/>
        </w:tabs>
        <w:ind w:firstLine="360"/>
      </w:pPr>
      <w:r w:rsidRPr="00657316">
        <w:t>□</w:t>
      </w:r>
      <w:r w:rsidRPr="00657316">
        <w:tab/>
        <w:t>юмористический</w:t>
      </w:r>
    </w:p>
    <w:p w:rsidR="007F7ECE" w:rsidRPr="00657316" w:rsidRDefault="007F7ECE" w:rsidP="00657316">
      <w:pPr>
        <w:tabs>
          <w:tab w:val="left" w:pos="768"/>
        </w:tabs>
        <w:ind w:firstLine="360"/>
      </w:pPr>
      <w:r w:rsidRPr="00657316">
        <w:t>8.</w:t>
      </w:r>
      <w:r w:rsidRPr="00657316">
        <w:tab/>
        <w:t>Как королёк чувствует себя в неволе?</w:t>
      </w:r>
    </w:p>
    <w:p w:rsidR="007F7ECE" w:rsidRPr="00657316" w:rsidRDefault="007F7ECE" w:rsidP="00657316">
      <w:pPr>
        <w:tabs>
          <w:tab w:val="left" w:pos="768"/>
        </w:tabs>
        <w:ind w:firstLine="360"/>
      </w:pPr>
      <w:r w:rsidRPr="00657316">
        <w:t>□</w:t>
      </w:r>
      <w:r w:rsidRPr="00657316">
        <w:tab/>
        <w:t>трудно привыкает</w:t>
      </w:r>
    </w:p>
    <w:p w:rsidR="007F7ECE" w:rsidRPr="00657316" w:rsidRDefault="007F7ECE" w:rsidP="00657316">
      <w:pPr>
        <w:tabs>
          <w:tab w:val="left" w:pos="773"/>
        </w:tabs>
        <w:ind w:firstLine="360"/>
      </w:pPr>
      <w:r w:rsidRPr="00657316">
        <w:t>□</w:t>
      </w:r>
      <w:r w:rsidRPr="00657316">
        <w:tab/>
        <w:t>скучает</w:t>
      </w:r>
    </w:p>
    <w:p w:rsidR="007F7ECE" w:rsidRPr="00657316" w:rsidRDefault="007F7ECE" w:rsidP="00657316">
      <w:pPr>
        <w:tabs>
          <w:tab w:val="left" w:pos="773"/>
        </w:tabs>
        <w:ind w:firstLine="360"/>
      </w:pPr>
      <w:r w:rsidRPr="00657316">
        <w:t>□</w:t>
      </w:r>
      <w:r w:rsidRPr="00657316">
        <w:tab/>
        <w:t>неволю переносит легко</w:t>
      </w:r>
    </w:p>
    <w:p w:rsidR="007F7ECE" w:rsidRPr="00657316" w:rsidRDefault="007F7ECE" w:rsidP="00657316">
      <w:pPr>
        <w:tabs>
          <w:tab w:val="left" w:pos="773"/>
        </w:tabs>
        <w:ind w:firstLine="360"/>
      </w:pPr>
      <w:r w:rsidRPr="00657316">
        <w:t>□</w:t>
      </w:r>
      <w:r w:rsidRPr="00657316">
        <w:tab/>
        <w:t>не может жить в неволе</w:t>
      </w:r>
    </w:p>
    <w:p w:rsidR="007F7ECE" w:rsidRPr="00657316" w:rsidRDefault="007F7ECE" w:rsidP="00657316">
      <w:pPr>
        <w:ind w:firstLine="360"/>
      </w:pPr>
      <w:r w:rsidRPr="00657316">
        <w:t>9*. Какой факт из рассказа удивил? Запишите.</w:t>
      </w:r>
    </w:p>
    <w:p w:rsidR="007F7ECE" w:rsidRPr="00657316" w:rsidRDefault="007F7ECE" w:rsidP="00657316">
      <w:pPr>
        <w:ind w:left="360"/>
      </w:pPr>
      <w:r w:rsidRPr="00657316">
        <w:t>____________________________________________________________________________________________________________________________________________________</w:t>
      </w:r>
    </w:p>
    <w:p w:rsidR="007F7ECE" w:rsidRPr="00657316" w:rsidRDefault="007F7ECE" w:rsidP="00657316">
      <w:pPr>
        <w:ind w:left="360"/>
      </w:pPr>
      <w:r w:rsidRPr="00657316">
        <w:t>10. Схема «Русские поэты». Запишите фамилии.</w:t>
      </w:r>
    </w:p>
    <w:p w:rsidR="007F7ECE" w:rsidRPr="00657316" w:rsidRDefault="007F7ECE" w:rsidP="00657316">
      <w:r w:rsidRPr="00657316">
        <w:rPr>
          <w:noProof/>
        </w:rPr>
        <w:drawing>
          <wp:inline distT="0" distB="0" distL="0" distR="0" wp14:anchorId="451A249A" wp14:editId="16FB0323">
            <wp:extent cx="4231640" cy="797560"/>
            <wp:effectExtent l="0" t="0" r="0" b="0"/>
            <wp:docPr id="1" name="Рисунок 1"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FineReader11\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1640" cy="797560"/>
                    </a:xfrm>
                    <a:prstGeom prst="rect">
                      <a:avLst/>
                    </a:prstGeom>
                    <a:noFill/>
                    <a:ln>
                      <a:noFill/>
                    </a:ln>
                  </pic:spPr>
                </pic:pic>
              </a:graphicData>
            </a:graphic>
          </wp:inline>
        </w:drawing>
      </w:r>
    </w:p>
    <w:p w:rsidR="007F7ECE" w:rsidRPr="00657316" w:rsidRDefault="007F7ECE" w:rsidP="00657316">
      <w:pPr>
        <w:tabs>
          <w:tab w:val="left" w:pos="696"/>
        </w:tabs>
        <w:ind w:firstLine="360"/>
      </w:pPr>
      <w:r w:rsidRPr="00657316">
        <w:lastRenderedPageBreak/>
        <w:t>11.</w:t>
      </w:r>
      <w:r w:rsidRPr="00657316">
        <w:tab/>
        <w:t>Запишите имя, отчество и фамилию автора басни «Стре</w:t>
      </w:r>
      <w:r w:rsidRPr="00657316">
        <w:softHyphen/>
        <w:t>коза и Муравей».</w:t>
      </w:r>
    </w:p>
    <w:p w:rsidR="007F7ECE" w:rsidRPr="00657316" w:rsidRDefault="007F7ECE" w:rsidP="00657316">
      <w:pPr>
        <w:tabs>
          <w:tab w:val="left" w:pos="696"/>
        </w:tabs>
        <w:ind w:left="360"/>
      </w:pPr>
      <w:r w:rsidRPr="00657316">
        <w:t>____________________________________________________________________________________________________________________________________________________</w:t>
      </w:r>
    </w:p>
    <w:p w:rsidR="007F7ECE" w:rsidRPr="00657316" w:rsidRDefault="007F7ECE" w:rsidP="00657316">
      <w:pPr>
        <w:tabs>
          <w:tab w:val="left" w:pos="861"/>
        </w:tabs>
        <w:ind w:firstLine="360"/>
      </w:pPr>
      <w:r w:rsidRPr="00657316">
        <w:t>12.</w:t>
      </w:r>
      <w:r w:rsidRPr="00657316">
        <w:tab/>
        <w:t>Кто и в каком произведении говорит эти слова? Допиши</w:t>
      </w:r>
      <w:r w:rsidRPr="00657316">
        <w:softHyphen/>
        <w:t>те ответ.</w:t>
      </w:r>
    </w:p>
    <w:p w:rsidR="007F7ECE" w:rsidRPr="00657316" w:rsidRDefault="007F7ECE" w:rsidP="00657316">
      <w:pPr>
        <w:tabs>
          <w:tab w:val="left" w:pos="746"/>
        </w:tabs>
        <w:ind w:firstLine="360"/>
      </w:pPr>
      <w:r w:rsidRPr="00657316">
        <w:t>—</w:t>
      </w:r>
      <w:r w:rsidRPr="00657316">
        <w:tab/>
        <w:t>Вот я и хочу, чтобы уже был апрель. Я очень люблю подснежни</w:t>
      </w:r>
      <w:r w:rsidRPr="00657316">
        <w:softHyphen/>
        <w:t xml:space="preserve">ки. Я их никогда не </w:t>
      </w:r>
      <w:proofErr w:type="spellStart"/>
      <w:r w:rsidRPr="00657316">
        <w:t>видала</w:t>
      </w:r>
      <w:proofErr w:type="spellEnd"/>
      <w:r w:rsidRPr="00657316">
        <w:t>.</w:t>
      </w:r>
    </w:p>
    <w:p w:rsidR="007F7ECE" w:rsidRPr="00657316" w:rsidRDefault="007F7ECE" w:rsidP="00657316">
      <w:pPr>
        <w:tabs>
          <w:tab w:val="left" w:leader="underscore" w:pos="5736"/>
          <w:tab w:val="left" w:leader="underscore" w:pos="5957"/>
        </w:tabs>
      </w:pPr>
      <w:r w:rsidRPr="00657316">
        <w:t>Эти слова____________________________________________________________________</w:t>
      </w:r>
    </w:p>
    <w:p w:rsidR="007F7ECE" w:rsidRPr="00657316" w:rsidRDefault="007F7ECE" w:rsidP="00657316">
      <w:pPr>
        <w:tabs>
          <w:tab w:val="left" w:leader="underscore" w:pos="5736"/>
          <w:tab w:val="left" w:leader="underscore" w:pos="5957"/>
        </w:tabs>
      </w:pPr>
      <w:r w:rsidRPr="00657316">
        <w:t>_____________________________________________</w:t>
      </w:r>
      <w:r w:rsidR="004023D1">
        <w:t>______________</w:t>
      </w:r>
      <w:r w:rsidRPr="00657316">
        <w:t>__________________</w:t>
      </w:r>
    </w:p>
    <w:p w:rsidR="007F7ECE" w:rsidRPr="00657316" w:rsidRDefault="007F7ECE" w:rsidP="00657316">
      <w:pPr>
        <w:tabs>
          <w:tab w:val="left" w:pos="856"/>
          <w:tab w:val="left" w:leader="hyphen" w:pos="2555"/>
        </w:tabs>
        <w:ind w:firstLine="360"/>
      </w:pPr>
      <w:r w:rsidRPr="00657316">
        <w:rPr>
          <w:noProof/>
        </w:rPr>
        <mc:AlternateContent>
          <mc:Choice Requires="wps">
            <w:drawing>
              <wp:anchor distT="0" distB="0" distL="114300" distR="114300" simplePos="0" relativeHeight="251659264" behindDoc="0" locked="0" layoutInCell="1" allowOverlap="1" wp14:anchorId="36B40B5D" wp14:editId="3424CAB9">
                <wp:simplePos x="0" y="0"/>
                <wp:positionH relativeFrom="column">
                  <wp:posOffset>1122680</wp:posOffset>
                </wp:positionH>
                <wp:positionV relativeFrom="paragraph">
                  <wp:posOffset>88265</wp:posOffset>
                </wp:positionV>
                <wp:extent cx="394335" cy="0"/>
                <wp:effectExtent l="13335" t="57150" r="2095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88.4pt;margin-top:6.95pt;width:3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">
                <v:stroke endarrow="block"/>
              </v:shape>
            </w:pict>
          </mc:Fallback>
        </mc:AlternateContent>
      </w:r>
      <w:r w:rsidRPr="00657316">
        <w:t>13.</w:t>
      </w:r>
      <w:r w:rsidRPr="00657316">
        <w:tab/>
        <w:t>Соедини             фамилии авторов с их именами и от</w:t>
      </w:r>
      <w:r w:rsidRPr="00657316">
        <w:softHyphen/>
        <w:t>чествами.</w:t>
      </w:r>
    </w:p>
    <w:p w:rsidR="007F7ECE" w:rsidRPr="00657316" w:rsidRDefault="007F7ECE" w:rsidP="00657316">
      <w:pPr>
        <w:tabs>
          <w:tab w:val="center" w:pos="3820"/>
        </w:tabs>
      </w:pPr>
      <w:r w:rsidRPr="00657316">
        <w:t>Есенин</w:t>
      </w:r>
      <w:r w:rsidRPr="00657316">
        <w:tab/>
        <w:t>Михаил Юрьевич</w:t>
      </w:r>
    </w:p>
    <w:p w:rsidR="007F7ECE" w:rsidRPr="00657316" w:rsidRDefault="007F7ECE" w:rsidP="00657316">
      <w:pPr>
        <w:tabs>
          <w:tab w:val="center" w:pos="3830"/>
        </w:tabs>
      </w:pPr>
      <w:r w:rsidRPr="00657316">
        <w:t>Лермонтов</w:t>
      </w:r>
      <w:r w:rsidRPr="00657316">
        <w:tab/>
        <w:t>Лев Николаевич</w:t>
      </w:r>
    </w:p>
    <w:p w:rsidR="007F7ECE" w:rsidRPr="00657316" w:rsidRDefault="007F7ECE" w:rsidP="00657316">
      <w:pPr>
        <w:tabs>
          <w:tab w:val="center" w:pos="3825"/>
        </w:tabs>
      </w:pPr>
      <w:r w:rsidRPr="00657316">
        <w:t>Толстой</w:t>
      </w:r>
      <w:r w:rsidRPr="00657316">
        <w:tab/>
        <w:t>Самуил Яковлевич</w:t>
      </w:r>
    </w:p>
    <w:p w:rsidR="007F7ECE" w:rsidRPr="00657316" w:rsidRDefault="007F7ECE" w:rsidP="00657316">
      <w:pPr>
        <w:tabs>
          <w:tab w:val="center" w:pos="3820"/>
        </w:tabs>
      </w:pPr>
      <w:r w:rsidRPr="00657316">
        <w:t>Маршак</w:t>
      </w:r>
      <w:r w:rsidRPr="00657316">
        <w:tab/>
        <w:t>Александр Александрович</w:t>
      </w:r>
    </w:p>
    <w:p w:rsidR="007F7ECE" w:rsidRPr="00657316" w:rsidRDefault="007F7ECE" w:rsidP="00657316">
      <w:pPr>
        <w:tabs>
          <w:tab w:val="center" w:pos="3820"/>
        </w:tabs>
      </w:pPr>
      <w:r w:rsidRPr="00657316">
        <w:t>Блок</w:t>
      </w:r>
      <w:r w:rsidRPr="00657316">
        <w:tab/>
        <w:t>Сергей Александрович</w:t>
      </w:r>
    </w:p>
    <w:p w:rsidR="007F7ECE" w:rsidRPr="00657316" w:rsidRDefault="007F7ECE" w:rsidP="00657316">
      <w:pPr>
        <w:tabs>
          <w:tab w:val="left" w:pos="873"/>
        </w:tabs>
      </w:pPr>
      <w:r w:rsidRPr="00657316">
        <w:t>14.</w:t>
      </w:r>
      <w:r w:rsidRPr="00657316">
        <w:tab/>
        <w:t>Отметьте лишнее слово.</w:t>
      </w:r>
    </w:p>
    <w:p w:rsidR="007F7ECE" w:rsidRPr="00657316" w:rsidRDefault="007F7ECE" w:rsidP="00657316">
      <w:pPr>
        <w:tabs>
          <w:tab w:val="left" w:pos="868"/>
        </w:tabs>
      </w:pPr>
      <w:r w:rsidRPr="00657316">
        <w:t>□</w:t>
      </w:r>
      <w:r w:rsidRPr="00657316">
        <w:tab/>
      </w:r>
      <w:proofErr w:type="gramStart"/>
      <w:r w:rsidRPr="00657316">
        <w:t>п</w:t>
      </w:r>
      <w:proofErr w:type="gramEnd"/>
      <w:r w:rsidRPr="00657316">
        <w:t>овесть</w:t>
      </w:r>
    </w:p>
    <w:p w:rsidR="007F7ECE" w:rsidRPr="00657316" w:rsidRDefault="007F7ECE" w:rsidP="00657316">
      <w:pPr>
        <w:tabs>
          <w:tab w:val="left" w:pos="873"/>
        </w:tabs>
      </w:pPr>
      <w:r w:rsidRPr="00657316">
        <w:t>□</w:t>
      </w:r>
      <w:r w:rsidRPr="00657316">
        <w:tab/>
        <w:t xml:space="preserve">рассказ </w:t>
      </w:r>
    </w:p>
    <w:p w:rsidR="007F7ECE" w:rsidRPr="00657316" w:rsidRDefault="007F7ECE" w:rsidP="00657316">
      <w:pPr>
        <w:tabs>
          <w:tab w:val="left" w:pos="873"/>
        </w:tabs>
      </w:pPr>
      <w:r w:rsidRPr="00657316">
        <w:t>□</w:t>
      </w:r>
      <w:r w:rsidRPr="00657316">
        <w:tab/>
        <w:t xml:space="preserve"> басня</w:t>
      </w:r>
    </w:p>
    <w:p w:rsidR="007F7ECE" w:rsidRPr="00657316" w:rsidRDefault="007F7ECE" w:rsidP="00657316">
      <w:r w:rsidRPr="00657316">
        <w:t>□</w:t>
      </w:r>
      <w:r w:rsidRPr="00657316">
        <w:tab/>
        <w:t xml:space="preserve"> пословица</w:t>
      </w:r>
    </w:p>
    <w:p w:rsidR="007F7ECE" w:rsidRPr="00657316" w:rsidRDefault="007F7ECE" w:rsidP="00657316">
      <w:r w:rsidRPr="00657316">
        <w:t>□</w:t>
      </w:r>
      <w:r w:rsidRPr="00657316">
        <w:tab/>
        <w:t>стихотворение</w:t>
      </w:r>
    </w:p>
    <w:p w:rsidR="007F7ECE" w:rsidRPr="00657316" w:rsidRDefault="007F7ECE" w:rsidP="004023D1">
      <w:pPr>
        <w:tabs>
          <w:tab w:val="left" w:pos="861"/>
        </w:tabs>
      </w:pPr>
      <w:r w:rsidRPr="00657316">
        <w:t>15.</w:t>
      </w:r>
      <w:r w:rsidRPr="00657316">
        <w:tab/>
        <w:t>Кто автор стихотворения «Тихая моя Родина». Отметьте ответ.</w:t>
      </w:r>
    </w:p>
    <w:p w:rsidR="007F7ECE" w:rsidRPr="00657316" w:rsidRDefault="007F7ECE" w:rsidP="00657316">
      <w:r w:rsidRPr="00657316">
        <w:t>□</w:t>
      </w:r>
      <w:r w:rsidRPr="00657316">
        <w:tab/>
        <w:t xml:space="preserve"> М. Лермонтов</w:t>
      </w:r>
    </w:p>
    <w:p w:rsidR="007F7ECE" w:rsidRPr="00657316" w:rsidRDefault="007F7ECE" w:rsidP="00657316">
      <w:pPr>
        <w:tabs>
          <w:tab w:val="left" w:pos="868"/>
        </w:tabs>
      </w:pPr>
      <w:r w:rsidRPr="00657316">
        <w:t>□</w:t>
      </w:r>
      <w:r w:rsidRPr="00657316">
        <w:tab/>
        <w:t xml:space="preserve">И. Бунин </w:t>
      </w:r>
    </w:p>
    <w:p w:rsidR="007F7ECE" w:rsidRPr="00657316" w:rsidRDefault="007F7ECE" w:rsidP="00657316">
      <w:pPr>
        <w:tabs>
          <w:tab w:val="left" w:pos="868"/>
        </w:tabs>
      </w:pPr>
      <w:r w:rsidRPr="00657316">
        <w:t>□</w:t>
      </w:r>
      <w:r w:rsidRPr="00657316">
        <w:tab/>
        <w:t xml:space="preserve"> А. Фет</w:t>
      </w:r>
    </w:p>
    <w:p w:rsidR="007F7ECE" w:rsidRPr="00657316" w:rsidRDefault="007F7ECE" w:rsidP="00657316">
      <w:r w:rsidRPr="00657316">
        <w:t>□</w:t>
      </w:r>
      <w:r w:rsidRPr="00657316">
        <w:tab/>
        <w:t xml:space="preserve">Н. Рубцов </w:t>
      </w:r>
    </w:p>
    <w:p w:rsidR="007F7ECE" w:rsidRPr="00657316" w:rsidRDefault="007F7ECE" w:rsidP="00657316">
      <w:r w:rsidRPr="00657316">
        <w:t>□</w:t>
      </w:r>
      <w:r w:rsidRPr="00657316">
        <w:tab/>
        <w:t xml:space="preserve"> С. Есенин</w:t>
      </w:r>
    </w:p>
    <w:p w:rsidR="007F7ECE" w:rsidRPr="00657316" w:rsidRDefault="007F7ECE" w:rsidP="004023D1">
      <w:pPr>
        <w:tabs>
          <w:tab w:val="left" w:pos="708"/>
        </w:tabs>
        <w:outlineLvl w:val="2"/>
      </w:pPr>
      <w:bookmarkStart w:id="4" w:name="bookmark0"/>
      <w:r w:rsidRPr="00657316">
        <w:t>16.</w:t>
      </w:r>
      <w:r w:rsidRPr="00657316">
        <w:tab/>
        <w:t>Дополните предложение.</w:t>
      </w:r>
      <w:bookmarkEnd w:id="4"/>
    </w:p>
    <w:p w:rsidR="007F7ECE" w:rsidRPr="00657316" w:rsidRDefault="007F7ECE" w:rsidP="00657316">
      <w:pPr>
        <w:tabs>
          <w:tab w:val="left" w:leader="hyphen" w:pos="5462"/>
        </w:tabs>
      </w:pPr>
      <w:r w:rsidRPr="00657316">
        <w:t>Куприна зовут Александр Иванович, а Ершова —____</w:t>
      </w:r>
      <w:r w:rsidR="004023D1">
        <w:t>_______________________________</w:t>
      </w:r>
    </w:p>
    <w:p w:rsidR="007F7ECE" w:rsidRPr="00657316" w:rsidRDefault="007F7ECE" w:rsidP="004023D1">
      <w:pPr>
        <w:tabs>
          <w:tab w:val="left" w:pos="726"/>
        </w:tabs>
        <w:outlineLvl w:val="2"/>
      </w:pPr>
      <w:bookmarkStart w:id="5" w:name="bookmark1"/>
      <w:r w:rsidRPr="00657316">
        <w:t>17.</w:t>
      </w:r>
      <w:r w:rsidRPr="00657316">
        <w:tab/>
        <w:t>Отметьте обобщающее слово, которым можно дополнить предложение.</w:t>
      </w:r>
      <w:bookmarkEnd w:id="5"/>
    </w:p>
    <w:p w:rsidR="007F7ECE" w:rsidRPr="00657316" w:rsidRDefault="007F7ECE" w:rsidP="00657316">
      <w:pPr>
        <w:tabs>
          <w:tab w:val="left" w:pos="838"/>
        </w:tabs>
        <w:ind w:firstLine="360"/>
      </w:pPr>
      <w:r w:rsidRPr="00657316">
        <w:t>A.С.</w:t>
      </w:r>
      <w:r w:rsidRPr="00657316">
        <w:tab/>
        <w:t>Пушкин, В.А. Жуковский, М.Ю. Лермонтов — это</w:t>
      </w:r>
    </w:p>
    <w:p w:rsidR="007F7ECE" w:rsidRPr="00657316" w:rsidRDefault="007F7ECE" w:rsidP="00657316">
      <w:pPr>
        <w:tabs>
          <w:tab w:val="left" w:pos="708"/>
        </w:tabs>
        <w:ind w:firstLine="360"/>
      </w:pPr>
      <w:r w:rsidRPr="00657316">
        <w:t>□</w:t>
      </w:r>
      <w:r w:rsidRPr="00657316">
        <w:tab/>
        <w:t>баснописцы</w:t>
      </w:r>
    </w:p>
    <w:p w:rsidR="007F7ECE" w:rsidRPr="00657316" w:rsidRDefault="007F7ECE" w:rsidP="00657316">
      <w:pPr>
        <w:tabs>
          <w:tab w:val="left" w:pos="703"/>
        </w:tabs>
        <w:ind w:firstLine="360"/>
      </w:pPr>
      <w:r w:rsidRPr="00657316">
        <w:t>□</w:t>
      </w:r>
      <w:r w:rsidRPr="00657316">
        <w:tab/>
        <w:t>летописцы</w:t>
      </w:r>
    </w:p>
    <w:p w:rsidR="007F7ECE" w:rsidRPr="00657316" w:rsidRDefault="007F7ECE" w:rsidP="00657316">
      <w:pPr>
        <w:tabs>
          <w:tab w:val="left" w:pos="708"/>
        </w:tabs>
        <w:ind w:firstLine="360"/>
      </w:pPr>
      <w:r w:rsidRPr="00657316">
        <w:t>□</w:t>
      </w:r>
      <w:r w:rsidRPr="00657316">
        <w:tab/>
        <w:t>поэты</w:t>
      </w:r>
    </w:p>
    <w:p w:rsidR="007F7ECE" w:rsidRPr="00657316" w:rsidRDefault="007F7ECE" w:rsidP="00657316">
      <w:pPr>
        <w:tabs>
          <w:tab w:val="left" w:pos="726"/>
        </w:tabs>
        <w:ind w:firstLine="360"/>
        <w:outlineLvl w:val="2"/>
      </w:pPr>
      <w:bookmarkStart w:id="6" w:name="bookmark2"/>
      <w:r w:rsidRPr="00657316">
        <w:t>18.</w:t>
      </w:r>
      <w:r w:rsidRPr="00657316">
        <w:tab/>
        <w:t>Допишите одну фамилию писателя, которая может про</w:t>
      </w:r>
      <w:r w:rsidRPr="00657316">
        <w:softHyphen/>
        <w:t>должить данный ряд.</w:t>
      </w:r>
      <w:bookmarkEnd w:id="6"/>
    </w:p>
    <w:p w:rsidR="007F7ECE" w:rsidRPr="00657316" w:rsidRDefault="007F7ECE" w:rsidP="00657316">
      <w:pPr>
        <w:tabs>
          <w:tab w:val="left" w:pos="221"/>
          <w:tab w:val="left" w:leader="hyphen" w:pos="5765"/>
        </w:tabs>
      </w:pPr>
      <w:r w:rsidRPr="00657316">
        <w:t>B.</w:t>
      </w:r>
      <w:r w:rsidRPr="00657316">
        <w:tab/>
        <w:t>Гюго, Марк Твен, Х.-К. Андерсен, Ш. Перро,_____________________________________</w:t>
      </w:r>
    </w:p>
    <w:p w:rsidR="007F7ECE" w:rsidRPr="00657316" w:rsidRDefault="007F7ECE" w:rsidP="00657316">
      <w:pPr>
        <w:tabs>
          <w:tab w:val="left" w:pos="718"/>
        </w:tabs>
        <w:ind w:firstLine="360"/>
        <w:outlineLvl w:val="2"/>
      </w:pPr>
      <w:bookmarkStart w:id="7" w:name="bookmark3"/>
      <w:r w:rsidRPr="00657316">
        <w:t>19.</w:t>
      </w:r>
      <w:r w:rsidRPr="00657316">
        <w:tab/>
        <w:t>Отметьте заголовок сказки Х.-К. Андерсена.</w:t>
      </w:r>
      <w:bookmarkEnd w:id="7"/>
    </w:p>
    <w:p w:rsidR="007F7ECE" w:rsidRPr="00657316" w:rsidRDefault="007F7ECE" w:rsidP="00657316">
      <w:pPr>
        <w:tabs>
          <w:tab w:val="left" w:pos="718"/>
        </w:tabs>
        <w:ind w:firstLine="360"/>
      </w:pPr>
      <w:r w:rsidRPr="00657316">
        <w:t>□</w:t>
      </w:r>
      <w:r w:rsidRPr="00657316">
        <w:tab/>
        <w:t>«Дикие лебеди»</w:t>
      </w:r>
    </w:p>
    <w:p w:rsidR="007F7ECE" w:rsidRPr="00657316" w:rsidRDefault="007F7ECE" w:rsidP="00657316">
      <w:pPr>
        <w:tabs>
          <w:tab w:val="left" w:pos="718"/>
        </w:tabs>
        <w:ind w:firstLine="360"/>
      </w:pPr>
      <w:r w:rsidRPr="00657316">
        <w:t>□</w:t>
      </w:r>
      <w:r w:rsidRPr="00657316">
        <w:tab/>
        <w:t>«Конёк-Горбунок»</w:t>
      </w:r>
    </w:p>
    <w:p w:rsidR="007F7ECE" w:rsidRPr="00657316" w:rsidRDefault="007F7ECE" w:rsidP="00657316">
      <w:pPr>
        <w:tabs>
          <w:tab w:val="left" w:pos="718"/>
        </w:tabs>
        <w:ind w:firstLine="360"/>
      </w:pPr>
      <w:r w:rsidRPr="00657316">
        <w:t>□</w:t>
      </w:r>
      <w:r w:rsidRPr="00657316">
        <w:tab/>
        <w:t>«Спящая царевна»</w:t>
      </w:r>
    </w:p>
    <w:p w:rsidR="007F7ECE" w:rsidRPr="00657316" w:rsidRDefault="007F7ECE" w:rsidP="00657316">
      <w:pPr>
        <w:ind w:firstLine="360"/>
        <w:outlineLvl w:val="2"/>
      </w:pPr>
      <w:bookmarkStart w:id="8" w:name="bookmark4"/>
      <w:r w:rsidRPr="00657316">
        <w:t>20*. Кто из зарубежных писателей написал книгу «Путешест</w:t>
      </w:r>
      <w:r w:rsidRPr="00657316">
        <w:softHyphen/>
        <w:t>вие Гулливера»? Отметьте ответ.</w:t>
      </w:r>
      <w:bookmarkEnd w:id="8"/>
    </w:p>
    <w:p w:rsidR="007F7ECE" w:rsidRPr="00657316" w:rsidRDefault="007F7ECE" w:rsidP="00657316">
      <w:pPr>
        <w:tabs>
          <w:tab w:val="left" w:pos="703"/>
        </w:tabs>
        <w:ind w:firstLine="360"/>
      </w:pPr>
      <w:r w:rsidRPr="00657316">
        <w:t>□</w:t>
      </w:r>
      <w:r w:rsidRPr="00657316">
        <w:tab/>
        <w:t>Джонатан Свифт</w:t>
      </w:r>
    </w:p>
    <w:p w:rsidR="007F7ECE" w:rsidRPr="00657316" w:rsidRDefault="007F7ECE" w:rsidP="00657316">
      <w:pPr>
        <w:tabs>
          <w:tab w:val="left" w:pos="708"/>
        </w:tabs>
        <w:ind w:firstLine="360"/>
      </w:pPr>
      <w:r w:rsidRPr="00657316">
        <w:t>□</w:t>
      </w:r>
      <w:r w:rsidRPr="00657316">
        <w:tab/>
        <w:t>Марк Твен</w:t>
      </w:r>
    </w:p>
    <w:p w:rsidR="007F7ECE" w:rsidRPr="00657316" w:rsidRDefault="007F7ECE" w:rsidP="00657316">
      <w:pPr>
        <w:tabs>
          <w:tab w:val="left" w:pos="703"/>
        </w:tabs>
        <w:ind w:firstLine="360"/>
      </w:pPr>
      <w:r w:rsidRPr="00657316">
        <w:t>□</w:t>
      </w:r>
      <w:r w:rsidRPr="00657316">
        <w:tab/>
        <w:t>Джек Лондон</w:t>
      </w:r>
    </w:p>
    <w:p w:rsidR="007F7ECE" w:rsidRPr="00657316" w:rsidRDefault="007F7ECE" w:rsidP="00657316">
      <w:pPr>
        <w:tabs>
          <w:tab w:val="left" w:pos="713"/>
        </w:tabs>
        <w:ind w:firstLine="360"/>
      </w:pPr>
      <w:r w:rsidRPr="00657316">
        <w:t>□</w:t>
      </w:r>
      <w:r w:rsidRPr="00657316">
        <w:tab/>
        <w:t>Виктор Гюго</w:t>
      </w:r>
    </w:p>
    <w:p w:rsidR="007F7ECE" w:rsidRPr="00657316" w:rsidRDefault="007F7ECE" w:rsidP="00657316">
      <w:pPr>
        <w:tabs>
          <w:tab w:val="left" w:pos="708"/>
        </w:tabs>
        <w:ind w:firstLine="360"/>
      </w:pPr>
      <w:r w:rsidRPr="00657316">
        <w:t>□</w:t>
      </w:r>
      <w:r w:rsidRPr="00657316">
        <w:tab/>
      </w:r>
      <w:proofErr w:type="spellStart"/>
      <w:r w:rsidRPr="00657316">
        <w:t>Ханс</w:t>
      </w:r>
      <w:proofErr w:type="spellEnd"/>
      <w:r w:rsidRPr="00657316">
        <w:t xml:space="preserve"> </w:t>
      </w:r>
      <w:proofErr w:type="spellStart"/>
      <w:r w:rsidRPr="00657316">
        <w:t>Кристиан</w:t>
      </w:r>
      <w:proofErr w:type="spellEnd"/>
      <w:r w:rsidRPr="00657316">
        <w:t xml:space="preserve"> Андерсен</w:t>
      </w:r>
    </w:p>
    <w:p w:rsidR="007F7ECE" w:rsidRPr="00657316" w:rsidRDefault="007F7ECE" w:rsidP="00657316">
      <w:pPr>
        <w:ind w:firstLine="360"/>
        <w:outlineLvl w:val="2"/>
      </w:pPr>
      <w:bookmarkStart w:id="9" w:name="bookmark5"/>
      <w:r w:rsidRPr="00657316">
        <w:t xml:space="preserve">21*. Как называли Гулливера в </w:t>
      </w:r>
      <w:proofErr w:type="spellStart"/>
      <w:r w:rsidRPr="00657316">
        <w:t>Лилипутии</w:t>
      </w:r>
      <w:proofErr w:type="spellEnd"/>
      <w:r w:rsidRPr="00657316">
        <w:t>? Отметьте ответ.</w:t>
      </w:r>
      <w:bookmarkEnd w:id="9"/>
    </w:p>
    <w:p w:rsidR="007F7ECE" w:rsidRPr="00657316" w:rsidRDefault="007F7ECE" w:rsidP="00657316">
      <w:pPr>
        <w:tabs>
          <w:tab w:val="left" w:pos="713"/>
        </w:tabs>
        <w:ind w:firstLine="360"/>
      </w:pPr>
      <w:r w:rsidRPr="00657316">
        <w:t>□</w:t>
      </w:r>
      <w:r w:rsidRPr="00657316">
        <w:tab/>
        <w:t>Большой человек</w:t>
      </w:r>
    </w:p>
    <w:p w:rsidR="007F7ECE" w:rsidRPr="00657316" w:rsidRDefault="007F7ECE" w:rsidP="00657316">
      <w:pPr>
        <w:tabs>
          <w:tab w:val="left" w:pos="713"/>
        </w:tabs>
        <w:ind w:firstLine="360"/>
      </w:pPr>
      <w:r w:rsidRPr="00657316">
        <w:t>□</w:t>
      </w:r>
      <w:r w:rsidRPr="00657316">
        <w:tab/>
        <w:t>Путешественник</w:t>
      </w:r>
    </w:p>
    <w:p w:rsidR="007F7ECE" w:rsidRPr="00657316" w:rsidRDefault="007F7ECE" w:rsidP="00657316">
      <w:pPr>
        <w:tabs>
          <w:tab w:val="left" w:pos="713"/>
        </w:tabs>
        <w:ind w:firstLine="360"/>
      </w:pPr>
      <w:r w:rsidRPr="00657316">
        <w:t>□</w:t>
      </w:r>
      <w:r w:rsidRPr="00657316">
        <w:tab/>
        <w:t>Пришелец</w:t>
      </w:r>
    </w:p>
    <w:p w:rsidR="007F7ECE" w:rsidRPr="00657316" w:rsidRDefault="007F7ECE" w:rsidP="00657316">
      <w:pPr>
        <w:tabs>
          <w:tab w:val="left" w:pos="718"/>
        </w:tabs>
        <w:ind w:firstLine="360"/>
      </w:pPr>
      <w:r w:rsidRPr="00657316">
        <w:t>□</w:t>
      </w:r>
      <w:r w:rsidRPr="00657316">
        <w:tab/>
        <w:t>Человек-Гора</w:t>
      </w:r>
    </w:p>
    <w:p w:rsidR="007F7ECE" w:rsidRPr="00657316" w:rsidRDefault="007F7ECE" w:rsidP="00657316">
      <w:pPr>
        <w:tabs>
          <w:tab w:val="left" w:pos="708"/>
        </w:tabs>
        <w:ind w:firstLine="360"/>
      </w:pPr>
      <w:r w:rsidRPr="00657316">
        <w:t>□</w:t>
      </w:r>
      <w:r w:rsidRPr="00657316">
        <w:tab/>
        <w:t>Корабельный врач</w:t>
      </w:r>
    </w:p>
    <w:p w:rsidR="007F7ECE" w:rsidRPr="00657316" w:rsidRDefault="007F7ECE" w:rsidP="00657316">
      <w:pPr>
        <w:ind w:firstLine="360"/>
        <w:outlineLvl w:val="2"/>
      </w:pPr>
      <w:bookmarkStart w:id="10" w:name="bookmark6"/>
      <w:r w:rsidRPr="00657316">
        <w:t>22*. Отметьте настоящее имя Гулливера.</w:t>
      </w:r>
      <w:bookmarkEnd w:id="10"/>
    </w:p>
    <w:p w:rsidR="007F7ECE" w:rsidRPr="00657316" w:rsidRDefault="007F7ECE" w:rsidP="00657316">
      <w:pPr>
        <w:tabs>
          <w:tab w:val="left" w:pos="703"/>
        </w:tabs>
        <w:ind w:firstLine="360"/>
      </w:pPr>
      <w:r w:rsidRPr="00657316">
        <w:t>□</w:t>
      </w:r>
      <w:r w:rsidRPr="00657316">
        <w:tab/>
      </w:r>
      <w:proofErr w:type="spellStart"/>
      <w:r w:rsidRPr="00657316">
        <w:t>Лемюэль</w:t>
      </w:r>
      <w:proofErr w:type="spellEnd"/>
    </w:p>
    <w:p w:rsidR="007F7ECE" w:rsidRPr="00657316" w:rsidRDefault="007F7ECE" w:rsidP="00657316">
      <w:pPr>
        <w:tabs>
          <w:tab w:val="left" w:pos="703"/>
        </w:tabs>
        <w:ind w:firstLine="360"/>
      </w:pPr>
      <w:r w:rsidRPr="00657316">
        <w:lastRenderedPageBreak/>
        <w:t>□</w:t>
      </w:r>
      <w:r w:rsidRPr="00657316">
        <w:tab/>
      </w:r>
      <w:proofErr w:type="spellStart"/>
      <w:r w:rsidRPr="00657316">
        <w:t>Джоэль</w:t>
      </w:r>
      <w:proofErr w:type="spellEnd"/>
    </w:p>
    <w:p w:rsidR="007F7ECE" w:rsidRPr="00657316" w:rsidRDefault="007F7ECE" w:rsidP="00657316">
      <w:pPr>
        <w:tabs>
          <w:tab w:val="left" w:pos="683"/>
        </w:tabs>
        <w:ind w:firstLine="360"/>
      </w:pPr>
      <w:r w:rsidRPr="00657316">
        <w:t>□</w:t>
      </w:r>
      <w:r w:rsidRPr="00657316">
        <w:tab/>
        <w:t>Джонатан</w:t>
      </w:r>
    </w:p>
    <w:p w:rsidR="007F7ECE" w:rsidRPr="00657316" w:rsidRDefault="007F7ECE" w:rsidP="00657316">
      <w:pPr>
        <w:tabs>
          <w:tab w:val="left" w:pos="678"/>
        </w:tabs>
        <w:ind w:firstLine="360"/>
      </w:pPr>
      <w:r w:rsidRPr="00657316">
        <w:t>□</w:t>
      </w:r>
      <w:r w:rsidRPr="00657316">
        <w:tab/>
        <w:t>Джонни</w:t>
      </w:r>
    </w:p>
    <w:p w:rsidR="007F7ECE" w:rsidRPr="00657316" w:rsidRDefault="007F7ECE" w:rsidP="00657316">
      <w:pPr>
        <w:tabs>
          <w:tab w:val="left" w:pos="683"/>
        </w:tabs>
        <w:ind w:firstLine="360"/>
      </w:pPr>
      <w:r w:rsidRPr="00657316">
        <w:t>□</w:t>
      </w:r>
      <w:r w:rsidRPr="00657316">
        <w:tab/>
        <w:t>Джон</w:t>
      </w:r>
    </w:p>
    <w:p w:rsidR="007F7ECE" w:rsidRPr="00657316" w:rsidRDefault="007F7ECE" w:rsidP="00657316">
      <w:pPr>
        <w:ind w:firstLine="360"/>
        <w:outlineLvl w:val="2"/>
      </w:pPr>
      <w:bookmarkStart w:id="11" w:name="bookmark8"/>
      <w:bookmarkStart w:id="12" w:name="_GoBack"/>
      <w:bookmarkEnd w:id="12"/>
      <w:r w:rsidRPr="00657316">
        <w:t>23*. Какой элемент (часть) книги поможет определить фа</w:t>
      </w:r>
      <w:r w:rsidRPr="00657316">
        <w:softHyphen/>
        <w:t>милию автора?</w:t>
      </w:r>
      <w:bookmarkEnd w:id="11"/>
    </w:p>
    <w:p w:rsidR="007F7ECE" w:rsidRPr="00657316" w:rsidRDefault="007F7ECE" w:rsidP="00657316">
      <w:pPr>
        <w:tabs>
          <w:tab w:val="left" w:pos="688"/>
        </w:tabs>
        <w:ind w:firstLine="360"/>
      </w:pPr>
      <w:r w:rsidRPr="00657316">
        <w:t>□</w:t>
      </w:r>
      <w:r w:rsidRPr="00657316">
        <w:tab/>
        <w:t>цвет переплёта</w:t>
      </w:r>
    </w:p>
    <w:p w:rsidR="007F7ECE" w:rsidRPr="00657316" w:rsidRDefault="007F7ECE" w:rsidP="00657316">
      <w:pPr>
        <w:tabs>
          <w:tab w:val="left" w:pos="693"/>
        </w:tabs>
        <w:ind w:firstLine="360"/>
      </w:pPr>
      <w:r w:rsidRPr="00657316">
        <w:t>□</w:t>
      </w:r>
      <w:r w:rsidRPr="00657316">
        <w:tab/>
        <w:t>количество страниц</w:t>
      </w:r>
    </w:p>
    <w:p w:rsidR="007F7ECE" w:rsidRPr="00657316" w:rsidRDefault="007F7ECE" w:rsidP="00657316">
      <w:pPr>
        <w:tabs>
          <w:tab w:val="left" w:pos="683"/>
        </w:tabs>
        <w:ind w:firstLine="360"/>
      </w:pPr>
      <w:r w:rsidRPr="00657316">
        <w:t>□</w:t>
      </w:r>
      <w:r w:rsidRPr="00657316">
        <w:tab/>
        <w:t>титульный лист</w:t>
      </w:r>
    </w:p>
    <w:p w:rsidR="007F7ECE" w:rsidRPr="00657316" w:rsidRDefault="007F7ECE" w:rsidP="00657316">
      <w:pPr>
        <w:tabs>
          <w:tab w:val="left" w:pos="693"/>
        </w:tabs>
        <w:ind w:firstLine="360"/>
      </w:pPr>
      <w:r w:rsidRPr="00657316">
        <w:t>□</w:t>
      </w:r>
      <w:r w:rsidRPr="00657316">
        <w:tab/>
        <w:t>оглавление (содержание)</w:t>
      </w:r>
    </w:p>
    <w:p w:rsidR="007F7ECE" w:rsidRPr="00657316" w:rsidRDefault="007F7ECE" w:rsidP="00657316">
      <w:pPr>
        <w:tabs>
          <w:tab w:val="left" w:pos="736"/>
        </w:tabs>
        <w:ind w:firstLine="360"/>
      </w:pPr>
      <w:r w:rsidRPr="00657316">
        <w:t>□</w:t>
      </w:r>
      <w:r w:rsidRPr="00657316">
        <w:tab/>
        <w:t>иллюстрации</w:t>
      </w:r>
    </w:p>
    <w:p w:rsidR="007F7ECE" w:rsidRPr="00657316" w:rsidRDefault="007F7ECE" w:rsidP="00657316">
      <w:r w:rsidRPr="00657316">
        <w:t>24*. Заполните схему «Русские писатели».</w:t>
      </w:r>
    </w:p>
    <w:p w:rsidR="007F7ECE" w:rsidRPr="00657316" w:rsidRDefault="007F7ECE" w:rsidP="00657316">
      <w:pPr>
        <w:ind w:left="720"/>
        <w:jc w:val="both"/>
        <w:rPr>
          <w:b/>
        </w:rPr>
      </w:pPr>
      <w:r w:rsidRPr="00657316">
        <w:rPr>
          <w:noProof/>
        </w:rPr>
        <w:drawing>
          <wp:inline distT="0" distB="0" distL="0" distR="0" wp14:anchorId="0281F02E" wp14:editId="4DE7C770">
            <wp:extent cx="4166235" cy="788670"/>
            <wp:effectExtent l="0" t="0" r="5715" b="0"/>
            <wp:docPr id="2" name="Рисунок 2" descr="C:\Users\Use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6235" cy="788670"/>
                    </a:xfrm>
                    <a:prstGeom prst="rect">
                      <a:avLst/>
                    </a:prstGeom>
                    <a:noFill/>
                    <a:ln>
                      <a:noFill/>
                    </a:ln>
                  </pic:spPr>
                </pic:pic>
              </a:graphicData>
            </a:graphic>
          </wp:inline>
        </w:drawing>
      </w:r>
    </w:p>
    <w:p w:rsidR="002C00A5" w:rsidRPr="00657316" w:rsidRDefault="002C00A5" w:rsidP="00657316">
      <w:pPr>
        <w:rPr>
          <w:i/>
        </w:rPr>
      </w:pPr>
    </w:p>
    <w:p w:rsidR="002C00A5" w:rsidRPr="00657316" w:rsidRDefault="002C00A5" w:rsidP="00657316">
      <w:pPr>
        <w:ind w:firstLine="435"/>
        <w:jc w:val="center"/>
        <w:rPr>
          <w:b/>
        </w:rPr>
      </w:pPr>
      <w:r w:rsidRPr="00657316">
        <w:rPr>
          <w:b/>
        </w:rPr>
        <w:t>Учебно-методические средства обучения</w:t>
      </w:r>
    </w:p>
    <w:p w:rsidR="002C00A5" w:rsidRPr="00657316" w:rsidRDefault="002C00A5" w:rsidP="00657316">
      <w:pPr>
        <w:ind w:firstLine="435"/>
        <w:jc w:val="center"/>
        <w:rPr>
          <w:b/>
        </w:rPr>
      </w:pPr>
      <w:r w:rsidRPr="00657316">
        <w:rPr>
          <w:b/>
        </w:rPr>
        <w:t>Основная литература</w:t>
      </w:r>
    </w:p>
    <w:p w:rsidR="002C00A5" w:rsidRPr="00657316" w:rsidRDefault="002C00A5" w:rsidP="00657316">
      <w:pPr>
        <w:jc w:val="both"/>
      </w:pPr>
      <w:r w:rsidRPr="00657316">
        <w:rPr>
          <w:b/>
        </w:rPr>
        <w:t>1.</w:t>
      </w:r>
      <w:r w:rsidRPr="00657316">
        <w:t xml:space="preserve"> Л.А. </w:t>
      </w:r>
      <w:proofErr w:type="spellStart"/>
      <w:r w:rsidRPr="00657316">
        <w:t>Ефросинина</w:t>
      </w:r>
      <w:proofErr w:type="spellEnd"/>
      <w:r w:rsidRPr="00657316">
        <w:t xml:space="preserve">, М.И. </w:t>
      </w:r>
      <w:proofErr w:type="spellStart"/>
      <w:r w:rsidRPr="00657316">
        <w:t>Оморокова</w:t>
      </w:r>
      <w:proofErr w:type="spellEnd"/>
      <w:r w:rsidRPr="00657316">
        <w:t xml:space="preserve">: Литературное чтение. 4 класс учебник для учащихся общеобразовательных учреждений: в 2-х частях;- </w:t>
      </w:r>
      <w:r w:rsidR="00657316" w:rsidRPr="00657316">
        <w:t>2</w:t>
      </w:r>
      <w:r w:rsidRPr="00657316">
        <w:t xml:space="preserve">-е изд., </w:t>
      </w:r>
      <w:proofErr w:type="spellStart"/>
      <w:r w:rsidRPr="00657316">
        <w:t>дораб</w:t>
      </w:r>
      <w:proofErr w:type="spellEnd"/>
      <w:r w:rsidRPr="00657316">
        <w:t xml:space="preserve">. – М.: </w:t>
      </w:r>
      <w:proofErr w:type="spellStart"/>
      <w:r w:rsidRPr="00657316">
        <w:t>Вентана</w:t>
      </w:r>
      <w:proofErr w:type="spellEnd"/>
      <w:r w:rsidRPr="00657316">
        <w:t xml:space="preserve"> – Граф, 2011.</w:t>
      </w:r>
      <w:r w:rsidR="00657316" w:rsidRPr="00657316">
        <w:t xml:space="preserve"> – 160 с.</w:t>
      </w:r>
    </w:p>
    <w:p w:rsidR="002C00A5" w:rsidRPr="00657316" w:rsidRDefault="002C00A5" w:rsidP="00657316">
      <w:pPr>
        <w:jc w:val="both"/>
        <w:rPr>
          <w:b/>
          <w:i/>
        </w:rPr>
      </w:pPr>
      <w:r w:rsidRPr="00657316">
        <w:rPr>
          <w:b/>
        </w:rPr>
        <w:t xml:space="preserve">2. </w:t>
      </w:r>
      <w:r w:rsidRPr="00657316">
        <w:t xml:space="preserve">Л.А. </w:t>
      </w:r>
      <w:proofErr w:type="spellStart"/>
      <w:r w:rsidRPr="00657316">
        <w:t>Ефросинина</w:t>
      </w:r>
      <w:proofErr w:type="spellEnd"/>
      <w:r w:rsidRPr="00657316">
        <w:t xml:space="preserve">: Литературное чтение. 4 класс учебная хрестоматия для учащихся общеобразовательных учреждений: в 2-х частях;- </w:t>
      </w:r>
      <w:r w:rsidR="00657316" w:rsidRPr="00657316">
        <w:t>2</w:t>
      </w:r>
      <w:r w:rsidRPr="00657316">
        <w:t xml:space="preserve">-е изд., </w:t>
      </w:r>
      <w:proofErr w:type="spellStart"/>
      <w:r w:rsidRPr="00657316">
        <w:t>дораб</w:t>
      </w:r>
      <w:proofErr w:type="spellEnd"/>
      <w:r w:rsidRPr="00657316">
        <w:t xml:space="preserve">. – М.: </w:t>
      </w:r>
      <w:proofErr w:type="spellStart"/>
      <w:r w:rsidRPr="00657316">
        <w:t>Вентана</w:t>
      </w:r>
      <w:proofErr w:type="spellEnd"/>
      <w:r w:rsidRPr="00657316">
        <w:t xml:space="preserve"> – Граф, 2011.</w:t>
      </w:r>
      <w:r w:rsidR="00657316" w:rsidRPr="00657316">
        <w:t>- 256 с.</w:t>
      </w:r>
    </w:p>
    <w:p w:rsidR="002C00A5" w:rsidRPr="00657316" w:rsidRDefault="002C00A5" w:rsidP="00657316">
      <w:pPr>
        <w:jc w:val="both"/>
      </w:pPr>
      <w:r w:rsidRPr="00657316">
        <w:rPr>
          <w:b/>
        </w:rPr>
        <w:t>3.</w:t>
      </w:r>
      <w:r w:rsidRPr="00657316">
        <w:t xml:space="preserve"> . Л.А. </w:t>
      </w:r>
      <w:proofErr w:type="spellStart"/>
      <w:r w:rsidRPr="00657316">
        <w:t>Ефросинина</w:t>
      </w:r>
      <w:proofErr w:type="spellEnd"/>
      <w:r w:rsidRPr="00657316">
        <w:t xml:space="preserve"> Литературное чтение . 4 класс рабочая тетрадь для учащихся общеобразовательных учреждений: в 2-х частях;- </w:t>
      </w:r>
      <w:r w:rsidR="00657316" w:rsidRPr="00657316">
        <w:t>2</w:t>
      </w:r>
      <w:r w:rsidRPr="00657316">
        <w:t xml:space="preserve">-е изд., </w:t>
      </w:r>
      <w:proofErr w:type="spellStart"/>
      <w:r w:rsidRPr="00657316">
        <w:t>дораб</w:t>
      </w:r>
      <w:proofErr w:type="spellEnd"/>
      <w:r w:rsidRPr="00657316">
        <w:t xml:space="preserve">. – М.: </w:t>
      </w:r>
      <w:proofErr w:type="spellStart"/>
      <w:r w:rsidRPr="00657316">
        <w:t>Вентана</w:t>
      </w:r>
      <w:proofErr w:type="spellEnd"/>
      <w:r w:rsidRPr="00657316">
        <w:t xml:space="preserve"> – Граф, 2011.</w:t>
      </w:r>
      <w:r w:rsidR="00657316" w:rsidRPr="00657316">
        <w:t xml:space="preserve"> – 96 с.</w:t>
      </w:r>
    </w:p>
    <w:p w:rsidR="002C00A5" w:rsidRPr="00657316" w:rsidRDefault="002C00A5" w:rsidP="00657316">
      <w:pPr>
        <w:jc w:val="center"/>
        <w:rPr>
          <w:b/>
          <w:i/>
        </w:rPr>
      </w:pPr>
      <w:r w:rsidRPr="00657316">
        <w:rPr>
          <w:b/>
          <w:i/>
        </w:rPr>
        <w:t>Книги для учителя</w:t>
      </w:r>
    </w:p>
    <w:p w:rsidR="002C00A5" w:rsidRPr="00657316" w:rsidRDefault="002C00A5" w:rsidP="00657316">
      <w:pPr>
        <w:jc w:val="both"/>
      </w:pPr>
      <w:r w:rsidRPr="00657316">
        <w:rPr>
          <w:b/>
          <w:i/>
        </w:rPr>
        <w:t>1.</w:t>
      </w:r>
      <w:r w:rsidRPr="00657316">
        <w:t xml:space="preserve"> </w:t>
      </w:r>
      <w:proofErr w:type="gramStart"/>
      <w:r w:rsidRPr="00657316">
        <w:t xml:space="preserve">Виноградова Н.Ф. Сборник программ к комплекту "Начальная школа XXI века". – 3-е изд., </w:t>
      </w:r>
      <w:proofErr w:type="spellStart"/>
      <w:r w:rsidRPr="00657316">
        <w:t>дораб</w:t>
      </w:r>
      <w:proofErr w:type="spellEnd"/>
      <w:r w:rsidRPr="00657316">
        <w:t xml:space="preserve">. и доп. – М.: </w:t>
      </w:r>
      <w:proofErr w:type="spellStart"/>
      <w:r w:rsidRPr="00657316">
        <w:t>Вентана</w:t>
      </w:r>
      <w:proofErr w:type="spellEnd"/>
      <w:r w:rsidRPr="00657316">
        <w:t>-Граф, 20</w:t>
      </w:r>
      <w:r w:rsidR="00657316" w:rsidRPr="00657316">
        <w:t>10</w:t>
      </w:r>
      <w:r w:rsidRPr="00657316">
        <w:t>. – 176с.)</w:t>
      </w:r>
      <w:proofErr w:type="gramEnd"/>
    </w:p>
    <w:p w:rsidR="002C00A5" w:rsidRPr="00657316" w:rsidRDefault="002C00A5" w:rsidP="00657316">
      <w:pPr>
        <w:jc w:val="both"/>
      </w:pPr>
      <w:r w:rsidRPr="00657316">
        <w:rPr>
          <w:b/>
        </w:rPr>
        <w:t>2.</w:t>
      </w:r>
      <w:r w:rsidRPr="00657316">
        <w:t xml:space="preserve"> Л.А. </w:t>
      </w:r>
      <w:proofErr w:type="spellStart"/>
      <w:r w:rsidRPr="00657316">
        <w:t>Ефросинина</w:t>
      </w:r>
      <w:proofErr w:type="spellEnd"/>
      <w:r w:rsidRPr="00657316">
        <w:t xml:space="preserve"> Литературное чтение в начальной школе: Контрольные работы, тесты, литературные диктанты, тексты для проверки навыков чтения, диагностические задания: в 2 ч. Ч. 2.-М.: </w:t>
      </w:r>
      <w:proofErr w:type="spellStart"/>
      <w:r w:rsidRPr="00657316">
        <w:t>Вентана</w:t>
      </w:r>
      <w:proofErr w:type="spellEnd"/>
      <w:r w:rsidRPr="00657316">
        <w:t xml:space="preserve"> – Граф, 2008.</w:t>
      </w:r>
    </w:p>
    <w:p w:rsidR="002C00A5" w:rsidRPr="00657316" w:rsidRDefault="002C00A5" w:rsidP="00657316">
      <w:pPr>
        <w:jc w:val="both"/>
      </w:pPr>
      <w:r w:rsidRPr="00657316">
        <w:t xml:space="preserve">3. </w:t>
      </w:r>
      <w:proofErr w:type="spellStart"/>
      <w:r w:rsidRPr="00657316">
        <w:t>Журова</w:t>
      </w:r>
      <w:proofErr w:type="spellEnd"/>
      <w:r w:rsidRPr="00657316">
        <w:t xml:space="preserve"> Л.Е. Беседы с учителем: методика обучения 4 класс. – М.: </w:t>
      </w:r>
      <w:proofErr w:type="spellStart"/>
      <w:r w:rsidRPr="00657316">
        <w:t>Вентана</w:t>
      </w:r>
      <w:proofErr w:type="spellEnd"/>
      <w:r w:rsidRPr="00657316">
        <w:t>-Граф, 2004. – 480 с.</w:t>
      </w:r>
    </w:p>
    <w:p w:rsidR="002C00A5" w:rsidRPr="00657316" w:rsidRDefault="002C00A5" w:rsidP="00657316">
      <w:pPr>
        <w:rPr>
          <w:b/>
        </w:rPr>
      </w:pPr>
      <w:r w:rsidRPr="00657316">
        <w:rPr>
          <w:b/>
        </w:rPr>
        <w:t>Ресурсы:</w:t>
      </w:r>
    </w:p>
    <w:p w:rsidR="002C00A5" w:rsidRPr="00657316" w:rsidRDefault="002C00A5" w:rsidP="00657316">
      <w:pPr>
        <w:ind w:left="708"/>
      </w:pPr>
      <w:r w:rsidRPr="00657316">
        <w:t>— материалы курса «Литературное чтение – 4 класс», расположенного на сайте школы http://iclass.home-edu.ru;</w:t>
      </w:r>
    </w:p>
    <w:p w:rsidR="002C00A5" w:rsidRPr="00657316" w:rsidRDefault="002C00A5" w:rsidP="00657316">
      <w:pPr>
        <w:ind w:firstLine="708"/>
      </w:pPr>
      <w:r w:rsidRPr="00657316">
        <w:t>— наглядный материал (схемы, презентации);</w:t>
      </w:r>
    </w:p>
    <w:p w:rsidR="002C00A5" w:rsidRPr="00657316" w:rsidRDefault="002C00A5" w:rsidP="00657316">
      <w:pPr>
        <w:ind w:firstLine="708"/>
      </w:pPr>
      <w:r w:rsidRPr="00657316">
        <w:t>— книги школьной, домашней и электронных библиотек;</w:t>
      </w:r>
    </w:p>
    <w:p w:rsidR="002C00A5" w:rsidRPr="00657316" w:rsidRDefault="002C00A5" w:rsidP="00657316">
      <w:pPr>
        <w:ind w:firstLine="708"/>
      </w:pPr>
      <w:r w:rsidRPr="00657316">
        <w:t>— материалы внешних Интернет-ресурсов;</w:t>
      </w:r>
    </w:p>
    <w:p w:rsidR="002C00A5" w:rsidRPr="00657316" w:rsidRDefault="002C00A5" w:rsidP="00657316">
      <w:pPr>
        <w:ind w:firstLine="708"/>
      </w:pPr>
      <w:r w:rsidRPr="00657316">
        <w:t>— аудио- и видео материалы.</w:t>
      </w:r>
    </w:p>
    <w:p w:rsidR="00C25CB0" w:rsidRPr="00657316" w:rsidRDefault="00C25CB0" w:rsidP="00657316">
      <w:pPr>
        <w:tabs>
          <w:tab w:val="left" w:pos="4536"/>
        </w:tabs>
      </w:pPr>
    </w:p>
    <w:sectPr w:rsidR="00C25CB0" w:rsidRPr="00657316" w:rsidSect="004023D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44A"/>
    <w:multiLevelType w:val="hybridMultilevel"/>
    <w:tmpl w:val="3A02C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12768"/>
    <w:multiLevelType w:val="hybridMultilevel"/>
    <w:tmpl w:val="E93AF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242F2"/>
    <w:multiLevelType w:val="hybridMultilevel"/>
    <w:tmpl w:val="04A6A8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2393C82"/>
    <w:multiLevelType w:val="hybridMultilevel"/>
    <w:tmpl w:val="2180A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46393C"/>
    <w:multiLevelType w:val="hybridMultilevel"/>
    <w:tmpl w:val="FF5AD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593AB8"/>
    <w:multiLevelType w:val="hybridMultilevel"/>
    <w:tmpl w:val="D9C618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79101E9"/>
    <w:multiLevelType w:val="hybridMultilevel"/>
    <w:tmpl w:val="CBA06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0959CB"/>
    <w:multiLevelType w:val="singleLevel"/>
    <w:tmpl w:val="17961E3C"/>
    <w:lvl w:ilvl="0">
      <w:start w:val="1"/>
      <w:numFmt w:val="decimal"/>
      <w:lvlText w:val="%1."/>
      <w:legacy w:legacy="1" w:legacySpace="0" w:legacyIndent="216"/>
      <w:lvlJc w:val="left"/>
      <w:rPr>
        <w:rFonts w:ascii="Times New Roman" w:hAnsi="Times New Roman" w:cs="Times New Roman" w:hint="default"/>
      </w:rPr>
    </w:lvl>
  </w:abstractNum>
  <w:abstractNum w:abstractNumId="8">
    <w:nsid w:val="55740FD1"/>
    <w:multiLevelType w:val="singleLevel"/>
    <w:tmpl w:val="35CC5E94"/>
    <w:lvl w:ilvl="0">
      <w:start w:val="1"/>
      <w:numFmt w:val="decimal"/>
      <w:lvlText w:val="%1."/>
      <w:legacy w:legacy="1" w:legacySpace="0" w:legacyIndent="216"/>
      <w:lvlJc w:val="left"/>
      <w:rPr>
        <w:rFonts w:ascii="Times New Roman" w:hAnsi="Times New Roman" w:cs="Times New Roman" w:hint="default"/>
      </w:rPr>
    </w:lvl>
  </w:abstractNum>
  <w:abstractNum w:abstractNumId="9">
    <w:nsid w:val="62A357BE"/>
    <w:multiLevelType w:val="singleLevel"/>
    <w:tmpl w:val="A17CAF7E"/>
    <w:lvl w:ilvl="0">
      <w:start w:val="1"/>
      <w:numFmt w:val="decimal"/>
      <w:lvlText w:val="%1."/>
      <w:legacy w:legacy="1" w:legacySpace="0" w:legacyIndent="216"/>
      <w:lvlJc w:val="left"/>
      <w:pPr>
        <w:ind w:left="0" w:firstLine="0"/>
      </w:pPr>
      <w:rPr>
        <w:rFonts w:ascii="Times New Roman" w:hAnsi="Times New Roman" w:cs="Times New Roman" w:hint="default"/>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 w:numId="8">
    <w:abstractNumId w:val="7"/>
  </w:num>
  <w:num w:numId="9">
    <w:abstractNumId w:val="9"/>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A5"/>
    <w:rsid w:val="002C00A5"/>
    <w:rsid w:val="004023D1"/>
    <w:rsid w:val="00657316"/>
    <w:rsid w:val="007F7ECE"/>
    <w:rsid w:val="00C2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00A5"/>
    <w:pPr>
      <w:ind w:left="720"/>
      <w:contextualSpacing/>
    </w:pPr>
  </w:style>
  <w:style w:type="paragraph" w:styleId="a5">
    <w:name w:val="Balloon Text"/>
    <w:basedOn w:val="a"/>
    <w:link w:val="a6"/>
    <w:uiPriority w:val="99"/>
    <w:semiHidden/>
    <w:unhideWhenUsed/>
    <w:rsid w:val="007F7ECE"/>
    <w:rPr>
      <w:rFonts w:ascii="Tahoma" w:hAnsi="Tahoma" w:cs="Tahoma"/>
      <w:sz w:val="16"/>
      <w:szCs w:val="16"/>
    </w:rPr>
  </w:style>
  <w:style w:type="character" w:customStyle="1" w:styleId="a6">
    <w:name w:val="Текст выноски Знак"/>
    <w:basedOn w:val="a0"/>
    <w:link w:val="a5"/>
    <w:uiPriority w:val="99"/>
    <w:semiHidden/>
    <w:rsid w:val="007F7E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00A5"/>
    <w:pPr>
      <w:ind w:left="720"/>
      <w:contextualSpacing/>
    </w:pPr>
  </w:style>
  <w:style w:type="paragraph" w:styleId="a5">
    <w:name w:val="Balloon Text"/>
    <w:basedOn w:val="a"/>
    <w:link w:val="a6"/>
    <w:uiPriority w:val="99"/>
    <w:semiHidden/>
    <w:unhideWhenUsed/>
    <w:rsid w:val="007F7ECE"/>
    <w:rPr>
      <w:rFonts w:ascii="Tahoma" w:hAnsi="Tahoma" w:cs="Tahoma"/>
      <w:sz w:val="16"/>
      <w:szCs w:val="16"/>
    </w:rPr>
  </w:style>
  <w:style w:type="character" w:customStyle="1" w:styleId="a6">
    <w:name w:val="Текст выноски Знак"/>
    <w:basedOn w:val="a0"/>
    <w:link w:val="a5"/>
    <w:uiPriority w:val="99"/>
    <w:semiHidden/>
    <w:rsid w:val="007F7E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4449</Words>
  <Characters>25362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2012-08-23T17:42:00Z</dcterms:created>
  <dcterms:modified xsi:type="dcterms:W3CDTF">2012-08-24T04:55:00Z</dcterms:modified>
</cp:coreProperties>
</file>