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86" w:rsidRPr="00D51786" w:rsidRDefault="00D51786" w:rsidP="00D5178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786">
        <w:rPr>
          <w:rFonts w:ascii="Times New Roman" w:hAnsi="Times New Roman" w:cs="Times New Roman"/>
          <w:b/>
          <w:sz w:val="28"/>
          <w:szCs w:val="28"/>
        </w:rPr>
        <w:t>Муниципальное учреждение дополнительного образования</w:t>
      </w:r>
    </w:p>
    <w:p w:rsidR="00D51786" w:rsidRDefault="00D51786" w:rsidP="00D5178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786">
        <w:rPr>
          <w:rFonts w:ascii="Times New Roman" w:hAnsi="Times New Roman" w:cs="Times New Roman"/>
          <w:b/>
          <w:sz w:val="28"/>
          <w:szCs w:val="28"/>
        </w:rPr>
        <w:t>«Детская школа искусств № 5»</w:t>
      </w:r>
      <w:r w:rsidR="002F3056">
        <w:rPr>
          <w:rFonts w:ascii="Times New Roman" w:hAnsi="Times New Roman" w:cs="Times New Roman"/>
          <w:b/>
          <w:sz w:val="28"/>
          <w:szCs w:val="28"/>
        </w:rPr>
        <w:t xml:space="preserve"> (г. Вольск Саратовской области)</w:t>
      </w:r>
    </w:p>
    <w:p w:rsidR="00450C66" w:rsidRPr="00450C66" w:rsidRDefault="00450C66" w:rsidP="00D5178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66">
        <w:rPr>
          <w:rFonts w:ascii="Times New Roman" w:hAnsi="Times New Roman" w:cs="Times New Roman"/>
          <w:b/>
          <w:sz w:val="24"/>
          <w:szCs w:val="24"/>
        </w:rPr>
        <w:t>Преподаватель дополнительного образования Никитина А.Н.</w:t>
      </w:r>
    </w:p>
    <w:p w:rsidR="00E73E70" w:rsidRDefault="00E73E70" w:rsidP="002135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55E" w:rsidRPr="00D51786" w:rsidRDefault="0058155E" w:rsidP="002135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1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АНАТОМИЯ РАСТЯЖКИ</w:t>
      </w:r>
    </w:p>
    <w:p w:rsidR="00D51786" w:rsidRPr="00D51786" w:rsidRDefault="00D51786" w:rsidP="002135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D51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</w:t>
      </w:r>
      <w:proofErr w:type="gramEnd"/>
    </w:p>
    <w:p w:rsidR="00D51786" w:rsidRPr="00D51786" w:rsidRDefault="00D51786" w:rsidP="002135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педагогов детской школы искусств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8155E" w:rsidRPr="00EB597E" w:rsidRDefault="0058155E" w:rsidP="002135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80" w:rsidRPr="00EB597E" w:rsidRDefault="00641980" w:rsidP="00641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упражнения на растяжку и гибкость Мышцы и связки детей более эластичны</w:t>
      </w:r>
      <w:r w:rsidR="005815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растянуть их гораздо проще, нежели застоявшиеся мышцы взрослого. Тем не менее, следует очень осторожно подходить к вопросу растяжки для начинающего спортсмена – ребенка. </w:t>
      </w:r>
    </w:p>
    <w:p w:rsidR="00E73E70" w:rsidRPr="00EB597E" w:rsidRDefault="00E73E70" w:rsidP="00641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80" w:rsidRPr="00EB597E" w:rsidRDefault="00641980" w:rsidP="00641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 по акробатике или художественной гимнастике может применять силу к вашему ребенку для достижения идеального результата. Бывает, что упражнения, связанные с растяжкой, приводят к стойкому нежеланию ребенка посещать подобные занятия, да и заниматься спортом в целом. В случае же, если сила не применяется, а занятия гимнастикой превращаются в приятное времяпровождение, растяжка становится элементом общей физической подготовки. </w:t>
      </w:r>
    </w:p>
    <w:p w:rsidR="00E73E70" w:rsidRPr="00EB597E" w:rsidRDefault="00E73E70" w:rsidP="00641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80" w:rsidRPr="00EB597E" w:rsidRDefault="00641980" w:rsidP="00641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она перенаправляет нагрузку с одной группы мышц на другую, дает лучше прочувствовать своё тело, обучить координации движений. Упражнения на растяжку для детей мало чем отличаются от таких же для взрослых, но есть несколько нюансов. В современном мире дети несколько часов в день проводят в сидячем положении на занятиях, затем, придя домой, еще несколько часов делают уроки. Организм растет и очень важно, чтобы мышцы были максимально эластичными. Общее правило для детей – особое внимание растяжке мышц спины. </w:t>
      </w:r>
    </w:p>
    <w:p w:rsidR="00E73E70" w:rsidRPr="00EB597E" w:rsidRDefault="00E73E70" w:rsidP="00641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80" w:rsidRPr="00EB597E" w:rsidRDefault="00641980" w:rsidP="00641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Растяжка спины позволит даже не задумываться о возможных сколиозах, других неприятностях со спиной в целом и осанкой в частности. Если вы не преследуете цель достижения высоких спортивных результатов, не </w:t>
      </w:r>
      <w:r w:rsidR="0058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применять силу к </w:t>
      </w:r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ребенку, постарайтесь подобрать комплекс упражнений, которые позволят ему наслаждаться результатами, но не плакать каждый раз от боли. </w:t>
      </w:r>
    </w:p>
    <w:p w:rsidR="00E73E70" w:rsidRPr="00EB597E" w:rsidRDefault="00E73E70" w:rsidP="00641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80" w:rsidRPr="00EB597E" w:rsidRDefault="00641980" w:rsidP="006419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упражнений для растяжки, остановитесь на тех, которые </w:t>
      </w:r>
      <w:proofErr w:type="gramStart"/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ощутимый результат</w:t>
      </w:r>
      <w:proofErr w:type="gramEnd"/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стоит насыщать программу занятий теми упражнениями, эффект от которых не заметен и не ощутим ни вами ни ребенком. Пропадет мотивация – не будет вообще никакого результата. Лучше делать 4-5 </w:t>
      </w:r>
      <w:proofErr w:type="gramStart"/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эффективных</w:t>
      </w:r>
      <w:proofErr w:type="gramEnd"/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но видеть прогресс, чем 10-15, но не двигаться с места.</w:t>
      </w:r>
    </w:p>
    <w:p w:rsidR="00E73E70" w:rsidRPr="002644B1" w:rsidRDefault="00E73E70" w:rsidP="00E73E7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чем-нибудь достаточно долгое время, человек рано или поздно начинает интересоваться более глубокими вопросами по привлекшей его теме. Вот и мне после нескольких месяцев занятий по растяжке на шпагат стало очень интересно, как все это работает. Что конкретно мы тянем, выполняя упражнения на растяжку? Какие изменения происходят с разными частями нашего тела при этом? Почему? </w:t>
      </w:r>
    </w:p>
    <w:p w:rsidR="00E73E70" w:rsidRPr="00EB597E" w:rsidRDefault="00E73E70" w:rsidP="00E73E7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Человеческое тело имеет с одной стороны, крайне сложное, с другой — вызывающее восхищение своей лаконичностью строение. Выполняя растяжку, мы тянем и воздействуем на множество различных «узлов» тела. Все </w:t>
      </w:r>
      <w:proofErr w:type="gramStart"/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proofErr w:type="gramEnd"/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можно тянуть мышцы и связки, но редко кто задумывается, из чего они состоят. А еще есть, например, сухожилия — и это не то же самое что связки, а также суставы, фасции, внутренни</w:t>
      </w:r>
      <w:r w:rsidR="0058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органы, соединительная ткань.</w:t>
      </w:r>
    </w:p>
    <w:p w:rsidR="00E73E70" w:rsidRPr="00EB597E" w:rsidRDefault="00E73E70" w:rsidP="00E73E70">
      <w:pPr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Анатомия растяжки, мышцы</w:t>
      </w:r>
    </w:p>
    <w:p w:rsidR="00E73E70" w:rsidRPr="002644B1" w:rsidRDefault="00E73E70" w:rsidP="00386D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9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767038" wp14:editId="70BBC5B8">
            <wp:extent cx="5905500" cy="6737350"/>
            <wp:effectExtent l="0" t="0" r="0" b="6350"/>
            <wp:docPr id="5" name="Рисунок 5" descr="анатомия растяжки мыш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томия растяжки мышц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7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D17"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следует</w:t>
      </w: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ссылку</w:t>
      </w:r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очень подробную и</w:t>
      </w: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интересную </w:t>
      </w:r>
      <w:hyperlink r:id="rId9" w:tgtFrame="_blank" w:history="1">
        <w:r w:rsidRPr="00EB59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статью</w:t>
        </w:r>
      </w:hyperlink>
      <w:r w:rsidRPr="002644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написанную по материалам книги Майкла</w:t>
      </w:r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Альтера «Наука о гибкости», где</w:t>
      </w: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статье) написано не только непосредственно про мышцы, но и про строение сухожилий, соединительной ткани, сосудов, нервов и даже про влияние стресса, оказываемого растяжкой, на психическое состояние и наоборот. </w:t>
      </w:r>
      <w:proofErr w:type="gramEnd"/>
    </w:p>
    <w:p w:rsidR="00E73E70" w:rsidRPr="002644B1" w:rsidRDefault="00E73E70" w:rsidP="00E73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Безопасная растяжка мышц обязательно должна производиться постепенно (чтобы мышца успевала </w:t>
      </w:r>
      <w:r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удлиняться</w:t>
      </w: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наращивания новых сегментов).</w:t>
      </w:r>
    </w:p>
    <w:p w:rsidR="00B549F2" w:rsidRPr="00EB597E" w:rsidRDefault="00E73E70" w:rsidP="00EB597E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— Сильные мышцы способствуют безопасности растяжки, поскольку они предотвращают </w:t>
      </w:r>
      <w:proofErr w:type="gramStart"/>
      <w:r w:rsidRPr="00EB597E">
        <w:rPr>
          <w:rFonts w:ascii="Times New Roman" w:hAnsi="Times New Roman" w:cs="Times New Roman"/>
          <w:sz w:val="24"/>
          <w:szCs w:val="24"/>
          <w:lang w:eastAsia="ru-RU"/>
        </w:rPr>
        <w:t>чрезмерное</w:t>
      </w:r>
      <w:proofErr w:type="gramEnd"/>
      <w:r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49F2" w:rsidRPr="00EB597E">
        <w:rPr>
          <w:rFonts w:ascii="Times New Roman" w:hAnsi="Times New Roman" w:cs="Times New Roman"/>
          <w:sz w:val="24"/>
          <w:szCs w:val="24"/>
          <w:lang w:eastAsia="ru-RU"/>
        </w:rPr>
        <w:t>пере</w:t>
      </w:r>
      <w:r w:rsidR="00386D17" w:rsidRPr="00EB597E">
        <w:rPr>
          <w:rFonts w:ascii="Times New Roman" w:hAnsi="Times New Roman" w:cs="Times New Roman"/>
          <w:sz w:val="24"/>
          <w:szCs w:val="24"/>
          <w:lang w:eastAsia="ru-RU"/>
        </w:rPr>
        <w:t>растяжение</w:t>
      </w:r>
      <w:r w:rsidRPr="00EB597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549F2"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3E70" w:rsidRPr="00EB597E" w:rsidRDefault="00E73E70" w:rsidP="00EB597E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— Гибкость мышцы в основном зависит от растяжения соединительной ткани, особую </w:t>
      </w:r>
      <w:proofErr w:type="gramStart"/>
      <w:r w:rsidRPr="00EB597E">
        <w:rPr>
          <w:rFonts w:ascii="Times New Roman" w:hAnsi="Times New Roman" w:cs="Times New Roman"/>
          <w:sz w:val="24"/>
          <w:szCs w:val="24"/>
          <w:lang w:eastAsia="ru-RU"/>
        </w:rPr>
        <w:t>роль</w:t>
      </w:r>
      <w:proofErr w:type="gramEnd"/>
      <w:r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составе которой играют, в частности, </w:t>
      </w:r>
      <w:hyperlink r:id="rId10" w:tgtFrame="_blank" w:history="1">
        <w:r w:rsidRPr="00EB597E">
          <w:rPr>
            <w:rFonts w:ascii="Times New Roman" w:hAnsi="Times New Roman" w:cs="Times New Roman"/>
            <w:sz w:val="24"/>
            <w:szCs w:val="24"/>
            <w:lang w:eastAsia="ru-RU"/>
          </w:rPr>
          <w:t>волокна коллагена</w:t>
        </w:r>
      </w:hyperlink>
      <w:r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73E70" w:rsidRPr="00EB597E" w:rsidRDefault="00E73E70" w:rsidP="00EB597E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— Повышение гибкости заключается в пластичности ткани, т.е. ее способности закреплять новую форму, а не в эластичности — способности растягиваться, но и возвращаться в исходную форму. Пластичность зависит больше от </w:t>
      </w:r>
      <w:hyperlink r:id="rId11" w:tgtFrame="_blank" w:history="1">
        <w:r w:rsidRPr="00EB597E">
          <w:rPr>
            <w:rFonts w:ascii="Times New Roman" w:hAnsi="Times New Roman" w:cs="Times New Roman"/>
            <w:sz w:val="24"/>
            <w:szCs w:val="24"/>
            <w:lang w:eastAsia="ru-RU"/>
          </w:rPr>
          <w:t>коллагена</w:t>
        </w:r>
      </w:hyperlink>
      <w:r w:rsidRPr="00EB59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E70" w:rsidRPr="00EB597E" w:rsidRDefault="00E73E70" w:rsidP="00EB597E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— Сопротивление различных типов соединительной ткани растяжению составляет: связки (соединяют кости между собой) — 47%, фасции («оболочка» мышц) — 41%, сухожилия (соединяют мышцы и кости) — 10%. Состоят они в основном из </w:t>
      </w:r>
      <w:hyperlink r:id="rId12" w:tgtFrame="_blank" w:history="1">
        <w:r w:rsidRPr="00EB597E">
          <w:rPr>
            <w:rFonts w:ascii="Times New Roman" w:hAnsi="Times New Roman" w:cs="Times New Roman"/>
            <w:sz w:val="24"/>
            <w:szCs w:val="24"/>
            <w:lang w:eastAsia="ru-RU"/>
          </w:rPr>
          <w:t>коллагена</w:t>
        </w:r>
      </w:hyperlink>
      <w:r w:rsidRPr="00EB59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E70" w:rsidRPr="00EB597E" w:rsidRDefault="00E73E70" w:rsidP="00EB597E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— Растяжка не </w:t>
      </w:r>
      <w:r w:rsidR="004D24D6" w:rsidRPr="00EB597E">
        <w:rPr>
          <w:rFonts w:ascii="Times New Roman" w:hAnsi="Times New Roman" w:cs="Times New Roman"/>
          <w:sz w:val="24"/>
          <w:szCs w:val="24"/>
          <w:lang w:eastAsia="ru-RU"/>
        </w:rPr>
        <w:t>удлиняет</w:t>
      </w:r>
      <w:r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 сухожилия и не делает их менее жесткими, а повышает их толерантность к растяжению. Т.е. способность выдерживать более сильные растягивающие воздействия без </w:t>
      </w:r>
      <w:hyperlink r:id="rId13" w:tooltip="Растяжка на шпагат, основные ошибки" w:history="1">
        <w:r w:rsidRPr="00EB597E">
          <w:rPr>
            <w:rFonts w:ascii="Times New Roman" w:hAnsi="Times New Roman" w:cs="Times New Roman"/>
            <w:sz w:val="24"/>
            <w:szCs w:val="24"/>
            <w:lang w:eastAsia="ru-RU"/>
          </w:rPr>
          <w:t>травматизации</w:t>
        </w:r>
      </w:hyperlink>
      <w:r w:rsidRPr="00EB59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E70" w:rsidRPr="00EB597E" w:rsidRDefault="00E73E70" w:rsidP="00EB597E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— Процесс переобучения движению требует в два раза больше времени, чем первичное обучение! Вывод: лучше с самого </w:t>
      </w:r>
      <w:r w:rsidR="004D24D6"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начала делать все правильно. </w:t>
      </w:r>
    </w:p>
    <w:p w:rsidR="00E73E70" w:rsidRPr="00EB597E" w:rsidRDefault="00E73E70" w:rsidP="00EB597E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hAnsi="Times New Roman" w:cs="Times New Roman"/>
          <w:sz w:val="24"/>
          <w:szCs w:val="24"/>
          <w:lang w:eastAsia="ru-RU"/>
        </w:rPr>
        <w:t>— Приводятся доводы особой пользы активной (самостоятельной) растяжки. А для нее нужны сильные мы</w:t>
      </w:r>
      <w:r w:rsidR="004D24D6" w:rsidRPr="00EB597E">
        <w:rPr>
          <w:rFonts w:ascii="Times New Roman" w:hAnsi="Times New Roman" w:cs="Times New Roman"/>
          <w:sz w:val="24"/>
          <w:szCs w:val="24"/>
          <w:lang w:eastAsia="ru-RU"/>
        </w:rPr>
        <w:t xml:space="preserve">шцы-антагонисты, т.е. </w:t>
      </w:r>
      <w:r w:rsidRPr="00EB597E">
        <w:rPr>
          <w:rFonts w:ascii="Times New Roman" w:hAnsi="Times New Roman" w:cs="Times New Roman"/>
          <w:sz w:val="24"/>
          <w:szCs w:val="24"/>
          <w:lang w:eastAsia="ru-RU"/>
        </w:rPr>
        <w:t>сильное, тренированное тело.</w:t>
      </w:r>
    </w:p>
    <w:p w:rsidR="00EB597E" w:rsidRPr="00EB597E" w:rsidRDefault="00E73E70" w:rsidP="00EB597E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97E">
        <w:rPr>
          <w:rFonts w:ascii="Times New Roman" w:hAnsi="Times New Roman" w:cs="Times New Roman"/>
          <w:sz w:val="24"/>
          <w:szCs w:val="24"/>
          <w:lang w:eastAsia="ru-RU"/>
        </w:rPr>
        <w:t>— Наиболее оптимальная частота занятий: 2-4 раза в неделю. Количество зависит от жесткости соединительной ткани, чем жестче, тем больше.</w:t>
      </w:r>
    </w:p>
    <w:p w:rsidR="00E73E70" w:rsidRPr="002644B1" w:rsidRDefault="004D24D6" w:rsidP="00EB5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Фасции</w:t>
      </w:r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E70" w:rsidRPr="00EB59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64432" wp14:editId="2222E7D1">
            <wp:extent cx="4159250" cy="4718050"/>
            <wp:effectExtent l="0" t="0" r="0" b="6350"/>
            <wp:docPr id="4" name="Рисунок 4" descr="анатомия растяжки фас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атомия растяжки фасци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E70" w:rsidRPr="002644B1" w:rsidRDefault="00E73E70" w:rsidP="00D2707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Фасция (лат. </w:t>
      </w:r>
      <w:proofErr w:type="spellStart"/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>fascia</w:t>
      </w:r>
      <w:proofErr w:type="spellEnd"/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повязка, полоса) — соединительнотканная оболочка, покрывающая органы, сосуды, нервы и образующая футляры для мышц у позвоночных животных и человека; выполняет опорную и трофическую функции.</w:t>
      </w:r>
    </w:p>
    <w:p w:rsidR="00E73E70" w:rsidRPr="00514E9A" w:rsidRDefault="00514E9A" w:rsidP="00514E9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 xml:space="preserve">Как связки, апоневрозы и сухожилия, фасции являются плотной регулярной соединительной тканью, содержащей плотно упакованные пучки </w:t>
      </w:r>
      <w:hyperlink r:id="rId15" w:tgtFrame="_blank" w:history="1">
        <w:r w:rsidR="00E73E70" w:rsidRPr="00514E9A">
          <w:rPr>
            <w:rFonts w:ascii="Times New Roman" w:hAnsi="Times New Roman" w:cs="Times New Roman"/>
            <w:sz w:val="24"/>
            <w:szCs w:val="24"/>
            <w:lang w:eastAsia="ru-RU"/>
          </w:rPr>
          <w:t>коллагеновых волокон</w:t>
        </w:r>
      </w:hyperlink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ориентированных в параллельные волнистые направления тяжи. Эти коллагеновые волокна получаются из фибробластов, расположенных в пределах фасций.</w:t>
      </w:r>
    </w:p>
    <w:p w:rsidR="00E73E70" w:rsidRPr="00514E9A" w:rsidRDefault="00E73E70" w:rsidP="00514E9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E9A">
        <w:rPr>
          <w:rFonts w:ascii="Times New Roman" w:hAnsi="Times New Roman" w:cs="Times New Roman"/>
          <w:sz w:val="24"/>
          <w:szCs w:val="24"/>
          <w:lang w:eastAsia="ru-RU"/>
        </w:rPr>
        <w:t>Поверхностные, или подкожные, фасции располагаются под жировым подкожным слоем; у человека под кожей подошвы, ладони, волосистой части головы они преобразуются в апоневрозы.</w:t>
      </w:r>
    </w:p>
    <w:p w:rsidR="00E73E70" w:rsidRPr="00514E9A" w:rsidRDefault="00514E9A" w:rsidP="00514E9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>Глубокие, или собственные, фасции покрывают отдельные мышцы или их группы. Отростки глубоких фасций образуют межмышечные перегородки, которые могут служить местами начала и прикрепления мышц.</w:t>
      </w:r>
    </w:p>
    <w:p w:rsidR="00E73E70" w:rsidRPr="00514E9A" w:rsidRDefault="00E73E70" w:rsidP="00514E9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E9A">
        <w:rPr>
          <w:rFonts w:ascii="Times New Roman" w:hAnsi="Times New Roman" w:cs="Times New Roman"/>
          <w:sz w:val="24"/>
          <w:szCs w:val="24"/>
          <w:lang w:eastAsia="ru-RU"/>
        </w:rPr>
        <w:t>Т.е. фасция — своеобразный чехол, «чулок» для мышц и внутренних органов, придающий им форму. Растяжением фасций очень озабочены культуристы и бодибилдеры, поскольку во многом именно фасции ограничивают рост мышц. У большинства людей фасции толстые и трудно растяжимые, и только у единиц наоборот. Культуристы тянут фасции методом пампинга, или максимальной накачки мышц кровью: при нагрузке мышца разбухает от крови и растягивает обтягивающий ее чехол-фасцию.</w:t>
      </w:r>
    </w:p>
    <w:p w:rsidR="00E73E70" w:rsidRPr="00514E9A" w:rsidRDefault="00514E9A" w:rsidP="00514E9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7078" w:rsidRPr="00514E9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>ри постоянном (</w:t>
      </w:r>
      <w:proofErr w:type="gramStart"/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 xml:space="preserve"> фоновом, неосознаваемом) напряжении мышцы, коих предостаточно у практически любого человека, фасция со временем стягивается, укорачивая мышцу. А вот обратно растянуть ее весьма непросто. В </w:t>
      </w:r>
      <w:proofErr w:type="gramStart"/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>общем-то</w:t>
      </w:r>
      <w:proofErr w:type="gramEnd"/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 xml:space="preserve"> фасция также тянется при выполнении упражнений на растяжку мышцы. Поскольку она обладает своеобразной памятью формы, то со временем она приспособится к новой форме мышцы, запомнит ее.</w:t>
      </w:r>
    </w:p>
    <w:p w:rsidR="00E73E70" w:rsidRPr="00514E9A" w:rsidRDefault="00514E9A" w:rsidP="00514E9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 xml:space="preserve">Также существует </w:t>
      </w:r>
      <w:proofErr w:type="gramStart"/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>техника</w:t>
      </w:r>
      <w:proofErr w:type="gramEnd"/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 xml:space="preserve"> так называемого мышечно-фасциального релиза, и миофасциаль</w:t>
      </w:r>
      <w:r w:rsidR="00D27078" w:rsidRPr="00514E9A">
        <w:rPr>
          <w:rFonts w:ascii="Times New Roman" w:hAnsi="Times New Roman" w:cs="Times New Roman"/>
          <w:sz w:val="24"/>
          <w:szCs w:val="24"/>
          <w:lang w:eastAsia="ru-RU"/>
        </w:rPr>
        <w:t>ного релиза. Э</w:t>
      </w:r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>то особые виды массажа или даже мануальной терапии, выполняемые квалифицированным специалистом, врачом. Это достаточно эффективный способ снятия последствий неконтролируемых спазмов и напряжений мышц. Помимо врачебной помощи есть техники самостоятельного миофасциального релиза</w:t>
      </w:r>
      <w:proofErr w:type="gramStart"/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7078" w:rsidRPr="00514E9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D27078" w:rsidRPr="00514E9A">
        <w:rPr>
          <w:rFonts w:ascii="Times New Roman" w:hAnsi="Times New Roman" w:cs="Times New Roman"/>
          <w:sz w:val="24"/>
          <w:szCs w:val="24"/>
          <w:lang w:eastAsia="ru-RU"/>
        </w:rPr>
        <w:t>ля конечностей есть упражнения</w:t>
      </w:r>
      <w:r w:rsidR="00E73E70" w:rsidRPr="00514E9A">
        <w:rPr>
          <w:rFonts w:ascii="Times New Roman" w:hAnsi="Times New Roman" w:cs="Times New Roman"/>
          <w:sz w:val="24"/>
          <w:szCs w:val="24"/>
          <w:lang w:eastAsia="ru-RU"/>
        </w:rPr>
        <w:t xml:space="preserve"> из арсенала танцевально-двигательной терапии: разнообразные тряски. Нужно стараться «вытряхнуть», выбросить максимально расслабленную конечность, например, кисть, из сустава в разных направлениях.</w:t>
      </w:r>
    </w:p>
    <w:p w:rsidR="00514E9A" w:rsidRDefault="00E73E70" w:rsidP="00514E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Суставы</w:t>
      </w:r>
    </w:p>
    <w:p w:rsidR="00514E9A" w:rsidRPr="00514E9A" w:rsidRDefault="00514E9A" w:rsidP="00514E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9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1F1DD8" wp14:editId="6CC8C38E">
            <wp:extent cx="4095750" cy="3340100"/>
            <wp:effectExtent l="0" t="0" r="0" b="0"/>
            <wp:docPr id="3" name="Рисунок 3" descr="анатомия растяжки суст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атомия растяжки сустав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E70" w:rsidRPr="002644B1" w:rsidRDefault="00514E9A" w:rsidP="00122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2AA5"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уставы нельзя «растянуть» — растягиваются связки вокруг сустава. Однако есть такое понятие, как раскрытие суставов. В основном, относится оно к суставам </w:t>
      </w:r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тазобедренным, главным «шпагатным» суставам. Особенно критично раскрытие для шпагата поперечного (ноги в стороны). Если посмотреть на картинку, где как раз изображен тазобедренный сустав, можно увидеть множество суставных связок (такие беленькие штучки </w:t>
      </w:r>
      <w:proofErr w:type="gramStart"/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>) ). Вообще, у каждого человека имеются свои особенности строения суставов. Даже при хорошо растянутых связках не всем дано освоить тот же поперечник из-за личных особенностей строения тазобедренных суставов. Однако если вы специально не обследовались для получения подобного вердикта, рано ставить на себе крест. Процесс раскрытия данной области может занимать весьма продолжительное время</w:t>
      </w:r>
      <w:r w:rsidR="00122AA5"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5DE" w:rsidRPr="00EB597E" w:rsidRDefault="00514E9A" w:rsidP="00213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DE"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все суставы можно «растягивать»! Нельзя тянуть коленные и локтевые суставы, а также нужно очень аккуратно обращаться с шеей. Самый «растягиваемый» сустав — тазобедренный, также еще тянут плечевые, лучезапястные и голеностопные суставы, и некоторые отделы позвоночника. Очень много упражнений или </w:t>
      </w:r>
      <w:proofErr w:type="spellStart"/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</w:t>
      </w:r>
      <w:proofErr w:type="spellEnd"/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раскрытие тазобедренного сустава можно найти в йоге. Почему? </w:t>
      </w:r>
    </w:p>
    <w:p w:rsidR="00E73E70" w:rsidRPr="002644B1" w:rsidRDefault="00514E9A" w:rsidP="00213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основных йогических поз — поза лотоса. Для ее правильного выполнения как раз нужны проработанные суставы таза. Иначе такой позы можно добиться за счет коленей, что крайне негативно на них сказывается. </w:t>
      </w:r>
    </w:p>
    <w:p w:rsidR="002135DE" w:rsidRDefault="00514E9A" w:rsidP="00213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 надо растягивать коленный сустав? Главная его роль — стабилизация тела, а при растяжении связок сустава он будет разбалтываться, теряя свои свойства. Растягивают преимущественно мышцы и сухожилия вокруг коленного сустава, по возможности не воздействуя на сам сустав, который стоит не тянуть, а наоборот, укреплять.</w:t>
      </w:r>
    </w:p>
    <w:p w:rsidR="00E73E70" w:rsidRPr="00EB597E" w:rsidRDefault="00E73E70" w:rsidP="00213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9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5DE37C" wp14:editId="02ECE631">
            <wp:extent cx="5753100" cy="4013200"/>
            <wp:effectExtent l="0" t="0" r="0" b="6350"/>
            <wp:docPr id="2" name="Рисунок 2" descr="раскрытие тазобедренных суста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ытие тазобедренных сустав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0C66" w:rsidRDefault="00450C66" w:rsidP="00E73E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E70" w:rsidRPr="002644B1" w:rsidRDefault="00E73E70" w:rsidP="00E73E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64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Психология</w:t>
      </w:r>
    </w:p>
    <w:p w:rsidR="00E73E70" w:rsidRPr="002644B1" w:rsidRDefault="00E73E70" w:rsidP="00213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9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47869E" wp14:editId="34044AAC">
            <wp:extent cx="2857500" cy="1905000"/>
            <wp:effectExtent l="0" t="0" r="0" b="0"/>
            <wp:docPr id="1" name="Рисунок 1" descr="анатомия растяжки псих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натомия растяжки психолог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Психологическое состояние и состояние ума играют очень большую роль при растяжке. </w:t>
      </w:r>
    </w:p>
    <w:p w:rsidR="00E73E70" w:rsidRPr="002644B1" w:rsidRDefault="00514E9A" w:rsidP="00213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DE"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Майкла Дж. Алтера «Нау</w:t>
      </w:r>
      <w:r w:rsidR="002135DE"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о гибкости», упомянутой в </w:t>
      </w:r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начале, несмотря на общую физиологическую направленность</w:t>
      </w:r>
      <w:r w:rsidR="00E105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весьма примечательные вкрапления информации о влиянии растяжки на мозг и тело с точки зрения формирования настроя и поведения (выброс определенных веществ в кровь, привыкание, удовольствие и т.п.).</w:t>
      </w:r>
    </w:p>
    <w:p w:rsidR="00E73E70" w:rsidRPr="002644B1" w:rsidRDefault="00514E9A" w:rsidP="00213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DE"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 (Цацулин Павел «Растя</w:t>
      </w:r>
      <w:r w:rsidR="002135DE"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>жка расслаблением») описана</w:t>
      </w:r>
      <w:r w:rsidR="00E73E70" w:rsidRPr="002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тесная связь между лимбической системой, отвечающей за эмоции, и нейронной сетью, управляющей длиной мышц и их напряжением. Тревога, страх и боль уменьшают гибк</w:t>
      </w:r>
      <w:r w:rsidR="002135DE" w:rsidRPr="00EB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ость.</w:t>
      </w:r>
    </w:p>
    <w:sectPr w:rsidR="00E73E70" w:rsidRPr="002644B1" w:rsidSect="00D51786">
      <w:headerReference w:type="default" r:id="rId1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EB" w:rsidRDefault="001738EB" w:rsidP="00EB597E">
      <w:pPr>
        <w:spacing w:after="0" w:line="240" w:lineRule="auto"/>
      </w:pPr>
      <w:r>
        <w:separator/>
      </w:r>
    </w:p>
  </w:endnote>
  <w:endnote w:type="continuationSeparator" w:id="0">
    <w:p w:rsidR="001738EB" w:rsidRDefault="001738EB" w:rsidP="00EB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EB" w:rsidRDefault="001738EB" w:rsidP="00EB597E">
      <w:pPr>
        <w:spacing w:after="0" w:line="240" w:lineRule="auto"/>
      </w:pPr>
      <w:r>
        <w:separator/>
      </w:r>
    </w:p>
  </w:footnote>
  <w:footnote w:type="continuationSeparator" w:id="0">
    <w:p w:rsidR="001738EB" w:rsidRDefault="001738EB" w:rsidP="00EB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315527"/>
      <w:docPartObj>
        <w:docPartGallery w:val="Page Numbers (Top of Page)"/>
        <w:docPartUnique/>
      </w:docPartObj>
    </w:sdtPr>
    <w:sdtEndPr/>
    <w:sdtContent>
      <w:p w:rsidR="00EB597E" w:rsidRDefault="00EB59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66">
          <w:rPr>
            <w:noProof/>
          </w:rPr>
          <w:t>6</w:t>
        </w:r>
        <w:r>
          <w:fldChar w:fldCharType="end"/>
        </w:r>
      </w:p>
    </w:sdtContent>
  </w:sdt>
  <w:p w:rsidR="00EB597E" w:rsidRDefault="00EB59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80"/>
    <w:rsid w:val="00122AA5"/>
    <w:rsid w:val="001738EB"/>
    <w:rsid w:val="002135DE"/>
    <w:rsid w:val="002F3056"/>
    <w:rsid w:val="003014AE"/>
    <w:rsid w:val="00386D17"/>
    <w:rsid w:val="00450C66"/>
    <w:rsid w:val="004D24D6"/>
    <w:rsid w:val="00514E9A"/>
    <w:rsid w:val="0058155E"/>
    <w:rsid w:val="005A1264"/>
    <w:rsid w:val="005F30F2"/>
    <w:rsid w:val="0064187B"/>
    <w:rsid w:val="00641980"/>
    <w:rsid w:val="00782646"/>
    <w:rsid w:val="00956AAF"/>
    <w:rsid w:val="00B549F2"/>
    <w:rsid w:val="00D27078"/>
    <w:rsid w:val="00D51786"/>
    <w:rsid w:val="00E1052B"/>
    <w:rsid w:val="00E73E70"/>
    <w:rsid w:val="00E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1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97E"/>
  </w:style>
  <w:style w:type="paragraph" w:styleId="a7">
    <w:name w:val="footer"/>
    <w:basedOn w:val="a"/>
    <w:link w:val="a8"/>
    <w:uiPriority w:val="99"/>
    <w:unhideWhenUsed/>
    <w:rsid w:val="00EB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597E"/>
  </w:style>
  <w:style w:type="paragraph" w:styleId="a9">
    <w:name w:val="No Spacing"/>
    <w:uiPriority w:val="1"/>
    <w:qFormat/>
    <w:rsid w:val="00EB59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1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1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97E"/>
  </w:style>
  <w:style w:type="paragraph" w:styleId="a7">
    <w:name w:val="footer"/>
    <w:basedOn w:val="a"/>
    <w:link w:val="a8"/>
    <w:uiPriority w:val="99"/>
    <w:unhideWhenUsed/>
    <w:rsid w:val="00EB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597E"/>
  </w:style>
  <w:style w:type="paragraph" w:styleId="a9">
    <w:name w:val="No Spacing"/>
    <w:uiPriority w:val="1"/>
    <w:qFormat/>
    <w:rsid w:val="00EB59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1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ubovkhapova.ru/%d1%80%d0%b0%d1%81%d1%82%d1%8f%d0%b6%d0%ba%d0%b0-%d0%bd%d0%b0-%d1%88%d0%bf%d0%b0%d0%b3%d0%b0%d1%82-%d0%be%d1%81%d0%bd%d0%be%d0%b2%d0%bd%d1%8b%d0%b5-%d0%be%d1%88%d0%b8%d0%b1%d0%ba%d0%b8/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ubovkhapova.ru/kollagen-i-rastyazhka-v-chem-polza-kollagena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ubovkhapova.ru/kollagen-i-rastyazhka-v-chem-polza-kollagen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ubovkhapova.ru/kollagen-i-rastyazhka-v-chem-polza-kollagena/" TargetMode="External"/><Relationship Id="rId10" Type="http://schemas.openxmlformats.org/officeDocument/2006/relationships/hyperlink" Target="http://liubovkhapova.ru/kollagen-i-rastyazhka-v-chem-polza-kollagen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ogin.by/znachenie-i-mehanizmy-rastyagivaniya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2AE3-723A-4A04-A126-6E3EFB99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16</cp:revision>
  <dcterms:created xsi:type="dcterms:W3CDTF">2016-01-24T13:57:00Z</dcterms:created>
  <dcterms:modified xsi:type="dcterms:W3CDTF">2016-01-24T14:36:00Z</dcterms:modified>
</cp:coreProperties>
</file>