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7B" w:rsidRDefault="00AF1A55" w:rsidP="00AF1A55">
      <w:pPr>
        <w:jc w:val="center"/>
        <w:rPr>
          <w:sz w:val="280"/>
          <w:szCs w:val="144"/>
        </w:rPr>
      </w:pPr>
      <w:r w:rsidRPr="00AF1A55">
        <w:rPr>
          <w:sz w:val="280"/>
          <w:szCs w:val="144"/>
        </w:rPr>
        <w:t>Когда начались походы?</w:t>
      </w:r>
    </w:p>
    <w:p w:rsidR="00AF1A55" w:rsidRDefault="00AF1A55" w:rsidP="00AF1A55">
      <w:pPr>
        <w:jc w:val="center"/>
        <w:rPr>
          <w:sz w:val="260"/>
          <w:szCs w:val="144"/>
        </w:rPr>
      </w:pPr>
      <w:r w:rsidRPr="00AF1A55">
        <w:rPr>
          <w:sz w:val="260"/>
          <w:szCs w:val="144"/>
        </w:rPr>
        <w:lastRenderedPageBreak/>
        <w:t>Где и когда походы закончились?</w:t>
      </w:r>
    </w:p>
    <w:p w:rsidR="00AF1A55" w:rsidRDefault="00AF1A55" w:rsidP="00AF1A55">
      <w:pPr>
        <w:jc w:val="center"/>
        <w:rPr>
          <w:sz w:val="240"/>
          <w:szCs w:val="144"/>
        </w:rPr>
      </w:pPr>
      <w:r w:rsidRPr="00AF1A55">
        <w:rPr>
          <w:sz w:val="240"/>
          <w:szCs w:val="144"/>
        </w:rPr>
        <w:lastRenderedPageBreak/>
        <w:t xml:space="preserve">Каким был характер </w:t>
      </w:r>
    </w:p>
    <w:p w:rsidR="00AF1A55" w:rsidRDefault="00AF1A55" w:rsidP="00AF1A55">
      <w:pPr>
        <w:jc w:val="center"/>
        <w:rPr>
          <w:sz w:val="240"/>
          <w:szCs w:val="144"/>
        </w:rPr>
      </w:pPr>
      <w:r w:rsidRPr="00AF1A55">
        <w:rPr>
          <w:sz w:val="240"/>
          <w:szCs w:val="144"/>
        </w:rPr>
        <w:lastRenderedPageBreak/>
        <w:t>Александра Македонского?</w:t>
      </w:r>
    </w:p>
    <w:p w:rsidR="00AF1A55" w:rsidRDefault="00AF1A55" w:rsidP="00AF1A55">
      <w:pPr>
        <w:jc w:val="center"/>
        <w:rPr>
          <w:sz w:val="240"/>
          <w:szCs w:val="144"/>
        </w:rPr>
      </w:pPr>
    </w:p>
    <w:p w:rsidR="00AF1A55" w:rsidRPr="00AF1A55" w:rsidRDefault="00AF1A55" w:rsidP="00AF1A55">
      <w:pPr>
        <w:jc w:val="center"/>
        <w:rPr>
          <w:sz w:val="320"/>
          <w:szCs w:val="144"/>
        </w:rPr>
      </w:pPr>
      <w:r>
        <w:rPr>
          <w:sz w:val="240"/>
          <w:szCs w:val="144"/>
        </w:rPr>
        <w:lastRenderedPageBreak/>
        <w:t xml:space="preserve">Благодаря чему Александру </w:t>
      </w:r>
      <w:r>
        <w:rPr>
          <w:sz w:val="240"/>
          <w:szCs w:val="144"/>
        </w:rPr>
        <w:lastRenderedPageBreak/>
        <w:t xml:space="preserve">Македонскому удалось завоевать </w:t>
      </w:r>
      <w:r>
        <w:rPr>
          <w:sz w:val="240"/>
          <w:szCs w:val="144"/>
        </w:rPr>
        <w:lastRenderedPageBreak/>
        <w:t>такие огромные территории?</w:t>
      </w:r>
      <w:bookmarkStart w:id="0" w:name="_GoBack"/>
      <w:bookmarkEnd w:id="0"/>
    </w:p>
    <w:sectPr w:rsidR="00AF1A55" w:rsidRPr="00AF1A55" w:rsidSect="00AF1A55">
      <w:pgSz w:w="16838" w:h="11906" w:orient="landscape"/>
      <w:pgMar w:top="568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41"/>
    <w:rsid w:val="004B0941"/>
    <w:rsid w:val="00A13011"/>
    <w:rsid w:val="00AF1A55"/>
    <w:rsid w:val="00D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1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1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2015-03-31T07:14:00Z</cp:lastPrinted>
  <dcterms:created xsi:type="dcterms:W3CDTF">2015-03-31T07:11:00Z</dcterms:created>
  <dcterms:modified xsi:type="dcterms:W3CDTF">2015-03-31T07:16:00Z</dcterms:modified>
</cp:coreProperties>
</file>