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B1" w:rsidRPr="00A45D56" w:rsidRDefault="00BF66B1" w:rsidP="00BF66B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5D56">
        <w:rPr>
          <w:rFonts w:ascii="Times New Roman" w:hAnsi="Times New Roman" w:cs="Times New Roman"/>
          <w:b/>
          <w:i/>
          <w:sz w:val="32"/>
          <w:szCs w:val="32"/>
        </w:rPr>
        <w:t>Роль  семейного воспитания в развитии речи дошкольников.</w:t>
      </w:r>
    </w:p>
    <w:p w:rsid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Каждый родитель мечтает, чтобы его малыш</w:t>
      </w:r>
      <w:r w:rsidRPr="00BF66B1">
        <w:rPr>
          <w:rFonts w:ascii="Times New Roman" w:hAnsi="Times New Roman" w:cs="Times New Roman"/>
          <w:sz w:val="32"/>
          <w:szCs w:val="32"/>
        </w:rPr>
        <w:t xml:space="preserve">, став взрослым, добился в жизни </w:t>
      </w:r>
      <w:r>
        <w:rPr>
          <w:rFonts w:ascii="Times New Roman" w:hAnsi="Times New Roman" w:cs="Times New Roman"/>
          <w:sz w:val="32"/>
          <w:szCs w:val="32"/>
        </w:rPr>
        <w:t xml:space="preserve">огромных </w:t>
      </w:r>
      <w:r w:rsidRPr="00BF66B1">
        <w:rPr>
          <w:rFonts w:ascii="Times New Roman" w:hAnsi="Times New Roman" w:cs="Times New Roman"/>
          <w:sz w:val="32"/>
          <w:szCs w:val="32"/>
        </w:rPr>
        <w:t>успехов,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66B1">
        <w:rPr>
          <w:rFonts w:ascii="Times New Roman" w:hAnsi="Times New Roman" w:cs="Times New Roman"/>
          <w:sz w:val="32"/>
          <w:szCs w:val="32"/>
        </w:rPr>
        <w:t>состоялся как личность, чувствовал себя свободным и уверенным всегда и во всем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F66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для этого необходимо учить </w:t>
      </w:r>
      <w:r w:rsidRPr="00BF66B1">
        <w:rPr>
          <w:rFonts w:ascii="Times New Roman" w:hAnsi="Times New Roman" w:cs="Times New Roman"/>
          <w:sz w:val="32"/>
          <w:szCs w:val="32"/>
        </w:rPr>
        <w:t xml:space="preserve">ребенка говорить! Говорить он должен правильно. Ведь учась говорить, ребенок учится логически мыслить. Чистое произношение, лексическое богатство, грамматически правильная и логически связанная речь — </w:t>
      </w:r>
      <w:proofErr w:type="gramStart"/>
      <w:r w:rsidRPr="00BF66B1">
        <w:rPr>
          <w:rFonts w:ascii="Times New Roman" w:hAnsi="Times New Roman" w:cs="Times New Roman"/>
          <w:sz w:val="32"/>
          <w:szCs w:val="32"/>
        </w:rPr>
        <w:t>заслуги</w:t>
      </w:r>
      <w:proofErr w:type="gramEnd"/>
      <w:r w:rsidRPr="00BF66B1">
        <w:rPr>
          <w:rFonts w:ascii="Times New Roman" w:hAnsi="Times New Roman" w:cs="Times New Roman"/>
          <w:sz w:val="32"/>
          <w:szCs w:val="32"/>
        </w:rPr>
        <w:t xml:space="preserve"> прежде всего семейного воспитания. И, напротив, недостаточное внимание к речи ребенка нередко становится главной причиной речевых нарушений.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</w:t>
      </w:r>
      <w:r>
        <w:rPr>
          <w:rFonts w:ascii="Times New Roman" w:hAnsi="Times New Roman" w:cs="Times New Roman"/>
          <w:sz w:val="32"/>
          <w:szCs w:val="32"/>
        </w:rPr>
        <w:t>словесно–</w:t>
      </w:r>
      <w:r w:rsidRPr="00BF66B1">
        <w:rPr>
          <w:rFonts w:ascii="Times New Roman" w:hAnsi="Times New Roman" w:cs="Times New Roman"/>
          <w:sz w:val="32"/>
          <w:szCs w:val="32"/>
        </w:rPr>
        <w:t xml:space="preserve">логического мышления.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</w:t>
      </w:r>
      <w:r w:rsidR="00A45D56">
        <w:rPr>
          <w:rFonts w:ascii="Times New Roman" w:hAnsi="Times New Roman" w:cs="Times New Roman"/>
          <w:sz w:val="32"/>
          <w:szCs w:val="32"/>
        </w:rPr>
        <w:t xml:space="preserve">От родителей  потребуется </w:t>
      </w:r>
      <w:r w:rsidRPr="00BF66B1">
        <w:rPr>
          <w:rFonts w:ascii="Times New Roman" w:hAnsi="Times New Roman" w:cs="Times New Roman"/>
          <w:sz w:val="32"/>
          <w:szCs w:val="32"/>
        </w:rPr>
        <w:t xml:space="preserve">совсем немного – набраться терпения, заинтересовать ребенка и включить его в целенаправленную работу. </w:t>
      </w:r>
    </w:p>
    <w:p w:rsidR="00A45D56" w:rsidRDefault="00BF66B1" w:rsidP="00A45D56">
      <w:pPr>
        <w:jc w:val="both"/>
        <w:rPr>
          <w:rFonts w:ascii="Times New Roman" w:hAnsi="Times New Roman" w:cs="Times New Roman"/>
          <w:sz w:val="32"/>
          <w:szCs w:val="32"/>
        </w:rPr>
      </w:pPr>
      <w:r w:rsidRPr="00A45D56">
        <w:rPr>
          <w:rFonts w:ascii="Times New Roman" w:hAnsi="Times New Roman" w:cs="Times New Roman"/>
          <w:sz w:val="32"/>
          <w:szCs w:val="32"/>
        </w:rPr>
        <w:t xml:space="preserve">При этом нельзя забывать элементарные принципы обучения:  </w:t>
      </w:r>
    </w:p>
    <w:p w:rsidR="00A45D56" w:rsidRDefault="00BF66B1" w:rsidP="00A45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D56">
        <w:rPr>
          <w:rFonts w:ascii="Times New Roman" w:hAnsi="Times New Roman" w:cs="Times New Roman"/>
          <w:sz w:val="32"/>
          <w:szCs w:val="32"/>
        </w:rPr>
        <w:t xml:space="preserve">Ребенок должен учиться, играя.  </w:t>
      </w:r>
    </w:p>
    <w:p w:rsidR="00A45D56" w:rsidRDefault="00BF66B1" w:rsidP="00A45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D56">
        <w:rPr>
          <w:rFonts w:ascii="Times New Roman" w:hAnsi="Times New Roman" w:cs="Times New Roman"/>
          <w:sz w:val="32"/>
          <w:szCs w:val="32"/>
        </w:rPr>
        <w:t xml:space="preserve">Принуждать ребенка заниматься нельзя. </w:t>
      </w:r>
    </w:p>
    <w:p w:rsidR="00A45D56" w:rsidRDefault="00BF66B1" w:rsidP="00A45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D56">
        <w:rPr>
          <w:rFonts w:ascii="Times New Roman" w:hAnsi="Times New Roman" w:cs="Times New Roman"/>
          <w:sz w:val="32"/>
          <w:szCs w:val="32"/>
        </w:rPr>
        <w:t xml:space="preserve">Занятия дадут наилучший результат при сочетании разных приемов обучения.  </w:t>
      </w:r>
    </w:p>
    <w:p w:rsidR="00000000" w:rsidRPr="00A45D56" w:rsidRDefault="00BF66B1" w:rsidP="00A45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D56">
        <w:rPr>
          <w:rFonts w:ascii="Times New Roman" w:hAnsi="Times New Roman" w:cs="Times New Roman"/>
          <w:sz w:val="32"/>
          <w:szCs w:val="32"/>
        </w:rPr>
        <w:t xml:space="preserve">Обучающий может научить </w:t>
      </w:r>
      <w:proofErr w:type="gramStart"/>
      <w:r w:rsidRPr="00A45D56">
        <w:rPr>
          <w:rFonts w:ascii="Times New Roman" w:hAnsi="Times New Roman" w:cs="Times New Roman"/>
          <w:sz w:val="32"/>
          <w:szCs w:val="32"/>
        </w:rPr>
        <w:t>обучаемого</w:t>
      </w:r>
      <w:proofErr w:type="gramEnd"/>
      <w:r w:rsidRPr="00A45D56">
        <w:rPr>
          <w:rFonts w:ascii="Times New Roman" w:hAnsi="Times New Roman" w:cs="Times New Roman"/>
          <w:sz w:val="32"/>
          <w:szCs w:val="32"/>
        </w:rPr>
        <w:t xml:space="preserve">, только если сам в достаточной мере владеет материалом, сам произносит звуки правильно. </w:t>
      </w:r>
    </w:p>
    <w:p w:rsidR="00BF66B1" w:rsidRPr="00BF66B1" w:rsidRDefault="00A45D56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F66B1" w:rsidRPr="00BF66B1">
        <w:rPr>
          <w:rFonts w:ascii="Times New Roman" w:hAnsi="Times New Roman" w:cs="Times New Roman"/>
          <w:sz w:val="32"/>
          <w:szCs w:val="32"/>
        </w:rPr>
        <w:t>Для того чтобы речь ребёнка развивалась правильно, родителям необходи</w:t>
      </w:r>
      <w:r>
        <w:rPr>
          <w:rFonts w:ascii="Times New Roman" w:hAnsi="Times New Roman" w:cs="Times New Roman"/>
          <w:sz w:val="32"/>
          <w:szCs w:val="32"/>
        </w:rPr>
        <w:t>мо соблюдать несколько условий:</w:t>
      </w: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 w:rsidRPr="00BF66B1">
        <w:rPr>
          <w:rFonts w:ascii="Times New Roman" w:hAnsi="Times New Roman" w:cs="Times New Roman"/>
          <w:sz w:val="32"/>
          <w:szCs w:val="32"/>
        </w:rPr>
        <w:t xml:space="preserve">          • Не старайтесь ускорить ход естественного речевого развития! Не перегружайте ребёнка речевыми занятиями. Игры, </w:t>
      </w:r>
      <w:r w:rsidRPr="00BF66B1">
        <w:rPr>
          <w:rFonts w:ascii="Times New Roman" w:hAnsi="Times New Roman" w:cs="Times New Roman"/>
          <w:sz w:val="32"/>
          <w:szCs w:val="32"/>
        </w:rPr>
        <w:lastRenderedPageBreak/>
        <w:t xml:space="preserve">упражнения, речевой материал должны соответствовать его возрасту. </w:t>
      </w: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 w:rsidRPr="00BF66B1">
        <w:rPr>
          <w:rFonts w:ascii="Times New Roman" w:hAnsi="Times New Roman" w:cs="Times New Roman"/>
          <w:sz w:val="32"/>
          <w:szCs w:val="32"/>
        </w:rPr>
        <w:t xml:space="preserve">          •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 </w:t>
      </w:r>
    </w:p>
    <w:p w:rsidR="00BF66B1" w:rsidRPr="00BF66B1" w:rsidRDefault="00A45D56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      </w:t>
      </w:r>
      <w:r w:rsidR="00BF66B1" w:rsidRPr="00BF66B1">
        <w:rPr>
          <w:rFonts w:ascii="Times New Roman" w:hAnsi="Times New Roman" w:cs="Times New Roman"/>
          <w:sz w:val="32"/>
          <w:szCs w:val="32"/>
        </w:rPr>
        <w:t xml:space="preserve">• Не подделывайте под детскую свою речь, не злоупотребляйте также уменьшительно-ласкательными суффиксами – все это тормозит развитие ребенка. </w:t>
      </w:r>
    </w:p>
    <w:p w:rsidR="00BF66B1" w:rsidRPr="00BF66B1" w:rsidRDefault="00A45D56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      </w:t>
      </w:r>
      <w:r w:rsidR="00BF66B1" w:rsidRPr="00BF66B1">
        <w:rPr>
          <w:rFonts w:ascii="Times New Roman" w:hAnsi="Times New Roman" w:cs="Times New Roman"/>
          <w:sz w:val="32"/>
          <w:szCs w:val="32"/>
        </w:rPr>
        <w:t>•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ребенком. Самое лучшее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66B1" w:rsidRPr="00BF66B1">
        <w:rPr>
          <w:rFonts w:ascii="Times New Roman" w:hAnsi="Times New Roman" w:cs="Times New Roman"/>
          <w:sz w:val="32"/>
          <w:szCs w:val="32"/>
        </w:rPr>
        <w:t xml:space="preserve">тактично поправьте его и покажите, как надо произнести слово. </w:t>
      </w: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 w:rsidRPr="00BF66B1">
        <w:rPr>
          <w:rFonts w:ascii="Times New Roman" w:hAnsi="Times New Roman" w:cs="Times New Roman"/>
          <w:sz w:val="32"/>
          <w:szCs w:val="32"/>
        </w:rPr>
        <w:t xml:space="preserve">          • Если ребёнок торопится высказать свои мысли или говорит тихо, напоминайте ему: говорить надо внятно, чётко и не спеша. </w:t>
      </w: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 w:rsidRPr="00BF66B1">
        <w:rPr>
          <w:rFonts w:ascii="Times New Roman" w:hAnsi="Times New Roman" w:cs="Times New Roman"/>
          <w:sz w:val="32"/>
          <w:szCs w:val="32"/>
        </w:rPr>
        <w:t xml:space="preserve">          • Не оставляйте без ответа вопросы ребёнка. И не забудьте проверить: понятен ли ему ваш ответ? </w:t>
      </w: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  <w:r w:rsidRPr="00BF66B1">
        <w:rPr>
          <w:rFonts w:ascii="Times New Roman" w:hAnsi="Times New Roman" w:cs="Times New Roman"/>
          <w:sz w:val="32"/>
          <w:szCs w:val="32"/>
        </w:rPr>
        <w:t xml:space="preserve">          • Раз в месяц записывайте речь ребёнка на магнитофон. На первом году жизни можно записать </w:t>
      </w:r>
      <w:proofErr w:type="spellStart"/>
      <w:r w:rsidRPr="00BF66B1">
        <w:rPr>
          <w:rFonts w:ascii="Times New Roman" w:hAnsi="Times New Roman" w:cs="Times New Roman"/>
          <w:sz w:val="32"/>
          <w:szCs w:val="32"/>
        </w:rPr>
        <w:t>гуление</w:t>
      </w:r>
      <w:proofErr w:type="spellEnd"/>
      <w:r w:rsidRPr="00BF66B1">
        <w:rPr>
          <w:rFonts w:ascii="Times New Roman" w:hAnsi="Times New Roman" w:cs="Times New Roman"/>
          <w:sz w:val="32"/>
          <w:szCs w:val="32"/>
        </w:rPr>
        <w:t>, лепет, первые слова малыша. В дальнейшем</w:t>
      </w:r>
      <w:r w:rsidR="00A45D56">
        <w:rPr>
          <w:rFonts w:ascii="Times New Roman" w:hAnsi="Times New Roman" w:cs="Times New Roman"/>
          <w:sz w:val="32"/>
          <w:szCs w:val="32"/>
        </w:rPr>
        <w:t xml:space="preserve"> </w:t>
      </w:r>
      <w:r w:rsidRPr="00BF66B1">
        <w:rPr>
          <w:rFonts w:ascii="Times New Roman" w:hAnsi="Times New Roman" w:cs="Times New Roman"/>
          <w:sz w:val="32"/>
          <w:szCs w:val="32"/>
        </w:rPr>
        <w:t>– беседы с ребёнком, его речь во время игр, чтение стихов, пересказ прочитанного, а также самостоятельные высказывания. Время записи</w:t>
      </w:r>
      <w:r w:rsidR="00A45D56">
        <w:rPr>
          <w:rFonts w:ascii="Times New Roman" w:hAnsi="Times New Roman" w:cs="Times New Roman"/>
          <w:sz w:val="32"/>
          <w:szCs w:val="32"/>
        </w:rPr>
        <w:t xml:space="preserve"> </w:t>
      </w:r>
      <w:r w:rsidRPr="00BF66B1">
        <w:rPr>
          <w:rFonts w:ascii="Times New Roman" w:hAnsi="Times New Roman" w:cs="Times New Roman"/>
          <w:sz w:val="32"/>
          <w:szCs w:val="32"/>
        </w:rPr>
        <w:t xml:space="preserve">–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 </w:t>
      </w:r>
    </w:p>
    <w:p w:rsid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66B1" w:rsidRPr="00BF66B1" w:rsidRDefault="00BF66B1" w:rsidP="00BF66B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F66B1" w:rsidRPr="00BF66B1" w:rsidSect="00A45D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5E1"/>
    <w:multiLevelType w:val="hybridMultilevel"/>
    <w:tmpl w:val="BD667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E22C4"/>
    <w:multiLevelType w:val="hybridMultilevel"/>
    <w:tmpl w:val="E7CCFBE0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6B1"/>
    <w:rsid w:val="00A45D56"/>
    <w:rsid w:val="00B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2016-01-24T09:18:00Z</dcterms:created>
  <dcterms:modified xsi:type="dcterms:W3CDTF">2016-01-24T09:34:00Z</dcterms:modified>
</cp:coreProperties>
</file>