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1C" w:rsidRDefault="00E83920" w:rsidP="00E8392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shd w:val="clear" w:color="auto" w:fill="FFFFFF"/>
          <w:lang w:eastAsia="ru-RU"/>
        </w:rPr>
        <w:t xml:space="preserve">КОНСУЛЬТАЦИЯ ДЛЯ РОДИТЕЛЕЙ: </w:t>
      </w:r>
    </w:p>
    <w:p w:rsidR="00E83920" w:rsidRDefault="00E83920" w:rsidP="00E8392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shd w:val="clear" w:color="auto" w:fill="FFFFFF"/>
          <w:lang w:eastAsia="ru-RU"/>
        </w:rPr>
        <w:t>«</w:t>
      </w:r>
      <w:r w:rsidR="00BC2891" w:rsidRPr="00927082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shd w:val="clear" w:color="auto" w:fill="FFFFFF"/>
          <w:lang w:eastAsia="ru-RU"/>
        </w:rPr>
        <w:t xml:space="preserve">Что такое </w:t>
      </w:r>
      <w:r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shd w:val="clear" w:color="auto" w:fill="FFFFFF"/>
          <w:lang w:eastAsia="ru-RU"/>
        </w:rPr>
        <w:t>«</w:t>
      </w:r>
      <w:r w:rsidR="00BC2891" w:rsidRPr="00927082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shd w:val="clear" w:color="auto" w:fill="FFFFFF"/>
          <w:lang w:eastAsia="ru-RU"/>
        </w:rPr>
        <w:t>МУЗЫКАЛЬНОСТЬ</w:t>
      </w:r>
      <w:r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shd w:val="clear" w:color="auto" w:fill="FFFFFF"/>
          <w:lang w:eastAsia="ru-RU"/>
        </w:rPr>
        <w:t>»?»</w:t>
      </w:r>
    </w:p>
    <w:p w:rsidR="00E83920" w:rsidRPr="00E83920" w:rsidRDefault="00BC2891" w:rsidP="00E839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2891">
        <w:rPr>
          <w:rFonts w:ascii="Arial" w:eastAsia="Times New Roman" w:hAnsi="Arial" w:cs="Arial"/>
          <w:color w:val="212121"/>
          <w:lang w:eastAsia="ru-RU"/>
        </w:rPr>
        <w:br/>
      </w:r>
      <w:r w:rsidRPr="00BC2891">
        <w:rPr>
          <w:rFonts w:ascii="Arial" w:eastAsia="Times New Roman" w:hAnsi="Arial" w:cs="Arial"/>
          <w:color w:val="212121"/>
          <w:lang w:eastAsia="ru-RU"/>
        </w:rPr>
        <w:br/>
      </w:r>
      <w:r>
        <w:rPr>
          <w:rFonts w:ascii="Arial" w:eastAsia="Times New Roman" w:hAnsi="Arial" w:cs="Arial"/>
          <w:color w:val="212121"/>
          <w:shd w:val="clear" w:color="auto" w:fill="FFFFFF"/>
          <w:lang w:eastAsia="ru-RU"/>
        </w:rPr>
        <w:t xml:space="preserve"> </w:t>
      </w:r>
      <w:r w:rsidR="00E83920">
        <w:rPr>
          <w:rFonts w:ascii="Arial" w:eastAsia="Times New Roman" w:hAnsi="Arial" w:cs="Arial"/>
          <w:color w:val="212121"/>
          <w:shd w:val="clear" w:color="auto" w:fill="FFFFFF"/>
          <w:lang w:eastAsia="ru-RU"/>
        </w:rPr>
        <w:tab/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Можно нередко услышать их уст родителей: «Должно быть, мой ребенок пошел в отца, у него совсем нет музыкального слуха». Достаточно распространенная формула определения причины отсутствия способностей сына или дочери.</w:t>
      </w:r>
      <w:r w:rsid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этого прежде всего в том, что воспитывался он в атмосфере музыки, что с первых дней появления на свет был погружен в мир волшебных </w:t>
      </w:r>
      <w:proofErr w:type="gramStart"/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звуков</w:t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  </w:t>
      </w:r>
      <w:proofErr w:type="gramEnd"/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Педагоги, музыканты пришли к мнению о том, что задатки к музыкальной деятельности (т. е. физиологические особенности строения организма, например</w:t>
      </w:r>
      <w:r w:rsid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органа слуха или голосового аппарата) имеются у каждого. Именно они составляют основу развития музыкальных способностей. Понятие неразвивающаяся способность,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 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 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собственном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</w:t>
      </w:r>
      <w:r w:rsid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Музыкальность</w:t>
      </w:r>
      <w:r w:rsid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природой данное человеку </w:t>
      </w:r>
      <w:proofErr w:type="gramStart"/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свойство</w:t>
      </w:r>
      <w:r w:rsid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 </w:t>
      </w:r>
      <w:r w:rsidR="00E678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End"/>
      <w:r w:rsidR="00E678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 </w:t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 </w:t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 растит и питает </w:t>
      </w:r>
      <w:proofErr w:type="gramStart"/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личность</w:t>
      </w:r>
      <w:r w:rsidR="00E678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  </w:t>
      </w:r>
      <w:proofErr w:type="gramEnd"/>
      <w:r w:rsidR="00E678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 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Классическая музыка в детстве — хороший воспитатель и надежный друг на всю жизнь. Желая подружить с ней малыша, родным и близким нужно помнить </w:t>
      </w:r>
      <w:proofErr w:type="gramStart"/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следующее:</w:t>
      </w:r>
      <w:r w:rsidR="00E678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proofErr w:type="gramEnd"/>
      <w:r w:rsidR="00E678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Pr="00E67819">
        <w:rPr>
          <w:rFonts w:ascii="Times New Roman" w:eastAsia="Times New Roman" w:hAnsi="Times New Roman" w:cs="Times New Roman"/>
          <w:color w:val="212121"/>
          <w:sz w:val="2"/>
          <w:szCs w:val="2"/>
          <w:lang w:eastAsia="ru-RU"/>
        </w:rPr>
        <w:t> </w:t>
      </w:r>
      <w:r w:rsidR="00E67819" w:rsidRPr="00E67819">
        <w:rPr>
          <w:rFonts w:ascii="Times New Roman" w:eastAsia="Times New Roman" w:hAnsi="Times New Roman" w:cs="Times New Roman"/>
          <w:color w:val="212121"/>
          <w:sz w:val="2"/>
          <w:szCs w:val="2"/>
          <w:lang w:eastAsia="ru-RU"/>
        </w:rPr>
        <w:t>.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83920" w:rsidRPr="009F5C1C" w:rsidRDefault="00BC2891" w:rsidP="00E8392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F5C1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ПАМЯТКА ДЛЯ РОДИТЕЛЕЙ </w:t>
      </w:r>
    </w:p>
    <w:p w:rsidR="00E83920" w:rsidRPr="00E83920" w:rsidRDefault="00BC2891" w:rsidP="00E839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Раннее проявление музыкальных способностей говорит о необходимости начинать музыкальное развитие ребенка как можно раньше. 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«Если не заложить  с самого начала прочный фундамент, то бесполезно пытаться построить прочное здание: даже если оно будет красиво снаружи, оно всё равно развалится на куски от сильного ветра и землетрясения», — считают педагоги. 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Время, упущенное как возможность формирования интеллекта, творческих, музыкальных способностей ребенка, будет невосполнимо. 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2.Путь развития музыкальности каждого человека неодинаков. Поэтому не следует огорчаться, если у вашего малыша нет настроения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</w:t>
      </w:r>
      <w:proofErr w:type="gramStart"/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терпение</w:t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  </w:t>
      </w:r>
      <w:proofErr w:type="gramEnd"/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</w:t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Отсутствие какой-либо из способностей может тормозить развитие остальных. Значит, задачей взрослого является устранение </w:t>
      </w:r>
      <w:proofErr w:type="spellStart"/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нежелаемого</w:t>
      </w:r>
      <w:proofErr w:type="spellEnd"/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тормоза. 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Не «приклеивайте» вашему ребенку «ярлык» немузыкальный, если вы ничего не сделали для того, чтобы эту музыкальность у него развить. 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Итак, постарайтесь запомнить главное:</w:t>
      </w:r>
      <w:r w:rsidR="00E83920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</w:t>
      </w:r>
    </w:p>
    <w:p w:rsidR="00BC2891" w:rsidRDefault="00E83920" w:rsidP="00E839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BC2891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Чем активнее общение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вашего ребенка с музыкой, </w:t>
      </w:r>
      <w:r w:rsidR="00BC2891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тем бо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лее музыкальным он становится, </w:t>
      </w:r>
      <w:r w:rsidR="00BC2891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чем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более музыкальным становится, </w:t>
      </w:r>
      <w:r w:rsidR="00BC2891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тем радостнее и желаннее новые встречи с </w:t>
      </w:r>
      <w:proofErr w:type="gramStart"/>
      <w:r w:rsidR="00BC2891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ней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  </w:t>
      </w:r>
      <w:proofErr w:type="gramEnd"/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</w:t>
      </w:r>
      <w:r w:rsidR="00BC2891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BC2891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Ну, а если вам не приходилось никогда раньше читать специальной литературы и разбираться в музыкальной терминологии, не пугайте</w:t>
      </w:r>
      <w:r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сь таких слов, как чувство лада</w:t>
      </w:r>
      <w:r w:rsidR="00BC2891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; </w:t>
      </w:r>
      <w:proofErr w:type="spellStart"/>
      <w:r w:rsidR="00BC2891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звуковысотный</w:t>
      </w:r>
      <w:proofErr w:type="spellEnd"/>
      <w:r w:rsidR="00BC2891" w:rsidRPr="00E83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p w:rsidR="00E67819" w:rsidRDefault="00E67819" w:rsidP="00E839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7819" w:rsidRDefault="00E67819" w:rsidP="00E6781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уважением, музыкальный руководитель</w:t>
      </w:r>
    </w:p>
    <w:p w:rsidR="009F5C1C" w:rsidRDefault="009F5C1C" w:rsidP="00E6781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Детского сада «Солнышко»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с.Алексеевка</w:t>
      </w:r>
      <w:proofErr w:type="spellEnd"/>
    </w:p>
    <w:p w:rsidR="00E67819" w:rsidRPr="00E83920" w:rsidRDefault="00E67819" w:rsidP="00E6781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Вечканова Инесса Леонидовна.</w:t>
      </w:r>
    </w:p>
    <w:p w:rsidR="00F22894" w:rsidRPr="00E83920" w:rsidRDefault="00F22894" w:rsidP="00E83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894" w:rsidRPr="00E83920" w:rsidSect="00927082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03"/>
    <w:rsid w:val="00927082"/>
    <w:rsid w:val="009F5C1C"/>
    <w:rsid w:val="00AC1F03"/>
    <w:rsid w:val="00BC2891"/>
    <w:rsid w:val="00E67819"/>
    <w:rsid w:val="00E83920"/>
    <w:rsid w:val="00F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B698D-723E-491F-B37B-837F9451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Frontime</cp:lastModifiedBy>
  <cp:revision>9</cp:revision>
  <dcterms:created xsi:type="dcterms:W3CDTF">2016-01-29T12:54:00Z</dcterms:created>
  <dcterms:modified xsi:type="dcterms:W3CDTF">2016-02-03T12:46:00Z</dcterms:modified>
</cp:coreProperties>
</file>