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A3" w:rsidRDefault="000C5EA3" w:rsidP="000C5E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5EA3">
        <w:rPr>
          <w:rFonts w:ascii="Times New Roman" w:eastAsia="Times New Roman" w:hAnsi="Times New Roman" w:cs="Times New Roman"/>
          <w:b/>
          <w:sz w:val="32"/>
          <w:szCs w:val="32"/>
        </w:rPr>
        <w:t>Комплексное занятие</w:t>
      </w:r>
    </w:p>
    <w:p w:rsidR="000C5EA3" w:rsidRDefault="000C5EA3" w:rsidP="000C5E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5EA3">
        <w:rPr>
          <w:rFonts w:ascii="Times New Roman" w:eastAsia="Times New Roman" w:hAnsi="Times New Roman" w:cs="Times New Roman"/>
          <w:b/>
          <w:sz w:val="32"/>
          <w:szCs w:val="32"/>
        </w:rPr>
        <w:t>«О чем расскажет музыка»</w:t>
      </w:r>
    </w:p>
    <w:p w:rsidR="000C5EA3" w:rsidRPr="000C5EA3" w:rsidRDefault="000C5EA3" w:rsidP="000C5E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5EA3">
        <w:rPr>
          <w:rFonts w:ascii="Times New Roman" w:eastAsia="Times New Roman" w:hAnsi="Times New Roman" w:cs="Times New Roman"/>
          <w:b/>
          <w:sz w:val="32"/>
          <w:szCs w:val="32"/>
        </w:rPr>
        <w:t>в средней группе</w:t>
      </w:r>
    </w:p>
    <w:p w:rsidR="000C5EA3" w:rsidRDefault="000C5EA3" w:rsidP="000C5EA3">
      <w:pPr>
        <w:spacing w:after="0" w:line="282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 из «Детского альбома» П.И.Чайковского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М.р.   —    Ребята, мы снова встретились в музыкальном зале, где всегда нас ждет музыка. Она – главная в этом зале, ее все мы любим и всегда ждем с ней встреч. Кажется, ей подвластно все. А знаете ли вы, что умеет музыка?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(Заставляет радоваться, грустить,  Может рассмешить, разозлить, успокоить, убаюкать, может рассказывать…)</w:t>
      </w:r>
      <w:r w:rsidRPr="000C5EA3">
        <w:rPr>
          <w:rFonts w:ascii="Times New Roman" w:eastAsia="Times New Roman" w:hAnsi="Times New Roman" w:cs="Times New Roman"/>
          <w:sz w:val="28"/>
          <w:szCs w:val="28"/>
        </w:rPr>
        <w:t>. Действительно, музыка – настоящая волшебница, она совершает настоящие чудеса. Вы знаете, музыка может даже лечить. Но сегодня мы попросим  ее рассказать нам сказку. Как вы думаете, справится? </w:t>
      </w:r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(ответы)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 А еще она, как настоящая волшебница, может не только рассказать сказку, но и превратить нас в любого сказочного героя. Вот сейчас мы превращаемся</w:t>
      </w:r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…(звучит музыка «</w:t>
      </w:r>
      <w:r w:rsidRPr="000C5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Марш деревянных солдатиков» П.И.Чайковского)</w:t>
      </w:r>
      <w:r w:rsidRPr="000C5E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C5EA3">
        <w:rPr>
          <w:rFonts w:ascii="Times New Roman" w:eastAsia="Times New Roman" w:hAnsi="Times New Roman" w:cs="Times New Roman"/>
          <w:sz w:val="28"/>
          <w:szCs w:val="28"/>
        </w:rPr>
        <w:t>… Правильно, в маленьких деревянных солдатиков, которые шагают, весело отстукивая своими деревянными башмачками.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Снова звучит марш, дети  создают пластический образ шагающих деревянных солдатиков.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—   Молодцы! Вы очень хорошо исполнили марш. А теперь познакомьтесь с волшебным котом, который живет в моем царстве. </w:t>
      </w:r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рассматривают картинку).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—  У Лукоморья дуб зеленый, златая цепь на дубе том. И днем, и ночью кот ученый все ходит по цепи кругом… Мой кот на самом деле ученый. Во всем, что касается сказок, пения и музыки, ему нет равных.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5EA3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0C5EA3">
        <w:rPr>
          <w:rFonts w:ascii="Times New Roman" w:eastAsia="Times New Roman" w:hAnsi="Times New Roman" w:cs="Times New Roman"/>
          <w:sz w:val="28"/>
          <w:szCs w:val="28"/>
        </w:rPr>
        <w:t xml:space="preserve"> — ль (</w:t>
      </w:r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коту</w:t>
      </w:r>
      <w:r w:rsidRPr="000C5EA3">
        <w:rPr>
          <w:rFonts w:ascii="Times New Roman" w:eastAsia="Times New Roman" w:hAnsi="Times New Roman" w:cs="Times New Roman"/>
          <w:sz w:val="28"/>
          <w:szCs w:val="28"/>
        </w:rPr>
        <w:t>)  —   Как  Вас зовут? А что, разве он не разговаривает? Он же волшебный!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М.р.   —   Почему же? Конечно, разговаривает, но услышать его может не каждый.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5EA3">
        <w:rPr>
          <w:rFonts w:ascii="Times New Roman" w:eastAsia="Times New Roman" w:hAnsi="Times New Roman" w:cs="Times New Roman"/>
          <w:sz w:val="28"/>
          <w:szCs w:val="28"/>
        </w:rPr>
        <w:t>Вос-ль</w:t>
      </w:r>
      <w:proofErr w:type="spellEnd"/>
      <w:r w:rsidRPr="000C5EA3">
        <w:rPr>
          <w:rFonts w:ascii="Times New Roman" w:eastAsia="Times New Roman" w:hAnsi="Times New Roman" w:cs="Times New Roman"/>
          <w:sz w:val="28"/>
          <w:szCs w:val="28"/>
        </w:rPr>
        <w:t>   —   А мы сумеем услышать волшебного кота?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М.р.   —    Сейчас посмотрим. Послушайте отрывки знакомых вам музыкальных произведений и попробуйте их узнать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пьеса «Новая кукла» П.И.Чайковского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—  Вы  узнали эту пьесу. А вот ее музыкальный язык вы поняли? О чем рассказывает нам музыка? Какая она, эта новая кукла? Чем она занимается? </w:t>
      </w:r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(Ответы)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—   Молодцы, вы правильно поняли язык музыкальных звуков. А пока вы говорили, ваши ответы превратились в стихи и вот как зазвучали: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 Мы народ особый – куклы!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Посмотри, посмотри,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Как танцуем мы по кругу: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раз, два, три, раз, два, три!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5EA3">
        <w:rPr>
          <w:rFonts w:ascii="Times New Roman" w:eastAsia="Times New Roman" w:hAnsi="Times New Roman" w:cs="Times New Roman"/>
          <w:sz w:val="28"/>
          <w:szCs w:val="28"/>
        </w:rPr>
        <w:t>Бесконца</w:t>
      </w:r>
      <w:proofErr w:type="spellEnd"/>
      <w:r w:rsidRPr="000C5EA3">
        <w:rPr>
          <w:rFonts w:ascii="Times New Roman" w:eastAsia="Times New Roman" w:hAnsi="Times New Roman" w:cs="Times New Roman"/>
          <w:sz w:val="28"/>
          <w:szCs w:val="28"/>
        </w:rPr>
        <w:t xml:space="preserve"> менять наряды нам не лень.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гостей мы рады каждый день.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Мы готовы есть печенье каждый день, каждый день!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Отмечать свой день рожденья каждый день, каждый день!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Можем мы в тазу купаться в день сто раз,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Засыпать и просыпаться каждый час.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Можем спрыгнуть мы с дивана прямо в лес, прямо в лес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И подняться, как ни странно, до небес, до небес!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На Луну лететь в ракете и на Марс.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Мы на все готовы, дети, ради вас.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—   Вы слышали: куклы очень любят наряжаться. Как вы думаете, в каком платье она, наша кукла, сейчас танцевала? Какой повязала бантик? Послушайте, музыка нам напомнит и подскажет </w:t>
      </w:r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«Новая кукла»).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«Наряди куклу»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наряжают куклу в платье красного, желтого, оранжевого, зеленого цвета.</w:t>
      </w:r>
      <w:proofErr w:type="gramEnd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Уголки юбочки задорно вздернуты. </w:t>
      </w:r>
      <w:proofErr w:type="gramStart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Бант такого же цвета, как и юбочка).</w:t>
      </w:r>
      <w:proofErr w:type="gramEnd"/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—   Пока мы трудились, музыка стала рассказывать нам совсем другую сказку. Слышите, как она изменилась?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Звучит </w:t>
      </w:r>
      <w:r w:rsidRPr="000C5EA3">
        <w:rPr>
          <w:rFonts w:ascii="Times New Roman" w:eastAsia="Times New Roman" w:hAnsi="Times New Roman" w:cs="Times New Roman"/>
          <w:b/>
          <w:bCs/>
          <w:sz w:val="28"/>
          <w:szCs w:val="28"/>
        </w:rPr>
        <w:t>«Болезнь куклы» П.И.Чайковского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 —   О чем же рассказывает нам музыка? (Ответы)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Да, кукла действительно заболела. Но почему? Что с ней случилось? Какую сказку только вам на ушко рассказала музыка?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«Расскажи сказку»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—     А как изменился наряд куклы? </w:t>
      </w:r>
      <w:proofErr w:type="gramStart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(Уголки юбочки и бантика округлой формы, свисают вниз.</w:t>
      </w:r>
      <w:proofErr w:type="gramEnd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Цвет – серый, синий, фиолетовый)</w:t>
      </w:r>
      <w:proofErr w:type="gramEnd"/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— Но нельзя же нам оставить куклу в таком настроении. Как ее развеселить? </w:t>
      </w:r>
      <w:proofErr w:type="gramStart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детей: сыграть, придумать, спеть веселую песенку, сплясать.</w:t>
      </w:r>
      <w:proofErr w:type="gramEnd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Вид деятельности дети выбирают сами: поют знакомые песни, </w:t>
      </w:r>
      <w:proofErr w:type="spellStart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попевки</w:t>
      </w:r>
      <w:proofErr w:type="spellEnd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, танцуют знакомые танцы)</w:t>
      </w:r>
      <w:proofErr w:type="gramEnd"/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—   Вы были внимательны и услышали, о чем рассказывал Кот. Чем же мне вас еще удивить? В  царстве музыки живут феи, слышите, они летят.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0C5EA3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0C5EA3">
        <w:rPr>
          <w:rFonts w:ascii="Times New Roman" w:eastAsia="Times New Roman" w:hAnsi="Times New Roman" w:cs="Times New Roman"/>
          <w:b/>
          <w:bCs/>
          <w:sz w:val="28"/>
          <w:szCs w:val="28"/>
        </w:rPr>
        <w:t>вучит фрагмент («Вальса снежных хлопьев» из балета П.Чайковского «Щелкунчик»)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—    Я Фея танца. Люблю танцевать.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Знаете танцы? Прошу их назвать. (Ответы детей)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М.р.   —   А Фея танца вместе с нотками подарила мне новый вальс.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Звучит  «Мотылек» </w:t>
      </w:r>
      <w:proofErr w:type="spellStart"/>
      <w:r w:rsidRPr="000C5EA3">
        <w:rPr>
          <w:rFonts w:ascii="Times New Roman" w:eastAsia="Times New Roman" w:hAnsi="Times New Roman" w:cs="Times New Roman"/>
          <w:b/>
          <w:bCs/>
          <w:sz w:val="28"/>
          <w:szCs w:val="28"/>
        </w:rPr>
        <w:t>С.Майкапара</w:t>
      </w:r>
      <w:proofErr w:type="spellEnd"/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>Слышите, как он звучит? Музыка уже шепнула вам, кто танцует этот танец? Кто так легко и воздушно кружится? (Ответы) Музыка так и называется «Мотылек». Какого цвета мотыльков вы увидели в своих сказках? Я предлагаю нарисовать их, но не красками, не карандашами, а тенями, чтобы мотыльки получились такими же легкими и воздушными, как эта музыка</w:t>
      </w:r>
      <w:proofErr w:type="gramStart"/>
      <w:r w:rsidRPr="000C5E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5E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gramEnd"/>
      <w:r w:rsidRPr="000C5EA3">
        <w:rPr>
          <w:rFonts w:ascii="Times New Roman" w:eastAsia="Times New Roman" w:hAnsi="Times New Roman" w:cs="Times New Roman"/>
          <w:i/>
          <w:iCs/>
          <w:sz w:val="28"/>
          <w:szCs w:val="28"/>
        </w:rPr>
        <w:t>вучит музыка, дети рисуют).</w:t>
      </w:r>
    </w:p>
    <w:p w:rsidR="000C5EA3" w:rsidRPr="000C5EA3" w:rsidRDefault="000C5EA3" w:rsidP="000C5EA3">
      <w:pPr>
        <w:spacing w:after="28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sz w:val="28"/>
          <w:szCs w:val="28"/>
        </w:rPr>
        <w:t xml:space="preserve">А ваши рисунки мы оставим в этом зале, где царит музыка, где с портретов на нас смотрят те, чья музыка привела нас в страну сказок, </w:t>
      </w:r>
      <w:r w:rsidRPr="000C5E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мечтаний. Это – композиторы П.И.Чайковский, </w:t>
      </w:r>
      <w:proofErr w:type="spellStart"/>
      <w:r w:rsidRPr="000C5EA3">
        <w:rPr>
          <w:rFonts w:ascii="Times New Roman" w:eastAsia="Times New Roman" w:hAnsi="Times New Roman" w:cs="Times New Roman"/>
          <w:sz w:val="28"/>
          <w:szCs w:val="28"/>
        </w:rPr>
        <w:t>Н.А.Римский-Корсаков</w:t>
      </w:r>
      <w:proofErr w:type="spellEnd"/>
      <w:r w:rsidRPr="000C5EA3">
        <w:rPr>
          <w:rFonts w:ascii="Times New Roman" w:eastAsia="Times New Roman" w:hAnsi="Times New Roman" w:cs="Times New Roman"/>
          <w:sz w:val="28"/>
          <w:szCs w:val="28"/>
        </w:rPr>
        <w:t>, М.И.Глинка, М.П.Мусоргский… Запомните их, ведь они создали прекрасную музыку и волшебные сказки! Я рада, что вам понравилось в царстве музыки. Пожалуйста, чаще приходите в волшебный мир звуков и музыкальных настроений. А сейчас закройте глаза. Волшебная музыка возвратит вас в детский сад.</w:t>
      </w:r>
    </w:p>
    <w:p w:rsidR="000C5EA3" w:rsidRPr="000C5EA3" w:rsidRDefault="000C5EA3" w:rsidP="000C5E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A3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  «Вальс цветов» П.И.Чайковского, дети выходят из зала</w:t>
      </w:r>
      <w:r w:rsidRPr="000C5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E9D" w:rsidRPr="000C5EA3" w:rsidRDefault="00EA3E9D" w:rsidP="000C5EA3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EA3E9D" w:rsidRPr="000C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C5EA3"/>
    <w:rsid w:val="000C5EA3"/>
    <w:rsid w:val="00EA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E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C5EA3"/>
    <w:rPr>
      <w:color w:val="0000FF"/>
      <w:u w:val="single"/>
    </w:rPr>
  </w:style>
  <w:style w:type="character" w:customStyle="1" w:styleId="pdate">
    <w:name w:val="pdate"/>
    <w:basedOn w:val="a0"/>
    <w:rsid w:val="000C5EA3"/>
  </w:style>
  <w:style w:type="character" w:customStyle="1" w:styleId="pcat">
    <w:name w:val="pcat"/>
    <w:basedOn w:val="a0"/>
    <w:rsid w:val="000C5EA3"/>
  </w:style>
  <w:style w:type="character" w:customStyle="1" w:styleId="apple-converted-space">
    <w:name w:val="apple-converted-space"/>
    <w:basedOn w:val="a0"/>
    <w:rsid w:val="000C5EA3"/>
  </w:style>
  <w:style w:type="character" w:customStyle="1" w:styleId="ptags">
    <w:name w:val="ptags"/>
    <w:basedOn w:val="a0"/>
    <w:rsid w:val="000C5EA3"/>
  </w:style>
  <w:style w:type="paragraph" w:styleId="a4">
    <w:name w:val="Normal (Web)"/>
    <w:basedOn w:val="a"/>
    <w:uiPriority w:val="99"/>
    <w:semiHidden/>
    <w:unhideWhenUsed/>
    <w:rsid w:val="000C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C5EA3"/>
    <w:rPr>
      <w:i/>
      <w:iCs/>
    </w:rPr>
  </w:style>
  <w:style w:type="character" w:styleId="a6">
    <w:name w:val="Strong"/>
    <w:basedOn w:val="a0"/>
    <w:uiPriority w:val="22"/>
    <w:qFormat/>
    <w:rsid w:val="000C5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4721">
          <w:marLeft w:val="-235"/>
          <w:marRight w:val="-235"/>
          <w:marTop w:val="0"/>
          <w:marBottom w:val="250"/>
          <w:divBdr>
            <w:top w:val="single" w:sz="6" w:space="2" w:color="E1E1E1"/>
            <w:left w:val="single" w:sz="2" w:space="12" w:color="E1E1E1"/>
            <w:bottom w:val="single" w:sz="6" w:space="2" w:color="E1E1E1"/>
            <w:right w:val="single" w:sz="2" w:space="12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4213</Characters>
  <Application>Microsoft Office Word</Application>
  <DocSecurity>0</DocSecurity>
  <Lines>35</Lines>
  <Paragraphs>9</Paragraphs>
  <ScaleCrop>false</ScaleCrop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2016-01-03T19:03:00Z</dcterms:created>
  <dcterms:modified xsi:type="dcterms:W3CDTF">2016-01-03T19:05:00Z</dcterms:modified>
</cp:coreProperties>
</file>