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93" w:rsidRDefault="00B03793" w:rsidP="00B037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B03793" w:rsidRPr="000C50D0" w:rsidRDefault="00B03793" w:rsidP="00B03793">
      <w:pPr>
        <w:jc w:val="center"/>
        <w:rPr>
          <w:b/>
          <w:sz w:val="36"/>
          <w:szCs w:val="36"/>
        </w:rPr>
      </w:pPr>
      <w:r w:rsidRPr="000C50D0">
        <w:rPr>
          <w:b/>
          <w:sz w:val="36"/>
          <w:szCs w:val="36"/>
        </w:rPr>
        <w:t>Тема: «Моя любимая игрушка»</w:t>
      </w:r>
    </w:p>
    <w:p w:rsidR="00B03793" w:rsidRPr="000C50D0" w:rsidRDefault="00B03793" w:rsidP="00B03793">
      <w:pPr>
        <w:jc w:val="center"/>
        <w:rPr>
          <w:sz w:val="36"/>
          <w:szCs w:val="36"/>
        </w:rPr>
      </w:pPr>
    </w:p>
    <w:p w:rsidR="00B03793" w:rsidRDefault="00B03793" w:rsidP="00B03793">
      <w:pPr>
        <w:rPr>
          <w:sz w:val="28"/>
          <w:szCs w:val="28"/>
        </w:rPr>
      </w:pPr>
      <w:r w:rsidRPr="000C50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играть; показать значение игрушки, её роль в развитии ребёнка.</w:t>
      </w:r>
    </w:p>
    <w:p w:rsidR="00B03793" w:rsidRDefault="00B03793" w:rsidP="00B03793">
      <w:pPr>
        <w:rPr>
          <w:sz w:val="28"/>
          <w:szCs w:val="28"/>
        </w:rPr>
      </w:pPr>
    </w:p>
    <w:p w:rsidR="00B03793" w:rsidRPr="000C50D0" w:rsidRDefault="00B03793" w:rsidP="00B03793">
      <w:pPr>
        <w:rPr>
          <w:b/>
          <w:sz w:val="28"/>
          <w:szCs w:val="28"/>
        </w:rPr>
      </w:pPr>
      <w:r w:rsidRPr="000C50D0">
        <w:rPr>
          <w:b/>
          <w:sz w:val="28"/>
          <w:szCs w:val="28"/>
        </w:rPr>
        <w:t>Задачи:</w:t>
      </w:r>
    </w:p>
    <w:p w:rsidR="00B03793" w:rsidRDefault="00B03793" w:rsidP="00B03793">
      <w:pPr>
        <w:rPr>
          <w:sz w:val="28"/>
          <w:szCs w:val="28"/>
        </w:rPr>
      </w:pPr>
      <w:r>
        <w:rPr>
          <w:sz w:val="28"/>
          <w:szCs w:val="28"/>
        </w:rPr>
        <w:t>- развивать воображение, творчество;</w:t>
      </w:r>
    </w:p>
    <w:p w:rsidR="00B03793" w:rsidRDefault="00B03793" w:rsidP="00B03793">
      <w:pPr>
        <w:rPr>
          <w:sz w:val="28"/>
          <w:szCs w:val="28"/>
        </w:rPr>
      </w:pPr>
      <w:r>
        <w:rPr>
          <w:sz w:val="28"/>
          <w:szCs w:val="28"/>
        </w:rPr>
        <w:t>- научить вводить в игру новые персонажи;</w:t>
      </w:r>
    </w:p>
    <w:p w:rsidR="00B03793" w:rsidRDefault="00B03793" w:rsidP="00B03793">
      <w:pPr>
        <w:rPr>
          <w:sz w:val="28"/>
          <w:szCs w:val="28"/>
        </w:rPr>
      </w:pPr>
      <w:r>
        <w:rPr>
          <w:sz w:val="28"/>
          <w:szCs w:val="28"/>
        </w:rPr>
        <w:t>- воспитывать дружеские взаимоотношения в игре.</w:t>
      </w:r>
    </w:p>
    <w:p w:rsidR="00B03793" w:rsidRDefault="00B03793" w:rsidP="00B03793">
      <w:pPr>
        <w:rPr>
          <w:sz w:val="28"/>
          <w:szCs w:val="28"/>
        </w:rPr>
      </w:pPr>
    </w:p>
    <w:p w:rsidR="00B03793" w:rsidRDefault="00B03793" w:rsidP="00B03793">
      <w:pPr>
        <w:rPr>
          <w:sz w:val="28"/>
          <w:szCs w:val="28"/>
        </w:rPr>
      </w:pPr>
      <w:r w:rsidRPr="000C50D0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если создавать детям условия для игры, то у детей будет развиваться умение строить сюжет игры, создавать замысел.</w:t>
      </w:r>
    </w:p>
    <w:p w:rsidR="00B03793" w:rsidRDefault="00B03793" w:rsidP="00B03793">
      <w:pPr>
        <w:rPr>
          <w:sz w:val="28"/>
          <w:szCs w:val="28"/>
        </w:rPr>
      </w:pPr>
    </w:p>
    <w:p w:rsidR="00B03793" w:rsidRDefault="00B03793" w:rsidP="00B03793">
      <w:pPr>
        <w:rPr>
          <w:sz w:val="28"/>
          <w:szCs w:val="28"/>
        </w:rPr>
      </w:pPr>
      <w:r w:rsidRPr="000C50D0"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1 неделя.</w:t>
      </w:r>
    </w:p>
    <w:p w:rsidR="00B03793" w:rsidRDefault="00B03793" w:rsidP="00B03793">
      <w:pPr>
        <w:rPr>
          <w:sz w:val="28"/>
          <w:szCs w:val="28"/>
        </w:rPr>
      </w:pPr>
    </w:p>
    <w:p w:rsidR="00B03793" w:rsidRDefault="00B03793" w:rsidP="00B03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проектом:</w:t>
      </w:r>
    </w:p>
    <w:p w:rsidR="00B03793" w:rsidRPr="000C50D0" w:rsidRDefault="00B03793" w:rsidP="00B03793">
      <w:pPr>
        <w:rPr>
          <w:b/>
          <w:sz w:val="28"/>
          <w:szCs w:val="28"/>
        </w:rPr>
      </w:pPr>
    </w:p>
    <w:p w:rsidR="00B03793" w:rsidRDefault="00B03793" w:rsidP="00B037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– Проблемные вопросы: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За что мы любим игрушки?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нужно обращаться с игрушками?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 с родителями (изготовление театра «Мягкая игрушка»).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2. Реализация проекта.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занятия познавательного цикла;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 с родителями;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- игровые ситуации;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продуктивная деятельность. </w:t>
      </w:r>
    </w:p>
    <w:p w:rsidR="00B03793" w:rsidRDefault="00B03793" w:rsidP="00B03793">
      <w:pPr>
        <w:ind w:left="360"/>
        <w:rPr>
          <w:sz w:val="28"/>
          <w:szCs w:val="28"/>
        </w:rPr>
      </w:pPr>
      <w:r>
        <w:rPr>
          <w:sz w:val="28"/>
          <w:szCs w:val="28"/>
        </w:rPr>
        <w:t>3. Подведение итогов. Выставка «Моя любимая игрушка», создание кукольного театра из мягких игрушек «В стране удивительных сказок».</w:t>
      </w: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  <w:r w:rsidRPr="000C50D0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3-4 лет, родители, воспитатели.</w:t>
      </w: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Pr="000C50D0" w:rsidRDefault="00B03793" w:rsidP="00B03793">
      <w:pPr>
        <w:ind w:left="360"/>
        <w:rPr>
          <w:b/>
          <w:sz w:val="32"/>
          <w:szCs w:val="32"/>
        </w:rPr>
      </w:pPr>
      <w:r w:rsidRPr="000C50D0">
        <w:rPr>
          <w:b/>
          <w:sz w:val="32"/>
          <w:szCs w:val="32"/>
        </w:rPr>
        <w:t>План реализации проекта:</w:t>
      </w:r>
    </w:p>
    <w:p w:rsidR="00B03793" w:rsidRDefault="00B03793" w:rsidP="00B03793">
      <w:pPr>
        <w:ind w:left="360"/>
        <w:rPr>
          <w:sz w:val="28"/>
          <w:szCs w:val="28"/>
        </w:rPr>
      </w:pPr>
    </w:p>
    <w:p w:rsidR="00B03793" w:rsidRDefault="00B03793" w:rsidP="00B03793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66"/>
        <w:gridCol w:w="2962"/>
        <w:gridCol w:w="2340"/>
        <w:gridCol w:w="1903"/>
      </w:tblGrid>
      <w:tr w:rsidR="00B03793" w:rsidTr="004946D5">
        <w:tc>
          <w:tcPr>
            <w:tcW w:w="2366" w:type="dxa"/>
          </w:tcPr>
          <w:p w:rsidR="00B03793" w:rsidRDefault="00B03793" w:rsidP="0049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62" w:type="dxa"/>
          </w:tcPr>
          <w:p w:rsidR="00B03793" w:rsidRDefault="00B03793" w:rsidP="0049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340" w:type="dxa"/>
          </w:tcPr>
          <w:p w:rsidR="00B03793" w:rsidRDefault="00B03793" w:rsidP="0049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продукт</w:t>
            </w:r>
          </w:p>
        </w:tc>
        <w:tc>
          <w:tcPr>
            <w:tcW w:w="1903" w:type="dxa"/>
          </w:tcPr>
          <w:p w:rsidR="00B03793" w:rsidRDefault="00B03793" w:rsidP="0049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03793" w:rsidTr="004946D5">
        <w:tc>
          <w:tcPr>
            <w:tcW w:w="2366" w:type="dxa"/>
          </w:tcPr>
          <w:p w:rsidR="00B03793" w:rsidRDefault="00B03793" w:rsidP="00B037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 гостях у игрушки»</w:t>
            </w:r>
          </w:p>
          <w:p w:rsidR="00B03793" w:rsidRDefault="00B03793" w:rsidP="004946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активизировать и развивать словарный запас;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знания, умения и навыки, полученные в течение учебного года;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</w:tr>
      <w:tr w:rsidR="00B03793" w:rsidTr="004946D5">
        <w:tc>
          <w:tcPr>
            <w:tcW w:w="2366" w:type="dxa"/>
          </w:tcPr>
          <w:p w:rsidR="00B03793" w:rsidRDefault="00B03793" w:rsidP="00B037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нужно обращаться с игрушкой»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B037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об игрушках</w:t>
            </w:r>
          </w:p>
        </w:tc>
        <w:tc>
          <w:tcPr>
            <w:tcW w:w="2962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игрушкам;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 воспитанников чувство ритма через закрепление умения выполнять движения в соответствии с текстом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1903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</w:tr>
      <w:tr w:rsidR="00B03793" w:rsidTr="004946D5">
        <w:tc>
          <w:tcPr>
            <w:tcW w:w="2366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Аппликация «Моя любимая игрушка».</w:t>
            </w:r>
          </w:p>
        </w:tc>
        <w:tc>
          <w:tcPr>
            <w:tcW w:w="2962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отзывчивость, потребность приходить на помощь к тем, кто в ней нуждается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1903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</w:tr>
      <w:tr w:rsidR="00B03793" w:rsidTr="004946D5">
        <w:tc>
          <w:tcPr>
            <w:tcW w:w="2366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Игра-ситуация «В магазине игрушек».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Родительское собрание «Чем играют наши дети?»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результаты анкетирования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«Что такое игрушка?»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дискуссия о вреде и пользе современных игрушек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критерии выбора игрушек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обобщение результатов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вовлечь детей в ситуацию сюжетно -ролевой игры;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взаимодействовать с игрушками и друг с другом в качестве партнёров;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побуждать к принятию роли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родителям знание о значении игрушки, её роли в игре ребёнка;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знания о целесообразном педагогическом подборе игрушек</w:t>
            </w:r>
          </w:p>
        </w:tc>
        <w:tc>
          <w:tcPr>
            <w:tcW w:w="2340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</w:tr>
      <w:tr w:rsidR="00B03793" w:rsidTr="004946D5">
        <w:tc>
          <w:tcPr>
            <w:tcW w:w="2366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Выставка «Моя любимая игрушка»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Создание кукольного театра «В стране удивительных сказок»</w:t>
            </w:r>
          </w:p>
        </w:tc>
        <w:tc>
          <w:tcPr>
            <w:tcW w:w="2962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увлекать детей образным преподнесением игрушек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пробуждать интерес детей к театрализованной игре, создавать условия для её проведения</w:t>
            </w: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  <w:p w:rsidR="00B03793" w:rsidRDefault="00B03793" w:rsidP="004946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альбомов</w:t>
            </w:r>
          </w:p>
        </w:tc>
        <w:tc>
          <w:tcPr>
            <w:tcW w:w="1903" w:type="dxa"/>
          </w:tcPr>
          <w:p w:rsidR="00B03793" w:rsidRDefault="00B03793" w:rsidP="004946D5">
            <w:pPr>
              <w:rPr>
                <w:sz w:val="28"/>
                <w:szCs w:val="28"/>
              </w:rPr>
            </w:pPr>
          </w:p>
        </w:tc>
      </w:tr>
    </w:tbl>
    <w:p w:rsidR="00B03793" w:rsidRDefault="00B03793" w:rsidP="00B03793">
      <w:pPr>
        <w:ind w:left="360"/>
        <w:rPr>
          <w:sz w:val="28"/>
          <w:szCs w:val="28"/>
        </w:rPr>
      </w:pPr>
    </w:p>
    <w:p w:rsidR="00B03793" w:rsidRPr="00235B3C" w:rsidRDefault="00B03793" w:rsidP="00B03793">
      <w:pPr>
        <w:ind w:left="360"/>
        <w:rPr>
          <w:sz w:val="28"/>
          <w:szCs w:val="28"/>
        </w:rPr>
      </w:pPr>
    </w:p>
    <w:p w:rsidR="001731AC" w:rsidRDefault="001731AC"/>
    <w:sectPr w:rsidR="0017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7AC"/>
    <w:multiLevelType w:val="hybridMultilevel"/>
    <w:tmpl w:val="8836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1540C"/>
    <w:multiLevelType w:val="hybridMultilevel"/>
    <w:tmpl w:val="EE9A1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3793"/>
    <w:rsid w:val="001731AC"/>
    <w:rsid w:val="00B0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2016-02-02T13:04:00Z</dcterms:created>
  <dcterms:modified xsi:type="dcterms:W3CDTF">2016-02-02T13:04:00Z</dcterms:modified>
</cp:coreProperties>
</file>