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B9" w:rsidRDefault="005B5EB9" w:rsidP="005B5EB9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Развитие связной речи у детей с ОНР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Создание условий для развития умственных способностей детей дошкольного возраста является частью глобальной проблемы развития интеллектуально-творческого потенциала личности. В современных педагогических системах существуют методики, позволяющие активизировать интеллектуально-творческий потенциала детей.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Одним из основных показателей уровня развития умственных способностей ребенка можно считать богатство его речи.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числу важнейших задач логопедической работы с дошкольниками, имеющими общее недоразвитие речи, относится формирование у них связной речи. Это необходимо как для наиболее полного преодоления системного речевого недоразвития, так и для подготовки детей к предстоящему обучению в школе. Поэтому проблема развития связной речи у детей дошкольного возраста не теряет своей актуальности.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Формирование устной речи представляет собой сложный и длительный процесс даже у детей без речевой патологии.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обусловлено рядом причин: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недоразвитием основных компонентов языковой системы (фонетико-фонематического, грамматического, лексического) и ограниченными речевыми возможностями детей с ОНР;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недостаточной </w:t>
      </w:r>
      <w:proofErr w:type="spellStart"/>
      <w:r>
        <w:rPr>
          <w:rFonts w:ascii="Arial" w:hAnsi="Arial" w:cs="Arial"/>
          <w:color w:val="333333"/>
        </w:rPr>
        <w:t>сформированностью</w:t>
      </w:r>
      <w:proofErr w:type="spellEnd"/>
      <w:r>
        <w:rPr>
          <w:rFonts w:ascii="Arial" w:hAnsi="Arial" w:cs="Arial"/>
          <w:color w:val="333333"/>
        </w:rPr>
        <w:t xml:space="preserve"> произносительной (звуковой) и семантической (смысловой) сторон речи (сложность в организации и выстраивании в логической последовательности собственных высказываний, их языковом оформлении, бедный словарный запас, а в свободной речи – смысловые пропуски, </w:t>
      </w:r>
      <w:proofErr w:type="spellStart"/>
      <w:r>
        <w:rPr>
          <w:rFonts w:ascii="Arial" w:hAnsi="Arial" w:cs="Arial"/>
          <w:color w:val="333333"/>
        </w:rPr>
        <w:t>аграмматизмы</w:t>
      </w:r>
      <w:proofErr w:type="spellEnd"/>
      <w:r>
        <w:rPr>
          <w:rFonts w:ascii="Arial" w:hAnsi="Arial" w:cs="Arial"/>
          <w:color w:val="333333"/>
        </w:rPr>
        <w:t>) ;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психологическими особенностями детей и наличием у них вторичных отклонений в развитии ведущих психических процессов (восприятия, внимания, воображения и др.) ;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сложностями в организации работы логопеда и налаживанием тесной взаимосвязи с воспитателями и родителями.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Многие специалисты по исследованию речи детей (В. К. Воробьёва, В. М. </w:t>
      </w:r>
      <w:proofErr w:type="spellStart"/>
      <w:r>
        <w:rPr>
          <w:rFonts w:ascii="Arial" w:hAnsi="Arial" w:cs="Arial"/>
          <w:color w:val="333333"/>
        </w:rPr>
        <w:t>Гриншпун</w:t>
      </w:r>
      <w:proofErr w:type="spellEnd"/>
      <w:r>
        <w:rPr>
          <w:rFonts w:ascii="Arial" w:hAnsi="Arial" w:cs="Arial"/>
          <w:color w:val="333333"/>
        </w:rPr>
        <w:t xml:space="preserve">, В. А. Ковшиков, Н. С. Жукова, Е. М. </w:t>
      </w:r>
      <w:proofErr w:type="spellStart"/>
      <w:r>
        <w:rPr>
          <w:rFonts w:ascii="Arial" w:hAnsi="Arial" w:cs="Arial"/>
          <w:color w:val="333333"/>
        </w:rPr>
        <w:t>Мастюкова</w:t>
      </w:r>
      <w:proofErr w:type="spellEnd"/>
      <w:r>
        <w:rPr>
          <w:rFonts w:ascii="Arial" w:hAnsi="Arial" w:cs="Arial"/>
          <w:color w:val="333333"/>
        </w:rPr>
        <w:t>, Т. Б. Филичева и др.) подчёркивают, что полноценное овладение детьми с ОНР навыками связной монологической речи возможно лишь в условиях специально организованного целенаправленного обучения.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Одним из факторов, облегчающих развитие связной речи, является использование на занятиях метода наглядного моделирования.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Наглядное моделирование – это воспроизведение существенных свойств изучаемого объекта, создание его заместителя и работа с ним.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 логопедической работе моделирование выступает как определенный метод познания, с одной стороны, а с другой – как программа для анализа новых явлений.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мнению психологов, педагогов и логопедов, использование предметно-схематических моделей облегчает процесс освоения связной монологической речи (</w:t>
      </w:r>
      <w:proofErr w:type="spellStart"/>
      <w:r>
        <w:rPr>
          <w:rFonts w:ascii="Arial" w:hAnsi="Arial" w:cs="Arial"/>
          <w:color w:val="333333"/>
        </w:rPr>
        <w:t>Ефименкова</w:t>
      </w:r>
      <w:proofErr w:type="spellEnd"/>
      <w:r>
        <w:rPr>
          <w:rFonts w:ascii="Arial" w:hAnsi="Arial" w:cs="Arial"/>
          <w:color w:val="333333"/>
        </w:rPr>
        <w:t xml:space="preserve"> Л. Н., Воробьева В. К., Ткаченко Т. А.) . Включение наглядных моделей в процессе обучения позволяет логопеду обогащать активный словарный запас, закреплять навыки словообразования, формировать и совершенствовать умения употреблять в речи разнообразные конструкции предложений, описывать и сравнивать предметы, целенаправленно развивать монологическую речь.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Данный метод может быть использован в работе над всеми видами связного монологического высказывания, такими как: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пересказ;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составление рассказов по картине и серии картин;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описательный рассказ;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творческий рассказ.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ходе использования метода наглядного моделирования дети знакомятся с графическим способом предоставления информации - моделью.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качестве условных заместителей (элементов модели) могут выступать символы разнообразного характера: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геометрические фигуры или полоски;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символические изображения предметов (условные обозначения, силуэты, контуры, пиктограммы) ;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планы и условные обозначения, используемые в них.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Наглядная модель высказывания выступает в роли плана, обеспечивающего связность и последовательность рассказа ребенка.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Опыт работы с детьми, имеющими нарушения речи, позволил выделить некоторые эффективные приемы метода наглядного моделирования связного высказывания, применение которых повышает интерес детей к данному виду деятельности и позволяет добиться значительных результатов в коррекции речи дошкольников.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Мнемотехника, – система специальных приёмов, облегчающих запоминание и увеличивающих объём памяти путём образования дополнительных ассоциативных связей в коре головного мозга человека. При этом организация учебного процесса происходит в виде игры, что способствует достаточно долго поддерживать интерес ребенка к занятию.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Использование опорных рисунков для обучения рассказыванию увлекает детей, превращает учебное занятие в игру, наглядный материал усваивается лучше. Использование </w:t>
      </w:r>
      <w:proofErr w:type="spellStart"/>
      <w:r>
        <w:rPr>
          <w:rFonts w:ascii="Arial" w:hAnsi="Arial" w:cs="Arial"/>
          <w:color w:val="333333"/>
        </w:rPr>
        <w:t>мнемотаблиц</w:t>
      </w:r>
      <w:proofErr w:type="spellEnd"/>
      <w:r>
        <w:rPr>
          <w:rFonts w:ascii="Arial" w:hAnsi="Arial" w:cs="Arial"/>
          <w:color w:val="333333"/>
        </w:rPr>
        <w:t xml:space="preserve"> на занятиях по развитию связной речи позволяет </w:t>
      </w:r>
      <w:r>
        <w:rPr>
          <w:rFonts w:ascii="Arial" w:hAnsi="Arial" w:cs="Arial"/>
          <w:color w:val="333333"/>
        </w:rPr>
        <w:lastRenderedPageBreak/>
        <w:t>детям эффективнее воспринимать и перерабатывать зрительную информацию, перекодировать, сохранять и воспроизводить её в соответствии с поставленными учебными задачами. При этом значительно сокращает время обучения и улучшает его качественные показатели, развиваются коммуникативная и планирующая функция речи, т. е. ребенок учится последовательно и логически выстраивать свои действия, рассказывая об этом.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Коррекционно-логопедическую работу на занятиях по </w:t>
      </w:r>
      <w:proofErr w:type="spellStart"/>
      <w:r>
        <w:rPr>
          <w:rFonts w:ascii="Arial" w:hAnsi="Arial" w:cs="Arial"/>
          <w:color w:val="333333"/>
        </w:rPr>
        <w:t>мнемотаблицам</w:t>
      </w:r>
      <w:proofErr w:type="spellEnd"/>
      <w:r>
        <w:rPr>
          <w:rFonts w:ascii="Arial" w:hAnsi="Arial" w:cs="Arial"/>
          <w:color w:val="333333"/>
        </w:rPr>
        <w:t xml:space="preserve"> обычно строят в три последовательных этапа: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этап: Внимательное рассматривание таблицы и разбор картинок, которые на ней изображены.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этап: Перекодирование информации в коре головного мозга, т. е. преобразование информации из абстрактных символов в образы.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 этап: Побуждение ребенка к пересказу сказки или рассказа по заданной </w:t>
      </w:r>
      <w:proofErr w:type="spellStart"/>
      <w:r>
        <w:rPr>
          <w:rFonts w:ascii="Arial" w:hAnsi="Arial" w:cs="Arial"/>
          <w:color w:val="333333"/>
        </w:rPr>
        <w:t>мнемотаблице</w:t>
      </w:r>
      <w:proofErr w:type="spellEnd"/>
      <w:r>
        <w:rPr>
          <w:rFonts w:ascii="Arial" w:hAnsi="Arial" w:cs="Arial"/>
          <w:color w:val="333333"/>
        </w:rPr>
        <w:t xml:space="preserve"> (в младших группах с помощью воспитателя, в старших – дети должны справляться с данным заданием самостоятельно) 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Таким образом, использование мнемотехники расширяет представления детей об окружающем мире, развивает психические процессы, формирует связную речь, что в дальнейшем способствует более эффективному обучению в школе.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Использовать метод наглядного моделирования можно в различных видах деятельности. Действуя с моделями, дети придумывают необыкновенные, волшебные предметы или истории про них, сочиняют сказки, рисуют их. Дети учатся нестандартно мыслить (один и тот же предмет или явление выглядит по-разному у каждого ребёнка), создавать собственные творения, развивают свою фантазию и речь.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Многочисленными исследованиями доказано, что систематическое использование педагогом на занятиях различных вспомогательных средств моделирования, предметов-заместителей, наглядных моделей (опорных картинок, картинных и рисуночных планов, рисунков-пиктограмм и др.) эффективно развивает умственные способности дошкольников с ОНР.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Большинство подгрупповых занятий, занятий воспитателя по заданию логопеда и повторение дома родителями с детьми изученного материала по лексическим темам проводится с использованием  индивидуальных альбомов для детей по развитию связной речи. Игровые упражнения и задания альбомов учат: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определять и называть предметы и их характерные признаки (качества, свойства) с опорой на условные обозначения (символы) :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сравнивать предметы между собой и составлять простые и сложные предложения по опорным картинкам;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правильно «читать» и отгадывать загадки сказочных героев о различных предметах и самостоятельно составлять аналогичные загадки по подобранным условным обозначениям;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составлять последовательный пересказ небольшого авторского текста с опорой на серию из четырех сюжетных картин, расположенных в произвольном порядке;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 составлять рассказы-описания и рассказы-сравнения предметов по последовательному картинному плану.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Чтобы связно рассказать о чем-либо, ребенку нужно: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ясно представлять главную мысль рассказа,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уметь анализировать,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устанавливать различные отношения между предметами и явлениями,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уметь подбирать адекватные для той или иной мысли слова,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уметь строить простые и сложные предложения.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становится возможным, когда ребенок зрительно имеет перед глазами картинную опору.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Использование  большого количества наглядных моделей в ходе коррекционно-развивающего обучения позволяет логопеду: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провести эффективную работу по развитию активного и пассивного словаря по каждой лексической теме;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закреплять у детей навыки словообразования и словоизменения;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формировать и совершенствовать умение детей использовать в речи предложения различных видов;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научить детей составлять план устного высказывания;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осуществлять правильный подбор речевых средств;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научить детей составлять рассказы по восприятию (рассказы по сериям картин и по сюжетной картине, рассказы-описания, рассказы-сравнения, повествовательные рассказы, рассказы по представлению (из личного опыта) и рассказы по воображению (творческие рассказы и сказки) 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детей, сознательно использующих внешние формы замещения и наглядного моделирования (условные обозначения, чертежи, схематичные рисунки-пиктограммы, картинные и рисуночные планы и т. п., появляется возможность применить полученные речевые навыки на практике.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Постепенно в ходе обучения у детей с ОНР формируются представления об основных принципах построения связного сообщения: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последовательное изложение произошедших событий,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отражение причинно-следственных связей,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определение основной мысли,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соответствующий выбор лингвистических средств.</w:t>
      </w:r>
    </w:p>
    <w:p w:rsidR="005B5EB9" w:rsidRDefault="005B5EB9" w:rsidP="005B5EB9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 их основе становится возможным составление любого самостоятельного монологического высказывания без помощи наглядных опор. Использование </w:t>
      </w:r>
      <w:r>
        <w:rPr>
          <w:rFonts w:ascii="Arial" w:hAnsi="Arial" w:cs="Arial"/>
          <w:color w:val="333333"/>
        </w:rPr>
        <w:lastRenderedPageBreak/>
        <w:t>пособий поможет подготовить детей с ОНР к связному изложению событий, а также развить у них языковое чутье.</w:t>
      </w:r>
    </w:p>
    <w:p w:rsidR="005B5EB9" w:rsidRDefault="005B5EB9" w:rsidP="005B5EB9"/>
    <w:p w:rsidR="005B5EB9" w:rsidRDefault="005B5EB9" w:rsidP="005B5EB9"/>
    <w:p w:rsidR="00913809" w:rsidRDefault="00913809"/>
    <w:sectPr w:rsidR="0091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B5EB9"/>
    <w:rsid w:val="005B5EB9"/>
    <w:rsid w:val="0091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B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7872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2</cp:revision>
  <dcterms:created xsi:type="dcterms:W3CDTF">2016-01-31T13:43:00Z</dcterms:created>
  <dcterms:modified xsi:type="dcterms:W3CDTF">2016-01-31T13:43:00Z</dcterms:modified>
</cp:coreProperties>
</file>