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84" w:rsidRPr="00017395" w:rsidRDefault="0066512D" w:rsidP="00764184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017395">
        <w:rPr>
          <w:rFonts w:ascii="Arial Black" w:hAnsi="Arial Black" w:cs="Times New Roman"/>
          <w:b/>
          <w:color w:val="FF0000"/>
          <w:sz w:val="44"/>
          <w:szCs w:val="44"/>
        </w:rPr>
        <w:t xml:space="preserve">Функции </w:t>
      </w:r>
      <w:proofErr w:type="gramStart"/>
      <w:r w:rsidRPr="00017395">
        <w:rPr>
          <w:rFonts w:ascii="Arial Black" w:hAnsi="Arial Black" w:cs="Times New Roman"/>
          <w:b/>
          <w:color w:val="FF0000"/>
          <w:sz w:val="44"/>
          <w:szCs w:val="44"/>
        </w:rPr>
        <w:t>дополнительных</w:t>
      </w:r>
      <w:proofErr w:type="gramEnd"/>
      <w:r w:rsidRPr="00017395"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</w:p>
    <w:p w:rsidR="000D32F6" w:rsidRPr="00017395" w:rsidRDefault="0066512D" w:rsidP="00764184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017395">
        <w:rPr>
          <w:rFonts w:ascii="Arial Black" w:hAnsi="Arial Black" w:cs="Times New Roman"/>
          <w:b/>
          <w:color w:val="FF0000"/>
          <w:sz w:val="44"/>
          <w:szCs w:val="44"/>
        </w:rPr>
        <w:t xml:space="preserve">образовательных </w:t>
      </w:r>
      <w:proofErr w:type="spellStart"/>
      <w:r w:rsidR="00773AC0">
        <w:rPr>
          <w:rFonts w:ascii="Arial Black" w:hAnsi="Arial Black" w:cs="Times New Roman"/>
          <w:b/>
          <w:color w:val="FF0000"/>
          <w:sz w:val="44"/>
          <w:szCs w:val="44"/>
        </w:rPr>
        <w:t>общеразвивающих</w:t>
      </w:r>
      <w:proofErr w:type="spellEnd"/>
      <w:r w:rsidR="00773AC0"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  <w:r w:rsidRPr="00017395">
        <w:rPr>
          <w:rFonts w:ascii="Arial Black" w:hAnsi="Arial Black" w:cs="Times New Roman"/>
          <w:b/>
          <w:color w:val="FF0000"/>
          <w:sz w:val="44"/>
          <w:szCs w:val="44"/>
        </w:rPr>
        <w:t>программ</w:t>
      </w:r>
    </w:p>
    <w:p w:rsidR="0066512D" w:rsidRPr="00764184" w:rsidRDefault="0066512D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>формирование и развитие творческих способностей обучающихся;</w:t>
      </w:r>
    </w:p>
    <w:p w:rsidR="0066512D" w:rsidRPr="00764184" w:rsidRDefault="0066512D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>удовлетворение индивидуальных потребностей обучающихся</w:t>
      </w:r>
      <w:r w:rsidR="00EF6F35" w:rsidRPr="00764184">
        <w:rPr>
          <w:rFonts w:ascii="Times New Roman" w:hAnsi="Times New Roman" w:cs="Times New Roman"/>
          <w:sz w:val="36"/>
          <w:szCs w:val="36"/>
        </w:rPr>
        <w:t xml:space="preserve"> в интеллектуальном, художественно-эстетическом, нравственном </w:t>
      </w:r>
      <w:r w:rsidR="006B5F23" w:rsidRPr="00764184">
        <w:rPr>
          <w:rFonts w:ascii="Times New Roman" w:hAnsi="Times New Roman" w:cs="Times New Roman"/>
          <w:sz w:val="36"/>
          <w:szCs w:val="36"/>
        </w:rPr>
        <w:t>и интеллектуальном развитии, а также в занятиях физической культуры и спорта;</w:t>
      </w:r>
    </w:p>
    <w:p w:rsidR="006B5F23" w:rsidRPr="00764184" w:rsidRDefault="006B5F23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764184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764184">
        <w:rPr>
          <w:rFonts w:ascii="Times New Roman" w:hAnsi="Times New Roman" w:cs="Times New Roman"/>
          <w:sz w:val="36"/>
          <w:szCs w:val="36"/>
        </w:rPr>
        <w:t>;</w:t>
      </w:r>
    </w:p>
    <w:p w:rsidR="006B5F23" w:rsidRPr="00764184" w:rsidRDefault="006B5F23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 xml:space="preserve">обеспечение духовно-нравственного, патриотического, военно-патриотического, трудового воспитания </w:t>
      </w:r>
      <w:proofErr w:type="gramStart"/>
      <w:r w:rsidRPr="00764184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764184">
        <w:rPr>
          <w:rFonts w:ascii="Times New Roman" w:hAnsi="Times New Roman" w:cs="Times New Roman"/>
          <w:sz w:val="36"/>
          <w:szCs w:val="36"/>
        </w:rPr>
        <w:t>;</w:t>
      </w:r>
    </w:p>
    <w:p w:rsidR="006B5F23" w:rsidRPr="00764184" w:rsidRDefault="006B5F23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>выявление, развитие и поддержку талантливых обучающихся, а также лиц, проявивших выдающиеся способности;</w:t>
      </w:r>
    </w:p>
    <w:p w:rsidR="006B5F23" w:rsidRPr="00764184" w:rsidRDefault="006B5F23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>про</w:t>
      </w:r>
      <w:r w:rsidR="00756449" w:rsidRPr="00764184">
        <w:rPr>
          <w:rFonts w:ascii="Times New Roman" w:hAnsi="Times New Roman" w:cs="Times New Roman"/>
          <w:sz w:val="36"/>
          <w:szCs w:val="36"/>
        </w:rPr>
        <w:t xml:space="preserve">фессиональную ориентацию </w:t>
      </w:r>
      <w:proofErr w:type="gramStart"/>
      <w:r w:rsidR="00756449" w:rsidRPr="00764184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756449" w:rsidRPr="00764184">
        <w:rPr>
          <w:rFonts w:ascii="Times New Roman" w:hAnsi="Times New Roman" w:cs="Times New Roman"/>
          <w:sz w:val="36"/>
          <w:szCs w:val="36"/>
        </w:rPr>
        <w:t>;</w:t>
      </w:r>
    </w:p>
    <w:p w:rsidR="00756449" w:rsidRPr="00764184" w:rsidRDefault="00756449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756449" w:rsidRPr="00764184" w:rsidRDefault="00756449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ОВЗ, детей-инвалидов и инвалидов;</w:t>
      </w:r>
    </w:p>
    <w:p w:rsidR="00756449" w:rsidRPr="00764184" w:rsidRDefault="00756449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 xml:space="preserve">социализацию и адаптацию </w:t>
      </w:r>
      <w:proofErr w:type="gramStart"/>
      <w:r w:rsidRPr="00764184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764184">
        <w:rPr>
          <w:rFonts w:ascii="Times New Roman" w:hAnsi="Times New Roman" w:cs="Times New Roman"/>
          <w:sz w:val="36"/>
          <w:szCs w:val="36"/>
        </w:rPr>
        <w:t xml:space="preserve"> к жизни в обществе;</w:t>
      </w:r>
    </w:p>
    <w:p w:rsidR="00756449" w:rsidRPr="00764184" w:rsidRDefault="00756449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 xml:space="preserve">формирование общей культуры </w:t>
      </w:r>
      <w:proofErr w:type="gramStart"/>
      <w:r w:rsidRPr="00764184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764184">
        <w:rPr>
          <w:rFonts w:ascii="Times New Roman" w:hAnsi="Times New Roman" w:cs="Times New Roman"/>
          <w:sz w:val="36"/>
          <w:szCs w:val="36"/>
        </w:rPr>
        <w:t>;</w:t>
      </w:r>
    </w:p>
    <w:p w:rsidR="006B5F23" w:rsidRDefault="00756449" w:rsidP="007641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4184">
        <w:rPr>
          <w:rFonts w:ascii="Times New Roman" w:hAnsi="Times New Roman" w:cs="Times New Roman"/>
          <w:sz w:val="36"/>
          <w:szCs w:val="36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</w:t>
      </w:r>
      <w:r w:rsidRPr="00764184">
        <w:rPr>
          <w:rFonts w:ascii="Times New Roman" w:hAnsi="Times New Roman" w:cs="Times New Roman"/>
          <w:sz w:val="36"/>
          <w:szCs w:val="36"/>
        </w:rPr>
        <w:lastRenderedPageBreak/>
        <w:t>пределами федеральных гос</w:t>
      </w:r>
      <w:r w:rsidR="00B8384F" w:rsidRPr="00764184">
        <w:rPr>
          <w:rFonts w:ascii="Times New Roman" w:hAnsi="Times New Roman" w:cs="Times New Roman"/>
          <w:sz w:val="36"/>
          <w:szCs w:val="36"/>
        </w:rPr>
        <w:t>ударственных образовательных</w:t>
      </w:r>
      <w:r w:rsidR="00764184" w:rsidRPr="00764184">
        <w:rPr>
          <w:rFonts w:ascii="Times New Roman" w:hAnsi="Times New Roman" w:cs="Times New Roman"/>
          <w:sz w:val="36"/>
          <w:szCs w:val="36"/>
        </w:rPr>
        <w:t xml:space="preserve"> стандартов и </w:t>
      </w:r>
      <w:r w:rsidRPr="00764184">
        <w:rPr>
          <w:rFonts w:ascii="Times New Roman" w:hAnsi="Times New Roman" w:cs="Times New Roman"/>
          <w:sz w:val="36"/>
          <w:szCs w:val="36"/>
        </w:rPr>
        <w:t xml:space="preserve"> </w:t>
      </w:r>
      <w:r w:rsidR="00764184" w:rsidRPr="00764184">
        <w:rPr>
          <w:rFonts w:ascii="Times New Roman" w:hAnsi="Times New Roman" w:cs="Times New Roman"/>
          <w:sz w:val="36"/>
          <w:szCs w:val="36"/>
        </w:rPr>
        <w:t>федеральных государственных требований.</w:t>
      </w:r>
    </w:p>
    <w:p w:rsidR="00764184" w:rsidRDefault="00764184" w:rsidP="0076418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Содержание дополнительных </w:t>
      </w:r>
      <w:proofErr w:type="spellStart"/>
      <w:r w:rsidR="00383D0B">
        <w:rPr>
          <w:rFonts w:ascii="Times New Roman" w:hAnsi="Times New Roman" w:cs="Times New Roman"/>
          <w:sz w:val="36"/>
          <w:szCs w:val="36"/>
        </w:rPr>
        <w:t>общеразвивающих</w:t>
      </w:r>
      <w:proofErr w:type="spellEnd"/>
      <w:r w:rsidR="00383D0B">
        <w:rPr>
          <w:rFonts w:ascii="Times New Roman" w:hAnsi="Times New Roman" w:cs="Times New Roman"/>
          <w:sz w:val="36"/>
          <w:szCs w:val="36"/>
        </w:rPr>
        <w:t xml:space="preserve"> программ и сроки </w:t>
      </w:r>
      <w:proofErr w:type="gramStart"/>
      <w:r w:rsidR="00383D0B">
        <w:rPr>
          <w:rFonts w:ascii="Times New Roman" w:hAnsi="Times New Roman" w:cs="Times New Roman"/>
          <w:sz w:val="36"/>
          <w:szCs w:val="36"/>
        </w:rPr>
        <w:t>обучения по ним</w:t>
      </w:r>
      <w:proofErr w:type="gramEnd"/>
      <w:r w:rsidR="00383D0B">
        <w:rPr>
          <w:rFonts w:ascii="Times New Roman" w:hAnsi="Times New Roman" w:cs="Times New Roman"/>
          <w:sz w:val="36"/>
          <w:szCs w:val="36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383D0B" w:rsidRDefault="00017395" w:rsidP="0076418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>
        <w:rPr>
          <w:rFonts w:ascii="Times New Roman" w:hAnsi="Times New Roman" w:cs="Times New Roman"/>
          <w:sz w:val="36"/>
          <w:szCs w:val="36"/>
        </w:rPr>
        <w:t>отдыха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обучающихся администрацией организации, осуществляющей образовательную деятельность по предоставлению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 </w:t>
      </w:r>
    </w:p>
    <w:p w:rsidR="00017395" w:rsidRDefault="00017395" w:rsidP="0076418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7D4D3A">
        <w:rPr>
          <w:rFonts w:ascii="Times New Roman" w:hAnsi="Times New Roman" w:cs="Times New Roman"/>
          <w:i/>
          <w:sz w:val="36"/>
          <w:szCs w:val="36"/>
        </w:rPr>
        <w:t xml:space="preserve">Для обучающихся с ограниченными возможностями здоровья, детей-инвалидов, организации, осуществляющие образовательную деятельность, организуют образовательный процесс по дополнительным </w:t>
      </w:r>
      <w:r w:rsidR="007D4D3A" w:rsidRPr="007D4D3A">
        <w:rPr>
          <w:rFonts w:ascii="Times New Roman" w:hAnsi="Times New Roman" w:cs="Times New Roman"/>
          <w:i/>
          <w:sz w:val="36"/>
          <w:szCs w:val="36"/>
        </w:rPr>
        <w:t>образовательным программам с учётом особенностей психофизического развития указанных категорий обучающихся.</w:t>
      </w:r>
    </w:p>
    <w:p w:rsidR="00383D0B" w:rsidRDefault="007D4D3A" w:rsidP="00764184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комиссии и индивидуальной программой реабилитации ребёнка-инвалида.</w:t>
      </w:r>
    </w:p>
    <w:p w:rsidR="000B1948" w:rsidRDefault="000B1948" w:rsidP="0076418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Численность обучающихся с ограниченными возможностями здоровья, детей-инвалидов в учебной группе устанавливается до 15 человек.</w:t>
      </w:r>
    </w:p>
    <w:p w:rsidR="000B1948" w:rsidRPr="000B1948" w:rsidRDefault="000B1948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D0B" w:rsidRDefault="00383D0B" w:rsidP="007641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B1948" w:rsidRDefault="000B1948" w:rsidP="003B7B0C">
      <w:pPr>
        <w:spacing w:line="240" w:lineRule="auto"/>
        <w:jc w:val="center"/>
        <w:rPr>
          <w:rFonts w:ascii="Arial Black" w:hAnsi="Arial Black" w:cs="Times New Roman"/>
          <w:color w:val="FF0000"/>
          <w:sz w:val="60"/>
          <w:szCs w:val="60"/>
        </w:rPr>
      </w:pPr>
    </w:p>
    <w:p w:rsidR="000B1948" w:rsidRDefault="000B1948" w:rsidP="003B7B0C">
      <w:pPr>
        <w:spacing w:line="240" w:lineRule="auto"/>
        <w:jc w:val="center"/>
        <w:rPr>
          <w:rFonts w:ascii="Arial Black" w:hAnsi="Arial Black" w:cs="Times New Roman"/>
          <w:color w:val="FF0000"/>
          <w:sz w:val="60"/>
          <w:szCs w:val="60"/>
        </w:rPr>
      </w:pPr>
    </w:p>
    <w:p w:rsidR="003B7B0C" w:rsidRPr="00017395" w:rsidRDefault="00383D0B" w:rsidP="003B7B0C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60"/>
          <w:szCs w:val="60"/>
        </w:rPr>
      </w:pPr>
      <w:r w:rsidRPr="00017395">
        <w:rPr>
          <w:rFonts w:ascii="Arial Black" w:hAnsi="Arial Black" w:cs="Times New Roman"/>
          <w:color w:val="FF0000"/>
          <w:sz w:val="60"/>
          <w:szCs w:val="60"/>
        </w:rPr>
        <w:lastRenderedPageBreak/>
        <w:t xml:space="preserve">Направленности </w:t>
      </w:r>
      <w:proofErr w:type="gramStart"/>
      <w:r w:rsidR="003B7B0C" w:rsidRPr="00017395">
        <w:rPr>
          <w:rFonts w:ascii="Arial Black" w:hAnsi="Arial Black" w:cs="Times New Roman"/>
          <w:b/>
          <w:color w:val="FF0000"/>
          <w:sz w:val="60"/>
          <w:szCs w:val="60"/>
        </w:rPr>
        <w:t>дополнительных</w:t>
      </w:r>
      <w:proofErr w:type="gramEnd"/>
      <w:r w:rsidR="003B7B0C" w:rsidRPr="00017395">
        <w:rPr>
          <w:rFonts w:ascii="Arial Black" w:hAnsi="Arial Black" w:cs="Times New Roman"/>
          <w:b/>
          <w:color w:val="FF0000"/>
          <w:sz w:val="60"/>
          <w:szCs w:val="60"/>
        </w:rPr>
        <w:t xml:space="preserve"> </w:t>
      </w:r>
    </w:p>
    <w:p w:rsidR="003B7B0C" w:rsidRPr="00017395" w:rsidRDefault="003B7B0C" w:rsidP="003B7B0C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60"/>
          <w:szCs w:val="60"/>
        </w:rPr>
      </w:pPr>
      <w:r w:rsidRPr="00017395">
        <w:rPr>
          <w:rFonts w:ascii="Arial Black" w:hAnsi="Arial Black" w:cs="Times New Roman"/>
          <w:b/>
          <w:color w:val="FF0000"/>
          <w:sz w:val="60"/>
          <w:szCs w:val="60"/>
        </w:rPr>
        <w:t>образовательных программ</w:t>
      </w:r>
    </w:p>
    <w:p w:rsidR="003B7B0C" w:rsidRPr="003B7B0C" w:rsidRDefault="003B7B0C" w:rsidP="003B7B0C">
      <w:pPr>
        <w:spacing w:line="240" w:lineRule="auto"/>
        <w:jc w:val="center"/>
        <w:rPr>
          <w:rFonts w:ascii="Arial Black" w:hAnsi="Arial Black" w:cs="Times New Roman"/>
          <w:b/>
          <w:sz w:val="60"/>
          <w:szCs w:val="60"/>
        </w:rPr>
      </w:pPr>
    </w:p>
    <w:p w:rsidR="003B7B0C" w:rsidRPr="003B7B0C" w:rsidRDefault="003B7B0C" w:rsidP="003B7B0C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3B7B0C">
        <w:rPr>
          <w:rFonts w:ascii="Times New Roman" w:hAnsi="Times New Roman" w:cs="Times New Roman"/>
          <w:sz w:val="72"/>
          <w:szCs w:val="72"/>
        </w:rPr>
        <w:t>техническая;</w:t>
      </w:r>
    </w:p>
    <w:p w:rsidR="003B7B0C" w:rsidRPr="003B7B0C" w:rsidRDefault="003B7B0C" w:rsidP="003B7B0C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3B7B0C">
        <w:rPr>
          <w:rFonts w:ascii="Times New Roman" w:hAnsi="Times New Roman" w:cs="Times New Roman"/>
          <w:sz w:val="72"/>
          <w:szCs w:val="72"/>
        </w:rPr>
        <w:t>естественнонаучная;</w:t>
      </w:r>
    </w:p>
    <w:p w:rsidR="003B7B0C" w:rsidRPr="003B7B0C" w:rsidRDefault="003B7B0C" w:rsidP="003B7B0C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3B7B0C">
        <w:rPr>
          <w:rFonts w:ascii="Times New Roman" w:hAnsi="Times New Roman" w:cs="Times New Roman"/>
          <w:sz w:val="72"/>
          <w:szCs w:val="72"/>
        </w:rPr>
        <w:t>физкультурно-спортивная;</w:t>
      </w:r>
    </w:p>
    <w:p w:rsidR="003B7B0C" w:rsidRPr="003B7B0C" w:rsidRDefault="003B7B0C" w:rsidP="003B7B0C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3B7B0C">
        <w:rPr>
          <w:rFonts w:ascii="Times New Roman" w:hAnsi="Times New Roman" w:cs="Times New Roman"/>
          <w:sz w:val="72"/>
          <w:szCs w:val="72"/>
        </w:rPr>
        <w:t>художественная;</w:t>
      </w:r>
    </w:p>
    <w:p w:rsidR="003B7B0C" w:rsidRPr="003B7B0C" w:rsidRDefault="003B7B0C" w:rsidP="003B7B0C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3B7B0C">
        <w:rPr>
          <w:rFonts w:ascii="Times New Roman" w:hAnsi="Times New Roman" w:cs="Times New Roman"/>
          <w:sz w:val="72"/>
          <w:szCs w:val="72"/>
        </w:rPr>
        <w:t>туристско-краеведческая;</w:t>
      </w:r>
    </w:p>
    <w:p w:rsidR="003B7B0C" w:rsidRPr="003B7B0C" w:rsidRDefault="003B7B0C" w:rsidP="003B7B0C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3B7B0C">
        <w:rPr>
          <w:rFonts w:ascii="Times New Roman" w:hAnsi="Times New Roman" w:cs="Times New Roman"/>
          <w:sz w:val="72"/>
          <w:szCs w:val="72"/>
        </w:rPr>
        <w:t>социально-педагогическая.</w:t>
      </w:r>
    </w:p>
    <w:p w:rsidR="00764184" w:rsidRDefault="00764184" w:rsidP="003B7B0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B1948" w:rsidRPr="00E03415" w:rsidRDefault="000B1948" w:rsidP="007213B8">
      <w:pPr>
        <w:spacing w:line="240" w:lineRule="auto"/>
        <w:jc w:val="center"/>
        <w:rPr>
          <w:rFonts w:ascii="Arial Black" w:hAnsi="Arial Black" w:cs="Times New Roman"/>
          <w:color w:val="FF0000"/>
          <w:sz w:val="80"/>
          <w:szCs w:val="80"/>
        </w:rPr>
      </w:pPr>
      <w:r w:rsidRPr="00E03415">
        <w:rPr>
          <w:rFonts w:ascii="Arial Black" w:hAnsi="Arial Black" w:cs="Times New Roman"/>
          <w:color w:val="FF0000"/>
          <w:sz w:val="80"/>
          <w:szCs w:val="80"/>
        </w:rPr>
        <w:lastRenderedPageBreak/>
        <w:t>С</w:t>
      </w:r>
      <w:r w:rsidR="007213B8" w:rsidRPr="00E03415">
        <w:rPr>
          <w:rFonts w:ascii="Arial Black" w:hAnsi="Arial Black" w:cs="Times New Roman"/>
          <w:color w:val="FF0000"/>
          <w:sz w:val="80"/>
          <w:szCs w:val="80"/>
        </w:rPr>
        <w:t>остав</w:t>
      </w:r>
    </w:p>
    <w:p w:rsidR="000B1948" w:rsidRPr="00E03415" w:rsidRDefault="000B1948" w:rsidP="007213B8">
      <w:pPr>
        <w:spacing w:line="240" w:lineRule="auto"/>
        <w:jc w:val="center"/>
        <w:rPr>
          <w:rFonts w:ascii="Arial Black" w:hAnsi="Arial Black" w:cs="Times New Roman"/>
          <w:color w:val="FF0000"/>
          <w:sz w:val="80"/>
          <w:szCs w:val="80"/>
        </w:rPr>
      </w:pPr>
      <w:r w:rsidRPr="00E03415">
        <w:rPr>
          <w:rFonts w:ascii="Arial Black" w:hAnsi="Arial Black" w:cs="Times New Roman"/>
          <w:color w:val="FF0000"/>
          <w:sz w:val="80"/>
          <w:szCs w:val="80"/>
        </w:rPr>
        <w:t>руководителей</w:t>
      </w:r>
      <w:r w:rsidR="007213B8" w:rsidRPr="00E03415">
        <w:rPr>
          <w:rFonts w:ascii="Arial Black" w:hAnsi="Arial Black" w:cs="Times New Roman"/>
          <w:color w:val="FF0000"/>
          <w:sz w:val="80"/>
          <w:szCs w:val="80"/>
        </w:rPr>
        <w:t xml:space="preserve"> ДТО</w:t>
      </w:r>
    </w:p>
    <w:p w:rsidR="000B1948" w:rsidRDefault="000B1948" w:rsidP="000B194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60"/>
          <w:szCs w:val="60"/>
        </w:rPr>
      </w:pPr>
    </w:p>
    <w:p w:rsidR="000B1948" w:rsidRPr="000B1948" w:rsidRDefault="000B1948" w:rsidP="000B1948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60"/>
          <w:szCs w:val="60"/>
        </w:rPr>
      </w:pPr>
      <w:r w:rsidRPr="000B1948">
        <w:rPr>
          <w:rFonts w:ascii="Times New Roman" w:hAnsi="Times New Roman" w:cs="Times New Roman"/>
          <w:b/>
          <w:sz w:val="60"/>
          <w:szCs w:val="60"/>
        </w:rPr>
        <w:t>специалисты в области коррекционной педагогики;</w:t>
      </w:r>
    </w:p>
    <w:p w:rsidR="000B1948" w:rsidRDefault="000B1948" w:rsidP="000B1948">
      <w:pPr>
        <w:spacing w:line="480" w:lineRule="auto"/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0B1948" w:rsidRPr="000B1948" w:rsidRDefault="000B1948" w:rsidP="000B1948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60"/>
          <w:szCs w:val="60"/>
        </w:rPr>
      </w:pPr>
      <w:r w:rsidRPr="000B1948">
        <w:rPr>
          <w:rFonts w:ascii="Times New Roman" w:hAnsi="Times New Roman" w:cs="Times New Roman"/>
          <w:b/>
          <w:sz w:val="60"/>
          <w:szCs w:val="60"/>
        </w:rPr>
        <w:t>педагогические работники, прошедшие соответствующую переподготовку.</w:t>
      </w:r>
    </w:p>
    <w:p w:rsidR="00017395" w:rsidRDefault="00017395" w:rsidP="003B7B0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1715" w:rsidRDefault="00911715" w:rsidP="003B7B0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1715" w:rsidRDefault="00911715" w:rsidP="003B7B0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1715" w:rsidRDefault="00911715" w:rsidP="0091171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715">
        <w:rPr>
          <w:rFonts w:ascii="Times New Roman" w:hAnsi="Times New Roman" w:cs="Times New Roman"/>
          <w:b/>
          <w:sz w:val="36"/>
          <w:szCs w:val="36"/>
        </w:rPr>
        <w:lastRenderedPageBreak/>
        <w:t>Нормативная база дополнительного образования</w:t>
      </w:r>
    </w:p>
    <w:p w:rsidR="00911715" w:rsidRPr="00F51F8B" w:rsidRDefault="00911715" w:rsidP="00F51F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8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2013г. №1008 «Об утверждении Порядка организации и осуществления образовательной деятельности</w:t>
      </w:r>
      <w:r w:rsidR="007D012B" w:rsidRPr="00F51F8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программам»</w:t>
      </w:r>
      <w:r w:rsidR="00AA2080" w:rsidRPr="00F51F8B">
        <w:rPr>
          <w:rFonts w:ascii="Times New Roman" w:hAnsi="Times New Roman" w:cs="Times New Roman"/>
          <w:sz w:val="28"/>
          <w:szCs w:val="28"/>
        </w:rPr>
        <w:t>;</w:t>
      </w:r>
    </w:p>
    <w:p w:rsidR="007D012B" w:rsidRPr="00F51F8B" w:rsidRDefault="007D012B" w:rsidP="00F51F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8B">
        <w:rPr>
          <w:rFonts w:ascii="Times New Roman" w:hAnsi="Times New Roman" w:cs="Times New Roman"/>
          <w:sz w:val="28"/>
          <w:szCs w:val="28"/>
        </w:rPr>
        <w:t>Указ Президента РФ от 29.08.2012г. №761 «О национальной стратегии действий в интересах детей на 2012-2017 годы»</w:t>
      </w:r>
      <w:r w:rsidR="00AA2080" w:rsidRPr="00F51F8B">
        <w:rPr>
          <w:rFonts w:ascii="Times New Roman" w:hAnsi="Times New Roman" w:cs="Times New Roman"/>
          <w:sz w:val="28"/>
          <w:szCs w:val="28"/>
        </w:rPr>
        <w:t>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Собрание законодательства Российской Федерации, 2012, N 53, ст. 7598; 2013, N 19, ст. 2326;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  <w:r w:rsidR="00F51F8B"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</w:t>
      </w:r>
      <w:r w:rsidR="00F51F8B"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, ст.7598; 2013, N19, ст. 2326);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</w:t>
      </w:r>
      <w:r w:rsidR="00F51F8B"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 xml:space="preserve"> ст.7598; 2013, N 19, ст. 2326);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  <w:r w:rsidR="00F51F8B"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lastRenderedPageBreak/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</w:t>
      </w:r>
      <w:r w:rsidR="00F51F8B"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 xml:space="preserve"> ст.7598; 2013, N 19, ст. 2326);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iCs/>
          <w:color w:val="373737"/>
          <w:sz w:val="28"/>
          <w:szCs w:val="28"/>
          <w:vertAlign w:val="superscript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  <w:r w:rsidR="00F51F8B"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</w:t>
      </w:r>
      <w:r w:rsidR="00F51F8B"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 xml:space="preserve"> ст.7598; 2013, N 19, ст. 2326);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</w:t>
      </w:r>
      <w:r w:rsidR="00F51F8B"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, ст.7598; 2013, N 19, ст. 2326;</w:t>
      </w:r>
    </w:p>
    <w:p w:rsidR="00AA2080" w:rsidRPr="00F51F8B" w:rsidRDefault="00AA2080" w:rsidP="00F51F8B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F51F8B">
        <w:rPr>
          <w:rFonts w:ascii="Times New Roman" w:hAnsi="Times New Roman" w:cs="Times New Roman"/>
          <w:iCs/>
          <w:color w:val="373737"/>
          <w:sz w:val="28"/>
          <w:szCs w:val="28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AA2080" w:rsidRPr="00AA2080" w:rsidRDefault="00AA2080" w:rsidP="00AA2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C8" w:rsidRPr="00AA2080" w:rsidRDefault="004E45C8" w:rsidP="00AA2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5C8" w:rsidRPr="00AA2080" w:rsidSect="00764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838"/>
    <w:multiLevelType w:val="hybridMultilevel"/>
    <w:tmpl w:val="83409260"/>
    <w:lvl w:ilvl="0" w:tplc="0D26D1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7701"/>
    <w:multiLevelType w:val="hybridMultilevel"/>
    <w:tmpl w:val="C70C9BDA"/>
    <w:lvl w:ilvl="0" w:tplc="74FA3E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ED9"/>
    <w:multiLevelType w:val="hybridMultilevel"/>
    <w:tmpl w:val="F7786276"/>
    <w:lvl w:ilvl="0" w:tplc="B840EC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04579"/>
    <w:multiLevelType w:val="hybridMultilevel"/>
    <w:tmpl w:val="F59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21B70"/>
    <w:multiLevelType w:val="hybridMultilevel"/>
    <w:tmpl w:val="ABD4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12D"/>
    <w:rsid w:val="0000026B"/>
    <w:rsid w:val="00017395"/>
    <w:rsid w:val="000B1948"/>
    <w:rsid w:val="000D32F6"/>
    <w:rsid w:val="00233E1D"/>
    <w:rsid w:val="00383D0B"/>
    <w:rsid w:val="003B7B0C"/>
    <w:rsid w:val="004E45C8"/>
    <w:rsid w:val="00557A73"/>
    <w:rsid w:val="0066512D"/>
    <w:rsid w:val="006B5F23"/>
    <w:rsid w:val="006E22D3"/>
    <w:rsid w:val="007213B8"/>
    <w:rsid w:val="00756449"/>
    <w:rsid w:val="00764184"/>
    <w:rsid w:val="00773AC0"/>
    <w:rsid w:val="007D012B"/>
    <w:rsid w:val="007D4D3A"/>
    <w:rsid w:val="008327AA"/>
    <w:rsid w:val="00911715"/>
    <w:rsid w:val="00AA2080"/>
    <w:rsid w:val="00B8384F"/>
    <w:rsid w:val="00E03415"/>
    <w:rsid w:val="00E46E78"/>
    <w:rsid w:val="00EF6F35"/>
    <w:rsid w:val="00F5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6B68-C3A3-476A-A735-89ABEE1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11</cp:revision>
  <dcterms:created xsi:type="dcterms:W3CDTF">2015-02-06T06:49:00Z</dcterms:created>
  <dcterms:modified xsi:type="dcterms:W3CDTF">2015-09-29T16:34:00Z</dcterms:modified>
</cp:coreProperties>
</file>