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B9" w:rsidRDefault="003B04B9" w:rsidP="003B04B9">
      <w:pPr>
        <w:pStyle w:val="1"/>
        <w:shd w:val="clear" w:color="auto" w:fill="auto"/>
        <w:spacing w:line="360" w:lineRule="auto"/>
        <w:ind w:left="40" w:firstLine="280"/>
        <w:rPr>
          <w:sz w:val="24"/>
        </w:rPr>
      </w:pPr>
      <w:r>
        <w:rPr>
          <w:sz w:val="24"/>
        </w:rPr>
        <w:t xml:space="preserve">Родительское собрание </w:t>
      </w:r>
      <w:r w:rsidRPr="00C94ECE">
        <w:rPr>
          <w:b/>
          <w:sz w:val="32"/>
        </w:rPr>
        <w:t>«Опасность наркомании»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40" w:firstLine="280"/>
        <w:rPr>
          <w:sz w:val="24"/>
        </w:rPr>
      </w:pPr>
      <w:r w:rsidRPr="000719BF">
        <w:rPr>
          <w:sz w:val="24"/>
        </w:rPr>
        <w:t xml:space="preserve">Вопросы </w:t>
      </w:r>
      <w:r>
        <w:rPr>
          <w:sz w:val="24"/>
        </w:rPr>
        <w:t xml:space="preserve">для </w:t>
      </w:r>
      <w:r w:rsidRPr="000719BF">
        <w:rPr>
          <w:sz w:val="24"/>
        </w:rPr>
        <w:t>родителей:</w:t>
      </w:r>
    </w:p>
    <w:p w:rsidR="003B04B9" w:rsidRPr="000719BF" w:rsidRDefault="003B04B9" w:rsidP="003B04B9">
      <w:pPr>
        <w:pStyle w:val="1"/>
        <w:numPr>
          <w:ilvl w:val="0"/>
          <w:numId w:val="1"/>
        </w:numPr>
        <w:shd w:val="clear" w:color="auto" w:fill="auto"/>
        <w:spacing w:line="360" w:lineRule="auto"/>
        <w:ind w:left="40" w:firstLine="280"/>
        <w:rPr>
          <w:sz w:val="24"/>
        </w:rPr>
      </w:pPr>
      <w:r w:rsidRPr="000719BF">
        <w:rPr>
          <w:sz w:val="24"/>
        </w:rPr>
        <w:t xml:space="preserve"> Почему подростки наиболее подвержены наркомании?</w:t>
      </w:r>
    </w:p>
    <w:p w:rsidR="003B04B9" w:rsidRPr="000719BF" w:rsidRDefault="003B04B9" w:rsidP="003B04B9">
      <w:pPr>
        <w:pStyle w:val="1"/>
        <w:numPr>
          <w:ilvl w:val="0"/>
          <w:numId w:val="1"/>
        </w:numPr>
        <w:shd w:val="clear" w:color="auto" w:fill="auto"/>
        <w:spacing w:line="360" w:lineRule="auto"/>
        <w:ind w:left="40" w:firstLine="280"/>
        <w:rPr>
          <w:sz w:val="24"/>
        </w:rPr>
      </w:pPr>
      <w:r w:rsidRPr="000719BF">
        <w:rPr>
          <w:sz w:val="24"/>
        </w:rPr>
        <w:t xml:space="preserve"> Как давно появились наркотики?</w:t>
      </w:r>
    </w:p>
    <w:p w:rsidR="003B04B9" w:rsidRPr="000719BF" w:rsidRDefault="003B04B9" w:rsidP="003B04B9">
      <w:pPr>
        <w:pStyle w:val="1"/>
        <w:numPr>
          <w:ilvl w:val="0"/>
          <w:numId w:val="1"/>
        </w:numPr>
        <w:shd w:val="clear" w:color="auto" w:fill="auto"/>
        <w:spacing w:line="360" w:lineRule="auto"/>
        <w:ind w:left="40" w:firstLine="280"/>
        <w:rPr>
          <w:sz w:val="24"/>
        </w:rPr>
      </w:pPr>
      <w:r w:rsidRPr="000719BF">
        <w:rPr>
          <w:sz w:val="24"/>
        </w:rPr>
        <w:t xml:space="preserve"> Как ведется борьба с наркоманией?</w:t>
      </w:r>
    </w:p>
    <w:p w:rsidR="003B04B9" w:rsidRPr="000719BF" w:rsidRDefault="003B04B9" w:rsidP="003B04B9">
      <w:pPr>
        <w:pStyle w:val="1"/>
        <w:numPr>
          <w:ilvl w:val="0"/>
          <w:numId w:val="1"/>
        </w:numPr>
        <w:shd w:val="clear" w:color="auto" w:fill="auto"/>
        <w:spacing w:line="360" w:lineRule="auto"/>
        <w:ind w:left="40" w:firstLine="280"/>
        <w:rPr>
          <w:sz w:val="24"/>
        </w:rPr>
      </w:pPr>
      <w:r w:rsidRPr="000719BF">
        <w:rPr>
          <w:sz w:val="24"/>
        </w:rPr>
        <w:t xml:space="preserve"> Можно ли реально через наркотики заболеть СПИДом?</w:t>
      </w:r>
    </w:p>
    <w:p w:rsidR="003B04B9" w:rsidRPr="000719BF" w:rsidRDefault="003B04B9" w:rsidP="003B04B9">
      <w:pPr>
        <w:pStyle w:val="1"/>
        <w:numPr>
          <w:ilvl w:val="0"/>
          <w:numId w:val="1"/>
        </w:numPr>
        <w:shd w:val="clear" w:color="auto" w:fill="auto"/>
        <w:spacing w:line="360" w:lineRule="auto"/>
        <w:ind w:left="40" w:firstLine="280"/>
        <w:rPr>
          <w:sz w:val="24"/>
        </w:rPr>
      </w:pPr>
      <w:r w:rsidRPr="000719BF">
        <w:rPr>
          <w:sz w:val="24"/>
        </w:rPr>
        <w:t xml:space="preserve"> Каковы опасности, связанные с наркотиками?</w:t>
      </w:r>
    </w:p>
    <w:p w:rsidR="003B04B9" w:rsidRPr="000719BF" w:rsidRDefault="003B04B9" w:rsidP="003B04B9">
      <w:pPr>
        <w:pStyle w:val="1"/>
        <w:numPr>
          <w:ilvl w:val="0"/>
          <w:numId w:val="1"/>
        </w:numPr>
        <w:shd w:val="clear" w:color="auto" w:fill="auto"/>
        <w:spacing w:line="360" w:lineRule="auto"/>
        <w:ind w:left="40" w:firstLine="280"/>
        <w:rPr>
          <w:sz w:val="24"/>
        </w:rPr>
      </w:pPr>
      <w:r w:rsidRPr="000719BF">
        <w:rPr>
          <w:sz w:val="24"/>
        </w:rPr>
        <w:t xml:space="preserve"> Могут ли быть дети у наркоманов, и какими они могут родиться?</w:t>
      </w:r>
    </w:p>
    <w:p w:rsidR="003B04B9" w:rsidRDefault="003B04B9" w:rsidP="003B04B9">
      <w:pPr>
        <w:pStyle w:val="1"/>
        <w:shd w:val="clear" w:color="auto" w:fill="auto"/>
        <w:spacing w:line="360" w:lineRule="auto"/>
        <w:ind w:left="320" w:right="2240" w:firstLine="1960"/>
        <w:jc w:val="left"/>
        <w:rPr>
          <w:rStyle w:val="a4"/>
          <w:sz w:val="24"/>
        </w:rPr>
      </w:pPr>
      <w:r w:rsidRPr="000719BF">
        <w:rPr>
          <w:rStyle w:val="a4"/>
          <w:sz w:val="24"/>
        </w:rPr>
        <w:t>Памятка для родителей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320" w:right="2240" w:firstLine="1960"/>
        <w:jc w:val="left"/>
        <w:rPr>
          <w:sz w:val="24"/>
        </w:rPr>
      </w:pPr>
      <w:r w:rsidRPr="000719BF">
        <w:rPr>
          <w:rStyle w:val="a4"/>
          <w:sz w:val="24"/>
        </w:rPr>
        <w:t xml:space="preserve"> </w:t>
      </w:r>
      <w:r w:rsidRPr="000719BF">
        <w:rPr>
          <w:sz w:val="24"/>
        </w:rPr>
        <w:t>Уважаемые папы и мамы!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40" w:right="20" w:firstLine="280"/>
        <w:rPr>
          <w:sz w:val="24"/>
        </w:rPr>
      </w:pPr>
      <w:r w:rsidRPr="000719BF">
        <w:rPr>
          <w:sz w:val="24"/>
        </w:rPr>
        <w:t>Для того</w:t>
      </w:r>
      <w:proofErr w:type="gramStart"/>
      <w:r w:rsidRPr="000719BF">
        <w:rPr>
          <w:sz w:val="24"/>
        </w:rPr>
        <w:t>,</w:t>
      </w:r>
      <w:proofErr w:type="gramEnd"/>
      <w:r w:rsidRPr="000719BF">
        <w:rPr>
          <w:sz w:val="24"/>
        </w:rPr>
        <w:t xml:space="preserve"> чтобы избежать проблем, связанных с употреблением нар</w:t>
      </w:r>
      <w:r w:rsidRPr="000719BF">
        <w:rPr>
          <w:sz w:val="24"/>
        </w:rPr>
        <w:softHyphen/>
        <w:t>котиков, помните:</w:t>
      </w:r>
    </w:p>
    <w:p w:rsidR="003B04B9" w:rsidRPr="000719BF" w:rsidRDefault="003B04B9" w:rsidP="003B04B9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640" w:right="20" w:hanging="320"/>
        <w:jc w:val="left"/>
        <w:rPr>
          <w:sz w:val="24"/>
        </w:rPr>
      </w:pPr>
      <w:r w:rsidRPr="000719BF">
        <w:rPr>
          <w:sz w:val="24"/>
        </w:rPr>
        <w:t xml:space="preserve"> Вы должны быть своему ребенку самым близким человеком, не</w:t>
      </w:r>
      <w:r w:rsidRPr="000719BF">
        <w:rPr>
          <w:sz w:val="24"/>
        </w:rPr>
        <w:softHyphen/>
        <w:t>зависимо от тех трудных ситуаций, в которые он может попадать.</w:t>
      </w:r>
    </w:p>
    <w:p w:rsidR="003B04B9" w:rsidRPr="000719BF" w:rsidRDefault="003B04B9" w:rsidP="003B04B9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640" w:right="20" w:hanging="320"/>
        <w:jc w:val="left"/>
        <w:rPr>
          <w:sz w:val="24"/>
        </w:rPr>
      </w:pPr>
      <w:r w:rsidRPr="000719BF">
        <w:rPr>
          <w:sz w:val="24"/>
        </w:rPr>
        <w:t xml:space="preserve"> Если ребенок выходит из-под вашего контроля, не замалчивайте проблему, идите к людям и специалистам, чтобы ее решить.</w:t>
      </w:r>
    </w:p>
    <w:p w:rsidR="003B04B9" w:rsidRPr="000719BF" w:rsidRDefault="003B04B9" w:rsidP="003B04B9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640" w:right="20" w:hanging="320"/>
        <w:jc w:val="left"/>
        <w:rPr>
          <w:sz w:val="24"/>
        </w:rPr>
      </w:pPr>
      <w:r w:rsidRPr="000719BF">
        <w:rPr>
          <w:sz w:val="24"/>
        </w:rPr>
        <w:t xml:space="preserve"> Если ваш ребенок курит, пьет спиртные напитки, вы не застрахо</w:t>
      </w:r>
      <w:r w:rsidRPr="000719BF">
        <w:rPr>
          <w:sz w:val="24"/>
        </w:rPr>
        <w:softHyphen/>
        <w:t>ваны от того, что он может принимать наркотики.</w:t>
      </w:r>
    </w:p>
    <w:p w:rsidR="003B04B9" w:rsidRPr="000719BF" w:rsidRDefault="003B04B9" w:rsidP="003B04B9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640" w:right="20" w:hanging="320"/>
        <w:rPr>
          <w:sz w:val="24"/>
        </w:rPr>
      </w:pPr>
      <w:r w:rsidRPr="000719BF">
        <w:rPr>
          <w:sz w:val="24"/>
        </w:rPr>
        <w:t xml:space="preserve"> Если вашему ребенку дома плохо, если он живет в мире ссор и скандалов, то он может оказаться в компании, которая научит его, как уйти в мир счастья и покоя с помощью наркотиков.</w:t>
      </w:r>
    </w:p>
    <w:p w:rsidR="003B04B9" w:rsidRPr="000719BF" w:rsidRDefault="003B04B9" w:rsidP="003B04B9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40" w:firstLine="280"/>
        <w:rPr>
          <w:sz w:val="24"/>
        </w:rPr>
      </w:pPr>
      <w:r w:rsidRPr="000719BF">
        <w:rPr>
          <w:sz w:val="24"/>
        </w:rPr>
        <w:t xml:space="preserve"> Наблюдайте за поведением и состоянием здоровья вашего ребенка.</w:t>
      </w:r>
    </w:p>
    <w:p w:rsidR="003B04B9" w:rsidRPr="000719BF" w:rsidRDefault="003B04B9" w:rsidP="003B04B9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640" w:right="20" w:hanging="320"/>
        <w:rPr>
          <w:sz w:val="24"/>
        </w:rPr>
      </w:pPr>
      <w:r w:rsidRPr="000719BF">
        <w:rPr>
          <w:sz w:val="24"/>
        </w:rPr>
        <w:t xml:space="preserve"> Если ваш ребенок испытывает необъяснимую тошноту, возбуж</w:t>
      </w:r>
      <w:r w:rsidRPr="000719BF">
        <w:rPr>
          <w:sz w:val="24"/>
        </w:rPr>
        <w:softHyphen/>
        <w:t>дение, бред, галлюцинации, вам необходимо срочно обратиться к специалистам.</w:t>
      </w:r>
    </w:p>
    <w:p w:rsidR="003B04B9" w:rsidRPr="000719BF" w:rsidRDefault="003B04B9" w:rsidP="003B04B9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640" w:right="20" w:hanging="320"/>
        <w:jc w:val="left"/>
        <w:rPr>
          <w:sz w:val="24"/>
        </w:rPr>
      </w:pPr>
      <w:r w:rsidRPr="000719BF">
        <w:rPr>
          <w:sz w:val="24"/>
        </w:rPr>
        <w:t xml:space="preserve"> Старайтесь не отмахиваться от вопросов собственного ребенка, будьте справедливы и честны в оценке его поступков и действий.</w:t>
      </w:r>
    </w:p>
    <w:p w:rsidR="003B04B9" w:rsidRPr="000719BF" w:rsidRDefault="003B04B9" w:rsidP="003B04B9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640" w:right="20" w:hanging="320"/>
        <w:jc w:val="left"/>
        <w:rPr>
          <w:sz w:val="24"/>
        </w:rPr>
      </w:pPr>
      <w:r w:rsidRPr="000719BF">
        <w:rPr>
          <w:sz w:val="24"/>
        </w:rPr>
        <w:t xml:space="preserve"> Помните! Если ребенок принимает наркотики, значит, в его вос</w:t>
      </w:r>
      <w:r w:rsidRPr="000719BF">
        <w:rPr>
          <w:sz w:val="24"/>
        </w:rPr>
        <w:softHyphen/>
        <w:t>питании вы допустили серьезные просчеты. Не усугубляйте их!</w:t>
      </w:r>
    </w:p>
    <w:p w:rsidR="003B04B9" w:rsidRPr="000719BF" w:rsidRDefault="003B04B9" w:rsidP="003B04B9">
      <w:pPr>
        <w:pStyle w:val="20"/>
        <w:shd w:val="clear" w:color="auto" w:fill="auto"/>
        <w:spacing w:line="360" w:lineRule="auto"/>
        <w:ind w:left="40" w:firstLine="280"/>
        <w:rPr>
          <w:sz w:val="24"/>
        </w:rPr>
      </w:pPr>
      <w:r w:rsidRPr="000719BF">
        <w:rPr>
          <w:sz w:val="24"/>
        </w:rPr>
        <w:t>Опасности, связанные с употреблением наркотиков: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860" w:firstLine="0"/>
        <w:rPr>
          <w:sz w:val="24"/>
        </w:rPr>
      </w:pPr>
      <w:r w:rsidRPr="000719BF">
        <w:rPr>
          <w:sz w:val="24"/>
        </w:rPr>
        <w:t>передозировка ведет к потере сознания и даже смерти;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860" w:right="20" w:firstLine="0"/>
        <w:rPr>
          <w:sz w:val="24"/>
        </w:rPr>
      </w:pPr>
      <w:r w:rsidRPr="000719BF">
        <w:rPr>
          <w:sz w:val="24"/>
        </w:rPr>
        <w:t xml:space="preserve">очень часты аварии в состоянии наркотического опьянения; </w:t>
      </w:r>
      <w:r w:rsidRPr="000719BF">
        <w:rPr>
          <w:rStyle w:val="a5"/>
          <w:sz w:val="24"/>
          <w:lang w:val="en-US" w:eastAsia="en-US" w:bidi="en-US"/>
        </w:rPr>
        <w:t>s</w:t>
      </w:r>
      <w:r w:rsidRPr="000719BF">
        <w:rPr>
          <w:sz w:val="24"/>
          <w:lang w:bidi="en-US"/>
        </w:rPr>
        <w:t xml:space="preserve"> </w:t>
      </w:r>
      <w:r w:rsidRPr="000719BF">
        <w:rPr>
          <w:sz w:val="24"/>
        </w:rPr>
        <w:t>привыкание, физическая и психологическая зависимость;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60" w:right="20" w:hanging="200"/>
        <w:jc w:val="left"/>
        <w:rPr>
          <w:sz w:val="24"/>
        </w:rPr>
      </w:pPr>
      <w:r w:rsidRPr="000719BF">
        <w:rPr>
          <w:sz w:val="24"/>
        </w:rPr>
        <w:t>растерянность, эйфория, галлюцинации, которые приводят к смертельному исходу;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60" w:right="20" w:hanging="200"/>
        <w:jc w:val="left"/>
        <w:rPr>
          <w:sz w:val="24"/>
        </w:rPr>
      </w:pPr>
      <w:r w:rsidRPr="000719BF">
        <w:rPr>
          <w:sz w:val="24"/>
        </w:rPr>
        <w:t>повышенная эмоциональная возбудимость и нерациональ</w:t>
      </w:r>
      <w:r w:rsidRPr="000719BF">
        <w:rPr>
          <w:sz w:val="24"/>
        </w:rPr>
        <w:softHyphen/>
        <w:t>ное поведение;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60" w:hanging="200"/>
        <w:jc w:val="left"/>
        <w:rPr>
          <w:sz w:val="24"/>
        </w:rPr>
      </w:pPr>
      <w:r w:rsidRPr="000719BF">
        <w:rPr>
          <w:sz w:val="24"/>
        </w:rPr>
        <w:t>провалы памяти;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60" w:hanging="200"/>
        <w:jc w:val="left"/>
        <w:rPr>
          <w:sz w:val="24"/>
        </w:rPr>
      </w:pPr>
      <w:r w:rsidRPr="000719BF">
        <w:rPr>
          <w:sz w:val="24"/>
        </w:rPr>
        <w:lastRenderedPageBreak/>
        <w:t>частые головокружения после принятия;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60" w:hanging="200"/>
        <w:jc w:val="left"/>
        <w:rPr>
          <w:sz w:val="24"/>
        </w:rPr>
      </w:pPr>
      <w:r w:rsidRPr="000719BF">
        <w:rPr>
          <w:sz w:val="24"/>
        </w:rPr>
        <w:t>мгновенная смерть (чистый кокаин);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60" w:hanging="200"/>
        <w:jc w:val="left"/>
        <w:rPr>
          <w:sz w:val="24"/>
        </w:rPr>
      </w:pPr>
      <w:r w:rsidRPr="000719BF">
        <w:rPr>
          <w:sz w:val="24"/>
        </w:rPr>
        <w:t>СПИД и другие сопутствующие заболевания;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60" w:hanging="200"/>
        <w:jc w:val="left"/>
        <w:rPr>
          <w:sz w:val="24"/>
        </w:rPr>
      </w:pPr>
      <w:r w:rsidRPr="000719BF">
        <w:rPr>
          <w:sz w:val="24"/>
        </w:rPr>
        <w:t>потеря интереса, стремлений, лень (марихуана);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60" w:hanging="200"/>
        <w:jc w:val="left"/>
        <w:rPr>
          <w:sz w:val="24"/>
        </w:rPr>
      </w:pPr>
      <w:r w:rsidRPr="000719BF">
        <w:rPr>
          <w:sz w:val="24"/>
        </w:rPr>
        <w:t>врожденные дефекты у будущих детей;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60" w:right="20" w:hanging="200"/>
        <w:jc w:val="left"/>
        <w:rPr>
          <w:sz w:val="24"/>
        </w:rPr>
      </w:pPr>
      <w:r w:rsidRPr="000719BF">
        <w:rPr>
          <w:sz w:val="24"/>
        </w:rPr>
        <w:t>повторная тяга</w:t>
      </w:r>
      <w:r>
        <w:rPr>
          <w:sz w:val="24"/>
        </w:rPr>
        <w:t xml:space="preserve"> </w:t>
      </w:r>
      <w:r w:rsidRPr="000719BF">
        <w:rPr>
          <w:sz w:val="24"/>
        </w:rPr>
        <w:t>к наркотикам после длительного перерыва в их употреблении (ЛСД и «Ангельская пыль»);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60" w:hanging="200"/>
        <w:jc w:val="left"/>
        <w:rPr>
          <w:sz w:val="24"/>
        </w:rPr>
      </w:pPr>
      <w:r w:rsidRPr="000719BF">
        <w:rPr>
          <w:sz w:val="24"/>
        </w:rPr>
        <w:t>физические и психические нарушения.</w:t>
      </w:r>
    </w:p>
    <w:p w:rsidR="003B04B9" w:rsidRPr="0042602C" w:rsidRDefault="003B04B9" w:rsidP="003B04B9">
      <w:pPr>
        <w:pStyle w:val="30"/>
        <w:shd w:val="clear" w:color="auto" w:fill="auto"/>
        <w:spacing w:line="360" w:lineRule="auto"/>
        <w:rPr>
          <w:b/>
          <w:sz w:val="32"/>
        </w:rPr>
      </w:pPr>
      <w:r w:rsidRPr="0042602C">
        <w:rPr>
          <w:b/>
          <w:sz w:val="32"/>
        </w:rPr>
        <w:t>Полезная информация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20" w:right="20" w:firstLine="300"/>
        <w:rPr>
          <w:sz w:val="24"/>
        </w:rPr>
      </w:pPr>
      <w:r w:rsidRPr="000719BF">
        <w:rPr>
          <w:sz w:val="24"/>
        </w:rPr>
        <w:t>Наркотики — это токсические вещества, вызывающие поражение многих органов, снижающие иммунитет и приводящие к ранней смерти. При использовании инъекций наркоманы заражаются СПИДом и гепа</w:t>
      </w:r>
      <w:r w:rsidRPr="000719BF">
        <w:rPr>
          <w:sz w:val="24"/>
        </w:rPr>
        <w:softHyphen/>
        <w:t>титом и заражают этими болезнями других.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20" w:right="20" w:firstLine="300"/>
        <w:rPr>
          <w:sz w:val="24"/>
        </w:rPr>
      </w:pPr>
      <w:r w:rsidRPr="000719BF">
        <w:rPr>
          <w:sz w:val="24"/>
        </w:rPr>
        <w:t xml:space="preserve">Под действием наркотиков у человека </w:t>
      </w:r>
      <w:proofErr w:type="gramStart"/>
      <w:r w:rsidRPr="000719BF">
        <w:rPr>
          <w:sz w:val="24"/>
        </w:rPr>
        <w:t>происходят-резкие</w:t>
      </w:r>
      <w:proofErr w:type="gramEnd"/>
      <w:r w:rsidRPr="000719BF">
        <w:rPr>
          <w:sz w:val="24"/>
        </w:rPr>
        <w:t xml:space="preserve"> изменения психики, появляются галлюцинации — видения, которые не существуют на самом деле. Человек начинает жить новыми ощущениями, ничего не замечая вокруг, ему могут казаться разные вещи. В таком состоянии че</w:t>
      </w:r>
      <w:r w:rsidRPr="000719BF">
        <w:rPr>
          <w:sz w:val="24"/>
        </w:rPr>
        <w:softHyphen/>
        <w:t>ловек способен на любые поступки и преступления, так как у него отсут</w:t>
      </w:r>
      <w:r w:rsidRPr="000719BF">
        <w:rPr>
          <w:sz w:val="24"/>
        </w:rPr>
        <w:softHyphen/>
        <w:t xml:space="preserve">ствует </w:t>
      </w:r>
      <w:proofErr w:type="gramStart"/>
      <w:r w:rsidRPr="000719BF">
        <w:rPr>
          <w:sz w:val="24"/>
        </w:rPr>
        <w:t>контроль за</w:t>
      </w:r>
      <w:proofErr w:type="gramEnd"/>
      <w:r w:rsidRPr="000719BF">
        <w:rPr>
          <w:sz w:val="24"/>
        </w:rPr>
        <w:t xml:space="preserve"> своим поведением.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20" w:right="20" w:firstLine="300"/>
        <w:rPr>
          <w:sz w:val="24"/>
        </w:rPr>
      </w:pPr>
      <w:r w:rsidRPr="000719BF">
        <w:rPr>
          <w:sz w:val="24"/>
        </w:rPr>
        <w:t>После того, как действие наркотика проходит, наступает очень болез</w:t>
      </w:r>
      <w:r w:rsidRPr="000719BF">
        <w:rPr>
          <w:sz w:val="24"/>
        </w:rPr>
        <w:softHyphen/>
        <w:t>ненное состояние, вынуждающее снова применять наркотическое сред</w:t>
      </w:r>
      <w:r w:rsidRPr="000719BF">
        <w:rPr>
          <w:sz w:val="24"/>
        </w:rPr>
        <w:softHyphen/>
        <w:t>ство. Человек постоянно думает о том, как достать новую порцию зелья. Он становится злым и угрюмым, перестает интересоваться друзьями и семьей. Таким образом, развивается страшная болезнь - наркомания, которая может привести к смерти.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20" w:right="20" w:firstLine="300"/>
        <w:rPr>
          <w:sz w:val="24"/>
        </w:rPr>
      </w:pPr>
      <w:r w:rsidRPr="000719BF">
        <w:rPr>
          <w:sz w:val="24"/>
        </w:rPr>
        <w:t>Постоянное применение наркотических веществ ведет к изменению личности — понижается роль высших чувств и повышается роль чувств низших; ухудшается здоровье и меняется характер.</w:t>
      </w:r>
    </w:p>
    <w:p w:rsidR="003B04B9" w:rsidRPr="000719BF" w:rsidRDefault="003B04B9" w:rsidP="003B04B9">
      <w:pPr>
        <w:pStyle w:val="40"/>
        <w:shd w:val="clear" w:color="auto" w:fill="auto"/>
        <w:spacing w:line="360" w:lineRule="auto"/>
        <w:ind w:left="20" w:firstLine="300"/>
        <w:rPr>
          <w:sz w:val="24"/>
        </w:rPr>
      </w:pPr>
      <w:r w:rsidRPr="000719BF">
        <w:rPr>
          <w:sz w:val="24"/>
        </w:rPr>
        <w:t>Причины использования наркотиков:</w:t>
      </w:r>
    </w:p>
    <w:p w:rsidR="003B04B9" w:rsidRPr="000719BF" w:rsidRDefault="003B04B9" w:rsidP="003B04B9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20" w:firstLine="300"/>
        <w:rPr>
          <w:sz w:val="24"/>
        </w:rPr>
      </w:pPr>
      <w:r w:rsidRPr="000719BF">
        <w:rPr>
          <w:sz w:val="24"/>
        </w:rPr>
        <w:t xml:space="preserve"> Недостаточное воспитание нравственно-этических качеств.</w:t>
      </w:r>
    </w:p>
    <w:p w:rsidR="003B04B9" w:rsidRPr="000719BF" w:rsidRDefault="003B04B9" w:rsidP="003B04B9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Отсутствие эмоциональной уравновешенности, неспособность противостоять различным внешним ситуациям.</w:t>
      </w:r>
    </w:p>
    <w:p w:rsidR="003B04B9" w:rsidRPr="000719BF" w:rsidRDefault="003B04B9" w:rsidP="003B04B9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20" w:firstLine="300"/>
        <w:rPr>
          <w:sz w:val="24"/>
        </w:rPr>
      </w:pPr>
      <w:r w:rsidRPr="000719BF">
        <w:rPr>
          <w:sz w:val="24"/>
        </w:rPr>
        <w:t xml:space="preserve"> Своеобразная мода в современном обществе на наркотики.</w:t>
      </w:r>
    </w:p>
    <w:p w:rsidR="003B04B9" w:rsidRPr="000719BF" w:rsidRDefault="003B04B9" w:rsidP="003B04B9">
      <w:pPr>
        <w:pStyle w:val="40"/>
        <w:shd w:val="clear" w:color="auto" w:fill="auto"/>
        <w:spacing w:line="360" w:lineRule="auto"/>
        <w:ind w:left="20" w:firstLine="300"/>
        <w:rPr>
          <w:sz w:val="24"/>
        </w:rPr>
      </w:pPr>
      <w:r w:rsidRPr="000719BF">
        <w:rPr>
          <w:sz w:val="24"/>
        </w:rPr>
        <w:t>Меры профилактики: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60" w:hanging="200"/>
        <w:jc w:val="left"/>
        <w:rPr>
          <w:sz w:val="24"/>
        </w:rPr>
      </w:pPr>
      <w:r w:rsidRPr="000719BF">
        <w:rPr>
          <w:sz w:val="24"/>
        </w:rPr>
        <w:t>воспитание нравственно-этических качеств;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60" w:right="20" w:hanging="200"/>
        <w:jc w:val="left"/>
        <w:rPr>
          <w:sz w:val="24"/>
        </w:rPr>
      </w:pPr>
      <w:r w:rsidRPr="000719BF">
        <w:rPr>
          <w:sz w:val="24"/>
        </w:rPr>
        <w:t>воспитание безопасного и ответственного поведения, обуче</w:t>
      </w:r>
      <w:r w:rsidRPr="000719BF">
        <w:rPr>
          <w:sz w:val="24"/>
        </w:rPr>
        <w:softHyphen/>
        <w:t>ние методам самоуправления;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60" w:hanging="200"/>
        <w:jc w:val="left"/>
        <w:rPr>
          <w:sz w:val="24"/>
        </w:rPr>
      </w:pPr>
      <w:r w:rsidRPr="000719BF">
        <w:rPr>
          <w:sz w:val="24"/>
        </w:rPr>
        <w:t>социальная защита в детском и молодом возрасте;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60" w:hanging="200"/>
        <w:jc w:val="left"/>
        <w:rPr>
          <w:sz w:val="24"/>
        </w:rPr>
      </w:pPr>
      <w:r w:rsidRPr="000719BF">
        <w:rPr>
          <w:sz w:val="24"/>
        </w:rPr>
        <w:lastRenderedPageBreak/>
        <w:t>запрет на пропаганду наркотиков;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60" w:hanging="200"/>
        <w:jc w:val="left"/>
        <w:rPr>
          <w:sz w:val="24"/>
        </w:rPr>
      </w:pPr>
      <w:r w:rsidRPr="000719BF">
        <w:rPr>
          <w:sz w:val="24"/>
        </w:rPr>
        <w:t>запрет на производство и распространение наркотиков;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60" w:hanging="200"/>
        <w:jc w:val="left"/>
        <w:rPr>
          <w:sz w:val="24"/>
        </w:rPr>
      </w:pPr>
      <w:r w:rsidRPr="000719BF">
        <w:rPr>
          <w:sz w:val="24"/>
        </w:rPr>
        <w:t>пропаганда здорового образа жизни.</w:t>
      </w:r>
    </w:p>
    <w:p w:rsidR="003B04B9" w:rsidRDefault="003B04B9" w:rsidP="003B04B9">
      <w:pPr>
        <w:pStyle w:val="20"/>
        <w:shd w:val="clear" w:color="auto" w:fill="auto"/>
        <w:spacing w:line="360" w:lineRule="auto"/>
        <w:ind w:firstLine="0"/>
        <w:jc w:val="center"/>
        <w:rPr>
          <w:sz w:val="24"/>
        </w:rPr>
      </w:pPr>
    </w:p>
    <w:p w:rsidR="003B04B9" w:rsidRPr="000719BF" w:rsidRDefault="003B04B9" w:rsidP="003B04B9">
      <w:pPr>
        <w:pStyle w:val="20"/>
        <w:shd w:val="clear" w:color="auto" w:fill="auto"/>
        <w:spacing w:line="360" w:lineRule="auto"/>
        <w:ind w:firstLine="0"/>
        <w:jc w:val="center"/>
        <w:rPr>
          <w:sz w:val="24"/>
        </w:rPr>
      </w:pPr>
      <w:r w:rsidRPr="000719BF">
        <w:rPr>
          <w:sz w:val="24"/>
        </w:rPr>
        <w:t>Ход собрания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Собрание начинается с показа видеосюжетов. На фоне видеосюжетов классный руководитель знакомит родителей с материалами анкетирова</w:t>
      </w:r>
      <w:r w:rsidRPr="000719BF">
        <w:rPr>
          <w:sz w:val="24"/>
        </w:rPr>
        <w:softHyphen/>
        <w:t>ния учащихся и родителей.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Затем классный руководитель или приглашенные для участия в вече</w:t>
      </w:r>
      <w:r w:rsidRPr="000719BF">
        <w:rPr>
          <w:sz w:val="24"/>
        </w:rPr>
        <w:softHyphen/>
        <w:t>ре специалисты отвечают на вопросы родителей.</w:t>
      </w:r>
    </w:p>
    <w:p w:rsidR="003B04B9" w:rsidRPr="000719BF" w:rsidRDefault="003B04B9" w:rsidP="003B04B9">
      <w:pPr>
        <w:pStyle w:val="4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rStyle w:val="41"/>
          <w:sz w:val="24"/>
        </w:rPr>
        <w:t xml:space="preserve">Вопрос первый. </w:t>
      </w:r>
      <w:r w:rsidRPr="000719BF">
        <w:rPr>
          <w:sz w:val="24"/>
        </w:rPr>
        <w:t>Почему подростки наиболее подвержены наркомании</w:t>
      </w:r>
      <w:proofErr w:type="gramStart"/>
      <w:r w:rsidRPr="000719BF">
        <w:rPr>
          <w:sz w:val="24"/>
        </w:rPr>
        <w:t xml:space="preserve"> ?</w:t>
      </w:r>
      <w:proofErr w:type="gramEnd"/>
    </w:p>
    <w:p w:rsidR="003B04B9" w:rsidRPr="000719BF" w:rsidRDefault="003B04B9" w:rsidP="003B04B9">
      <w:pPr>
        <w:pStyle w:val="2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В подростковом возрасте очень хочется: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80" w:right="20" w:hanging="200"/>
        <w:jc w:val="left"/>
        <w:rPr>
          <w:sz w:val="24"/>
        </w:rPr>
      </w:pPr>
      <w:r w:rsidRPr="000719BF">
        <w:rPr>
          <w:sz w:val="24"/>
        </w:rPr>
        <w:t>освободиться от постоянного контроля взрослых, который сопровождается недоверием и подозрительностью;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80" w:hanging="200"/>
        <w:jc w:val="left"/>
        <w:rPr>
          <w:sz w:val="24"/>
        </w:rPr>
      </w:pPr>
      <w:r w:rsidRPr="000719BF">
        <w:rPr>
          <w:sz w:val="24"/>
        </w:rPr>
        <w:t>соответствовать необоснованно предъявляемым обвинениям.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80" w:hanging="200"/>
        <w:jc w:val="left"/>
        <w:rPr>
          <w:sz w:val="24"/>
        </w:rPr>
      </w:pPr>
      <w:r w:rsidRPr="000719BF">
        <w:rPr>
          <w:sz w:val="24"/>
        </w:rPr>
        <w:t>освободиться от взрослых обязанностей и правил игры;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80" w:hanging="200"/>
        <w:jc w:val="left"/>
        <w:rPr>
          <w:sz w:val="24"/>
        </w:rPr>
      </w:pPr>
      <w:r w:rsidRPr="000719BF">
        <w:rPr>
          <w:sz w:val="24"/>
        </w:rPr>
        <w:t>вкусить запретный плод, о котором так много говорят;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80" w:hanging="200"/>
        <w:jc w:val="left"/>
        <w:rPr>
          <w:sz w:val="24"/>
        </w:rPr>
      </w:pPr>
      <w:r w:rsidRPr="000719BF">
        <w:rPr>
          <w:sz w:val="24"/>
        </w:rPr>
        <w:t xml:space="preserve">соответствовать нормам и ценностям </w:t>
      </w:r>
      <w:proofErr w:type="spellStart"/>
      <w:r w:rsidRPr="000719BF">
        <w:rPr>
          <w:sz w:val="24"/>
        </w:rPr>
        <w:t>референтной</w:t>
      </w:r>
      <w:proofErr w:type="spellEnd"/>
      <w:r w:rsidRPr="000719BF">
        <w:rPr>
          <w:sz w:val="24"/>
        </w:rPr>
        <w:t xml:space="preserve"> группы;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1080" w:hanging="200"/>
        <w:jc w:val="left"/>
        <w:rPr>
          <w:sz w:val="24"/>
        </w:rPr>
      </w:pPr>
      <w:r w:rsidRPr="000719BF">
        <w:rPr>
          <w:sz w:val="24"/>
        </w:rPr>
        <w:t>казаться сильным и умеющим все, не бояться взрослых.</w:t>
      </w:r>
    </w:p>
    <w:p w:rsidR="003B04B9" w:rsidRPr="000719BF" w:rsidRDefault="003B04B9" w:rsidP="003B04B9">
      <w:pPr>
        <w:pStyle w:val="4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rStyle w:val="41"/>
          <w:sz w:val="24"/>
        </w:rPr>
        <w:t xml:space="preserve">Вопрос второй. </w:t>
      </w:r>
      <w:r w:rsidRPr="000719BF">
        <w:rPr>
          <w:sz w:val="24"/>
        </w:rPr>
        <w:t>Как давно появились наркотики</w:t>
      </w:r>
      <w:proofErr w:type="gramStart"/>
      <w:r w:rsidRPr="000719BF">
        <w:rPr>
          <w:sz w:val="24"/>
        </w:rPr>
        <w:t xml:space="preserve"> ?</w:t>
      </w:r>
      <w:proofErr w:type="gramEnd"/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 xml:space="preserve">Растения с </w:t>
      </w:r>
      <w:proofErr w:type="spellStart"/>
      <w:r w:rsidRPr="000719BF">
        <w:rPr>
          <w:sz w:val="24"/>
        </w:rPr>
        <w:t>психоактивными</w:t>
      </w:r>
      <w:proofErr w:type="spellEnd"/>
      <w:r w:rsidRPr="000719BF">
        <w:rPr>
          <w:sz w:val="24"/>
        </w:rPr>
        <w:t xml:space="preserve"> веществами известны с давних времен. В племенах они использовались для ритуальных церемоний. Выбор расте</w:t>
      </w:r>
      <w:r w:rsidRPr="000719BF">
        <w:rPr>
          <w:sz w:val="24"/>
        </w:rPr>
        <w:softHyphen/>
        <w:t>ния зависел от того, какое количество его произрастало в данной мест</w:t>
      </w:r>
      <w:r w:rsidRPr="000719BF">
        <w:rPr>
          <w:sz w:val="24"/>
        </w:rPr>
        <w:softHyphen/>
        <w:t>ности.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Грибы-галлюциногены — Северная Америка;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Кустарник коки — Южная Америка;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Мак и конопля — Центральная и Южная Азия, Северная Африка, Кавказ.</w:t>
      </w:r>
    </w:p>
    <w:p w:rsidR="003B04B9" w:rsidRPr="000719BF" w:rsidRDefault="003B04B9" w:rsidP="003B04B9">
      <w:pPr>
        <w:pStyle w:val="4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rStyle w:val="41"/>
          <w:sz w:val="24"/>
        </w:rPr>
        <w:t xml:space="preserve">Вопрос третий. </w:t>
      </w:r>
      <w:r w:rsidRPr="000719BF">
        <w:rPr>
          <w:sz w:val="24"/>
        </w:rPr>
        <w:t>Как ведется борьба с наркоманией?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Во многих странах арабского мира и среднеазиатских странах за упот</w:t>
      </w:r>
      <w:r w:rsidRPr="000719BF">
        <w:rPr>
          <w:sz w:val="24"/>
        </w:rPr>
        <w:softHyphen/>
        <w:t>ребление, хранение и сбыт наркотиков полагается смертная казнь. Во многих европейских странах законы более мягкие. В Германии, Голлан</w:t>
      </w:r>
      <w:r w:rsidRPr="000719BF">
        <w:rPr>
          <w:sz w:val="24"/>
        </w:rPr>
        <w:softHyphen/>
        <w:t>дии люди-наркоманы не боятся в этом признаваться, получают медика</w:t>
      </w:r>
      <w:r w:rsidRPr="000719BF">
        <w:rPr>
          <w:sz w:val="24"/>
        </w:rPr>
        <w:softHyphen/>
        <w:t>менты и неотложную помощь.</w:t>
      </w:r>
    </w:p>
    <w:p w:rsidR="003B04B9" w:rsidRPr="000719BF" w:rsidRDefault="003B04B9" w:rsidP="003B04B9">
      <w:pPr>
        <w:pStyle w:val="4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rStyle w:val="41"/>
          <w:sz w:val="24"/>
        </w:rPr>
        <w:t xml:space="preserve">Вопрос четвертый. </w:t>
      </w:r>
      <w:r w:rsidRPr="000719BF">
        <w:rPr>
          <w:sz w:val="24"/>
        </w:rPr>
        <w:t>Насколько реально наркоману заразиться СПИДом?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Есть определенная статистика: в двадцати случаях из ста наркоман становится ВИЧ-инфицированным.</w:t>
      </w:r>
    </w:p>
    <w:p w:rsidR="003B04B9" w:rsidRPr="000719BF" w:rsidRDefault="003B04B9" w:rsidP="003B04B9">
      <w:pPr>
        <w:pStyle w:val="4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rStyle w:val="41"/>
          <w:sz w:val="24"/>
        </w:rPr>
        <w:t xml:space="preserve">Вопрос четвертый. </w:t>
      </w:r>
      <w:r w:rsidRPr="000719BF">
        <w:rPr>
          <w:sz w:val="24"/>
        </w:rPr>
        <w:t>Самые распространенные наркотические вещества</w:t>
      </w:r>
      <w:proofErr w:type="gramStart"/>
      <w:r w:rsidRPr="000719BF">
        <w:rPr>
          <w:sz w:val="24"/>
        </w:rPr>
        <w:t xml:space="preserve"> ?</w:t>
      </w:r>
      <w:proofErr w:type="gramEnd"/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rStyle w:val="a5"/>
          <w:sz w:val="24"/>
        </w:rPr>
        <w:t>Галлюциногены</w:t>
      </w:r>
      <w:r w:rsidRPr="000719BF">
        <w:rPr>
          <w:sz w:val="24"/>
        </w:rPr>
        <w:t xml:space="preserve"> — наркотики, вызывающие галлюцинации. Самый распространенный </w:t>
      </w:r>
      <w:r w:rsidRPr="000719BF">
        <w:rPr>
          <w:sz w:val="24"/>
        </w:rPr>
        <w:lastRenderedPageBreak/>
        <w:t>— ЛСД. После его принятия резко меняется настрое</w:t>
      </w:r>
      <w:r w:rsidRPr="000719BF">
        <w:rPr>
          <w:sz w:val="24"/>
        </w:rPr>
        <w:softHyphen/>
        <w:t>ние — от безудержного смеха до бесконечных и непрекращающихся ры</w:t>
      </w:r>
      <w:r w:rsidRPr="000719BF">
        <w:rPr>
          <w:sz w:val="24"/>
        </w:rPr>
        <w:softHyphen/>
        <w:t>даний. Этот наркотик был впервые выделен из грибка спорынья и впоследствии синтезирован.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rStyle w:val="a5"/>
          <w:sz w:val="24"/>
        </w:rPr>
        <w:t>Токсины —</w:t>
      </w:r>
      <w:r w:rsidRPr="000719BF">
        <w:rPr>
          <w:sz w:val="24"/>
        </w:rPr>
        <w:t xml:space="preserve"> клей, лак, бензин, чистящие и моющие средства. Они за</w:t>
      </w:r>
      <w:r w:rsidRPr="000719BF">
        <w:rPr>
          <w:sz w:val="24"/>
        </w:rPr>
        <w:softHyphen/>
        <w:t>держивают дыхание, приводят к состоянию ощущения падения с боль</w:t>
      </w:r>
      <w:r w:rsidRPr="000719BF">
        <w:rPr>
          <w:sz w:val="24"/>
        </w:rPr>
        <w:softHyphen/>
        <w:t>шой высоты.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rStyle w:val="a5"/>
          <w:sz w:val="24"/>
        </w:rPr>
        <w:t>Опиаты</w:t>
      </w:r>
      <w:r w:rsidRPr="000719BF">
        <w:rPr>
          <w:sz w:val="24"/>
        </w:rPr>
        <w:t xml:space="preserve"> — вещества, которые используют в медицине для снятия боли. Самый распространенный — героин. Он действует угнетающе на нервную систему.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proofErr w:type="spellStart"/>
      <w:r w:rsidRPr="000719BF">
        <w:rPr>
          <w:rStyle w:val="a5"/>
          <w:sz w:val="24"/>
        </w:rPr>
        <w:t>Опиоиды</w:t>
      </w:r>
      <w:proofErr w:type="spellEnd"/>
      <w:r w:rsidRPr="000719BF">
        <w:rPr>
          <w:sz w:val="24"/>
        </w:rPr>
        <w:t xml:space="preserve"> — синтетические суррогаты опиумных препаратов. Вызыва</w:t>
      </w:r>
      <w:r w:rsidRPr="000719BF">
        <w:rPr>
          <w:sz w:val="24"/>
        </w:rPr>
        <w:softHyphen/>
        <w:t>ют толерантность и зависимость.</w:t>
      </w:r>
    </w:p>
    <w:p w:rsidR="003B04B9" w:rsidRPr="000719BF" w:rsidRDefault="003B04B9" w:rsidP="003B04B9">
      <w:pPr>
        <w:pStyle w:val="50"/>
        <w:shd w:val="clear" w:color="auto" w:fill="auto"/>
        <w:spacing w:line="360" w:lineRule="auto"/>
        <w:ind w:firstLine="280"/>
        <w:rPr>
          <w:sz w:val="24"/>
        </w:rPr>
      </w:pPr>
      <w:r w:rsidRPr="000719BF">
        <w:rPr>
          <w:rStyle w:val="51"/>
          <w:sz w:val="24"/>
        </w:rPr>
        <w:t xml:space="preserve">Вопрос пятый. </w:t>
      </w:r>
      <w:r w:rsidRPr="000719BF">
        <w:rPr>
          <w:sz w:val="24"/>
        </w:rPr>
        <w:t>Куда обращаться за помощью?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firstLine="280"/>
        <w:rPr>
          <w:sz w:val="24"/>
        </w:rPr>
      </w:pPr>
      <w:r w:rsidRPr="000719BF">
        <w:rPr>
          <w:sz w:val="24"/>
        </w:rPr>
        <w:t>Телефон доверия «</w:t>
      </w:r>
      <w:proofErr w:type="gramStart"/>
      <w:r w:rsidRPr="000719BF">
        <w:rPr>
          <w:sz w:val="24"/>
        </w:rPr>
        <w:t>Российской</w:t>
      </w:r>
      <w:proofErr w:type="gramEnd"/>
      <w:r w:rsidRPr="000719BF">
        <w:rPr>
          <w:sz w:val="24"/>
        </w:rPr>
        <w:t xml:space="preserve"> </w:t>
      </w:r>
      <w:proofErr w:type="spellStart"/>
      <w:r w:rsidRPr="000719BF">
        <w:rPr>
          <w:sz w:val="24"/>
        </w:rPr>
        <w:t>нарколинии</w:t>
      </w:r>
      <w:proofErr w:type="spellEnd"/>
      <w:r w:rsidRPr="000719BF">
        <w:rPr>
          <w:sz w:val="24"/>
        </w:rPr>
        <w:t>»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firstLine="280"/>
        <w:rPr>
          <w:sz w:val="24"/>
        </w:rPr>
      </w:pPr>
      <w:r w:rsidRPr="000719BF">
        <w:rPr>
          <w:sz w:val="24"/>
        </w:rPr>
        <w:t>(095) 280-61-01;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300" w:right="2240" w:firstLine="0"/>
        <w:jc w:val="left"/>
        <w:rPr>
          <w:sz w:val="24"/>
        </w:rPr>
      </w:pPr>
      <w:r w:rsidRPr="000719BF">
        <w:rPr>
          <w:sz w:val="24"/>
        </w:rPr>
        <w:t>Российский фонд борьбы с наркоманией (095) 299-53-52;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300" w:right="1360" w:firstLine="0"/>
        <w:jc w:val="left"/>
        <w:rPr>
          <w:sz w:val="24"/>
        </w:rPr>
      </w:pPr>
      <w:r w:rsidRPr="000719BF">
        <w:rPr>
          <w:sz w:val="24"/>
        </w:rPr>
        <w:t>Телефон доверия НАН для подростков и их родителей (095)421-55-55;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300" w:right="1360" w:firstLine="0"/>
        <w:jc w:val="left"/>
        <w:rPr>
          <w:sz w:val="24"/>
        </w:rPr>
      </w:pPr>
      <w:r w:rsidRPr="000719BF">
        <w:rPr>
          <w:sz w:val="24"/>
        </w:rPr>
        <w:t>Неотложная наркологическая помощь (095)427-66-01;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300" w:right="1360" w:firstLine="0"/>
        <w:jc w:val="left"/>
        <w:rPr>
          <w:sz w:val="24"/>
        </w:rPr>
      </w:pPr>
      <w:r w:rsidRPr="000719BF">
        <w:rPr>
          <w:sz w:val="24"/>
        </w:rPr>
        <w:t>Фонд спасения детей и подростков от наркотиков (095) 458-74-58</w:t>
      </w:r>
      <w:proofErr w:type="gramStart"/>
      <w:r w:rsidRPr="000719BF">
        <w:rPr>
          <w:sz w:val="24"/>
        </w:rPr>
        <w:t xml:space="preserve"> ;</w:t>
      </w:r>
      <w:proofErr w:type="gramEnd"/>
    </w:p>
    <w:p w:rsidR="003B04B9" w:rsidRPr="000719BF" w:rsidRDefault="003B04B9" w:rsidP="003B04B9">
      <w:pPr>
        <w:pStyle w:val="50"/>
        <w:shd w:val="clear" w:color="auto" w:fill="auto"/>
        <w:spacing w:line="360" w:lineRule="auto"/>
        <w:ind w:firstLine="280"/>
        <w:rPr>
          <w:sz w:val="24"/>
        </w:rPr>
      </w:pPr>
      <w:r w:rsidRPr="000719BF">
        <w:rPr>
          <w:rStyle w:val="51"/>
          <w:sz w:val="24"/>
        </w:rPr>
        <w:t xml:space="preserve">Вопрос шестой. </w:t>
      </w:r>
      <w:r w:rsidRPr="000719BF">
        <w:rPr>
          <w:sz w:val="24"/>
        </w:rPr>
        <w:t>Какими могут быть дети у наркоманов?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860" w:firstLine="0"/>
        <w:jc w:val="left"/>
        <w:rPr>
          <w:sz w:val="24"/>
        </w:rPr>
      </w:pPr>
      <w:r w:rsidRPr="000719BF">
        <w:rPr>
          <w:sz w:val="24"/>
        </w:rPr>
        <w:t>от рождения зависимы от наркотиков;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860" w:firstLine="0"/>
        <w:jc w:val="left"/>
        <w:rPr>
          <w:sz w:val="24"/>
        </w:rPr>
      </w:pPr>
      <w:r w:rsidRPr="000719BF">
        <w:rPr>
          <w:sz w:val="24"/>
        </w:rPr>
        <w:t>у них чаще всего развиты пороки внутренних органов;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860" w:firstLine="0"/>
        <w:jc w:val="left"/>
        <w:rPr>
          <w:sz w:val="24"/>
        </w:rPr>
      </w:pPr>
      <w:r w:rsidRPr="000719BF">
        <w:rPr>
          <w:sz w:val="24"/>
        </w:rPr>
        <w:t>большой риск психических заболеваний;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860" w:firstLine="0"/>
        <w:jc w:val="left"/>
        <w:rPr>
          <w:sz w:val="24"/>
        </w:rPr>
      </w:pPr>
      <w:r w:rsidRPr="000719BF">
        <w:rPr>
          <w:sz w:val="24"/>
        </w:rPr>
        <w:t>плохая учебная успеваемость;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left="860" w:firstLine="0"/>
        <w:jc w:val="left"/>
        <w:rPr>
          <w:sz w:val="24"/>
        </w:rPr>
      </w:pPr>
      <w:r w:rsidRPr="000719BF">
        <w:rPr>
          <w:sz w:val="24"/>
        </w:rPr>
        <w:t>асоциальное поведение.</w:t>
      </w:r>
    </w:p>
    <w:p w:rsidR="003B04B9" w:rsidRPr="000719BF" w:rsidRDefault="003B04B9" w:rsidP="003B04B9">
      <w:pPr>
        <w:pStyle w:val="1"/>
        <w:shd w:val="clear" w:color="auto" w:fill="auto"/>
        <w:spacing w:line="360" w:lineRule="auto"/>
        <w:ind w:right="20" w:firstLine="280"/>
        <w:rPr>
          <w:sz w:val="24"/>
        </w:rPr>
      </w:pPr>
      <w:r w:rsidRPr="000719BF">
        <w:rPr>
          <w:sz w:val="24"/>
        </w:rPr>
        <w:t>Затем классный руководитель знакомит участников вечера с сочине</w:t>
      </w:r>
      <w:r w:rsidRPr="000719BF">
        <w:rPr>
          <w:sz w:val="24"/>
        </w:rPr>
        <w:softHyphen/>
        <w:t>ниями учащихся по проблеме, мнением учащихся, результатами состо</w:t>
      </w:r>
      <w:r w:rsidRPr="000719BF">
        <w:rPr>
          <w:sz w:val="24"/>
        </w:rPr>
        <w:softHyphen/>
        <w:t>явшегося классного часа.</w:t>
      </w:r>
    </w:p>
    <w:p w:rsidR="003B04B9" w:rsidRPr="000719BF" w:rsidRDefault="003B04B9" w:rsidP="003B04B9">
      <w:pPr>
        <w:pStyle w:val="20"/>
        <w:shd w:val="clear" w:color="auto" w:fill="auto"/>
        <w:spacing w:after="74" w:line="360" w:lineRule="auto"/>
        <w:ind w:firstLine="280"/>
        <w:rPr>
          <w:sz w:val="24"/>
        </w:rPr>
      </w:pPr>
      <w:r w:rsidRPr="000719BF">
        <w:rPr>
          <w:sz w:val="24"/>
        </w:rPr>
        <w:t>Обмен мнениями родителей.</w:t>
      </w:r>
    </w:p>
    <w:p w:rsidR="003B04B9" w:rsidRPr="000719BF" w:rsidRDefault="003B04B9" w:rsidP="003B04B9">
      <w:pPr>
        <w:pStyle w:val="20"/>
        <w:shd w:val="clear" w:color="auto" w:fill="auto"/>
        <w:spacing w:after="47" w:line="360" w:lineRule="auto"/>
        <w:ind w:firstLine="280"/>
        <w:rPr>
          <w:sz w:val="24"/>
        </w:rPr>
      </w:pPr>
      <w:r w:rsidRPr="000719BF">
        <w:rPr>
          <w:sz w:val="24"/>
        </w:rPr>
        <w:t>Итог собрания.</w:t>
      </w:r>
    </w:p>
    <w:p w:rsidR="003B04B9" w:rsidRPr="000719BF" w:rsidRDefault="003B04B9" w:rsidP="003B04B9">
      <w:pPr>
        <w:pStyle w:val="20"/>
        <w:shd w:val="clear" w:color="auto" w:fill="auto"/>
        <w:spacing w:line="360" w:lineRule="auto"/>
        <w:ind w:firstLine="0"/>
        <w:jc w:val="center"/>
        <w:rPr>
          <w:sz w:val="24"/>
        </w:rPr>
      </w:pPr>
      <w:r w:rsidRPr="000719BF">
        <w:rPr>
          <w:sz w:val="24"/>
        </w:rPr>
        <w:t>Литература для подготовки к собранию</w:t>
      </w:r>
    </w:p>
    <w:p w:rsidR="003B04B9" w:rsidRPr="000719BF" w:rsidRDefault="003B04B9" w:rsidP="003B04B9">
      <w:pPr>
        <w:pStyle w:val="1"/>
        <w:numPr>
          <w:ilvl w:val="0"/>
          <w:numId w:val="4"/>
        </w:numPr>
        <w:shd w:val="clear" w:color="auto" w:fill="auto"/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</w:t>
      </w:r>
      <w:r w:rsidRPr="000719BF">
        <w:rPr>
          <w:rStyle w:val="2pt"/>
          <w:sz w:val="24"/>
        </w:rPr>
        <w:t>Родионов</w:t>
      </w:r>
      <w:r w:rsidRPr="000719BF">
        <w:rPr>
          <w:sz w:val="24"/>
        </w:rPr>
        <w:t xml:space="preserve"> </w:t>
      </w:r>
      <w:r w:rsidRPr="000719BF">
        <w:rPr>
          <w:rStyle w:val="2pt"/>
          <w:sz w:val="24"/>
        </w:rPr>
        <w:t>В.</w:t>
      </w:r>
      <w:r w:rsidRPr="000719BF">
        <w:rPr>
          <w:sz w:val="24"/>
        </w:rPr>
        <w:t xml:space="preserve"> </w:t>
      </w:r>
      <w:r w:rsidRPr="000719BF">
        <w:rPr>
          <w:rStyle w:val="2pt"/>
          <w:sz w:val="24"/>
        </w:rPr>
        <w:t>А.</w:t>
      </w:r>
      <w:r w:rsidRPr="000719BF">
        <w:rPr>
          <w:sz w:val="24"/>
        </w:rPr>
        <w:t xml:space="preserve"> Я и другие. Тренинги социальных навыков. Ярославль, 2003.</w:t>
      </w:r>
    </w:p>
    <w:p w:rsidR="003B04B9" w:rsidRPr="000719BF" w:rsidRDefault="003B04B9" w:rsidP="003B04B9">
      <w:pPr>
        <w:pStyle w:val="1"/>
        <w:numPr>
          <w:ilvl w:val="0"/>
          <w:numId w:val="4"/>
        </w:numPr>
        <w:shd w:val="clear" w:color="auto" w:fill="auto"/>
        <w:spacing w:after="212"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</w:t>
      </w:r>
      <w:r w:rsidRPr="000719BF">
        <w:rPr>
          <w:rStyle w:val="2pt"/>
          <w:sz w:val="24"/>
        </w:rPr>
        <w:t>Соловов</w:t>
      </w:r>
      <w:r w:rsidRPr="000719BF">
        <w:rPr>
          <w:sz w:val="24"/>
        </w:rPr>
        <w:t xml:space="preserve"> </w:t>
      </w:r>
      <w:r w:rsidRPr="000719BF">
        <w:rPr>
          <w:rStyle w:val="2pt"/>
          <w:sz w:val="24"/>
        </w:rPr>
        <w:t>А.</w:t>
      </w:r>
      <w:r w:rsidRPr="000719BF">
        <w:rPr>
          <w:sz w:val="24"/>
        </w:rPr>
        <w:t xml:space="preserve"> </w:t>
      </w:r>
      <w:r w:rsidRPr="000719BF">
        <w:rPr>
          <w:rStyle w:val="2pt"/>
          <w:sz w:val="24"/>
        </w:rPr>
        <w:t>В.</w:t>
      </w:r>
      <w:r w:rsidRPr="000719BF">
        <w:rPr>
          <w:sz w:val="24"/>
        </w:rPr>
        <w:t xml:space="preserve"> Наркомании: причины, виды, последствия, профилактика. Казань, 1999.</w:t>
      </w:r>
    </w:p>
    <w:p w:rsidR="00FA3A06" w:rsidRDefault="00FA3A06">
      <w:bookmarkStart w:id="0" w:name="_GoBack"/>
      <w:bookmarkEnd w:id="0"/>
    </w:p>
    <w:sectPr w:rsidR="00FA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A62"/>
    <w:multiLevelType w:val="multilevel"/>
    <w:tmpl w:val="FCFE2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ED4189"/>
    <w:multiLevelType w:val="multilevel"/>
    <w:tmpl w:val="AD10C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E65486"/>
    <w:multiLevelType w:val="multilevel"/>
    <w:tmpl w:val="A9C22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401F1A"/>
    <w:multiLevelType w:val="multilevel"/>
    <w:tmpl w:val="BB72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B9"/>
    <w:rsid w:val="00226CF9"/>
    <w:rsid w:val="003835DF"/>
    <w:rsid w:val="003B04B9"/>
    <w:rsid w:val="00985417"/>
    <w:rsid w:val="00D02007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B04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B04B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3B04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3B04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04B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04B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3B04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B04B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1">
    <w:name w:val="Основной текст (5) + Полужирный;Не курсив"/>
    <w:basedOn w:val="5"/>
    <w:rsid w:val="003B04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3"/>
    <w:rsid w:val="003B04B9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3B04B9"/>
    <w:pPr>
      <w:widowControl w:val="0"/>
      <w:shd w:val="clear" w:color="auto" w:fill="FFFFFF"/>
      <w:spacing w:after="0" w:line="216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3B04B9"/>
    <w:pPr>
      <w:widowControl w:val="0"/>
      <w:shd w:val="clear" w:color="auto" w:fill="FFFFFF"/>
      <w:spacing w:after="0" w:line="216" w:lineRule="exac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3B04B9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3B04B9"/>
    <w:pPr>
      <w:widowControl w:val="0"/>
      <w:shd w:val="clear" w:color="auto" w:fill="FFFFFF"/>
      <w:spacing w:after="0" w:line="216" w:lineRule="exact"/>
      <w:ind w:hanging="34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3B04B9"/>
    <w:pPr>
      <w:widowControl w:val="0"/>
      <w:shd w:val="clear" w:color="auto" w:fill="FFFFFF"/>
      <w:spacing w:after="0" w:line="216" w:lineRule="exact"/>
      <w:ind w:hanging="32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B04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B04B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3B04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3B04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04B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04B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3B04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B04B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1">
    <w:name w:val="Основной текст (5) + Полужирный;Не курсив"/>
    <w:basedOn w:val="5"/>
    <w:rsid w:val="003B04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3"/>
    <w:rsid w:val="003B04B9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3B04B9"/>
    <w:pPr>
      <w:widowControl w:val="0"/>
      <w:shd w:val="clear" w:color="auto" w:fill="FFFFFF"/>
      <w:spacing w:after="0" w:line="216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3B04B9"/>
    <w:pPr>
      <w:widowControl w:val="0"/>
      <w:shd w:val="clear" w:color="auto" w:fill="FFFFFF"/>
      <w:spacing w:after="0" w:line="216" w:lineRule="exac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3B04B9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3B04B9"/>
    <w:pPr>
      <w:widowControl w:val="0"/>
      <w:shd w:val="clear" w:color="auto" w:fill="FFFFFF"/>
      <w:spacing w:after="0" w:line="216" w:lineRule="exact"/>
      <w:ind w:hanging="34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3B04B9"/>
    <w:pPr>
      <w:widowControl w:val="0"/>
      <w:shd w:val="clear" w:color="auto" w:fill="FFFFFF"/>
      <w:spacing w:after="0" w:line="216" w:lineRule="exact"/>
      <w:ind w:hanging="32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2016-01-28T17:32:00Z</dcterms:created>
  <dcterms:modified xsi:type="dcterms:W3CDTF">2016-01-28T17:33:00Z</dcterms:modified>
</cp:coreProperties>
</file>