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0A75" w:rsidRDefault="00460A75" w:rsidP="00904C5C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b/>
          <w:bCs/>
          <w:color w:val="CC0066"/>
          <w:sz w:val="28"/>
          <w:szCs w:val="28"/>
          <w:lang w:eastAsia="ru-RU"/>
        </w:rPr>
      </w:pPr>
    </w:p>
    <w:p w:rsidR="001974B0" w:rsidRPr="00B947C7" w:rsidRDefault="001974B0" w:rsidP="00B947C7">
      <w:pPr>
        <w:shd w:val="clear" w:color="auto" w:fill="FFFFFF"/>
        <w:spacing w:after="150" w:line="360" w:lineRule="auto"/>
        <w:jc w:val="center"/>
        <w:rPr>
          <w:rFonts w:ascii="Times New Roman" w:eastAsia="Times New Roman" w:hAnsi="Times New Roman" w:cs="Times New Roman"/>
          <w:b/>
          <w:bCs/>
          <w:color w:val="CC0066"/>
          <w:sz w:val="28"/>
          <w:szCs w:val="28"/>
          <w:lang w:eastAsia="ru-RU"/>
        </w:rPr>
      </w:pPr>
      <w:r w:rsidRPr="00B947C7">
        <w:rPr>
          <w:rFonts w:ascii="Times New Roman" w:eastAsia="Times New Roman" w:hAnsi="Times New Roman" w:cs="Times New Roman"/>
          <w:b/>
          <w:bCs/>
          <w:color w:val="CC0066"/>
          <w:sz w:val="28"/>
          <w:szCs w:val="28"/>
          <w:lang w:eastAsia="ru-RU"/>
        </w:rPr>
        <w:t>Сценарий физкультурного развлечения для детей первой младшей группы «Чистота-залог здоровья»</w:t>
      </w:r>
      <w:r w:rsidR="00986A9B">
        <w:rPr>
          <w:rFonts w:ascii="Times New Roman" w:eastAsia="Times New Roman" w:hAnsi="Times New Roman" w:cs="Times New Roman"/>
          <w:b/>
          <w:bCs/>
          <w:color w:val="CC0066"/>
          <w:sz w:val="28"/>
          <w:szCs w:val="28"/>
          <w:lang w:eastAsia="ru-RU"/>
        </w:rPr>
        <w:t>.</w:t>
      </w:r>
    </w:p>
    <w:p w:rsidR="00986A9B" w:rsidRDefault="001974B0" w:rsidP="00B947C7">
      <w:pPr>
        <w:spacing w:line="36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B947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Интеграция образовательных областей:</w:t>
      </w:r>
      <w:r w:rsidR="00986A9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художественно-эстетическое развитие, физическое развитие, познавательное развитие,  речевое развитие, социально-коммуникативное развитие</w:t>
      </w:r>
      <w:r w:rsidRPr="00B947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Pr="00B947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947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Цель: </w:t>
      </w:r>
    </w:p>
    <w:p w:rsidR="00986A9B" w:rsidRDefault="00986A9B" w:rsidP="00B947C7">
      <w:pPr>
        <w:spacing w:line="36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Популяризировать </w:t>
      </w:r>
      <w:r w:rsidR="001974B0" w:rsidRPr="00B947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здоровый образ</w:t>
      </w:r>
      <w:r w:rsidR="001974B0" w:rsidRPr="00B947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жизни. </w:t>
      </w:r>
    </w:p>
    <w:p w:rsidR="00B947C7" w:rsidRDefault="001974B0" w:rsidP="00B947C7">
      <w:pPr>
        <w:spacing w:line="36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B947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Дать представление детям о значении для здоровья санитарно – гигиенических мероприятий.</w:t>
      </w:r>
      <w:r w:rsidRPr="00B947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947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Вызвать у детей эмоциональный отклик и желание участвовать в подвижных играх.</w:t>
      </w:r>
      <w:r w:rsidRPr="00B947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947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Оборудование:</w:t>
      </w:r>
      <w:r w:rsidRPr="00B947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массажные коврики, гимнастическая скамейка, «</w:t>
      </w:r>
      <w:r w:rsidR="00B947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рефлекторная дорожка», массажные кочки</w:t>
      </w:r>
      <w:r w:rsidRPr="00B947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кукла с грязным лицом и не расчесанными волосами – Замарашка, кукла Наташа, кукольны</w:t>
      </w:r>
      <w:r w:rsidR="00B947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й персонаж заяц, игрушка мышка.</w:t>
      </w:r>
      <w:r w:rsidRPr="00B947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947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Ход развлечения</w:t>
      </w:r>
      <w:r w:rsidRPr="00B947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947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Дети сидят на стульчиках. Стук в дверь, воспитатель вносит куклу, которая вся грязная, волосы не расчёсанные.</w:t>
      </w:r>
      <w:r w:rsidRPr="00B947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947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Воспитатель: </w:t>
      </w:r>
      <w:r w:rsidRPr="00B947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947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Посмотрите, какая неопрятная девочка, настоящая замарашка.</w:t>
      </w:r>
      <w:r w:rsidRPr="00B947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947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Замарашка, ты почему такая грязная?</w:t>
      </w:r>
      <w:r w:rsidRPr="00B947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947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Замарашка: </w:t>
      </w:r>
      <w:r w:rsidRPr="00B947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947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Я никогда не мою руки,</w:t>
      </w:r>
      <w:r w:rsidRPr="00B947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947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Шею, уши и лицо.</w:t>
      </w:r>
      <w:r w:rsidRPr="00B947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B947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Это глупое заняти</w:t>
      </w:r>
      <w:r w:rsidRPr="00B947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</w:t>
      </w:r>
      <w:r w:rsidRPr="00B947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947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 приводит ни к чему.</w:t>
      </w:r>
      <w:r w:rsidRPr="00B947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947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Вновь запачкаются руки,</w:t>
      </w:r>
      <w:r w:rsidRPr="00B947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947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Шея, уши и лицо.</w:t>
      </w:r>
      <w:r w:rsidRPr="00B947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947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Так зачем же тратить силы,</w:t>
      </w:r>
      <w:r w:rsidRPr="00B947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947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Время попусту терять!</w:t>
      </w:r>
      <w:r w:rsidRPr="00B947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947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B947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Замарашка, быть грязной девочкой очень вредно для здоровья.</w:t>
      </w:r>
      <w:r w:rsidRPr="00B947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947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Замарашка:</w:t>
      </w:r>
      <w:r w:rsidRPr="00B947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Ничего не вредно! Я же не болею.</w:t>
      </w:r>
      <w:r w:rsidRPr="00B947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B947C7" w:rsidRDefault="001974B0" w:rsidP="00B947C7">
      <w:pPr>
        <w:spacing w:line="36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B947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B947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B947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947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Мы не любим неопрятных, </w:t>
      </w:r>
      <w:r w:rsidRPr="00B947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947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 расчёсанных ребят, </w:t>
      </w:r>
      <w:r w:rsidRPr="00B947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947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 ними даже поросята </w:t>
      </w:r>
      <w:r w:rsidRPr="00B947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947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Подружится, не хотят.</w:t>
      </w:r>
      <w:r w:rsidRPr="00B947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947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Умываются ребята, </w:t>
      </w:r>
      <w:r w:rsidRPr="00B947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B947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Умываются мышата и </w:t>
      </w:r>
      <w:r w:rsidRPr="00B947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зайчата</w:t>
      </w:r>
      <w:r w:rsidRPr="00B947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947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Только ты не умывалась </w:t>
      </w:r>
      <w:r w:rsidRPr="00B947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947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грязнулею осталась. </w:t>
      </w:r>
      <w:r w:rsidRPr="00B947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947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Замарашка:</w:t>
      </w:r>
      <w:r w:rsidRPr="00B947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Что и мышата и зайчата умываются? </w:t>
      </w:r>
      <w:r w:rsidRPr="00B947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947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B947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Пойдем с нами, сама увидишь.</w:t>
      </w:r>
      <w:r w:rsidRPr="00B947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947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Мы шагаем друг за другом. </w:t>
      </w:r>
      <w:r w:rsidRPr="00B947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947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Лесом и зелёным лугом. </w:t>
      </w:r>
      <w:r w:rsidRPr="00B947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947C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(Проходят по массажным коврикам.)</w:t>
      </w:r>
      <w:r w:rsidRPr="00B947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947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Мы по мостику пройдём</w:t>
      </w:r>
      <w:r w:rsidRPr="00B947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947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 тот берег попадём! </w:t>
      </w:r>
      <w:r w:rsidRPr="00B947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947C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(Идут по гимнастической скамейке.)</w:t>
      </w:r>
      <w:r w:rsidRPr="00B947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947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Дальше, дальше мы шагаем, </w:t>
      </w:r>
      <w:r w:rsidRPr="00B947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947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Ножки выше поднимаем! </w:t>
      </w:r>
      <w:r w:rsidRPr="00B947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947C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(Хождение по «рефлекторной дорожке»)</w:t>
      </w:r>
      <w:r w:rsidRPr="00B947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947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Мы преграду перейдём, </w:t>
      </w:r>
      <w:r w:rsidRPr="00B947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947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по кочкам мы пойдём. </w:t>
      </w:r>
      <w:r w:rsidRPr="00B947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947C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(Ходьба по кирпичикам.)</w:t>
      </w:r>
      <w:r w:rsidRPr="00B947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947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B947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Ой, смотрите, кто сидит и ушами шевелит.</w:t>
      </w:r>
      <w:r w:rsidRPr="00B947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947C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(Дети с воспитателем подходят к пеньку и находят зайку)</w:t>
      </w:r>
      <w:r w:rsidRPr="00B947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947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Заяц</w:t>
      </w:r>
      <w:r w:rsidRPr="00B947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B947C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(кукольный персонаж)</w:t>
      </w:r>
      <w:r w:rsidRPr="00B947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: Это, что за замарашка с вами пришла? Когда я в </w:t>
      </w:r>
      <w:r w:rsidRPr="00B947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гости иду всегда умываюсь.</w:t>
      </w:r>
      <w:r w:rsidRPr="00B947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947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Подвижная игра «Зайка серый умывается»</w:t>
      </w:r>
      <w:r w:rsidRPr="00B947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947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Зайка серый умывается, </w:t>
      </w:r>
      <w:r w:rsidRPr="00B947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947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Видно, в гости собирается. </w:t>
      </w:r>
      <w:r w:rsidRPr="00B947C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(Дети «умываются».)</w:t>
      </w:r>
      <w:r w:rsidRPr="00B947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947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Вымыл носик,</w:t>
      </w:r>
      <w:r w:rsidRPr="00B947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947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Вымыл хвостик,</w:t>
      </w:r>
      <w:r w:rsidRPr="00B947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947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Вымыл ухо. </w:t>
      </w:r>
      <w:r w:rsidRPr="00B947C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(Дети трут ладошками носы, «хвостики», уши.)</w:t>
      </w:r>
      <w:r w:rsidRPr="00B947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947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Вытер сухо!</w:t>
      </w:r>
      <w:r w:rsidRPr="00B947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947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поскакал:</w:t>
      </w:r>
      <w:r w:rsidRPr="00B947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947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Скок-поскок!</w:t>
      </w:r>
      <w:r w:rsidRPr="00B947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947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Скок-поскок! </w:t>
      </w:r>
      <w:r w:rsidRPr="00B947C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(Дети скачут.) </w:t>
      </w:r>
      <w:r w:rsidRPr="00B947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947C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(Зайку убирают)</w:t>
      </w:r>
      <w:r w:rsidRPr="00B947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947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B947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Видишь, Замарашка, даже зайцы умываются, когда в гости собираются. Дальше пойдем.</w:t>
      </w:r>
      <w:r w:rsidR="00B947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B947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дорога длинная, будем идти долго маленькими ножками по узенькой дорожке. </w:t>
      </w:r>
      <w:r w:rsidRPr="00B947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947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Игра «Маленькие ножки…»</w:t>
      </w:r>
      <w:r w:rsidRPr="00B947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947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Маленькие ножки, </w:t>
      </w:r>
      <w:r w:rsidRPr="00B947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947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Шли по дорожке, </w:t>
      </w:r>
      <w:r w:rsidRPr="00B947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947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Топ - топ - топ - топ.</w:t>
      </w:r>
      <w:r w:rsidRPr="00B947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947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Шли по дорожке, </w:t>
      </w:r>
      <w:r w:rsidRPr="00B947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947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Топ - топ - топ - топ </w:t>
      </w:r>
      <w:r w:rsidRPr="00B947C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(ходьба за воспитателем) </w:t>
      </w:r>
      <w:r w:rsidRPr="00B947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947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Маленькие ножки, </w:t>
      </w:r>
      <w:r w:rsidRPr="00B947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947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Скакали по дорожке, </w:t>
      </w:r>
      <w:r w:rsidRPr="00B947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947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Скок - скок - скок - скок. </w:t>
      </w:r>
      <w:r w:rsidRPr="00B947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947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Скакали по дорожке, </w:t>
      </w:r>
      <w:r w:rsidRPr="00B947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947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Скок - скок - скок - скок. </w:t>
      </w:r>
      <w:r w:rsidRPr="00B947C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(прыжки на месте на двух ногах)</w:t>
      </w:r>
      <w:r w:rsidRPr="00B947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B947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947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Маленькие ножки, </w:t>
      </w:r>
      <w:r w:rsidRPr="00B947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947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Бежали по дорожке </w:t>
      </w:r>
      <w:r w:rsidRPr="00B947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947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Топ - топ - топ - топ </w:t>
      </w:r>
      <w:r w:rsidRPr="00B947C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(бег за воспитателем) </w:t>
      </w:r>
      <w:r w:rsidRPr="00B947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947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Шли по дорожке, </w:t>
      </w:r>
      <w:r w:rsidRPr="00B947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947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Топ - топ - топ - топ </w:t>
      </w:r>
      <w:r w:rsidRPr="00B947C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(ходьба за воспитателем) </w:t>
      </w:r>
      <w:r w:rsidRPr="00B947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947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Вот устали наши ножки. </w:t>
      </w:r>
      <w:r w:rsidRPr="00B947C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(дети останавливаются и поглаживают свои ножки) </w:t>
      </w:r>
      <w:r w:rsidRPr="00B947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136798" w:rsidRPr="00B947C7" w:rsidRDefault="001974B0" w:rsidP="00B947C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B947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B947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Ребята, кто–то на дорожке серенький, маленький сидит, что–то тихо говорит.</w:t>
      </w:r>
      <w:r w:rsidRPr="00B947C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(Игрушка мышка)</w:t>
      </w:r>
      <w:r w:rsidRPr="00B947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947C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Мышка:</w:t>
      </w:r>
      <w:r w:rsidRPr="00B947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Надо, надо лапки мыть, каждый пальчик не забыть.</w:t>
      </w:r>
      <w:r w:rsidRPr="00B947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947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Пальчиковая игра «Мышка-чистюля».</w:t>
      </w:r>
      <w:r w:rsidRPr="00B947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947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Мышка мылом мыла лапку </w:t>
      </w:r>
      <w:r w:rsidRPr="00B947C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(одной рукой мыть другую).</w:t>
      </w:r>
      <w:r w:rsidRPr="00B947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947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Каждый пальчик по порядку </w:t>
      </w:r>
      <w:r w:rsidRPr="00B947C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(указательным пальцем дотронуться до каждого пальца другой руки).</w:t>
      </w:r>
      <w:r w:rsidRPr="00B947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947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Вот намылила Большой,</w:t>
      </w:r>
      <w:r w:rsidRPr="00B947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947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Сполоснув его водой </w:t>
      </w:r>
      <w:r w:rsidRPr="00B947C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(всеми пальцами сначала правой, затем левой руки «намыливать» большие пальцы)</w:t>
      </w:r>
      <w:r w:rsidRPr="00B947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947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 забыла и Указку,</w:t>
      </w:r>
      <w:r w:rsidRPr="00B947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947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Смыв с него и грязь, и краску </w:t>
      </w:r>
      <w:r w:rsidRPr="00B947C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(аналогичные движения со средними пальцами)</w:t>
      </w:r>
      <w:r w:rsidRPr="00B947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947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Средний мылила усердно,</w:t>
      </w:r>
      <w:r w:rsidRPr="00B947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947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Самый грязный был, наверно </w:t>
      </w:r>
      <w:r w:rsidRPr="00B947C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(аналогичные движения со средними пальцами)</w:t>
      </w:r>
      <w:r w:rsidRPr="00B947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947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Кожа сразу стала красной </w:t>
      </w:r>
      <w:r w:rsidRPr="00B947C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(аналогичные движения с безымянными пальцами)</w:t>
      </w:r>
      <w:r w:rsidRPr="00B947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947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мизинчик быстро мыла:</w:t>
      </w:r>
      <w:r w:rsidRPr="00B947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947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Очень он боялся мыла </w:t>
      </w:r>
      <w:r w:rsidRPr="00B947C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(быстрыми движениями «намыливать» мизинцы).</w:t>
      </w:r>
      <w:r w:rsidRPr="00B947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947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Замарашка:</w:t>
      </w:r>
      <w:r w:rsidRPr="00B947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Я все поняла, не хочу быть замарашкой.</w:t>
      </w:r>
      <w:r w:rsidRPr="00B947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947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B947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Ребята, давайте научим замарашку умываться.</w:t>
      </w:r>
      <w:r w:rsidRPr="00B947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947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Дети:</w:t>
      </w:r>
      <w:r w:rsidRPr="00B947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Да.</w:t>
      </w:r>
      <w:r w:rsidRPr="00B947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947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B947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947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Кусочек мыла мы возьмем, </w:t>
      </w:r>
      <w:r w:rsidRPr="00B947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947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ладошки им потрем.</w:t>
      </w:r>
      <w:r w:rsidRPr="00B947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947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попросим мы водичку:</w:t>
      </w:r>
      <w:r w:rsidRPr="00B947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947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«Водичка, водичка, </w:t>
      </w:r>
      <w:r w:rsidRPr="00B947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947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Умой моё личико, </w:t>
      </w:r>
      <w:r w:rsidRPr="00B947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947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Чтоб глазки блестели, </w:t>
      </w:r>
      <w:r w:rsidRPr="00B947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947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Чтоб щёчки алели, </w:t>
      </w:r>
      <w:r w:rsidRPr="00B947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947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Чтоб смеялся роток, </w:t>
      </w:r>
      <w:r w:rsidRPr="00B947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947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Чтоб кусался зубок.»</w:t>
      </w:r>
      <w:r w:rsidRPr="00B947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947C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(Дети выполняют движения в соответствии с текстом. Затем, воспитатель показывает чистую, расчесанную куклу)</w:t>
      </w:r>
      <w:r w:rsidRPr="00B947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B947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947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B947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Ребята, посмотрите, наша гостья причесалась, умылась, одела чистую одежду. И зовут её не Замарашка, а красавица Наташка.</w:t>
      </w:r>
      <w:r w:rsidRPr="00B947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947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Кукла Наташа вместе с детьми:</w:t>
      </w:r>
      <w:r w:rsidRPr="00B947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947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Нужно мыться непременно </w:t>
      </w:r>
      <w:r w:rsidRPr="00B947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947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Утром, вечером и днём, </w:t>
      </w:r>
      <w:r w:rsidRPr="00B947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947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Перед каждою едою, </w:t>
      </w:r>
      <w:r w:rsidRPr="00B947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947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После сна и перед сном.</w:t>
      </w:r>
      <w:r w:rsidRPr="00B947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947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Чистой, тёплою водой</w:t>
      </w:r>
    </w:p>
    <w:sectPr w:rsidR="00136798" w:rsidRPr="00B947C7" w:rsidSect="00904C5C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1974B0"/>
    <w:rsid w:val="00136798"/>
    <w:rsid w:val="001974B0"/>
    <w:rsid w:val="001D66F0"/>
    <w:rsid w:val="00402D17"/>
    <w:rsid w:val="0042004B"/>
    <w:rsid w:val="00460A75"/>
    <w:rsid w:val="0088069E"/>
    <w:rsid w:val="00904C5C"/>
    <w:rsid w:val="00986A9B"/>
    <w:rsid w:val="00B947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66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974B0"/>
    <w:rPr>
      <w:b/>
      <w:bCs/>
    </w:rPr>
  </w:style>
  <w:style w:type="character" w:customStyle="1" w:styleId="apple-converted-space">
    <w:name w:val="apple-converted-space"/>
    <w:basedOn w:val="a0"/>
    <w:rsid w:val="001974B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974B0"/>
    <w:rPr>
      <w:b/>
      <w:bCs/>
    </w:rPr>
  </w:style>
  <w:style w:type="character" w:customStyle="1" w:styleId="apple-converted-space">
    <w:name w:val="apple-converted-space"/>
    <w:basedOn w:val="a0"/>
    <w:rsid w:val="001974B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44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80161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837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775</TotalTime>
  <Pages>5</Pages>
  <Words>676</Words>
  <Characters>3856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User-T</cp:lastModifiedBy>
  <cp:revision>7</cp:revision>
  <dcterms:created xsi:type="dcterms:W3CDTF">2014-12-12T17:54:00Z</dcterms:created>
  <dcterms:modified xsi:type="dcterms:W3CDTF">2016-01-11T10:52:00Z</dcterms:modified>
</cp:coreProperties>
</file>