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A7" w:rsidRPr="007825A7" w:rsidRDefault="007825A7" w:rsidP="007825A7">
      <w:pPr>
        <w:shd w:val="clear" w:color="auto" w:fill="FFFFFF"/>
        <w:spacing w:before="75" w:after="75" w:line="390" w:lineRule="atLeast"/>
        <w:outlineLvl w:val="0"/>
        <w:rPr>
          <w:rFonts w:ascii="Arial" w:eastAsia="Times New Roman" w:hAnsi="Arial" w:cs="Arial"/>
          <w:color w:val="000000"/>
          <w:kern w:val="36"/>
          <w:sz w:val="39"/>
          <w:szCs w:val="39"/>
          <w:lang w:eastAsia="ru-RU"/>
        </w:rPr>
      </w:pPr>
      <w:r w:rsidRPr="007825A7">
        <w:rPr>
          <w:rFonts w:ascii="Arial" w:eastAsia="Times New Roman" w:hAnsi="Arial" w:cs="Arial"/>
          <w:color w:val="000000"/>
          <w:kern w:val="36"/>
          <w:sz w:val="39"/>
          <w:szCs w:val="39"/>
          <w:lang w:eastAsia="ru-RU"/>
        </w:rPr>
        <w:t>Дидактическая игра как средство развития интеллекта дошкольников</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Личностные качества ребёнка формируются в активной деятельности, и прежде всего в той, которая на каждом возрастном этапе является ведущей, определяет его интересы, отношение к действительности, особенности взаимоотношений с окружающими людьми. В дошкольном возрасте такой ведущей деятельностью является игра. Н.К. Крупская писала: "Игра для дошкольников - способ познания окружающего. Играя, он изучает цвета, форму, свойства материала, пространственные отношения…. изучает растения, животных" / 1 /.</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 xml:space="preserve">В игре формируются или перестраиваются и частные психические процессы. Значительно повышается в условиях игровой деятельности, острота зрения (исследование Т.В. </w:t>
      </w:r>
      <w:proofErr w:type="spellStart"/>
      <w:r w:rsidRPr="007825A7">
        <w:rPr>
          <w:rFonts w:ascii="Arial" w:eastAsia="Times New Roman" w:hAnsi="Arial" w:cs="Arial"/>
          <w:color w:val="000000"/>
          <w:sz w:val="27"/>
          <w:szCs w:val="27"/>
          <w:shd w:val="clear" w:color="auto" w:fill="FFFFFF"/>
          <w:lang w:eastAsia="ru-RU"/>
        </w:rPr>
        <w:t>Ендовицкой</w:t>
      </w:r>
      <w:proofErr w:type="spellEnd"/>
      <w:r w:rsidRPr="007825A7">
        <w:rPr>
          <w:rFonts w:ascii="Arial" w:eastAsia="Times New Roman" w:hAnsi="Arial" w:cs="Arial"/>
          <w:color w:val="000000"/>
          <w:sz w:val="27"/>
          <w:szCs w:val="27"/>
          <w:shd w:val="clear" w:color="auto" w:fill="FFFFFF"/>
          <w:lang w:eastAsia="ru-RU"/>
        </w:rPr>
        <w:t>) / 2 /. В игре ребёнок раньше и легче удерживает сознательную цель запоминать и, например, запоминает большее количество слов, чем в лабораторных условиях.</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 xml:space="preserve">В игре складываются благоприятные условия для развития интеллекта ребёнка, для перехода от наглядно-действенного мышления к </w:t>
      </w:r>
      <w:proofErr w:type="gramStart"/>
      <w:r w:rsidRPr="007825A7">
        <w:rPr>
          <w:rFonts w:ascii="Arial" w:eastAsia="Times New Roman" w:hAnsi="Arial" w:cs="Arial"/>
          <w:color w:val="000000"/>
          <w:sz w:val="27"/>
          <w:szCs w:val="27"/>
          <w:shd w:val="clear" w:color="auto" w:fill="FFFFFF"/>
          <w:lang w:eastAsia="ru-RU"/>
        </w:rPr>
        <w:t>образному</w:t>
      </w:r>
      <w:proofErr w:type="gramEnd"/>
      <w:r w:rsidRPr="007825A7">
        <w:rPr>
          <w:rFonts w:ascii="Arial" w:eastAsia="Times New Roman" w:hAnsi="Arial" w:cs="Arial"/>
          <w:color w:val="000000"/>
          <w:sz w:val="27"/>
          <w:szCs w:val="27"/>
          <w:shd w:val="clear" w:color="auto" w:fill="FFFFFF"/>
          <w:lang w:eastAsia="ru-RU"/>
        </w:rPr>
        <w:t xml:space="preserve"> и к элементам словесно-логического мышления. Именно в игре развивается способность ребёнка создавать обобщённые типичные образы, мысленно преобразовывать их.</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 xml:space="preserve">Почему игра столь благоприятно воздействует на развитие психических процессов ребёнка, усвоения им знаний, умений? В психологии установлено, что внутренние, умственные действия формируются на основе внешних, материальных действий путём их поэтапного изменения и "вращения" в психику. Эти закономерности проявляются не только в школьном обучении, но и в игровой деятельности. Но в игре поэтапная отработка умственных действий происходит стихийно и </w:t>
      </w:r>
      <w:proofErr w:type="spellStart"/>
      <w:r w:rsidRPr="007825A7">
        <w:rPr>
          <w:rFonts w:ascii="Arial" w:eastAsia="Times New Roman" w:hAnsi="Arial" w:cs="Arial"/>
          <w:color w:val="000000"/>
          <w:sz w:val="27"/>
          <w:szCs w:val="27"/>
          <w:shd w:val="clear" w:color="auto" w:fill="FFFFFF"/>
          <w:lang w:eastAsia="ru-RU"/>
        </w:rPr>
        <w:t>неорганизованно</w:t>
      </w:r>
      <w:proofErr w:type="spellEnd"/>
      <w:r w:rsidRPr="007825A7">
        <w:rPr>
          <w:rFonts w:ascii="Arial" w:eastAsia="Times New Roman" w:hAnsi="Arial" w:cs="Arial"/>
          <w:color w:val="000000"/>
          <w:sz w:val="27"/>
          <w:szCs w:val="27"/>
          <w:shd w:val="clear" w:color="auto" w:fill="FFFFFF"/>
          <w:lang w:eastAsia="ru-RU"/>
        </w:rPr>
        <w:t>: одни этапы опускаются, другие совмещаются между собой, так что эффективность формирования умственных действий оказывается различной. Однако при соответствующих методах педагогического руководства игрой эта эффективность может быть повышена.</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Итак, важная роль игры в развитии психических процессов ребёнка объясняется тем, что она вооружает ребёнка доступными для него способами активного воздействия, моделирования с помощью внешних, предметных действий такого содержания, которое при других условиях было бы недосягаемым и не могло бы быть по-настоящему освоено.</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Цель: Показать эффективность дидактических игр в развитии интеллектуальных способностей дошкольников.</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Задачи:</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1. Проанализировать психолого-педагогическую литературу по проблеме развития интеллекта дошкольников.</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2. Раскрыть значение дидактических игр в развитии психических процессов дошкольников.</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3. Провести диагностику интеллекта дошкольников.</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lastRenderedPageBreak/>
        <w:t>4. Оценить эффективность использования дидактических игр в развитии интеллектуальных способностей дошкольников.</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 xml:space="preserve">Объект: дети дошкольного возраста, подготовительной к школе группы, </w:t>
      </w:r>
      <w:proofErr w:type="gramStart"/>
      <w:r w:rsidRPr="007825A7">
        <w:rPr>
          <w:rFonts w:ascii="Arial" w:eastAsia="Times New Roman" w:hAnsi="Arial" w:cs="Arial"/>
          <w:color w:val="000000"/>
          <w:sz w:val="27"/>
          <w:szCs w:val="27"/>
          <w:shd w:val="clear" w:color="auto" w:fill="FFFFFF"/>
          <w:lang w:eastAsia="ru-RU"/>
        </w:rPr>
        <w:t>ясли-сад</w:t>
      </w:r>
      <w:proofErr w:type="gramEnd"/>
      <w:r w:rsidRPr="007825A7">
        <w:rPr>
          <w:rFonts w:ascii="Arial" w:eastAsia="Times New Roman" w:hAnsi="Arial" w:cs="Arial"/>
          <w:color w:val="000000"/>
          <w:sz w:val="27"/>
          <w:szCs w:val="27"/>
          <w:shd w:val="clear" w:color="auto" w:fill="FFFFFF"/>
          <w:lang w:eastAsia="ru-RU"/>
        </w:rPr>
        <w:t xml:space="preserve"> "Ракета".</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Предмет: интеллектуальные способности дошкольников.</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Гипотеза: Если целенаправленно и систематически использовать дидактические игры, то можно повысить уровень интеллектуальных способностей дошкольников.</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Методологической основой исследования является теория познания, психолого-педагогическая теория активной деятельности человека в формировании и развитии его личности.</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Методы исследования: Для решения поставленных в исследовании задач использовалась совокупность методов. Общенаучные методы: анализ, синтез, сравнение, обобщение. Эмпирические методы: наблюдение, тестирование, методы количественной и качественной обработки результатов исследования.</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Структура дипломной работы:</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Дипломная работа состоит из введения, двух глав, заключения, списка использованной литературы, приложений.</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Во введении представлено обоснование актуальности темы "Развитие интеллектуальных способностей дошкольников посредством дидактических игр". Выделены предмет, объект, цель и задачи исследования, сформулирована гипотеза исследования, определены методологическая основа и методы исследования.</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В главе 1 "Теоретический анализ вопроса развития интеллекта дошкольников в работах отечественных и зарубежных психологов" рассматриваются особенности развития интеллектуальных способностей дошкольников, использования дидактических игр для развития интеллекта дошкольников, классификация игр и их влияние на развитие психических процессов дошкольников.</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В главе 2 "Экспериментальное исследование развития интеллектуальных способностей дошкольников" проводится оценка интеллектуальных способностей дошкольников, эффективности приёмов и методов по развитию интеллекта дошкольников, рекомендации для +воспитателей.</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В заключении изложены выводы и рекомендации по итогам дипломного исследования.</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bookmarkStart w:id="0" w:name="_GoBack"/>
      <w:bookmarkEnd w:id="0"/>
      <w:r w:rsidRPr="007825A7">
        <w:rPr>
          <w:rFonts w:ascii="Arial" w:eastAsia="Times New Roman" w:hAnsi="Arial" w:cs="Arial"/>
          <w:color w:val="000000"/>
          <w:sz w:val="27"/>
          <w:szCs w:val="27"/>
          <w:shd w:val="clear" w:color="auto" w:fill="FFFFFF"/>
          <w:lang w:eastAsia="ru-RU"/>
        </w:rPr>
        <w:t>Долгое время об уровне умственного развития ребёнка судили по количеству выявленных у него знаний, по объёму его "умственного инвентаря", который выявляется в словарном запасе. Ещё и теперь некоторые родители (а порой и педагоги) думают, что чем больше слов знает ребёнок, тем он больше развит. Это не совсем так. Сейчас дети буквально купаются в потоках информации, впитывают, как губка, новые слова и выражения. Словарь их резко увеличивается, но это не значит, что такими же темпами развивается и мышление. Тут нет прямой зависимости.</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lastRenderedPageBreak/>
        <w:t>В исследованиях обнаружено, что к старшему дошкольному возрасту дети, пользуясь усвоенной системой общественно выработанных сенсорных эталонов, овладевает некоторыми рациональными способами обследования внешних свой</w:t>
      </w:r>
      <w:proofErr w:type="gramStart"/>
      <w:r w:rsidRPr="007825A7">
        <w:rPr>
          <w:rFonts w:ascii="Arial" w:eastAsia="Times New Roman" w:hAnsi="Arial" w:cs="Arial"/>
          <w:color w:val="000000"/>
          <w:sz w:val="27"/>
          <w:szCs w:val="27"/>
          <w:shd w:val="clear" w:color="auto" w:fill="FFFFFF"/>
          <w:lang w:eastAsia="ru-RU"/>
        </w:rPr>
        <w:t>ств пр</w:t>
      </w:r>
      <w:proofErr w:type="gramEnd"/>
      <w:r w:rsidRPr="007825A7">
        <w:rPr>
          <w:rFonts w:ascii="Arial" w:eastAsia="Times New Roman" w:hAnsi="Arial" w:cs="Arial"/>
          <w:color w:val="000000"/>
          <w:sz w:val="27"/>
          <w:szCs w:val="27"/>
          <w:shd w:val="clear" w:color="auto" w:fill="FFFFFF"/>
          <w:lang w:eastAsia="ru-RU"/>
        </w:rPr>
        <w:t xml:space="preserve">едметов. Применение их даёт возможность ребёнку дифференцированно воспринимать, анализировать сложные предметы. Дошкольникам доступно понимание общих связей, принципов и закономерностей, лежащих в основе научного знания. Так, например, в 6-7 лет ребёнок способен усвоить не только отдельные </w:t>
      </w:r>
      <w:proofErr w:type="gramStart"/>
      <w:r w:rsidRPr="007825A7">
        <w:rPr>
          <w:rFonts w:ascii="Arial" w:eastAsia="Times New Roman" w:hAnsi="Arial" w:cs="Arial"/>
          <w:color w:val="000000"/>
          <w:sz w:val="27"/>
          <w:szCs w:val="27"/>
          <w:shd w:val="clear" w:color="auto" w:fill="FFFFFF"/>
          <w:lang w:eastAsia="ru-RU"/>
        </w:rPr>
        <w:t>факты о природе</w:t>
      </w:r>
      <w:proofErr w:type="gramEnd"/>
      <w:r w:rsidRPr="007825A7">
        <w:rPr>
          <w:rFonts w:ascii="Arial" w:eastAsia="Times New Roman" w:hAnsi="Arial" w:cs="Arial"/>
          <w:color w:val="000000"/>
          <w:sz w:val="27"/>
          <w:szCs w:val="27"/>
          <w:shd w:val="clear" w:color="auto" w:fill="FFFFFF"/>
          <w:lang w:eastAsia="ru-RU"/>
        </w:rPr>
        <w:t xml:space="preserve">, но и знания о взаимодействии организма со средой, о зависимости между формой предмета и его функцией, потребностью и поведением. Однако достаточно высокого уровня познавательной деятельности дошкольники достигают только, если обучение в этот период направлено на активное развитие мыслительных процессов и является развивающим, ориентированным на "зону ближайшего развития" (Л.С. </w:t>
      </w:r>
      <w:proofErr w:type="spellStart"/>
      <w:r w:rsidRPr="007825A7">
        <w:rPr>
          <w:rFonts w:ascii="Arial" w:eastAsia="Times New Roman" w:hAnsi="Arial" w:cs="Arial"/>
          <w:color w:val="000000"/>
          <w:sz w:val="27"/>
          <w:szCs w:val="27"/>
          <w:shd w:val="clear" w:color="auto" w:fill="FFFFFF"/>
          <w:lang w:eastAsia="ru-RU"/>
        </w:rPr>
        <w:t>Выгодский</w:t>
      </w:r>
      <w:proofErr w:type="spellEnd"/>
      <w:r w:rsidRPr="007825A7">
        <w:rPr>
          <w:rFonts w:ascii="Arial" w:eastAsia="Times New Roman" w:hAnsi="Arial" w:cs="Arial"/>
          <w:color w:val="000000"/>
          <w:sz w:val="27"/>
          <w:szCs w:val="27"/>
          <w:shd w:val="clear" w:color="auto" w:fill="FFFFFF"/>
          <w:lang w:eastAsia="ru-RU"/>
        </w:rPr>
        <w:t>) /3 /.</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 xml:space="preserve">Шестилетний ребёнок может многое. Но не </w:t>
      </w:r>
      <w:proofErr w:type="gramStart"/>
      <w:r w:rsidRPr="007825A7">
        <w:rPr>
          <w:rFonts w:ascii="Arial" w:eastAsia="Times New Roman" w:hAnsi="Arial" w:cs="Arial"/>
          <w:color w:val="000000"/>
          <w:sz w:val="27"/>
          <w:szCs w:val="27"/>
          <w:shd w:val="clear" w:color="auto" w:fill="FFFFFF"/>
          <w:lang w:eastAsia="ru-RU"/>
        </w:rPr>
        <w:t>следует</w:t>
      </w:r>
      <w:proofErr w:type="gramEnd"/>
      <w:r w:rsidRPr="007825A7">
        <w:rPr>
          <w:rFonts w:ascii="Arial" w:eastAsia="Times New Roman" w:hAnsi="Arial" w:cs="Arial"/>
          <w:color w:val="000000"/>
          <w:sz w:val="27"/>
          <w:szCs w:val="27"/>
          <w:shd w:val="clear" w:color="auto" w:fill="FFFFFF"/>
          <w:lang w:eastAsia="ru-RU"/>
        </w:rPr>
        <w:t xml:space="preserve"> и переоценивать его умственные возможности. Логическая форма мышления хотя и доступна, но ещё не типична, не характерна для него. Тип его мышления специфичен. Высшие формы наглядно-образного мышления являются итогом интеллектуального развития дошкольника. Опираясь на них, ребёнок получает возможность вычленить наиболее существенные свойства, отношения между предметами окружающей действительности. При этом дошкольники без особого труда не только понимают схематические изображения, но и успешно пользуются ими (например, планом комнаты для нахождения спрятанного в ней предмет</w:t>
      </w:r>
      <w:proofErr w:type="gramStart"/>
      <w:r w:rsidRPr="007825A7">
        <w:rPr>
          <w:rFonts w:ascii="Arial" w:eastAsia="Times New Roman" w:hAnsi="Arial" w:cs="Arial"/>
          <w:color w:val="000000"/>
          <w:sz w:val="27"/>
          <w:szCs w:val="27"/>
          <w:shd w:val="clear" w:color="auto" w:fill="FFFFFF"/>
          <w:lang w:eastAsia="ru-RU"/>
        </w:rPr>
        <w:t>а-</w:t>
      </w:r>
      <w:proofErr w:type="gramEnd"/>
      <w:r w:rsidRPr="007825A7">
        <w:rPr>
          <w:rFonts w:ascii="Arial" w:eastAsia="Times New Roman" w:hAnsi="Arial" w:cs="Arial"/>
          <w:color w:val="000000"/>
          <w:sz w:val="27"/>
          <w:szCs w:val="27"/>
          <w:shd w:val="clear" w:color="auto" w:fill="FFFFFF"/>
          <w:lang w:eastAsia="ru-RU"/>
        </w:rPr>
        <w:t xml:space="preserve">"секрета", схемой типа географической карты для выбора верной дороги, графическими моделями при конструктивной деятельности и т.п.). Однако, даже приобретая черты обобщённости, опирающимися на реальные действия с предметами и их "заместителями" / 4 /. Педагогам следует принимать во внимание положение отечественных психологов о ведущей роли практической деятельности в развитии детей, о важной роли наглядно-действенного и наглядно-образного мышления - специфически дошкольных форм мышления. Исследования, проведённые в последние годы, убеждают, что данные формы мышления таят в себе не менее мощные резервы, чем логическое мышление. Важно подчеркнуть, что они выполняют свои специфические функции в общем процессе умственного развития детей не только дошкольного, но и школьного возраста. В дошкольные годы ребёнок должен быть подготовлен к ведущей </w:t>
      </w:r>
      <w:proofErr w:type="gramStart"/>
      <w:r w:rsidRPr="007825A7">
        <w:rPr>
          <w:rFonts w:ascii="Arial" w:eastAsia="Times New Roman" w:hAnsi="Arial" w:cs="Arial"/>
          <w:color w:val="000000"/>
          <w:sz w:val="27"/>
          <w:szCs w:val="27"/>
          <w:shd w:val="clear" w:color="auto" w:fill="FFFFFF"/>
          <w:lang w:eastAsia="ru-RU"/>
        </w:rPr>
        <w:t>младшем</w:t>
      </w:r>
      <w:proofErr w:type="gramEnd"/>
      <w:r w:rsidRPr="007825A7">
        <w:rPr>
          <w:rFonts w:ascii="Arial" w:eastAsia="Times New Roman" w:hAnsi="Arial" w:cs="Arial"/>
          <w:color w:val="000000"/>
          <w:sz w:val="27"/>
          <w:szCs w:val="27"/>
          <w:shd w:val="clear" w:color="auto" w:fill="FFFFFF"/>
          <w:lang w:eastAsia="ru-RU"/>
        </w:rPr>
        <w:t xml:space="preserve"> школьном возрасте деятельности - учебной. </w:t>
      </w:r>
      <w:proofErr w:type="gramStart"/>
      <w:r w:rsidRPr="007825A7">
        <w:rPr>
          <w:rFonts w:ascii="Arial" w:eastAsia="Times New Roman" w:hAnsi="Arial" w:cs="Arial"/>
          <w:color w:val="000000"/>
          <w:sz w:val="27"/>
          <w:szCs w:val="27"/>
          <w:shd w:val="clear" w:color="auto" w:fill="FFFFFF"/>
          <w:lang w:eastAsia="ru-RU"/>
        </w:rPr>
        <w:t>Важное значение</w:t>
      </w:r>
      <w:proofErr w:type="gramEnd"/>
      <w:r w:rsidRPr="007825A7">
        <w:rPr>
          <w:rFonts w:ascii="Arial" w:eastAsia="Times New Roman" w:hAnsi="Arial" w:cs="Arial"/>
          <w:color w:val="000000"/>
          <w:sz w:val="27"/>
          <w:szCs w:val="27"/>
          <w:shd w:val="clear" w:color="auto" w:fill="FFFFFF"/>
          <w:lang w:eastAsia="ru-RU"/>
        </w:rPr>
        <w:t xml:space="preserve"> при этом будет иметь формирование у ребёнка соответствующих умений. Владение этими умениями, как показало исследование А.П. Усовой, обеспечивает ребёнку "высокий уровень обучаемости " / 5 /. Характерной его особенностью является умение выделить учебную задачу и превратить её в самостоятельную цель деятельности. Такая операция требует от ребёнка способности удивляться и искать </w:t>
      </w:r>
      <w:proofErr w:type="gramStart"/>
      <w:r w:rsidRPr="007825A7">
        <w:rPr>
          <w:rFonts w:ascii="Arial" w:eastAsia="Times New Roman" w:hAnsi="Arial" w:cs="Arial"/>
          <w:color w:val="000000"/>
          <w:sz w:val="27"/>
          <w:szCs w:val="27"/>
          <w:shd w:val="clear" w:color="auto" w:fill="FFFFFF"/>
          <w:lang w:eastAsia="ru-RU"/>
        </w:rPr>
        <w:t>причины</w:t>
      </w:r>
      <w:proofErr w:type="gramEnd"/>
      <w:r w:rsidRPr="007825A7">
        <w:rPr>
          <w:rFonts w:ascii="Arial" w:eastAsia="Times New Roman" w:hAnsi="Arial" w:cs="Arial"/>
          <w:color w:val="000000"/>
          <w:sz w:val="27"/>
          <w:szCs w:val="27"/>
          <w:shd w:val="clear" w:color="auto" w:fill="FFFFFF"/>
          <w:lang w:eastAsia="ru-RU"/>
        </w:rPr>
        <w:t xml:space="preserve"> замеченной им </w:t>
      </w:r>
      <w:r w:rsidRPr="007825A7">
        <w:rPr>
          <w:rFonts w:ascii="Arial" w:eastAsia="Times New Roman" w:hAnsi="Arial" w:cs="Arial"/>
          <w:color w:val="000000"/>
          <w:sz w:val="27"/>
          <w:szCs w:val="27"/>
          <w:shd w:val="clear" w:color="auto" w:fill="FFFFFF"/>
          <w:lang w:eastAsia="ru-RU"/>
        </w:rPr>
        <w:lastRenderedPageBreak/>
        <w:t>перемены, новизны. Тут педагог может опереться на острую любознательность подрастающего человека, на его неисчерпаемую потребность в новых впечатлениях. "Поэт, - писал Я. Корчак, - это такой человек, который сильно радуется и сильно горюет, легко чувствует, волнуется и сочувствует. И дети такие. А философ - это такой человек, который глубоко вдумывается и обязательно желает знать, как всё есть на самом деле. И опять дети такие…." / 6 /. Однако есть и дети интеллектуально пассивные. Это приводит их в итоге в число отстающих, слабоуспевающих учеников. Причины такого рода пассивности часто лежат в ограниченности интеллектуальных впечатлений, интересов ребенка. Вместе с тем, будучи не в состоянии справиться с самым простым учебным заданием, они быстро выполняют его, если оно переводится в практическую плоскость или игру.</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 xml:space="preserve">У дошкольника ведущую роль в его интеллектуальной жизни играет роль практического взаимодействия с предметами. Этот опыт дополняется зрительными представлениями, направляя словно - речевое развитие. Тем не </w:t>
      </w:r>
      <w:proofErr w:type="gramStart"/>
      <w:r w:rsidRPr="007825A7">
        <w:rPr>
          <w:rFonts w:ascii="Arial" w:eastAsia="Times New Roman" w:hAnsi="Arial" w:cs="Arial"/>
          <w:color w:val="000000"/>
          <w:sz w:val="27"/>
          <w:szCs w:val="27"/>
          <w:shd w:val="clear" w:color="auto" w:fill="FFFFFF"/>
          <w:lang w:eastAsia="ru-RU"/>
        </w:rPr>
        <w:t>менее</w:t>
      </w:r>
      <w:proofErr w:type="gramEnd"/>
      <w:r w:rsidRPr="007825A7">
        <w:rPr>
          <w:rFonts w:ascii="Arial" w:eastAsia="Times New Roman" w:hAnsi="Arial" w:cs="Arial"/>
          <w:color w:val="000000"/>
          <w:sz w:val="27"/>
          <w:szCs w:val="27"/>
          <w:shd w:val="clear" w:color="auto" w:fill="FFFFFF"/>
          <w:lang w:eastAsia="ru-RU"/>
        </w:rPr>
        <w:t xml:space="preserve"> развитие интеллекта осуществляется по мере овладения всеми тремя формами представления информации: в виде действий, наглядных образов и языковых знаков. То есть подача информации должна осуществляться разными способами (визуально-пространственными, чувственно-сенсорными, словесно-символическими). Предпочтение одного из способов подачи информации ведет к формированию поверхностного представления о мире. Развитие интеллекта предполагает развитие способности осуществлять переводы с одного " языка " представления информации на другой и обратно. Для формирования объектной картины мира, для развития интеллекта ребенка с учетом его индивидуальных особенностей восприятия необходимо познакомить дошкольника с различными способами отражения действительности. Ребенок знает значение вещей, жестов, слов, событий и т.п. Но эти значения не разрознены, а объединены в определённые структуры.</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Индивидуальная система значений характеризует содержательный строй интеллекта отдельного субъекта. Для его развития необходимо расширение кругозора ребёнка, изучение закономерностей и связей в окружающем мире. Интеллектуальное развитие ребёнка определяется комплексом познавательных процессов: внимания, восприятия, мышления, памяти, воображения/ 7 /.</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 xml:space="preserve">Известный психолог Н.Ф. Добрынин писал, что, когда ребёнок руководствуется быстро проходящими интересами, когда его внимание в зависимости от чувства удовольствия или неудовольствия сосредоточивается то на том, то на другом предмете, когда это сопровождается тем, что мы называем интересом, и носит характер игры, мы тогда говорим о непроизвольном внимании. Такое </w:t>
      </w:r>
      <w:proofErr w:type="spellStart"/>
      <w:r w:rsidRPr="007825A7">
        <w:rPr>
          <w:rFonts w:ascii="Arial" w:eastAsia="Times New Roman" w:hAnsi="Arial" w:cs="Arial"/>
          <w:color w:val="000000"/>
          <w:sz w:val="27"/>
          <w:szCs w:val="27"/>
          <w:shd w:val="clear" w:color="auto" w:fill="FFFFFF"/>
          <w:lang w:eastAsia="ru-RU"/>
        </w:rPr>
        <w:t>неволевое</w:t>
      </w:r>
      <w:proofErr w:type="spellEnd"/>
      <w:r w:rsidRPr="007825A7">
        <w:rPr>
          <w:rFonts w:ascii="Arial" w:eastAsia="Times New Roman" w:hAnsi="Arial" w:cs="Arial"/>
          <w:color w:val="000000"/>
          <w:sz w:val="27"/>
          <w:szCs w:val="27"/>
          <w:shd w:val="clear" w:color="auto" w:fill="FFFFFF"/>
          <w:lang w:eastAsia="ru-RU"/>
        </w:rPr>
        <w:t xml:space="preserve"> внимание, возникающее без сознательно поставленной цели, преобладает у шестилетнего ребёнка. Однако к концу дошкольного периода появляются зачатки произвольного, активного внимания, </w:t>
      </w:r>
      <w:r w:rsidRPr="007825A7">
        <w:rPr>
          <w:rFonts w:ascii="Arial" w:eastAsia="Times New Roman" w:hAnsi="Arial" w:cs="Arial"/>
          <w:color w:val="000000"/>
          <w:sz w:val="27"/>
          <w:szCs w:val="27"/>
          <w:shd w:val="clear" w:color="auto" w:fill="FFFFFF"/>
          <w:lang w:eastAsia="ru-RU"/>
        </w:rPr>
        <w:lastRenderedPageBreak/>
        <w:t xml:space="preserve">связанного с сознательно поставленной целью, с волевым усилием. Его возникновение - важное новообразование в психике ребёнка. Произвольное внимание не появляется само собой из непроизвольного, но лишь в ходе взаимодействия ребёнка </w:t>
      </w:r>
      <w:proofErr w:type="gramStart"/>
      <w:r w:rsidRPr="007825A7">
        <w:rPr>
          <w:rFonts w:ascii="Arial" w:eastAsia="Times New Roman" w:hAnsi="Arial" w:cs="Arial"/>
          <w:color w:val="000000"/>
          <w:sz w:val="27"/>
          <w:szCs w:val="27"/>
          <w:shd w:val="clear" w:color="auto" w:fill="FFFFFF"/>
          <w:lang w:eastAsia="ru-RU"/>
        </w:rPr>
        <w:t>со</w:t>
      </w:r>
      <w:proofErr w:type="gramEnd"/>
      <w:r w:rsidRPr="007825A7">
        <w:rPr>
          <w:rFonts w:ascii="Arial" w:eastAsia="Times New Roman" w:hAnsi="Arial" w:cs="Arial"/>
          <w:color w:val="000000"/>
          <w:sz w:val="27"/>
          <w:szCs w:val="27"/>
          <w:shd w:val="clear" w:color="auto" w:fill="FFFFFF"/>
          <w:lang w:eastAsia="ru-RU"/>
        </w:rPr>
        <w:t xml:space="preserve"> взрослым. Первый, кто обратил внимание на это, был советский психолог Л.С. </w:t>
      </w:r>
      <w:proofErr w:type="spellStart"/>
      <w:r w:rsidRPr="007825A7">
        <w:rPr>
          <w:rFonts w:ascii="Arial" w:eastAsia="Times New Roman" w:hAnsi="Arial" w:cs="Arial"/>
          <w:color w:val="000000"/>
          <w:sz w:val="27"/>
          <w:szCs w:val="27"/>
          <w:shd w:val="clear" w:color="auto" w:fill="FFFFFF"/>
          <w:lang w:eastAsia="ru-RU"/>
        </w:rPr>
        <w:t>Выгодский</w:t>
      </w:r>
      <w:proofErr w:type="spellEnd"/>
      <w:r w:rsidRPr="007825A7">
        <w:rPr>
          <w:rFonts w:ascii="Arial" w:eastAsia="Times New Roman" w:hAnsi="Arial" w:cs="Arial"/>
          <w:color w:val="000000"/>
          <w:sz w:val="27"/>
          <w:szCs w:val="27"/>
          <w:shd w:val="clear" w:color="auto" w:fill="FFFFFF"/>
          <w:lang w:eastAsia="ru-RU"/>
        </w:rPr>
        <w:t>. Каждый человек в процессе своего развития с помощью общения с другими людьми овладевает исторически сложившимися способами организации своего собственного внимания. Первые этапы такого овладения приходятся как раз на 6-7 лет. Основные виды внимания - непроизвольное и произвольное - тесно взаимосвязаны и порой переходят один в другой. Внимание ребёнка 6-7 лет характеризуется непроизвольностью; он ещё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чём-то одном, в частой смене деятельности. Руководство педагога должно быть направлено на постепенное формирование произвольного внимания, которое самым тесным образом связано с развитием ответственности. Это предполагает тщательное выполнение любого задания - как интересного, так и не очень интересного.</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Важнейшими характеристиками внимания являются устойчивость внимания, как способность к более длительному сохранению концентрации, переключение внимания, как способность быстро ориентироваться в ситуации и переходить от одной деятельности к другой, и распределение внимания - возможность сосредоточения одновременно на двух и большем числе различных объектов. Отчётливо сказывается на развитии внимания роль эмоциональных факторов (интереса), мыслительных и волевых процессов. Все свойства внимания хорошо развиваются в результате упражнений.</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 xml:space="preserve">Восприятие у ребёнка развито буквально с первых месяцев жизни. К 6-7 годам ребёнок обычно хорошо различает цвета и форму предметов (он называет различные геометрические фигуры). Ребёнок хорошо ориентируется в пространстве и правильно использует многообразие обозначения пространственных отношений. Более </w:t>
      </w:r>
      <w:proofErr w:type="gramStart"/>
      <w:r w:rsidRPr="007825A7">
        <w:rPr>
          <w:rFonts w:ascii="Arial" w:eastAsia="Times New Roman" w:hAnsi="Arial" w:cs="Arial"/>
          <w:color w:val="000000"/>
          <w:sz w:val="27"/>
          <w:szCs w:val="27"/>
          <w:shd w:val="clear" w:color="auto" w:fill="FFFFFF"/>
          <w:lang w:eastAsia="ru-RU"/>
        </w:rPr>
        <w:t>трудным</w:t>
      </w:r>
      <w:proofErr w:type="gramEnd"/>
      <w:r w:rsidRPr="007825A7">
        <w:rPr>
          <w:rFonts w:ascii="Arial" w:eastAsia="Times New Roman" w:hAnsi="Arial" w:cs="Arial"/>
          <w:color w:val="000000"/>
          <w:sz w:val="27"/>
          <w:szCs w:val="27"/>
          <w:shd w:val="clear" w:color="auto" w:fill="FFFFFF"/>
          <w:lang w:eastAsia="ru-RU"/>
        </w:rPr>
        <w:t xml:space="preserve"> для ребёнка</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является восприятие времени - ориентирование во времени суток, в оценке разных промежутков времени. Ребёнку ещё трудно представить себе длительность какого-либо дела.</w:t>
      </w:r>
    </w:p>
    <w:p w:rsidR="007825A7" w:rsidRPr="007825A7" w:rsidRDefault="007825A7" w:rsidP="007825A7">
      <w:pPr>
        <w:spacing w:after="0" w:line="240" w:lineRule="auto"/>
        <w:rPr>
          <w:rFonts w:ascii="Times New Roman" w:eastAsia="Times New Roman" w:hAnsi="Times New Roman" w:cs="Times New Roman"/>
          <w:sz w:val="24"/>
          <w:szCs w:val="24"/>
          <w:lang w:eastAsia="ru-RU"/>
        </w:rPr>
      </w:pPr>
      <w:r w:rsidRPr="007825A7">
        <w:rPr>
          <w:rFonts w:ascii="Arial" w:eastAsia="Times New Roman" w:hAnsi="Arial" w:cs="Arial"/>
          <w:color w:val="000000"/>
          <w:sz w:val="27"/>
          <w:szCs w:val="27"/>
          <w:shd w:val="clear" w:color="auto" w:fill="FFFFFF"/>
          <w:lang w:eastAsia="ru-RU"/>
        </w:rPr>
        <w:t xml:space="preserve">Мышление ребёнка связано с его знаниями. И к 6 годам его умственный кругозор уже достаточно велик. В исследованиях, проведённых Н.Н. </w:t>
      </w:r>
      <w:proofErr w:type="spellStart"/>
      <w:r w:rsidRPr="007825A7">
        <w:rPr>
          <w:rFonts w:ascii="Arial" w:eastAsia="Times New Roman" w:hAnsi="Arial" w:cs="Arial"/>
          <w:color w:val="000000"/>
          <w:sz w:val="27"/>
          <w:szCs w:val="27"/>
          <w:shd w:val="clear" w:color="auto" w:fill="FFFFFF"/>
          <w:lang w:eastAsia="ru-RU"/>
        </w:rPr>
        <w:t>Поддьяковым</w:t>
      </w:r>
      <w:proofErr w:type="spellEnd"/>
      <w:r w:rsidRPr="007825A7">
        <w:rPr>
          <w:rFonts w:ascii="Arial" w:eastAsia="Times New Roman" w:hAnsi="Arial" w:cs="Arial"/>
          <w:color w:val="000000"/>
          <w:sz w:val="27"/>
          <w:szCs w:val="27"/>
          <w:shd w:val="clear" w:color="auto" w:fill="FFFFFF"/>
          <w:lang w:eastAsia="ru-RU"/>
        </w:rPr>
        <w:t xml:space="preserve"> и его сотрудниками, выявлены интересные данные относительно знаний, которые формируются у детей в дошкольном возрасте /8/. Здесь обнаруживаются две противоречивые тенденции. Первая - в процессе мыслительной деятельности происходит расширение объёма и углубление чётких, ясных знаний об окружающем мире. Эти стабильные знания составляют ядро познавательной сферы ребёнка. Вторая - в процессе мыслительной деятельности возникает и растёт круг неопределённых, не совсем ясных знаний, выступающих в </w:t>
      </w:r>
      <w:r w:rsidRPr="007825A7">
        <w:rPr>
          <w:rFonts w:ascii="Arial" w:eastAsia="Times New Roman" w:hAnsi="Arial" w:cs="Arial"/>
          <w:color w:val="000000"/>
          <w:sz w:val="27"/>
          <w:szCs w:val="27"/>
          <w:shd w:val="clear" w:color="auto" w:fill="FFFFFF"/>
          <w:lang w:eastAsia="ru-RU"/>
        </w:rPr>
        <w:lastRenderedPageBreak/>
        <w:t xml:space="preserve">форме догадок, предположений, вопросов. Эти развивающиеся знания являются мощным стимулятором умственной активности детей. В ходе взаимодействия этих тенденций неопределённость знаний уменьшается - они уточняются, проясняются и переходят в определённые знания. На протяжении дошкольного возраста получают развитие и формы мыслительной деятельности: понятие, суждение, умозаключение. Развитию мышления шестилетнего ребёнка могут способствовать все доступные ему виды деятельности. При этом необходимо организовать условия, способствующие углубленному познанию того или иного объекта. В исследованиях НИИ дошкольного воспитания были осуществлены попытки формирования у ребёнка начальных </w:t>
      </w:r>
      <w:proofErr w:type="gramStart"/>
      <w:r w:rsidRPr="007825A7">
        <w:rPr>
          <w:rFonts w:ascii="Arial" w:eastAsia="Times New Roman" w:hAnsi="Arial" w:cs="Arial"/>
          <w:color w:val="000000"/>
          <w:sz w:val="27"/>
          <w:szCs w:val="27"/>
          <w:shd w:val="clear" w:color="auto" w:fill="FFFFFF"/>
          <w:lang w:eastAsia="ru-RU"/>
        </w:rPr>
        <w:t>форм</w:t>
      </w:r>
      <w:proofErr w:type="gramEnd"/>
      <w:r w:rsidRPr="007825A7">
        <w:rPr>
          <w:rFonts w:ascii="Arial" w:eastAsia="Times New Roman" w:hAnsi="Arial" w:cs="Arial"/>
          <w:color w:val="000000"/>
          <w:sz w:val="27"/>
          <w:szCs w:val="27"/>
          <w:shd w:val="clear" w:color="auto" w:fill="FFFFFF"/>
          <w:lang w:eastAsia="ru-RU"/>
        </w:rPr>
        <w:t xml:space="preserve"> так называемых методологических знаний, в которых одновременно отражены и наиболее существенные отношения предметов, познаваемых ребёнком, и организация его познавательного опыта, упорядочивание вновь усваиваемых знаний. Эти методологические знания отражали в наиболее простой форме взаимосвязь предметов и явлений, их движение, изменение и развитие, возможность их качественного преобразования. Так, например, у детей формировали знания о том, что предметы и явления следует рассматривать не сами по себе, а в связях с другими предметами. Что характерно для такого познания ребёнком того или иного предмета? Оно предполагает выход за рамки этого предмета и рассмотрение его в более общей совокупности предметов и явлений. При этом ребёнок неизменно сталкивается с другими малоизвестными ему предметами, знания о которых выступают для него вначале как неопределённые, неясные. Таким образом, углубляющийся процесс познания предметов и явлений неизбежно ведёт к возникновению и росту неопределённых, неотчётливых знаний. Напомним, что эти знания, проявляющиеся в форме догадок, предположений, являются важным стимулом умственной активности ребёнка. </w:t>
      </w:r>
      <w:proofErr w:type="gramStart"/>
      <w:r w:rsidRPr="007825A7">
        <w:rPr>
          <w:rFonts w:ascii="Arial" w:eastAsia="Times New Roman" w:hAnsi="Arial" w:cs="Arial"/>
          <w:color w:val="000000"/>
          <w:sz w:val="27"/>
          <w:szCs w:val="27"/>
          <w:shd w:val="clear" w:color="auto" w:fill="FFFFFF"/>
          <w:lang w:eastAsia="ru-RU"/>
        </w:rPr>
        <w:t>Различные игры, конструирование, лепка, рисование, чтение развивают у ребёнка такие мыслительные операции, как обобщение, сравнение, абстрагирование, установление причинно-следственных связей.</w:t>
      </w:r>
      <w:proofErr w:type="gramEnd"/>
      <w:r w:rsidRPr="007825A7">
        <w:rPr>
          <w:rFonts w:ascii="Arial" w:eastAsia="Times New Roman" w:hAnsi="Arial" w:cs="Arial"/>
          <w:color w:val="000000"/>
          <w:sz w:val="27"/>
          <w:szCs w:val="27"/>
          <w:shd w:val="clear" w:color="auto" w:fill="FFFFFF"/>
          <w:lang w:eastAsia="ru-RU"/>
        </w:rPr>
        <w:t xml:space="preserve"> Занятия с ребёнком могут улучшить показатели мышления в 3-4 раза / 9/.</w:t>
      </w:r>
    </w:p>
    <w:p w:rsidR="002C3074" w:rsidRDefault="007825A7" w:rsidP="007825A7">
      <w:r w:rsidRPr="007825A7">
        <w:rPr>
          <w:rFonts w:ascii="Arial" w:eastAsia="Times New Roman" w:hAnsi="Arial" w:cs="Arial"/>
          <w:color w:val="000000"/>
          <w:sz w:val="27"/>
          <w:szCs w:val="27"/>
          <w:shd w:val="clear" w:color="auto" w:fill="FFFFFF"/>
          <w:lang w:eastAsia="ru-RU"/>
        </w:rPr>
        <w:t xml:space="preserve">У ребёнка 6-7 лет память является непроизвольной, основанной на эмоциях, интересе. То есть ребёнок легко запоминает то, что его заинтересовало. Но механизмы памяти шестилетки не исчерпываются непроизвольным запоминанием. К этому этапу жизни в психике появляется важное новообразование - дети овладевают собственно </w:t>
      </w:r>
      <w:proofErr w:type="spellStart"/>
      <w:r w:rsidRPr="007825A7">
        <w:rPr>
          <w:rFonts w:ascii="Arial" w:eastAsia="Times New Roman" w:hAnsi="Arial" w:cs="Arial"/>
          <w:color w:val="000000"/>
          <w:sz w:val="27"/>
          <w:szCs w:val="27"/>
          <w:shd w:val="clear" w:color="auto" w:fill="FFFFFF"/>
          <w:lang w:eastAsia="ru-RU"/>
        </w:rPr>
        <w:t>мнемической</w:t>
      </w:r>
      <w:proofErr w:type="spellEnd"/>
      <w:r w:rsidRPr="007825A7">
        <w:rPr>
          <w:rFonts w:ascii="Arial" w:eastAsia="Times New Roman" w:hAnsi="Arial" w:cs="Arial"/>
          <w:color w:val="000000"/>
          <w:sz w:val="27"/>
          <w:szCs w:val="27"/>
          <w:shd w:val="clear" w:color="auto" w:fill="FFFFFF"/>
          <w:lang w:eastAsia="ru-RU"/>
        </w:rPr>
        <w:t xml:space="preserve"> деятельностью, в них возникает произвольная память. </w:t>
      </w:r>
      <w:proofErr w:type="gramStart"/>
      <w:r w:rsidRPr="007825A7">
        <w:rPr>
          <w:rFonts w:ascii="Arial" w:eastAsia="Times New Roman" w:hAnsi="Arial" w:cs="Arial"/>
          <w:color w:val="000000"/>
          <w:sz w:val="27"/>
          <w:szCs w:val="27"/>
          <w:shd w:val="clear" w:color="auto" w:fill="FFFFFF"/>
          <w:lang w:eastAsia="ru-RU"/>
        </w:rPr>
        <w:t>Шести-семилетний</w:t>
      </w:r>
      <w:proofErr w:type="gramEnd"/>
      <w:r w:rsidRPr="007825A7">
        <w:rPr>
          <w:rFonts w:ascii="Arial" w:eastAsia="Times New Roman" w:hAnsi="Arial" w:cs="Arial"/>
          <w:color w:val="000000"/>
          <w:sz w:val="27"/>
          <w:szCs w:val="27"/>
          <w:shd w:val="clear" w:color="auto" w:fill="FFFFFF"/>
          <w:lang w:eastAsia="ru-RU"/>
        </w:rPr>
        <w:t xml:space="preserve"> возраст очень важен для развития многих двигательный способностей. Двигательная память детей этого возраста позволяет им не только освоить достаточно сложные движения, но и выполнять их быстро и точно, с меньшим напряжением, нежели прежде, гибко изменять освоенные движения. Высокой степени развития </w:t>
      </w:r>
      <w:r w:rsidRPr="007825A7">
        <w:rPr>
          <w:rFonts w:ascii="Arial" w:eastAsia="Times New Roman" w:hAnsi="Arial" w:cs="Arial"/>
          <w:color w:val="000000"/>
          <w:sz w:val="27"/>
          <w:szCs w:val="27"/>
          <w:shd w:val="clear" w:color="auto" w:fill="FFFFFF"/>
          <w:lang w:eastAsia="ru-RU"/>
        </w:rPr>
        <w:lastRenderedPageBreak/>
        <w:t xml:space="preserve">достигает у шестилетнего ребёнка эмоциональная память. Но ребёнок запоминает не вообще чувство, а чувство к конкретному человеку, предмету, т.е. его эмоциональная память неотделима от образной, наглядной. Этот вид памяти очень развит у шестилетних детей и составляет его основу. Её развитие проявляется не только в значительном расширении и углублении круга представлений, но и в переходе от единичных и конкретных образов к обобщённым представлениям. Когда речь идёт о памяти шестилетних детей и её формировании, то нельзя упускать из виду её особенности, связанные с полом ребёнка. Исследования последних лет свидетельствуют о том, что у мальчиков и девочек скорость созревания различных образований мозга не совпадает, различен и темп развития левого и правого полушарий, которые существенно отличаются по своим функциям. Установлено, в частности, что у девочек значительно быстрее осуществляется развитие функций левого полушария, чем у мальчиков. Зато у последних, напротив, именно правое полушарие головного мозга является более действенным </w:t>
      </w:r>
      <w:proofErr w:type="gramStart"/>
      <w:r w:rsidRPr="007825A7">
        <w:rPr>
          <w:rFonts w:ascii="Arial" w:eastAsia="Times New Roman" w:hAnsi="Arial" w:cs="Arial"/>
          <w:color w:val="000000"/>
          <w:sz w:val="27"/>
          <w:szCs w:val="27"/>
          <w:shd w:val="clear" w:color="auto" w:fill="FFFFFF"/>
          <w:lang w:eastAsia="ru-RU"/>
        </w:rPr>
        <w:t>с</w:t>
      </w:r>
      <w:proofErr w:type="gramEnd"/>
      <w:r w:rsidRPr="007825A7">
        <w:rPr>
          <w:rFonts w:ascii="Arial" w:eastAsia="Times New Roman" w:hAnsi="Arial" w:cs="Arial"/>
          <w:color w:val="000000"/>
          <w:sz w:val="27"/>
          <w:szCs w:val="27"/>
          <w:shd w:val="clear" w:color="auto" w:fill="FFFFFF"/>
          <w:lang w:eastAsia="ru-RU"/>
        </w:rPr>
        <w:t xml:space="preserve"> связи с более ранним созреванием его функций. Какое отношение это имеет к памяти детей? В настоящее время учёными выявлено, что левое полушарие в большей степени, нежели правое, ответственно за осознаваемые произвольные акты, словесно-логическую память, рациональное мышление, положительные эмоции; правому же полушарию принадлежит лидирующая роль в реализации непроизвольных, интуитивных реакций, иррациональной мыслительной деятельности, образной памяти, отрицательных эмоций. Не следует в процессе работы с шестилетками игнорировать сведений о "распределении" ролей между полушариями. Следует развивать все виды памяти, стремиться к обучению запоминания с опорой на мыслительную деятельность, на понимание. Образование понятий, по мнению учёных, играет ключевую роль в процессе интеллектуального развития, а также подразумевает включение чувственно-сенсорных впечатлений, образных представлений, словесно-речевых (знаковых) определений. Наиболее активное формирование понятий происходит в подростковом возрасте, но начало этого процесса можно увидеть уже в раннем детстве. Например, овладение речью, способностью к общению. Кроме того, изображение предметов, явлений обыденной жизни, также свидетельствует о развитии понятийного мышления. Знакомясь с миром, ребёнок активно усваивает признаки объектов, их свойства, связи с другими объектами, обобщает полученные знания.</w:t>
      </w:r>
    </w:p>
    <w:sectPr w:rsidR="002C3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1119"/>
    <w:multiLevelType w:val="multilevel"/>
    <w:tmpl w:val="3A508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74"/>
    <w:rsid w:val="002C3074"/>
    <w:rsid w:val="007825A7"/>
    <w:rsid w:val="00C9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2814</Words>
  <Characters>16042</Characters>
  <Application>Microsoft Office Word</Application>
  <DocSecurity>0</DocSecurity>
  <Lines>133</Lines>
  <Paragraphs>37</Paragraphs>
  <ScaleCrop>false</ScaleCrop>
  <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2016-01-17T13:24:00Z</dcterms:created>
  <dcterms:modified xsi:type="dcterms:W3CDTF">2016-01-17T13:26:00Z</dcterms:modified>
</cp:coreProperties>
</file>