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DE" w:rsidRDefault="00E13DDE" w:rsidP="009E14A4">
      <w:pPr>
        <w:spacing w:line="360" w:lineRule="auto"/>
        <w:ind w:firstLine="709"/>
        <w:jc w:val="both"/>
        <w:rPr>
          <w:b/>
          <w:sz w:val="28"/>
          <w:szCs w:val="28"/>
          <w:lang w:val="ru-RU"/>
        </w:rPr>
      </w:pPr>
      <w:r>
        <w:rPr>
          <w:b/>
          <w:sz w:val="28"/>
          <w:szCs w:val="28"/>
          <w:lang w:val="ru-RU"/>
        </w:rPr>
        <w:t>Организация  и проведение  опытов  с объектами неживой природы</w:t>
      </w:r>
    </w:p>
    <w:p w:rsidR="00E13DDE" w:rsidRDefault="00E13DDE" w:rsidP="009E14A4">
      <w:pPr>
        <w:spacing w:line="360" w:lineRule="auto"/>
        <w:ind w:firstLine="709"/>
        <w:jc w:val="both"/>
        <w:rPr>
          <w:rFonts w:ascii="Times New Roman" w:hAnsi="Times New Roman"/>
          <w:b/>
          <w:sz w:val="28"/>
          <w:szCs w:val="28"/>
          <w:lang w:val="ru-RU"/>
        </w:rPr>
      </w:pPr>
      <w:r>
        <w:rPr>
          <w:b/>
          <w:sz w:val="28"/>
          <w:szCs w:val="28"/>
          <w:lang w:val="ru-RU"/>
        </w:rPr>
        <w:t xml:space="preserve">     </w:t>
      </w:r>
      <w:r w:rsidR="009E14A4">
        <w:rPr>
          <w:rFonts w:ascii="Times New Roman" w:hAnsi="Times New Roman"/>
          <w:b/>
          <w:sz w:val="28"/>
          <w:szCs w:val="28"/>
          <w:lang w:val="ru-RU"/>
        </w:rPr>
        <w:t>с детьми  старшего  дошкольного  возраста.</w:t>
      </w:r>
    </w:p>
    <w:p w:rsidR="00E13DDE" w:rsidRDefault="00E13DDE" w:rsidP="009E14A4">
      <w:pPr>
        <w:spacing w:line="360" w:lineRule="auto"/>
        <w:ind w:firstLine="709"/>
        <w:jc w:val="both"/>
        <w:rPr>
          <w:rFonts w:ascii="Times New Roman" w:hAnsi="Times New Roman"/>
          <w:b/>
          <w:sz w:val="28"/>
          <w:szCs w:val="28"/>
          <w:lang w:val="ru-RU"/>
        </w:rPr>
      </w:pPr>
    </w:p>
    <w:p w:rsidR="009E14A4" w:rsidRPr="00123F03" w:rsidRDefault="009E14A4" w:rsidP="009E14A4">
      <w:pPr>
        <w:spacing w:line="360" w:lineRule="auto"/>
        <w:ind w:firstLine="709"/>
        <w:jc w:val="both"/>
        <w:rPr>
          <w:rFonts w:ascii="Times New Roman" w:hAnsi="Times New Roman"/>
          <w:sz w:val="28"/>
          <w:szCs w:val="28"/>
          <w:lang w:val="ru-RU"/>
        </w:rPr>
      </w:pPr>
      <w:r w:rsidRPr="009E14A4">
        <w:rPr>
          <w:rFonts w:ascii="Times New Roman" w:hAnsi="Times New Roman"/>
          <w:b/>
          <w:sz w:val="28"/>
          <w:szCs w:val="28"/>
          <w:lang w:val="ru-RU"/>
        </w:rPr>
        <w:t xml:space="preserve"> </w:t>
      </w:r>
      <w:r w:rsidRPr="00123F03">
        <w:rPr>
          <w:rFonts w:ascii="Times New Roman" w:hAnsi="Times New Roman"/>
          <w:b/>
          <w:sz w:val="28"/>
          <w:szCs w:val="28"/>
          <w:lang w:val="ru-RU"/>
        </w:rPr>
        <w:t>Воздух: как можно его увидеть и почувствовать</w:t>
      </w:r>
      <w:r w:rsidRPr="00123F03">
        <w:rPr>
          <w:rFonts w:ascii="Times New Roman" w:hAnsi="Times New Roman"/>
          <w:sz w:val="28"/>
          <w:szCs w:val="28"/>
          <w:lang w:val="ru-RU"/>
        </w:rPr>
        <w:t xml:space="preserve">. Дети затрудняются ответить на этот вопрос. Тогда мы делаем ряд опытов.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1.Мы дышим воздухом (в стакан с водой дуем через соломинку, появляются пузырьки)</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2.У нас есть вдох и выдох.</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.Сколько весит воздух?</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.Можно ли поймать воздух?</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.Бывает ли воздуху холодно?</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.Вдунь шарик в бутылку.</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.Может ли воздух быть сильным?</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Из опытов дети узнают, что воздух есть везде, он прозрачный, легкий, не заметный.</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Воздух нужен для дыхания всем живым существам: растениям, животным, человеку.</w:t>
      </w:r>
    </w:p>
    <w:p w:rsidR="009E14A4" w:rsidRPr="00123F03" w:rsidRDefault="009E14A4" w:rsidP="009E14A4">
      <w:pPr>
        <w:spacing w:line="360" w:lineRule="auto"/>
        <w:ind w:firstLine="709"/>
        <w:jc w:val="both"/>
        <w:rPr>
          <w:rFonts w:ascii="Times New Roman" w:hAnsi="Times New Roman"/>
          <w:b/>
          <w:sz w:val="28"/>
          <w:szCs w:val="28"/>
          <w:lang w:val="ru-RU"/>
        </w:rPr>
      </w:pPr>
      <w:r w:rsidRPr="00123F03">
        <w:rPr>
          <w:rFonts w:ascii="Times New Roman" w:hAnsi="Times New Roman"/>
          <w:b/>
          <w:sz w:val="28"/>
          <w:szCs w:val="28"/>
          <w:lang w:val="ru-RU"/>
        </w:rPr>
        <w:t>Дети знакомятся с песком и глиной, их свойствами.</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Дети экспериментируют с песком: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1.Песчаный конус (течения песка)</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2.Свойства насеянного песка.</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.Свойство мокрого песка.</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.Песочные часы.</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.Своды и тоннели.</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Дети проявляют познавательный интерес к практическим опытам.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Познавательный интерес ребенка развивается в процессе проведения опытов с жидкостями. На примере воды знакомим детей со свойствами жидкостей. </w:t>
      </w:r>
    </w:p>
    <w:p w:rsidR="009E14A4" w:rsidRPr="001918E1"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Вода</w:t>
      </w:r>
      <w:r w:rsidRPr="00123F03">
        <w:rPr>
          <w:rFonts w:ascii="Times New Roman" w:hAnsi="Times New Roman"/>
          <w:sz w:val="28"/>
          <w:szCs w:val="28"/>
          <w:lang w:val="ru-RU"/>
        </w:rPr>
        <w:t xml:space="preserve"> один из главных источников жизни на Земле воды на планете очень много - сушу занимает одну треть её поверхности. Основная масса </w:t>
      </w:r>
      <w:r w:rsidRPr="00123F03">
        <w:rPr>
          <w:rFonts w:ascii="Times New Roman" w:hAnsi="Times New Roman"/>
          <w:sz w:val="28"/>
          <w:szCs w:val="28"/>
          <w:lang w:val="ru-RU"/>
        </w:rPr>
        <w:lastRenderedPageBreak/>
        <w:t xml:space="preserve">воды сосредоточена в морях и океанах, в них она горько-соленая. Пресная вода - в значительно меньших количествах имеется на суши в озерах, прудах, реках ручьях, родниках, болотах, лужах. В слайдах показано, где в природе есть вода и какими свойствами она обладает. Дети узнают о важности воды, кому она нужна для жизни, где в природе есть вода, как человек использует воду, как вода работает на человека. </w:t>
      </w:r>
      <w:r w:rsidRPr="001918E1">
        <w:rPr>
          <w:rFonts w:ascii="Times New Roman" w:hAnsi="Times New Roman"/>
          <w:sz w:val="28"/>
          <w:szCs w:val="28"/>
          <w:lang w:val="ru-RU"/>
        </w:rPr>
        <w:t xml:space="preserve">И проводим следующие опыты: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1.Тонет, не тонет. В ванночку с водой опускаем различные по весу предметы. (Выталкивает более легкие предметы)</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2.Подводная лодка из яйца</w:t>
      </w:r>
      <w:r>
        <w:rPr>
          <w:rFonts w:ascii="Times New Roman" w:hAnsi="Times New Roman"/>
          <w:b/>
          <w:sz w:val="28"/>
          <w:szCs w:val="28"/>
          <w:lang w:val="ru-RU"/>
        </w:rPr>
        <w:t xml:space="preserve">: </w:t>
      </w:r>
      <w:r w:rsidRPr="00123F03">
        <w:rPr>
          <w:rFonts w:ascii="Times New Roman" w:hAnsi="Times New Roman"/>
          <w:sz w:val="28"/>
          <w:szCs w:val="28"/>
          <w:lang w:val="ru-RU"/>
        </w:rPr>
        <w:t xml:space="preserve"> </w:t>
      </w:r>
      <w:proofErr w:type="gramStart"/>
      <w:r w:rsidRPr="00123F03">
        <w:rPr>
          <w:rFonts w:ascii="Times New Roman" w:hAnsi="Times New Roman"/>
          <w:sz w:val="28"/>
          <w:szCs w:val="28"/>
          <w:lang w:val="ru-RU"/>
        </w:rPr>
        <w:t>В стакане соленая вода в другом пресная, в соленой воде яйцо всплывает.</w:t>
      </w:r>
      <w:proofErr w:type="gramEnd"/>
      <w:r w:rsidRPr="00123F03">
        <w:rPr>
          <w:rFonts w:ascii="Times New Roman" w:hAnsi="Times New Roman"/>
          <w:sz w:val="28"/>
          <w:szCs w:val="28"/>
          <w:lang w:val="ru-RU"/>
        </w:rPr>
        <w:t xml:space="preserve"> (В соленой воде легче плавать, потому что тело поддерживает не только вода, но и растворенные в ней частички соли).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Цветы лотоса</w:t>
      </w:r>
      <w:proofErr w:type="gramStart"/>
      <w:r>
        <w:rPr>
          <w:rFonts w:ascii="Times New Roman" w:hAnsi="Times New Roman"/>
          <w:b/>
          <w:sz w:val="28"/>
          <w:szCs w:val="28"/>
          <w:lang w:val="ru-RU"/>
        </w:rPr>
        <w:t xml:space="preserve"> </w:t>
      </w:r>
      <w:r w:rsidRPr="00123F03">
        <w:rPr>
          <w:rFonts w:ascii="Times New Roman" w:hAnsi="Times New Roman"/>
          <w:sz w:val="28"/>
          <w:szCs w:val="28"/>
          <w:lang w:val="ru-RU"/>
        </w:rPr>
        <w:t xml:space="preserve"> Д</w:t>
      </w:r>
      <w:proofErr w:type="gramEnd"/>
      <w:r w:rsidRPr="00123F03">
        <w:rPr>
          <w:rFonts w:ascii="Times New Roman" w:hAnsi="Times New Roman"/>
          <w:sz w:val="28"/>
          <w:szCs w:val="28"/>
          <w:lang w:val="ru-RU"/>
        </w:rPr>
        <w:t xml:space="preserve">елаем цветок из бумаги, лепестки закручиваем к центру, опускаем в воду, цветы распускаются. (Бумага намокает, </w:t>
      </w:r>
      <w:proofErr w:type="gramStart"/>
      <w:r w:rsidRPr="00123F03">
        <w:rPr>
          <w:rFonts w:ascii="Times New Roman" w:hAnsi="Times New Roman"/>
          <w:sz w:val="28"/>
          <w:szCs w:val="28"/>
          <w:lang w:val="ru-RU"/>
        </w:rPr>
        <w:t>становится тяжелее и лепестки распускаются</w:t>
      </w:r>
      <w:proofErr w:type="gramEnd"/>
      <w:r w:rsidRPr="00123F03">
        <w:rPr>
          <w:rFonts w:ascii="Times New Roman" w:hAnsi="Times New Roman"/>
          <w:sz w:val="28"/>
          <w:szCs w:val="28"/>
          <w:lang w:val="ru-RU"/>
        </w:rPr>
        <w:t>).</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Чудесные спички</w:t>
      </w:r>
      <w:r>
        <w:rPr>
          <w:rFonts w:ascii="Times New Roman" w:hAnsi="Times New Roman"/>
          <w:b/>
          <w:sz w:val="28"/>
          <w:szCs w:val="28"/>
          <w:lang w:val="ru-RU"/>
        </w:rPr>
        <w:t>:</w:t>
      </w:r>
      <w:r w:rsidRPr="00123F03">
        <w:rPr>
          <w:rFonts w:ascii="Times New Roman" w:hAnsi="Times New Roman"/>
          <w:sz w:val="28"/>
          <w:szCs w:val="28"/>
          <w:lang w:val="ru-RU"/>
        </w:rPr>
        <w:t xml:space="preserve"> Надломить спички </w:t>
      </w:r>
      <w:proofErr w:type="gramStart"/>
      <w:r w:rsidRPr="00123F03">
        <w:rPr>
          <w:rFonts w:ascii="Times New Roman" w:hAnsi="Times New Roman"/>
          <w:sz w:val="28"/>
          <w:szCs w:val="28"/>
          <w:lang w:val="ru-RU"/>
        </w:rPr>
        <w:t>по середине</w:t>
      </w:r>
      <w:proofErr w:type="gramEnd"/>
      <w:r w:rsidRPr="00123F03">
        <w:rPr>
          <w:rFonts w:ascii="Times New Roman" w:hAnsi="Times New Roman"/>
          <w:sz w:val="28"/>
          <w:szCs w:val="28"/>
          <w:lang w:val="ru-RU"/>
        </w:rPr>
        <w:t xml:space="preserve">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Подводная лодка из винограда</w:t>
      </w:r>
      <w:r>
        <w:rPr>
          <w:rFonts w:ascii="Times New Roman" w:hAnsi="Times New Roman"/>
          <w:b/>
          <w:sz w:val="28"/>
          <w:szCs w:val="28"/>
          <w:lang w:val="ru-RU"/>
        </w:rPr>
        <w:t>:</w:t>
      </w:r>
      <w:r w:rsidRPr="00123F03">
        <w:rPr>
          <w:rFonts w:ascii="Times New Roman" w:hAnsi="Times New Roman"/>
          <w:b/>
          <w:sz w:val="28"/>
          <w:szCs w:val="28"/>
          <w:lang w:val="ru-RU"/>
        </w:rPr>
        <w:t xml:space="preserve"> </w:t>
      </w:r>
      <w:r w:rsidRPr="00123F03">
        <w:rPr>
          <w:rFonts w:ascii="Times New Roman" w:hAnsi="Times New Roman"/>
          <w:sz w:val="28"/>
          <w:szCs w:val="28"/>
          <w:lang w:val="ru-RU"/>
        </w:rPr>
        <w:t xml:space="preserve">Берем стакан газированной воды и бросаем виноградинку, она опускается на дно, на неё садятся пузырьки газа и виноградинка всплывает. (Пока вода не </w:t>
      </w:r>
      <w:proofErr w:type="gramStart"/>
      <w:r w:rsidRPr="00123F03">
        <w:rPr>
          <w:rFonts w:ascii="Times New Roman" w:hAnsi="Times New Roman"/>
          <w:sz w:val="28"/>
          <w:szCs w:val="28"/>
          <w:lang w:val="ru-RU"/>
        </w:rPr>
        <w:t>выдохнется виноград</w:t>
      </w:r>
      <w:proofErr w:type="gramEnd"/>
      <w:r w:rsidRPr="00123F03">
        <w:rPr>
          <w:rFonts w:ascii="Times New Roman" w:hAnsi="Times New Roman"/>
          <w:sz w:val="28"/>
          <w:szCs w:val="28"/>
          <w:lang w:val="ru-RU"/>
        </w:rPr>
        <w:t xml:space="preserve"> будет тонуть и всплывать).</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Капля шар</w:t>
      </w:r>
      <w:r>
        <w:rPr>
          <w:rFonts w:ascii="Times New Roman" w:hAnsi="Times New Roman"/>
          <w:b/>
          <w:sz w:val="28"/>
          <w:szCs w:val="28"/>
          <w:lang w:val="ru-RU"/>
        </w:rPr>
        <w:t>:</w:t>
      </w:r>
      <w:r w:rsidRPr="00123F03">
        <w:rPr>
          <w:rFonts w:ascii="Times New Roman" w:hAnsi="Times New Roman"/>
          <w:sz w:val="28"/>
          <w:szCs w:val="28"/>
          <w:lang w:val="ru-RU"/>
        </w:rPr>
        <w:t xml:space="preserve">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Можно ли склеить бумагу водой?</w:t>
      </w:r>
      <w:r>
        <w:rPr>
          <w:rFonts w:ascii="Times New Roman" w:hAnsi="Times New Roman"/>
          <w:b/>
          <w:sz w:val="28"/>
          <w:szCs w:val="28"/>
          <w:lang w:val="ru-RU"/>
        </w:rPr>
        <w:t>:</w:t>
      </w:r>
      <w:r w:rsidRPr="00123F03">
        <w:rPr>
          <w:rFonts w:ascii="Times New Roman" w:hAnsi="Times New Roman"/>
          <w:sz w:val="28"/>
          <w:szCs w:val="28"/>
          <w:lang w:val="ru-RU"/>
        </w:rPr>
        <w:t xml:space="preserve"> </w:t>
      </w:r>
      <w:proofErr w:type="gramStart"/>
      <w:r w:rsidRPr="00123F03">
        <w:rPr>
          <w:rFonts w:ascii="Times New Roman" w:hAnsi="Times New Roman"/>
          <w:sz w:val="28"/>
          <w:szCs w:val="28"/>
          <w:lang w:val="ru-RU"/>
        </w:rPr>
        <w:t>Берем два листа бумаги двигаем</w:t>
      </w:r>
      <w:proofErr w:type="gramEnd"/>
      <w:r w:rsidRPr="00123F03">
        <w:rPr>
          <w:rFonts w:ascii="Times New Roman" w:hAnsi="Times New Roman"/>
          <w:sz w:val="28"/>
          <w:szCs w:val="28"/>
          <w:lang w:val="ru-RU"/>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w:t>
      </w:r>
      <w:proofErr w:type="gramStart"/>
      <w:r w:rsidRPr="00123F03">
        <w:rPr>
          <w:rFonts w:ascii="Times New Roman" w:hAnsi="Times New Roman"/>
          <w:sz w:val="28"/>
          <w:szCs w:val="28"/>
          <w:lang w:val="ru-RU"/>
        </w:rPr>
        <w:t>склеивающем</w:t>
      </w:r>
      <w:proofErr w:type="gramEnd"/>
      <w:r w:rsidRPr="00123F03">
        <w:rPr>
          <w:rFonts w:ascii="Times New Roman" w:hAnsi="Times New Roman"/>
          <w:sz w:val="28"/>
          <w:szCs w:val="28"/>
          <w:lang w:val="ru-RU"/>
        </w:rPr>
        <w:t xml:space="preserve"> действием).</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lastRenderedPageBreak/>
        <w:t>Чем пахнет вода</w:t>
      </w:r>
      <w:r>
        <w:rPr>
          <w:rFonts w:ascii="Times New Roman" w:hAnsi="Times New Roman"/>
          <w:b/>
          <w:sz w:val="28"/>
          <w:szCs w:val="28"/>
          <w:lang w:val="ru-RU"/>
        </w:rPr>
        <w:t xml:space="preserve">: </w:t>
      </w:r>
      <w:r w:rsidRPr="00123F03">
        <w:rPr>
          <w:rFonts w:ascii="Times New Roman" w:hAnsi="Times New Roman"/>
          <w:sz w:val="28"/>
          <w:szCs w:val="28"/>
          <w:lang w:val="ru-RU"/>
        </w:rPr>
        <w:t xml:space="preserve"> Даем три стакана воды с сахаром, солью, </w:t>
      </w:r>
      <w:proofErr w:type="gramStart"/>
      <w:r w:rsidRPr="00123F03">
        <w:rPr>
          <w:rFonts w:ascii="Times New Roman" w:hAnsi="Times New Roman"/>
          <w:sz w:val="28"/>
          <w:szCs w:val="28"/>
          <w:lang w:val="ru-RU"/>
        </w:rPr>
        <w:t>чистую</w:t>
      </w:r>
      <w:proofErr w:type="gramEnd"/>
      <w:r w:rsidRPr="00123F03">
        <w:rPr>
          <w:rFonts w:ascii="Times New Roman" w:hAnsi="Times New Roman"/>
          <w:sz w:val="28"/>
          <w:szCs w:val="28"/>
          <w:lang w:val="ru-RU"/>
        </w:rPr>
        <w:t>. В один из них добавляем раствор валерианы. Есть запах (вода начинает пахнуть теми веществами, которые в неё положены).</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Сравнить вязкость воды и варенья</w:t>
      </w:r>
      <w:r>
        <w:rPr>
          <w:rFonts w:ascii="Times New Roman" w:hAnsi="Times New Roman"/>
          <w:b/>
          <w:sz w:val="28"/>
          <w:szCs w:val="28"/>
          <w:lang w:val="ru-RU"/>
        </w:rPr>
        <w:t>:</w:t>
      </w:r>
      <w:r w:rsidRPr="00123F03">
        <w:rPr>
          <w:rFonts w:ascii="Times New Roman" w:hAnsi="Times New Roman"/>
          <w:sz w:val="28"/>
          <w:szCs w:val="28"/>
          <w:lang w:val="ru-RU"/>
        </w:rPr>
        <w:t xml:space="preserve"> (варенье более вязкое, чем вода)</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Есть ли у воды вкус?</w:t>
      </w:r>
      <w:r>
        <w:rPr>
          <w:rFonts w:ascii="Times New Roman" w:hAnsi="Times New Roman"/>
          <w:b/>
          <w:sz w:val="28"/>
          <w:szCs w:val="28"/>
          <w:lang w:val="ru-RU"/>
        </w:rPr>
        <w:t>:</w:t>
      </w:r>
      <w:r w:rsidRPr="00123F03">
        <w:rPr>
          <w:rFonts w:ascii="Times New Roman" w:hAnsi="Times New Roman"/>
          <w:sz w:val="28"/>
          <w:szCs w:val="28"/>
          <w:lang w:val="ru-RU"/>
        </w:rPr>
        <w:t xml:space="preserve"> Дать детям попробовать питьевую воду, затем соленую и сладкую (вода приобретает вкус того вещества, которое в него добавлено)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Испаряется ли вода?</w:t>
      </w:r>
      <w:r>
        <w:rPr>
          <w:rFonts w:ascii="Times New Roman" w:hAnsi="Times New Roman"/>
          <w:b/>
          <w:sz w:val="28"/>
          <w:szCs w:val="28"/>
          <w:lang w:val="ru-RU"/>
        </w:rPr>
        <w:t>:</w:t>
      </w:r>
      <w:r w:rsidRPr="00123F03">
        <w:rPr>
          <w:rFonts w:ascii="Times New Roman" w:hAnsi="Times New Roman"/>
          <w:b/>
          <w:sz w:val="28"/>
          <w:szCs w:val="28"/>
          <w:lang w:val="ru-RU"/>
        </w:rPr>
        <w:t xml:space="preserve"> </w:t>
      </w:r>
      <w:r w:rsidRPr="00123F03">
        <w:rPr>
          <w:rFonts w:ascii="Times New Roman" w:hAnsi="Times New Roman"/>
          <w:sz w:val="28"/>
          <w:szCs w:val="28"/>
          <w:lang w:val="ru-RU"/>
        </w:rPr>
        <w:t xml:space="preserve">Наливаем в тарелку воды, подогреваем на пламени. </w:t>
      </w:r>
      <w:proofErr w:type="gramStart"/>
      <w:r w:rsidRPr="00123F03">
        <w:rPr>
          <w:rFonts w:ascii="Times New Roman" w:hAnsi="Times New Roman"/>
          <w:sz w:val="28"/>
          <w:szCs w:val="28"/>
          <w:lang w:val="ru-RU"/>
        </w:rPr>
        <w:t>Воды на тарелки не стало (вода в тарелки испарится, превратится в газ.</w:t>
      </w:r>
      <w:proofErr w:type="gramEnd"/>
      <w:r w:rsidRPr="00123F03">
        <w:rPr>
          <w:rFonts w:ascii="Times New Roman" w:hAnsi="Times New Roman"/>
          <w:sz w:val="28"/>
          <w:szCs w:val="28"/>
          <w:lang w:val="ru-RU"/>
        </w:rPr>
        <w:t xml:space="preserve"> При нагревании жидкость превратится в газ.</w:t>
      </w:r>
    </w:p>
    <w:p w:rsidR="009E14A4" w:rsidRPr="00123F03" w:rsidRDefault="009E14A4" w:rsidP="009E14A4">
      <w:pPr>
        <w:spacing w:line="360" w:lineRule="auto"/>
        <w:ind w:firstLine="709"/>
        <w:jc w:val="both"/>
        <w:rPr>
          <w:rFonts w:ascii="Times New Roman" w:hAnsi="Times New Roman"/>
          <w:b/>
          <w:sz w:val="28"/>
          <w:szCs w:val="28"/>
          <w:lang w:val="ru-RU"/>
        </w:rPr>
      </w:pPr>
      <w:r w:rsidRPr="00123F03">
        <w:rPr>
          <w:rFonts w:ascii="Times New Roman" w:hAnsi="Times New Roman"/>
          <w:b/>
          <w:sz w:val="28"/>
          <w:szCs w:val="28"/>
          <w:lang w:val="ru-RU"/>
        </w:rPr>
        <w:t>Опыты с водой:</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Куда делись чернила?</w:t>
      </w:r>
      <w:r>
        <w:rPr>
          <w:rFonts w:ascii="Times New Roman" w:hAnsi="Times New Roman"/>
          <w:b/>
          <w:sz w:val="28"/>
          <w:szCs w:val="28"/>
          <w:lang w:val="ru-RU"/>
        </w:rPr>
        <w:t>:</w:t>
      </w:r>
      <w:r w:rsidRPr="00123F03">
        <w:rPr>
          <w:rFonts w:ascii="Times New Roman" w:hAnsi="Times New Roman"/>
          <w:sz w:val="28"/>
          <w:szCs w:val="28"/>
          <w:lang w:val="ru-RU"/>
        </w:rPr>
        <w:t xml:space="preserve"> Превращение</w:t>
      </w:r>
      <w:r>
        <w:rPr>
          <w:rFonts w:ascii="Times New Roman" w:hAnsi="Times New Roman"/>
          <w:sz w:val="28"/>
          <w:szCs w:val="28"/>
          <w:lang w:val="ru-RU"/>
        </w:rPr>
        <w:t>.</w:t>
      </w:r>
      <w:r w:rsidRPr="00123F03">
        <w:rPr>
          <w:rFonts w:ascii="Times New Roman" w:hAnsi="Times New Roman"/>
          <w:sz w:val="28"/>
          <w:szCs w:val="28"/>
          <w:lang w:val="ru-RU"/>
        </w:rPr>
        <w:t xml:space="preserve"> В стакан с водой капнули чернил, туда же положили таблетку активированного угля, вода посветлела на глазах. (Уголь впитывает своей поверхностью молекулы красителя)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Делаем облако:</w:t>
      </w:r>
      <w:r w:rsidRPr="00123F03">
        <w:rPr>
          <w:rFonts w:ascii="Times New Roman" w:hAnsi="Times New Roman"/>
          <w:sz w:val="28"/>
          <w:szCs w:val="28"/>
          <w:lang w:val="ru-RU"/>
        </w:rPr>
        <w:t xml:space="preserve"> </w:t>
      </w:r>
      <w:proofErr w:type="gramStart"/>
      <w:r w:rsidRPr="00123F03">
        <w:rPr>
          <w:rFonts w:ascii="Times New Roman" w:hAnsi="Times New Roman"/>
          <w:sz w:val="28"/>
          <w:szCs w:val="28"/>
          <w:lang w:val="ru-RU"/>
        </w:rPr>
        <w:t>Наливаем в банку горячей воды 3см на противень кладем</w:t>
      </w:r>
      <w:proofErr w:type="gramEnd"/>
      <w:r w:rsidRPr="00123F03">
        <w:rPr>
          <w:rFonts w:ascii="Times New Roman" w:hAnsi="Times New Roman"/>
          <w:sz w:val="28"/>
          <w:szCs w:val="28"/>
          <w:lang w:val="ru-RU"/>
        </w:rPr>
        <w:t xml:space="preserve"> кубики льда и ставим на банку, воздух внутри банки поднимается вверх, охлаждается. Водяной пар концентрируется, образуя облако. </w:t>
      </w:r>
    </w:p>
    <w:p w:rsidR="009E14A4" w:rsidRPr="00123F03" w:rsidRDefault="009E14A4" w:rsidP="009E14A4">
      <w:pPr>
        <w:spacing w:line="360" w:lineRule="auto"/>
        <w:ind w:firstLine="709"/>
        <w:jc w:val="both"/>
        <w:rPr>
          <w:rFonts w:ascii="Times New Roman" w:hAnsi="Times New Roman"/>
          <w:b/>
          <w:sz w:val="28"/>
          <w:szCs w:val="28"/>
          <w:lang w:val="ru-RU"/>
        </w:rPr>
      </w:pPr>
      <w:r w:rsidRPr="00123F03">
        <w:rPr>
          <w:rFonts w:ascii="Times New Roman" w:hAnsi="Times New Roman"/>
          <w:b/>
          <w:sz w:val="28"/>
          <w:szCs w:val="28"/>
          <w:lang w:val="ru-RU"/>
        </w:rPr>
        <w:t>Опыты с камнями:</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 xml:space="preserve"> «Исчезающий мел»</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В стеклянную банку педагог осторожно наливает уксус. Педагог: «Уксус это кислота, при попадании на кожу может вызвать ожог, не повторяйте этот эксперимент самостоятельно без взрослых». Достаточно налить половинку банки. «Теперь бросаем в банку с уксусом кусочек мела. Мел шипит, бурлит и постепенно исчезает. Мел - это известняк, когда известняк попадает в кислоту, он растворяется, как соль в воде».</w:t>
      </w:r>
    </w:p>
    <w:p w:rsidR="009E14A4" w:rsidRPr="00123F03"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Вывод:</w:t>
      </w:r>
      <w:r w:rsidRPr="00123F03">
        <w:rPr>
          <w:rFonts w:ascii="Times New Roman" w:hAnsi="Times New Roman"/>
          <w:sz w:val="28"/>
          <w:szCs w:val="28"/>
          <w:lang w:val="ru-RU"/>
        </w:rPr>
        <w:t xml:space="preserve"> мел растворяется в кислоте.</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b/>
          <w:sz w:val="28"/>
          <w:szCs w:val="28"/>
          <w:lang w:val="ru-RU"/>
        </w:rPr>
        <w:t>Игра: «Разложи образцы»</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Предложить детям разложить камни по признакам:</w:t>
      </w:r>
    </w:p>
    <w:p w:rsidR="009E14A4" w:rsidRPr="001918E1" w:rsidRDefault="009E14A4" w:rsidP="009E14A4">
      <w:pPr>
        <w:spacing w:line="360" w:lineRule="auto"/>
        <w:ind w:firstLine="709"/>
        <w:jc w:val="both"/>
        <w:rPr>
          <w:rFonts w:ascii="Times New Roman" w:hAnsi="Times New Roman"/>
          <w:sz w:val="28"/>
          <w:szCs w:val="28"/>
          <w:lang w:val="ru-RU"/>
        </w:rPr>
      </w:pPr>
      <w:r w:rsidRPr="001918E1">
        <w:rPr>
          <w:rFonts w:ascii="Times New Roman" w:hAnsi="Times New Roman"/>
          <w:sz w:val="28"/>
          <w:szCs w:val="28"/>
          <w:lang w:val="ru-RU"/>
        </w:rPr>
        <w:t>-по цвету;</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-прозрачные - непрозрачные;</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lastRenderedPageBreak/>
        <w:t>-блестящие - неблестящие;</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-плавающие - тонущие;</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-растворимые - нерастворимые;</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-природные - искусственные.</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Можно предложить ребенку самому найти отличительный признак того или иного камня.</w:t>
      </w:r>
    </w:p>
    <w:p w:rsidR="009E14A4" w:rsidRPr="001918E1" w:rsidRDefault="009E14A4" w:rsidP="009E14A4">
      <w:pPr>
        <w:spacing w:line="360" w:lineRule="auto"/>
        <w:ind w:firstLine="709"/>
        <w:jc w:val="both"/>
        <w:rPr>
          <w:rFonts w:ascii="Times New Roman" w:hAnsi="Times New Roman"/>
          <w:b/>
          <w:sz w:val="28"/>
          <w:szCs w:val="28"/>
          <w:lang w:val="ru-RU"/>
        </w:rPr>
      </w:pPr>
      <w:r w:rsidRPr="00123F03">
        <w:rPr>
          <w:rFonts w:ascii="Times New Roman" w:hAnsi="Times New Roman"/>
          <w:b/>
          <w:sz w:val="28"/>
          <w:szCs w:val="28"/>
          <w:lang w:val="ru-RU"/>
        </w:rPr>
        <w:t xml:space="preserve"> </w:t>
      </w:r>
      <w:r w:rsidRPr="001918E1">
        <w:rPr>
          <w:rFonts w:ascii="Times New Roman" w:hAnsi="Times New Roman"/>
          <w:b/>
          <w:sz w:val="28"/>
          <w:szCs w:val="28"/>
          <w:lang w:val="ru-RU"/>
        </w:rPr>
        <w:t>Задание: «Сад камней»</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Материалы, оборудование: небольшие камушки, какие угодно, примерно одного размера. Чистый песок или обычная соль и блюдце или керамическая тарелочка, или поддон для цветочного горшка. </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Ход работы: берем керамическую тарелочку (или другую емкость), насыпаем в нее чистый песок или соль и выкладываем камушки в любом порядке. Вместе с камушками можно положить и ракушки. Камушки можно время от времени перекладывать, создавая новый орнамент, новый узор.</w:t>
      </w:r>
    </w:p>
    <w:p w:rsidR="009E14A4" w:rsidRPr="00123F03" w:rsidRDefault="009E14A4" w:rsidP="009E14A4">
      <w:pPr>
        <w:spacing w:line="360" w:lineRule="auto"/>
        <w:ind w:firstLine="709"/>
        <w:jc w:val="both"/>
        <w:rPr>
          <w:rFonts w:ascii="Times New Roman" w:hAnsi="Times New Roman"/>
          <w:b/>
          <w:sz w:val="28"/>
          <w:szCs w:val="28"/>
          <w:lang w:val="ru-RU"/>
        </w:rPr>
      </w:pPr>
      <w:r w:rsidRPr="00123F03">
        <w:rPr>
          <w:rFonts w:ascii="Times New Roman" w:hAnsi="Times New Roman"/>
          <w:b/>
          <w:sz w:val="28"/>
          <w:szCs w:val="28"/>
          <w:lang w:val="ru-RU"/>
        </w:rPr>
        <w:t>Опыты с воздухом.</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 xml:space="preserve">Воздух в стакане. </w:t>
      </w:r>
    </w:p>
    <w:p w:rsidR="009E14A4" w:rsidRPr="00ED31BC"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Перевернуть стакан вверх дном и медленно опустить его в банку. Обратить внимание детей на то, что стакан нужно держать очень ровно. </w:t>
      </w:r>
      <w:r w:rsidRPr="00ED31BC">
        <w:rPr>
          <w:rFonts w:ascii="Times New Roman" w:hAnsi="Times New Roman"/>
          <w:sz w:val="28"/>
          <w:szCs w:val="28"/>
          <w:lang w:val="ru-RU"/>
        </w:rPr>
        <w:t xml:space="preserve">Что получается? Попадает ли вода в стакан? Почему нет?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Вывод</w:t>
      </w:r>
      <w:r w:rsidRPr="00ED31BC">
        <w:rPr>
          <w:rFonts w:ascii="Times New Roman" w:hAnsi="Times New Roman"/>
          <w:sz w:val="28"/>
          <w:szCs w:val="28"/>
          <w:lang w:val="ru-RU"/>
        </w:rPr>
        <w:t xml:space="preserve">: в стакане есть воздух, он не пускает туда воду. </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 xml:space="preserve"> Воздух не видим и прозрачен.</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Вывод:</w:t>
      </w:r>
      <w:r w:rsidRPr="00ED31BC">
        <w:rPr>
          <w:rFonts w:ascii="Times New Roman" w:hAnsi="Times New Roman"/>
          <w:sz w:val="28"/>
          <w:szCs w:val="28"/>
          <w:lang w:val="ru-RU"/>
        </w:rPr>
        <w:t xml:space="preserve"> Воздух прозрачный, невидимый. </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Буря в стакане.</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Детям предлагается опустить в стакан с водой соломинку и дуть в неё. Что получается? (Получается буря в стакане воды). </w:t>
      </w:r>
    </w:p>
    <w:p w:rsidR="009E14A4" w:rsidRPr="00ED31BC" w:rsidRDefault="009E14A4" w:rsidP="009E14A4">
      <w:pPr>
        <w:spacing w:line="360" w:lineRule="auto"/>
        <w:ind w:firstLine="709"/>
        <w:jc w:val="both"/>
        <w:rPr>
          <w:rFonts w:ascii="Times New Roman" w:hAnsi="Times New Roman"/>
          <w:sz w:val="28"/>
          <w:szCs w:val="28"/>
          <w:lang w:val="ru-RU"/>
        </w:rPr>
      </w:pP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lastRenderedPageBreak/>
        <w:t xml:space="preserve">Запираем воздух в шарик. </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Детям предлагается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(Предлагает детям поиграть с шарами).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Воздух толкает предметы</w:t>
      </w:r>
      <w:r w:rsidRPr="00ED31BC">
        <w:rPr>
          <w:rFonts w:ascii="Times New Roman" w:hAnsi="Times New Roman"/>
          <w:sz w:val="28"/>
          <w:szCs w:val="28"/>
          <w:lang w:val="ru-RU"/>
        </w:rPr>
        <w:t>.</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Чем больше воздуха в мяче, тем выше он скачет.</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Вывод</w:t>
      </w:r>
      <w:r w:rsidRPr="00ED31BC">
        <w:rPr>
          <w:rFonts w:ascii="Times New Roman" w:hAnsi="Times New Roman"/>
          <w:sz w:val="28"/>
          <w:szCs w:val="28"/>
          <w:lang w:val="ru-RU"/>
        </w:rPr>
        <w:t xml:space="preserve">: чем больше воздуха в мяче, тем лучше он скачет. </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Воздух легче воды.</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Детям предлагается "утопить" игрушки, наполненные воздухом, в том числе спасательные круги. Почему они не тонут?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Вывод:</w:t>
      </w:r>
      <w:r w:rsidRPr="00ED31BC">
        <w:rPr>
          <w:rFonts w:ascii="Times New Roman" w:hAnsi="Times New Roman"/>
          <w:sz w:val="28"/>
          <w:szCs w:val="28"/>
          <w:lang w:val="ru-RU"/>
        </w:rPr>
        <w:t xml:space="preserve"> Воздух легче воды. </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 xml:space="preserve">Воздух имеет вес. </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Попробуем взвесить воздух. Возьмите палку длинной около 60-ти см. На её середине закрепите верёвочку, к обоим концам которой привяжите два </w:t>
      </w:r>
      <w:r w:rsidRPr="00ED31BC">
        <w:rPr>
          <w:rFonts w:ascii="Times New Roman" w:hAnsi="Times New Roman"/>
          <w:sz w:val="28"/>
          <w:szCs w:val="28"/>
          <w:lang w:val="ru-RU"/>
        </w:rPr>
        <w:lastRenderedPageBreak/>
        <w:t xml:space="preserve">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.Тёплый воздух вверху, холодный внизу.</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t>Вывод:</w:t>
      </w:r>
      <w:r>
        <w:rPr>
          <w:rFonts w:ascii="Times New Roman" w:hAnsi="Times New Roman"/>
          <w:sz w:val="28"/>
          <w:szCs w:val="28"/>
          <w:lang w:val="ru-RU"/>
        </w:rPr>
        <w:t xml:space="preserve"> Получается, что один воздух</w:t>
      </w:r>
      <w:r w:rsidRPr="00123F03">
        <w:rPr>
          <w:rFonts w:ascii="Times New Roman" w:hAnsi="Times New Roman"/>
          <w:sz w:val="28"/>
          <w:szCs w:val="28"/>
          <w:lang w:val="ru-RU"/>
        </w:rPr>
        <w:t xml:space="preserve"> тёплый, д</w:t>
      </w:r>
      <w:r>
        <w:rPr>
          <w:rFonts w:ascii="Times New Roman" w:hAnsi="Times New Roman"/>
          <w:sz w:val="28"/>
          <w:szCs w:val="28"/>
          <w:lang w:val="ru-RU"/>
        </w:rPr>
        <w:t>вижется вверху, а навстречу ему</w:t>
      </w:r>
      <w:r w:rsidRPr="00123F03">
        <w:rPr>
          <w:rFonts w:ascii="Times New Roman" w:hAnsi="Times New Roman"/>
          <w:sz w:val="28"/>
          <w:szCs w:val="28"/>
          <w:lang w:val="ru-RU"/>
        </w:rPr>
        <w:t xml:space="preserve"> внизу, ползёт "другой", холодный. </w:t>
      </w:r>
      <w:r w:rsidRPr="00ED31BC">
        <w:rPr>
          <w:rFonts w:ascii="Times New Roman" w:hAnsi="Times New Roman"/>
          <w:sz w:val="28"/>
          <w:szCs w:val="28"/>
          <w:lang w:val="ru-RU"/>
        </w:rPr>
        <w:t xml:space="preserve">Там, где двигаются и встречаются тёплый и холодный воздух, появляется ветер. Ветер - это движение воздуха. </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Чем сильнее ветер, тем больше волны.</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9E14A4" w:rsidRPr="00ED31BC" w:rsidRDefault="009E14A4" w:rsidP="009E14A4">
      <w:pPr>
        <w:spacing w:line="360" w:lineRule="auto"/>
        <w:ind w:firstLine="709"/>
        <w:jc w:val="both"/>
        <w:rPr>
          <w:rFonts w:ascii="Times New Roman" w:hAnsi="Times New Roman"/>
          <w:sz w:val="28"/>
          <w:szCs w:val="28"/>
          <w:lang w:val="ru-RU"/>
        </w:rPr>
      </w:pPr>
      <w:r w:rsidRPr="003F1C24">
        <w:rPr>
          <w:rFonts w:ascii="Times New Roman" w:hAnsi="Times New Roman"/>
          <w:b/>
          <w:sz w:val="28"/>
          <w:szCs w:val="28"/>
          <w:lang w:val="ru-RU"/>
        </w:rPr>
        <w:lastRenderedPageBreak/>
        <w:t>Вывод:</w:t>
      </w:r>
      <w:r w:rsidRPr="00ED31BC">
        <w:rPr>
          <w:rFonts w:ascii="Times New Roman" w:hAnsi="Times New Roman"/>
          <w:sz w:val="28"/>
          <w:szCs w:val="28"/>
          <w:lang w:val="ru-RU"/>
        </w:rPr>
        <w:t xml:space="preserve"> Чем сильнее дуть, тем больше волны. </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Ветер двигает корабли.</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9E14A4" w:rsidRPr="00ED31BC" w:rsidRDefault="009E14A4" w:rsidP="009E14A4">
      <w:pPr>
        <w:spacing w:line="360" w:lineRule="auto"/>
        <w:ind w:firstLine="709"/>
        <w:jc w:val="both"/>
        <w:rPr>
          <w:rFonts w:ascii="Times New Roman" w:hAnsi="Times New Roman"/>
          <w:b/>
          <w:sz w:val="28"/>
          <w:szCs w:val="28"/>
          <w:lang w:val="ru-RU"/>
        </w:rPr>
      </w:pPr>
      <w:r w:rsidRPr="00ED31BC">
        <w:rPr>
          <w:rFonts w:ascii="Times New Roman" w:hAnsi="Times New Roman"/>
          <w:b/>
          <w:sz w:val="28"/>
          <w:szCs w:val="28"/>
          <w:lang w:val="ru-RU"/>
        </w:rPr>
        <w:t>Опыты с песком:</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"Песчаный конус"</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ED31BC">
        <w:rPr>
          <w:rFonts w:ascii="Times New Roman" w:hAnsi="Times New Roman"/>
          <w:sz w:val="28"/>
          <w:szCs w:val="28"/>
          <w:lang w:val="ru-RU"/>
        </w:rPr>
        <w:t>сплывы</w:t>
      </w:r>
      <w:proofErr w:type="spellEnd"/>
      <w:r w:rsidRPr="00ED31BC">
        <w:rPr>
          <w:rFonts w:ascii="Times New Roman" w:hAnsi="Times New Roman"/>
          <w:sz w:val="28"/>
          <w:szCs w:val="28"/>
          <w:lang w:val="ru-RU"/>
        </w:rPr>
        <w:t>, движения песка, похожее на течение. Дети делают вывод: песок сыпучий и может двигаться (напомнить детям о пустыне, о том, что именно там пески могут передвигаться, быть похожими на волны моря).</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"Свойства мокрого песка"</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Мокрый песок нельзя сыпать струйкой из ладони,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строительстве домов.</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"Волшебный материал"</w:t>
      </w:r>
    </w:p>
    <w:p w:rsidR="009E14A4" w:rsidRPr="00ED31BC" w:rsidRDefault="009E14A4" w:rsidP="009E14A4">
      <w:pPr>
        <w:spacing w:line="360" w:lineRule="auto"/>
        <w:ind w:firstLine="709"/>
        <w:jc w:val="both"/>
        <w:rPr>
          <w:rFonts w:ascii="Times New Roman" w:hAnsi="Times New Roman"/>
          <w:sz w:val="28"/>
          <w:szCs w:val="28"/>
          <w:lang w:val="ru-RU"/>
        </w:rPr>
      </w:pPr>
      <w:r w:rsidRPr="00ED31BC">
        <w:rPr>
          <w:rFonts w:ascii="Times New Roman" w:hAnsi="Times New Roman"/>
          <w:sz w:val="28"/>
          <w:szCs w:val="28"/>
          <w:lang w:val="ru-RU"/>
        </w:rPr>
        <w:t xml:space="preserve">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w:t>
      </w:r>
      <w:r w:rsidRPr="00ED31BC">
        <w:rPr>
          <w:rFonts w:ascii="Times New Roman" w:hAnsi="Times New Roman"/>
          <w:sz w:val="28"/>
          <w:szCs w:val="28"/>
          <w:lang w:val="ru-RU"/>
        </w:rPr>
        <w:lastRenderedPageBreak/>
        <w:t>Дети проверяют свойства песка и глины, вылепив из них посуду и высушив ее.</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"Где вода?"</w:t>
      </w:r>
    </w:p>
    <w:p w:rsidR="009E14A4" w:rsidRPr="00123F03"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(воды наливают ровно столько, чтобы полностью ушла в песок). </w:t>
      </w:r>
      <w:proofErr w:type="gramStart"/>
      <w:r w:rsidRPr="00123F03">
        <w:rPr>
          <w:rFonts w:ascii="Times New Roman" w:hAnsi="Times New Roman"/>
          <w:sz w:val="28"/>
          <w:szCs w:val="28"/>
          <w:lang w:val="ru-RU"/>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123F03">
        <w:rPr>
          <w:rFonts w:ascii="Times New Roman" w:hAnsi="Times New Roman"/>
          <w:sz w:val="28"/>
          <w:szCs w:val="28"/>
          <w:lang w:val="ru-RU"/>
        </w:rPr>
        <w:t xml:space="preserve"> почему дорожки в огороде посыпают песком (для впитывания воды).</w:t>
      </w:r>
    </w:p>
    <w:p w:rsidR="009E14A4" w:rsidRPr="003F1C24" w:rsidRDefault="009E14A4" w:rsidP="009E14A4">
      <w:pPr>
        <w:spacing w:line="360" w:lineRule="auto"/>
        <w:ind w:firstLine="709"/>
        <w:jc w:val="both"/>
        <w:rPr>
          <w:rFonts w:ascii="Times New Roman" w:hAnsi="Times New Roman"/>
          <w:b/>
          <w:sz w:val="28"/>
          <w:szCs w:val="28"/>
          <w:lang w:val="ru-RU"/>
        </w:rPr>
      </w:pPr>
      <w:r w:rsidRPr="003F1C24">
        <w:rPr>
          <w:rFonts w:ascii="Times New Roman" w:hAnsi="Times New Roman"/>
          <w:b/>
          <w:sz w:val="28"/>
          <w:szCs w:val="28"/>
          <w:lang w:val="ru-RU"/>
        </w:rPr>
        <w:t xml:space="preserve">«Угол покоя» </w:t>
      </w:r>
    </w:p>
    <w:p w:rsidR="009E14A4" w:rsidRPr="00ED31BC" w:rsidRDefault="009E14A4" w:rsidP="009E14A4">
      <w:pPr>
        <w:spacing w:line="360" w:lineRule="auto"/>
        <w:ind w:firstLine="709"/>
        <w:jc w:val="both"/>
        <w:rPr>
          <w:rFonts w:ascii="Times New Roman" w:hAnsi="Times New Roman"/>
          <w:sz w:val="28"/>
          <w:szCs w:val="28"/>
          <w:lang w:val="ru-RU"/>
        </w:rPr>
      </w:pPr>
      <w:r w:rsidRPr="00123F03">
        <w:rPr>
          <w:rFonts w:ascii="Times New Roman" w:hAnsi="Times New Roman"/>
          <w:sz w:val="28"/>
          <w:szCs w:val="28"/>
          <w:lang w:val="ru-RU"/>
        </w:rPr>
        <w:t xml:space="preserve">Пластиковый стакан (ведро) наполнить сухим песком и медленно высыпать на землю. Ребёнок заинтересован тем, что сколько бы раз он не проделывал этот опыт, высота кучки песка будет одинакова (при условии, что сыпать каждый раз он будет на новое место). Проблемный вопрос: может </w:t>
      </w:r>
      <w:proofErr w:type="gramStart"/>
      <w:r w:rsidRPr="00123F03">
        <w:rPr>
          <w:rFonts w:ascii="Times New Roman" w:hAnsi="Times New Roman"/>
          <w:sz w:val="28"/>
          <w:szCs w:val="28"/>
          <w:lang w:val="ru-RU"/>
        </w:rPr>
        <w:t>быть</w:t>
      </w:r>
      <w:proofErr w:type="gramEnd"/>
      <w:r w:rsidRPr="00123F03">
        <w:rPr>
          <w:rFonts w:ascii="Times New Roman" w:hAnsi="Times New Roman"/>
          <w:sz w:val="28"/>
          <w:szCs w:val="28"/>
          <w:lang w:val="ru-RU"/>
        </w:rPr>
        <w:t xml:space="preserve"> сыпать медленнее и аккуратнее, тогда горка получится выше? </w:t>
      </w:r>
      <w:r w:rsidRPr="00ED31BC">
        <w:rPr>
          <w:rFonts w:ascii="Times New Roman" w:hAnsi="Times New Roman"/>
          <w:sz w:val="28"/>
          <w:szCs w:val="28"/>
          <w:lang w:val="ru-RU"/>
        </w:rPr>
        <w:t>Нет, это физическое явление называется «угол покоя». Когда песчаный конус достигает этого значения, все последующие песчинки уже не задерживаются на вершине, а скатываются вниз. Для каждой сыпучей породы «угол покоя» свой, значит, высота горки тоже своя.</w:t>
      </w:r>
    </w:p>
    <w:p w:rsidR="009E14A4" w:rsidRPr="00ED31BC" w:rsidRDefault="00E176F9" w:rsidP="009E14A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Литература:</w:t>
      </w:r>
      <w:bookmarkStart w:id="0" w:name="_GoBack"/>
      <w:bookmarkEnd w:id="0"/>
    </w:p>
    <w:p w:rsidR="009E14A4" w:rsidRPr="00ED31BC" w:rsidRDefault="009E14A4" w:rsidP="009E14A4">
      <w:pPr>
        <w:rPr>
          <w:lang w:val="ru-RU"/>
        </w:rPr>
      </w:pPr>
    </w:p>
    <w:p w:rsidR="009E14A4" w:rsidRPr="00ED31BC" w:rsidRDefault="009E14A4" w:rsidP="009E14A4">
      <w:pPr>
        <w:rPr>
          <w:lang w:val="ru-RU"/>
        </w:rPr>
      </w:pPr>
    </w:p>
    <w:p w:rsidR="009E14A4" w:rsidRPr="00ED31BC" w:rsidRDefault="009E14A4" w:rsidP="009E14A4">
      <w:pPr>
        <w:rPr>
          <w:lang w:val="ru-RU"/>
        </w:rPr>
      </w:pPr>
    </w:p>
    <w:p w:rsidR="009E14A4" w:rsidRPr="00ED31BC" w:rsidRDefault="009E14A4" w:rsidP="009E14A4">
      <w:pPr>
        <w:rPr>
          <w:lang w:val="ru-RU"/>
        </w:rPr>
      </w:pPr>
    </w:p>
    <w:p w:rsidR="009E14A4" w:rsidRPr="00ED31BC" w:rsidRDefault="009E14A4" w:rsidP="009E14A4">
      <w:pPr>
        <w:rPr>
          <w:lang w:val="ru-RU"/>
        </w:rPr>
      </w:pPr>
    </w:p>
    <w:p w:rsidR="009E14A4" w:rsidRPr="00ED31BC" w:rsidRDefault="009E14A4" w:rsidP="009E14A4">
      <w:pPr>
        <w:rPr>
          <w:lang w:val="ru-RU"/>
        </w:rPr>
      </w:pPr>
    </w:p>
    <w:p w:rsidR="009E14A4" w:rsidRPr="00ED31BC" w:rsidRDefault="009E14A4" w:rsidP="009E14A4">
      <w:pPr>
        <w:rPr>
          <w:lang w:val="ru-RU"/>
        </w:rPr>
      </w:pPr>
    </w:p>
    <w:p w:rsidR="00F65C1E" w:rsidRPr="00137C9C" w:rsidRDefault="00F65C1E">
      <w:pPr>
        <w:rPr>
          <w:b/>
          <w:sz w:val="28"/>
          <w:szCs w:val="28"/>
        </w:rPr>
      </w:pPr>
    </w:p>
    <w:sectPr w:rsidR="00F65C1E" w:rsidRPr="0013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9C"/>
    <w:rsid w:val="00137C9C"/>
    <w:rsid w:val="009E14A4"/>
    <w:rsid w:val="00E13DDE"/>
    <w:rsid w:val="00E176F9"/>
    <w:rsid w:val="00F6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A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A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2015-11-04T16:13:00Z</dcterms:created>
  <dcterms:modified xsi:type="dcterms:W3CDTF">2016-01-13T07:22:00Z</dcterms:modified>
</cp:coreProperties>
</file>