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20" w:rsidRPr="00797589" w:rsidRDefault="00AD2720" w:rsidP="00797589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 w:rsidRPr="00D43953">
        <w:rPr>
          <w:rFonts w:ascii="Comic Sans MS" w:eastAsia="Times New Roman" w:hAnsi="Comic Sans MS" w:cs="Arial"/>
          <w:b/>
          <w:sz w:val="32"/>
          <w:szCs w:val="32"/>
          <w:lang w:eastAsia="ru-RU"/>
        </w:rPr>
        <w:t>Консультация для родителей</w:t>
      </w:r>
    </w:p>
    <w:p w:rsidR="00C63936" w:rsidRDefault="00C63936" w:rsidP="00AD2720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AD2720" w:rsidRPr="00797589" w:rsidRDefault="00797589" w:rsidP="00797589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color w:val="FF0000"/>
          <w:sz w:val="36"/>
          <w:szCs w:val="36"/>
          <w:lang w:eastAsia="ru-RU"/>
        </w:rPr>
      </w:pPr>
      <w:r w:rsidRPr="00797589">
        <w:rPr>
          <w:rFonts w:ascii="Comic Sans MS" w:eastAsia="Times New Roman" w:hAnsi="Comic Sans MS" w:cs="Arial"/>
          <w:b/>
          <w:color w:val="FF0000"/>
          <w:sz w:val="36"/>
          <w:szCs w:val="36"/>
          <w:lang w:eastAsia="ru-RU"/>
        </w:rPr>
        <w:t>УЧИМ МАТЕМАТИКУ ДОМА</w:t>
      </w:r>
    </w:p>
    <w:p w:rsidR="00AD2720" w:rsidRDefault="00AD2720" w:rsidP="006F5BC2">
      <w:pPr>
        <w:spacing w:after="0" w:line="240" w:lineRule="auto"/>
        <w:ind w:right="141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AD2720" w:rsidRPr="00753300" w:rsidRDefault="00AD2720" w:rsidP="00AD2720">
      <w:pPr>
        <w:spacing w:after="0" w:line="240" w:lineRule="auto"/>
        <w:ind w:left="-567" w:right="141" w:firstLine="1276"/>
        <w:jc w:val="right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  <w:r w:rsidRPr="00753300">
        <w:rPr>
          <w:rFonts w:ascii="Comic Sans MS" w:eastAsia="Times New Roman" w:hAnsi="Comic Sans MS" w:cs="Arial"/>
          <w:i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i/>
          <w:sz w:val="28"/>
          <w:szCs w:val="28"/>
          <w:lang w:eastAsia="ru-RU"/>
        </w:rPr>
        <w:t xml:space="preserve">«Учиться можно только весело» </w:t>
      </w:r>
    </w:p>
    <w:p w:rsidR="00753300" w:rsidRDefault="00753300" w:rsidP="00D43953">
      <w:pPr>
        <w:spacing w:after="0" w:line="240" w:lineRule="auto"/>
        <w:ind w:left="-567" w:right="141" w:firstLine="1276"/>
        <w:jc w:val="right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  <w:bookmarkStart w:id="0" w:name="_GoBack"/>
      <w:bookmarkEnd w:id="0"/>
      <w:r w:rsidRPr="00753300">
        <w:rPr>
          <w:rFonts w:ascii="Comic Sans MS" w:eastAsia="Times New Roman" w:hAnsi="Comic Sans MS" w:cs="Arial"/>
          <w:i/>
          <w:sz w:val="28"/>
          <w:szCs w:val="28"/>
          <w:lang w:eastAsia="ru-RU"/>
        </w:rPr>
        <w:t>Анатоль Франс</w:t>
      </w:r>
    </w:p>
    <w:p w:rsidR="00D43953" w:rsidRPr="00AD2720" w:rsidRDefault="00D43953" w:rsidP="00D43953">
      <w:pPr>
        <w:spacing w:after="0" w:line="240" w:lineRule="auto"/>
        <w:ind w:left="-567" w:right="141" w:firstLine="1276"/>
        <w:jc w:val="right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</w:p>
    <w:p w:rsidR="00AD2720" w:rsidRPr="00D43953" w:rsidRDefault="00AD2720" w:rsidP="00D43953">
      <w:pPr>
        <w:spacing w:after="0" w:line="240" w:lineRule="auto"/>
        <w:ind w:left="-567" w:right="142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Стоит до школы научить ребенка различать: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-пространственное расположение предметов (вверху, внизу, справа, слева, под, над и т. д.);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-узнавать основные геометрические </w:t>
      </w:r>
      <w:proofErr w:type="gramStart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фигуры </w:t>
      </w:r>
      <w:r w:rsidR="006F5BC2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(</w:t>
      </w:r>
      <w:proofErr w:type="gramEnd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круг, квадрат, 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прямоугольник, треугольник);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-величину предметов;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-понятия "больше", "меньше", "часть", "целое".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Форма обучения элементарным математическим представлениям - игра.</w:t>
      </w:r>
    </w:p>
    <w:p w:rsidR="00CC13CC" w:rsidRPr="00D43953" w:rsidRDefault="00AD2720" w:rsidP="00CC13CC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Игра "Наоборот" </w:t>
      </w:r>
    </w:p>
    <w:p w:rsidR="00D43953" w:rsidRPr="00D43953" w:rsidRDefault="00AD2720" w:rsidP="00D43953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(толстый -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тонкий, высокий -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низкий, 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широкий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-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узкий). 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Игра «Пришли гости» </w:t>
      </w:r>
    </w:p>
    <w:p w:rsidR="00AD2720" w:rsidRPr="00D43953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(определение без счета равенства и </w:t>
      </w:r>
      <w:r w:rsidR="00797589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неравенства двух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групп предметов приемом наложения). 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lastRenderedPageBreak/>
        <w:t>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Игра "Назови соседей" </w:t>
      </w:r>
    </w:p>
    <w:p w:rsidR="0076392F" w:rsidRPr="00D43953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(взрослый называет число, а ребенок -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его соседей). Например, взрослый говорит: «Два», а ребенок называет: «Один, три».</w:t>
      </w:r>
    </w:p>
    <w:p w:rsidR="00CC13CC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>Игра</w:t>
      </w:r>
      <w:r w:rsidR="0076392F"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>"Подели предмет"</w:t>
      </w:r>
    </w:p>
    <w:p w:rsidR="00AD2720" w:rsidRPr="00D43953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(торт на 2, 4 и т.д. частей). Показать, что целое всегда больше части.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CC13CC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>Игра "Найди пару"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</w:p>
    <w:p w:rsidR="00AD2720" w:rsidRPr="00D43953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CC13CC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Игра "Какое число пропущено?" </w:t>
      </w:r>
    </w:p>
    <w:p w:rsidR="00AD2720" w:rsidRPr="00D43953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Называется пропущенное число.</w:t>
      </w:r>
    </w:p>
    <w:p w:rsidR="00AD2720" w:rsidRPr="00D43953" w:rsidRDefault="00CC13CC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>Счет в дороге.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</w:t>
      </w:r>
      <w:r w:rsidR="0076392F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читать можно проезжающие автобусы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, количество пассажиров</w:t>
      </w:r>
      <w:r w:rsidR="0076392F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-</w:t>
      </w:r>
      <w:r w:rsidR="0076392F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детей, магазины или аптеки. Можно придумать каждому объект для счета: ребенок считает большие дома, а вы маленькие. У кого больше?</w:t>
      </w:r>
      <w:r w:rsidR="0076392F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Сколько вокруг машин? </w:t>
      </w:r>
    </w:p>
    <w:p w:rsidR="00D43953" w:rsidRPr="00D43953" w:rsidRDefault="00AD2720" w:rsidP="00D43953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Обращайте внимание ребенка на то, что происходит вокруг: на прогулке, на пути в магазин и т. д. Задавайте вопросы, </w:t>
      </w:r>
      <w:proofErr w:type="gramStart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например</w:t>
      </w:r>
      <w:proofErr w:type="gramEnd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</w:t>
      </w:r>
      <w:r w:rsidR="0076392F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.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д.</w:t>
      </w:r>
    </w:p>
    <w:p w:rsidR="00AD2720" w:rsidRPr="00D43953" w:rsidRDefault="00CC13CC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>Мячи и пуговицы.</w:t>
      </w:r>
      <w:r w:rsidR="00C63936"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 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Понятия пространственного расположения легко усваиваются в игре с </w:t>
      </w:r>
      <w:proofErr w:type="gramStart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мячом:</w:t>
      </w:r>
      <w:r w:rsidR="00C63936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мяч</w:t>
      </w:r>
      <w:proofErr w:type="gramEnd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над головой (вверху), мяч у ног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lastRenderedPageBreak/>
        <w:t>(внизу), бросим вправо, бросим влево, вперед</w:t>
      </w:r>
      <w:r w:rsidR="0076392F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-</w:t>
      </w:r>
      <w:r w:rsidR="0076392F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назад. Задание можно и усложнить: ты бросаешь мяч правой рукой к моей правой руке, а левой рукой -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к моей левой. 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В действии малыш гораздо лучше усваивает многие важные понятия.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Далеко ли это? 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Гуляя с ребенком, выберите какой</w:t>
      </w:r>
      <w:r w:rsidR="0076392F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-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нибудь объект на недалеком от вас расстоянии, </w:t>
      </w:r>
      <w:proofErr w:type="gramStart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например</w:t>
      </w:r>
      <w:proofErr w:type="gramEnd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лестницу, и сосчитайте, сколько до нее шагов. Затем выберите другой объект и также сосчитайте шаги. Сравните измеренные шагами расстояния -</w:t>
      </w:r>
      <w:r w:rsidR="00CC13CC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Угадай, сколько в какой руке. 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r w:rsidR="00CC13CC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предметов,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в какой руке.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Счет на кухне. </w:t>
      </w:r>
    </w:p>
    <w:p w:rsidR="00AD272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Кухня -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753300" w:rsidRPr="00D43953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 xml:space="preserve">Сложи квадрат. </w:t>
      </w:r>
    </w:p>
    <w:p w:rsidR="006F5BC2" w:rsidRDefault="00AD2720" w:rsidP="00D43953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Возьмите плотную бумагу разных цветов и вырежьте из нее квадраты одного размера -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скажем, 10 х 10 см. Каждый квадрат разрежьте по заранее намеченным линиям на неск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олько частей. Один из квадратов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можно разрезать на две части, другой -</w:t>
      </w:r>
      <w:r w:rsidR="00C63936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уже на три. Самый сложный вариант для малыша -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набор из 5-6 частей. Теперь давайте ребенку по очереди наборы деталей, пусть он </w:t>
      </w:r>
      <w:proofErr w:type="gramStart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попробует </w:t>
      </w:r>
      <w:r w:rsidR="00753300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восстановить</w:t>
      </w:r>
      <w:proofErr w:type="gramEnd"/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из </w:t>
      </w:r>
      <w:r w:rsidR="00C63936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них </w:t>
      </w:r>
      <w:r w:rsidR="00C63936"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 xml:space="preserve"> </w:t>
      </w:r>
      <w:r w:rsidRPr="00D43953">
        <w:rPr>
          <w:rFonts w:ascii="Comic Sans MS" w:eastAsia="Times New Roman" w:hAnsi="Comic Sans MS" w:cs="Arial"/>
          <w:b/>
          <w:sz w:val="28"/>
          <w:szCs w:val="28"/>
          <w:lang w:eastAsia="ru-RU"/>
        </w:rPr>
        <w:t>целую фигуру.</w:t>
      </w:r>
    </w:p>
    <w:p w:rsidR="00797589" w:rsidRPr="00D43953" w:rsidRDefault="00797589" w:rsidP="00D43953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753300" w:rsidRPr="00D43953" w:rsidRDefault="00AD2720" w:rsidP="00D43953">
      <w:pPr>
        <w:spacing w:after="0" w:line="240" w:lineRule="auto"/>
        <w:ind w:left="-567" w:firstLine="1276"/>
        <w:jc w:val="both"/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</w:pPr>
      <w:r w:rsidRPr="00D43953">
        <w:rPr>
          <w:rFonts w:ascii="Comic Sans MS" w:eastAsia="Times New Roman" w:hAnsi="Comic Sans MS" w:cs="Arial"/>
          <w:b/>
          <w:color w:val="C00000"/>
          <w:sz w:val="28"/>
          <w:szCs w:val="28"/>
          <w:lang w:eastAsia="ru-RU"/>
        </w:rPr>
        <w:t>Все это хорошо подготовит ребенка к учебе в 1-м классе школы и сделает ее интересной и познавательной.</w:t>
      </w:r>
    </w:p>
    <w:sectPr w:rsidR="00753300" w:rsidRPr="00D43953" w:rsidSect="00D43953">
      <w:pgSz w:w="11906" w:h="16838"/>
      <w:pgMar w:top="993" w:right="850" w:bottom="1134" w:left="1701" w:header="708" w:footer="708" w:gutter="0"/>
      <w:pgBorders w:offsetFrom="page">
        <w:top w:val="circlesRectangles" w:sz="31" w:space="24" w:color="FFC000"/>
        <w:left w:val="circlesRectangles" w:sz="31" w:space="24" w:color="FFC000"/>
        <w:bottom w:val="circlesRectangles" w:sz="31" w:space="24" w:color="FFC000"/>
        <w:right w:val="circlesRectangles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E70"/>
    <w:rsid w:val="00103CC5"/>
    <w:rsid w:val="00433007"/>
    <w:rsid w:val="0063374D"/>
    <w:rsid w:val="006F5BC2"/>
    <w:rsid w:val="00753300"/>
    <w:rsid w:val="0076392F"/>
    <w:rsid w:val="00797589"/>
    <w:rsid w:val="009A6EE2"/>
    <w:rsid w:val="00A14617"/>
    <w:rsid w:val="00AD2720"/>
    <w:rsid w:val="00C63936"/>
    <w:rsid w:val="00CC13CC"/>
    <w:rsid w:val="00D43953"/>
    <w:rsid w:val="00DB4E70"/>
    <w:rsid w:val="00F8274A"/>
    <w:rsid w:val="00FB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8C32-94BF-4711-94DA-CB82A338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2015-06-07T18:01:00Z</dcterms:created>
  <dcterms:modified xsi:type="dcterms:W3CDTF">2016-01-24T14:13:00Z</dcterms:modified>
</cp:coreProperties>
</file>