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F" w:rsidRPr="00DE6302" w:rsidRDefault="009F490F" w:rsidP="009F490F">
      <w:pPr>
        <w:pStyle w:val="3"/>
        <w:ind w:firstLine="567"/>
        <w:jc w:val="center"/>
        <w:rPr>
          <w:smallCaps w:val="0"/>
          <w:w w:val="100"/>
          <w:sz w:val="28"/>
          <w:szCs w:val="28"/>
        </w:rPr>
      </w:pPr>
      <w:r w:rsidRPr="00DE6302">
        <w:rPr>
          <w:smallCaps w:val="0"/>
          <w:w w:val="100"/>
          <w:sz w:val="28"/>
          <w:szCs w:val="28"/>
        </w:rPr>
        <w:t>Развитие орфографической зоркости на уроках русского языка.</w:t>
      </w:r>
    </w:p>
    <w:p w:rsidR="009F490F" w:rsidRPr="00DE6302" w:rsidRDefault="009F490F" w:rsidP="009F490F">
      <w:pPr>
        <w:ind w:firstLine="567"/>
        <w:jc w:val="center"/>
        <w:rPr>
          <w:smallCaps/>
          <w:sz w:val="28"/>
          <w:szCs w:val="28"/>
        </w:rPr>
      </w:pP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 xml:space="preserve">Термин “орфография” создан на базе корней греческих слов </w:t>
      </w:r>
      <w:proofErr w:type="spellStart"/>
      <w:r w:rsidRPr="00DE6302">
        <w:rPr>
          <w:sz w:val="28"/>
          <w:szCs w:val="28"/>
          <w:lang w:val="en-US"/>
        </w:rPr>
        <w:t>orthos</w:t>
      </w:r>
      <w:proofErr w:type="spellEnd"/>
      <w:r w:rsidRPr="00DE6302">
        <w:rPr>
          <w:sz w:val="28"/>
          <w:szCs w:val="28"/>
        </w:rPr>
        <w:t xml:space="preserve"> "правильный" и </w:t>
      </w:r>
      <w:proofErr w:type="spellStart"/>
      <w:r w:rsidRPr="00DE6302">
        <w:rPr>
          <w:sz w:val="28"/>
          <w:szCs w:val="28"/>
          <w:lang w:val="en-US"/>
        </w:rPr>
        <w:t>grapho</w:t>
      </w:r>
      <w:proofErr w:type="spellEnd"/>
      <w:r w:rsidRPr="00DE6302">
        <w:rPr>
          <w:sz w:val="28"/>
          <w:szCs w:val="28"/>
        </w:rPr>
        <w:t xml:space="preserve"> "пишу"; буквальным переводом (калькой) его на русский язык является термин “правописание”;</w:t>
      </w:r>
    </w:p>
    <w:p w:rsidR="00DE6302" w:rsidRPr="00DE6302" w:rsidRDefault="00DE6302" w:rsidP="00DE6302">
      <w:pPr>
        <w:rPr>
          <w:sz w:val="28"/>
          <w:szCs w:val="28"/>
        </w:rPr>
      </w:pPr>
      <w:r w:rsidRPr="00DE6302">
        <w:rPr>
          <w:sz w:val="28"/>
          <w:szCs w:val="28"/>
        </w:rPr>
        <w:t>В современном понимании орфография</w:t>
      </w:r>
      <w:r w:rsidRPr="00DE6302">
        <w:rPr>
          <w:noProof/>
          <w:sz w:val="28"/>
          <w:szCs w:val="28"/>
        </w:rPr>
        <w:t xml:space="preserve"> —</w:t>
      </w:r>
      <w:r w:rsidRPr="00DE6302">
        <w:rPr>
          <w:sz w:val="28"/>
          <w:szCs w:val="28"/>
        </w:rPr>
        <w:t xml:space="preserve"> это система правил на</w:t>
      </w:r>
      <w:r w:rsidRPr="00DE6302">
        <w:rPr>
          <w:noProof/>
          <w:sz w:val="28"/>
          <w:szCs w:val="28"/>
        </w:rPr>
        <w:t>п</w:t>
      </w:r>
      <w:r w:rsidRPr="00DE6302">
        <w:rPr>
          <w:sz w:val="28"/>
          <w:szCs w:val="28"/>
        </w:rPr>
        <w:t>исания слов. Правила эти не однотипны, поэтому и в самой орфографии выделяется несколько относительно самостоятельных частей.</w:t>
      </w:r>
    </w:p>
    <w:p w:rsidR="00DE6302" w:rsidRPr="00DE6302" w:rsidRDefault="00DE6302" w:rsidP="00DE6302">
      <w:pPr>
        <w:rPr>
          <w:color w:val="333333"/>
          <w:sz w:val="28"/>
          <w:szCs w:val="28"/>
        </w:rPr>
      </w:pPr>
      <w:r w:rsidRPr="00DE6302">
        <w:rPr>
          <w:color w:val="333333"/>
          <w:sz w:val="28"/>
          <w:szCs w:val="28"/>
        </w:rPr>
        <w:t xml:space="preserve">Наибольшие затруднения встречаются у учащихся на первом этапе формирования орфографического навыка, т.е. в начальной школе. </w:t>
      </w:r>
    </w:p>
    <w:p w:rsidR="00DE6302" w:rsidRPr="00DE6302" w:rsidRDefault="00DE6302" w:rsidP="00DE6302">
      <w:pPr>
        <w:rPr>
          <w:sz w:val="28"/>
          <w:szCs w:val="28"/>
        </w:rPr>
      </w:pPr>
      <w:r w:rsidRPr="00DE6302">
        <w:rPr>
          <w:color w:val="333333"/>
          <w:sz w:val="28"/>
          <w:szCs w:val="28"/>
        </w:rPr>
        <w:t xml:space="preserve">Начальным этапом в работе над ошибками является их предупреждение. </w:t>
      </w:r>
    </w:p>
    <w:p w:rsidR="00DE6302" w:rsidRPr="00DE6302" w:rsidRDefault="00DE6302" w:rsidP="00DE6302">
      <w:pPr>
        <w:pStyle w:val="a3"/>
        <w:rPr>
          <w:color w:val="333333"/>
          <w:sz w:val="28"/>
          <w:szCs w:val="28"/>
        </w:rPr>
      </w:pPr>
      <w:r w:rsidRPr="00DE6302">
        <w:rPr>
          <w:color w:val="333333"/>
          <w:sz w:val="28"/>
          <w:szCs w:val="28"/>
        </w:rPr>
        <w:t xml:space="preserve">Приемы предупреждения ошибок разнообразны. Их применение на уроке зависит от характера орфограммы, этапа ее усвоения, возраста учащихся, их развития и индивидуальных способностей. Как отмечает Т. Г. </w:t>
      </w:r>
      <w:proofErr w:type="spellStart"/>
      <w:r w:rsidRPr="00DE6302">
        <w:rPr>
          <w:color w:val="333333"/>
          <w:sz w:val="28"/>
          <w:szCs w:val="28"/>
        </w:rPr>
        <w:t>Рамзаева</w:t>
      </w:r>
      <w:proofErr w:type="spellEnd"/>
      <w:r w:rsidRPr="00DE630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       </w:t>
      </w:r>
      <w:r w:rsidRPr="00DE6302">
        <w:rPr>
          <w:color w:val="333333"/>
          <w:sz w:val="28"/>
          <w:szCs w:val="28"/>
        </w:rPr>
        <w:t xml:space="preserve"> « предупредит</w:t>
      </w:r>
      <w:proofErr w:type="gramStart"/>
      <w:r w:rsidRPr="00DE6302">
        <w:rPr>
          <w:color w:val="333333"/>
          <w:sz w:val="28"/>
          <w:szCs w:val="28"/>
        </w:rPr>
        <w:t>ь-</w:t>
      </w:r>
      <w:proofErr w:type="gramEnd"/>
      <w:r w:rsidRPr="00DE6302">
        <w:rPr>
          <w:color w:val="333333"/>
          <w:sz w:val="28"/>
          <w:szCs w:val="28"/>
        </w:rPr>
        <w:t xml:space="preserve"> это не значит только подсказать написание слова . Предупреждение – это и способ развития орфографической зоркости». 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 xml:space="preserve"> При создании систе</w:t>
      </w:r>
      <w:r w:rsidRPr="00DE6302">
        <w:rPr>
          <w:sz w:val="28"/>
          <w:szCs w:val="28"/>
        </w:rPr>
        <w:softHyphen/>
        <w:t>мы орфографических упражнений надо заботиться о том, чтобы в ходе выпол</w:t>
      </w:r>
      <w:r w:rsidRPr="00DE6302">
        <w:rPr>
          <w:sz w:val="28"/>
          <w:szCs w:val="28"/>
        </w:rPr>
        <w:softHyphen/>
        <w:t xml:space="preserve">нения специальных орфографических упражнений обеспечивалось участие не только слуха и </w:t>
      </w:r>
      <w:proofErr w:type="spellStart"/>
      <w:r w:rsidRPr="00DE6302">
        <w:rPr>
          <w:sz w:val="28"/>
          <w:szCs w:val="28"/>
        </w:rPr>
        <w:t>речедвигательных</w:t>
      </w:r>
      <w:proofErr w:type="spellEnd"/>
      <w:r w:rsidRPr="00DE6302">
        <w:rPr>
          <w:sz w:val="28"/>
          <w:szCs w:val="28"/>
        </w:rPr>
        <w:t xml:space="preserve"> вос</w:t>
      </w:r>
      <w:r w:rsidRPr="00DE6302">
        <w:rPr>
          <w:sz w:val="28"/>
          <w:szCs w:val="28"/>
        </w:rPr>
        <w:softHyphen/>
        <w:t>приятий, но и зрения.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>Чтобы писать в соответствии с орфо</w:t>
      </w:r>
      <w:r w:rsidRPr="00DE6302">
        <w:rPr>
          <w:sz w:val="28"/>
          <w:szCs w:val="28"/>
        </w:rPr>
        <w:softHyphen/>
        <w:t>графическим правилом, учащийся дол</w:t>
      </w:r>
      <w:r w:rsidRPr="00DE6302">
        <w:rPr>
          <w:sz w:val="28"/>
          <w:szCs w:val="28"/>
        </w:rPr>
        <w:softHyphen/>
        <w:t>жен: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noProof/>
          <w:sz w:val="28"/>
          <w:szCs w:val="28"/>
        </w:rPr>
        <w:t>—</w:t>
      </w:r>
      <w:r w:rsidRPr="00DE6302">
        <w:rPr>
          <w:sz w:val="28"/>
          <w:szCs w:val="28"/>
        </w:rPr>
        <w:t xml:space="preserve"> обнаружить орфограмму (опозна</w:t>
      </w:r>
      <w:r w:rsidRPr="00DE6302">
        <w:rPr>
          <w:sz w:val="28"/>
          <w:szCs w:val="28"/>
        </w:rPr>
        <w:softHyphen/>
        <w:t>вательный этап анализа);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noProof/>
          <w:sz w:val="28"/>
          <w:szCs w:val="28"/>
        </w:rPr>
        <w:t>—</w:t>
      </w:r>
      <w:r w:rsidRPr="00DE6302">
        <w:rPr>
          <w:sz w:val="28"/>
          <w:szCs w:val="28"/>
        </w:rPr>
        <w:t xml:space="preserve"> установить, какое орфографическое правило необходимо применить в данном случае (выборочный этап анализа);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noProof/>
          <w:sz w:val="28"/>
          <w:szCs w:val="28"/>
        </w:rPr>
        <w:t>—</w:t>
      </w:r>
      <w:r w:rsidRPr="00DE6302">
        <w:rPr>
          <w:sz w:val="28"/>
          <w:szCs w:val="28"/>
        </w:rPr>
        <w:t xml:space="preserve"> решить вопрос о конкретном на</w:t>
      </w:r>
      <w:r w:rsidRPr="00DE6302">
        <w:rPr>
          <w:sz w:val="28"/>
          <w:szCs w:val="28"/>
        </w:rPr>
        <w:softHyphen/>
        <w:t>писании, выделив существенные при</w:t>
      </w:r>
      <w:r w:rsidRPr="00DE6302">
        <w:rPr>
          <w:sz w:val="28"/>
          <w:szCs w:val="28"/>
        </w:rPr>
        <w:softHyphen/>
        <w:t>знаки, необходимые и достаточные для применения орфографического пра</w:t>
      </w:r>
      <w:r w:rsidRPr="00DE6302">
        <w:rPr>
          <w:sz w:val="28"/>
          <w:szCs w:val="28"/>
        </w:rPr>
        <w:softHyphen/>
        <w:t>вила (заключительный этап анализа).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>Задача первого этапа</w:t>
      </w:r>
      <w:r w:rsidRPr="00DE6302">
        <w:rPr>
          <w:noProof/>
          <w:sz w:val="28"/>
          <w:szCs w:val="28"/>
        </w:rPr>
        <w:t xml:space="preserve"> —</w:t>
      </w:r>
      <w:r w:rsidRPr="00DE6302">
        <w:rPr>
          <w:sz w:val="28"/>
          <w:szCs w:val="28"/>
        </w:rPr>
        <w:t xml:space="preserve"> опознать орфограмму, задача второго этапа</w:t>
      </w:r>
      <w:r w:rsidRPr="00DE6302">
        <w:rPr>
          <w:noProof/>
          <w:sz w:val="28"/>
          <w:szCs w:val="28"/>
        </w:rPr>
        <w:t xml:space="preserve"> — </w:t>
      </w:r>
      <w:r w:rsidRPr="00DE6302">
        <w:rPr>
          <w:sz w:val="28"/>
          <w:szCs w:val="28"/>
        </w:rPr>
        <w:t>выбрать нужное правило, задача третьего этапа</w:t>
      </w:r>
      <w:r w:rsidRPr="00DE6302">
        <w:rPr>
          <w:noProof/>
          <w:sz w:val="28"/>
          <w:szCs w:val="28"/>
        </w:rPr>
        <w:t xml:space="preserve"> —</w:t>
      </w:r>
      <w:r w:rsidRPr="00DE6302">
        <w:rPr>
          <w:sz w:val="28"/>
          <w:szCs w:val="28"/>
        </w:rPr>
        <w:t xml:space="preserve"> применить правило к данному конкретному случаю. Та</w:t>
      </w:r>
      <w:r w:rsidRPr="00DE6302">
        <w:rPr>
          <w:sz w:val="28"/>
          <w:szCs w:val="28"/>
        </w:rPr>
        <w:softHyphen/>
        <w:t>ковы различия в задачах отдельных этапов применения орфографических правил.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 xml:space="preserve">Навыки грамотного письма, относящиеся к числу </w:t>
      </w:r>
      <w:proofErr w:type="gramStart"/>
      <w:r w:rsidRPr="00DE6302">
        <w:rPr>
          <w:sz w:val="28"/>
          <w:szCs w:val="28"/>
        </w:rPr>
        <w:t>сложнейших</w:t>
      </w:r>
      <w:proofErr w:type="gramEnd"/>
      <w:r w:rsidRPr="00DE6302">
        <w:rPr>
          <w:sz w:val="28"/>
          <w:szCs w:val="28"/>
        </w:rPr>
        <w:t>, требуют непре</w:t>
      </w:r>
      <w:r w:rsidRPr="00DE6302">
        <w:rPr>
          <w:sz w:val="28"/>
          <w:szCs w:val="28"/>
        </w:rPr>
        <w:softHyphen/>
        <w:t>рывной целенаправленной работы.</w:t>
      </w:r>
    </w:p>
    <w:p w:rsidR="00DE6302" w:rsidRPr="00DE6302" w:rsidRDefault="00DE6302" w:rsidP="00DE6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6302">
        <w:rPr>
          <w:sz w:val="28"/>
          <w:szCs w:val="28"/>
        </w:rPr>
        <w:t>На каждом уроке проводится словарно-орфографическая работа. Это или "По следам ошибок", когда вызываются двое-трое учащихся (поочередно) и получают задание записать слова, в которых ранее были допущены ошибки; или работа над новыми словами, которые даны в учебнике для заучивания; или словарные диктанты</w:t>
      </w:r>
      <w:proofErr w:type="gramStart"/>
      <w:r w:rsidRPr="00DE6302">
        <w:rPr>
          <w:sz w:val="28"/>
          <w:szCs w:val="28"/>
        </w:rPr>
        <w:t xml:space="preserve"> .</w:t>
      </w:r>
      <w:proofErr w:type="gramEnd"/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>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lastRenderedPageBreak/>
        <w:t>Полезным видом словарно-орфографической работы, формирующим орфографи</w:t>
      </w:r>
      <w:r w:rsidRPr="00DE6302">
        <w:rPr>
          <w:sz w:val="28"/>
          <w:szCs w:val="28"/>
        </w:rPr>
        <w:softHyphen/>
        <w:t xml:space="preserve">ческую зоркость, может быть работа с готовым текстом, в котором нужно устно дли при списывании выделить орфограммы и объяснить их. Для устной работы целесообразно использовать детские стихи, считалки и </w:t>
      </w:r>
      <w:proofErr w:type="gramStart"/>
      <w:r w:rsidRPr="00DE6302">
        <w:rPr>
          <w:sz w:val="28"/>
          <w:szCs w:val="28"/>
        </w:rPr>
        <w:t>под</w:t>
      </w:r>
      <w:proofErr w:type="gramEnd"/>
      <w:r w:rsidRPr="00DE6302">
        <w:rPr>
          <w:sz w:val="28"/>
          <w:szCs w:val="28"/>
        </w:rPr>
        <w:t>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>Очень результативна работа по карточкам, на которых даны несколько кар</w:t>
      </w:r>
      <w:r w:rsidRPr="00DE6302">
        <w:rPr>
          <w:sz w:val="28"/>
          <w:szCs w:val="28"/>
        </w:rPr>
        <w:softHyphen/>
        <w:t>тинок с изображением предметов, явлений, действий, называемых словами с трудными орфограммами. Ученик, получая такую карточку-задание, записывает слова на доске и выделяет орфограмму. Оценки за эти ответы обычно бывают положительные. Вот примерные наборы слов для карточек-картинок.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noProof/>
          <w:sz w:val="28"/>
          <w:szCs w:val="28"/>
        </w:rPr>
        <w:t>1</w:t>
      </w:r>
      <w:r w:rsidRPr="00DE6302">
        <w:rPr>
          <w:sz w:val="28"/>
          <w:szCs w:val="28"/>
        </w:rPr>
        <w:t>. Скворечник, корова, ученица, мыши, снегирь, снежинка.</w:t>
      </w:r>
    </w:p>
    <w:p w:rsidR="00DE6302" w:rsidRP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noProof/>
          <w:sz w:val="28"/>
          <w:szCs w:val="28"/>
        </w:rPr>
        <w:t>2.</w:t>
      </w:r>
      <w:r w:rsidRPr="00DE6302">
        <w:rPr>
          <w:sz w:val="28"/>
          <w:szCs w:val="28"/>
        </w:rPr>
        <w:t xml:space="preserve"> Арбуз, лыжи, следы, ученики, цыпленок.</w:t>
      </w:r>
    </w:p>
    <w:p w:rsidR="00DE6302" w:rsidRPr="00DE6302" w:rsidRDefault="00DE6302" w:rsidP="00DE6302">
      <w:pPr>
        <w:ind w:firstLine="567"/>
        <w:jc w:val="both"/>
        <w:rPr>
          <w:noProof/>
          <w:sz w:val="28"/>
          <w:szCs w:val="28"/>
        </w:rPr>
      </w:pPr>
      <w:r w:rsidRPr="00DE6302">
        <w:rPr>
          <w:sz w:val="28"/>
          <w:szCs w:val="28"/>
        </w:rPr>
        <w:t>3. Сова, машина</w:t>
      </w:r>
      <w:r w:rsidRPr="00DE6302">
        <w:rPr>
          <w:noProof/>
          <w:sz w:val="28"/>
          <w:szCs w:val="28"/>
        </w:rPr>
        <w:t xml:space="preserve">, </w:t>
      </w:r>
      <w:r w:rsidRPr="00DE6302">
        <w:rPr>
          <w:sz w:val="28"/>
          <w:szCs w:val="28"/>
        </w:rPr>
        <w:t>трамвай</w:t>
      </w:r>
      <w:r w:rsidRPr="00DE6302">
        <w:rPr>
          <w:noProof/>
          <w:sz w:val="28"/>
          <w:szCs w:val="28"/>
        </w:rPr>
        <w:t xml:space="preserve">, </w:t>
      </w:r>
      <w:r w:rsidRPr="00DE6302">
        <w:rPr>
          <w:sz w:val="28"/>
          <w:szCs w:val="28"/>
        </w:rPr>
        <w:t>гриб, деревья, синичка. 4. Солнце, собака, заяц, петух, щетка</w:t>
      </w:r>
      <w:r w:rsidRPr="00DE6302">
        <w:rPr>
          <w:noProof/>
          <w:sz w:val="28"/>
          <w:szCs w:val="28"/>
        </w:rPr>
        <w:t>.</w:t>
      </w:r>
    </w:p>
    <w:p w:rsidR="00DE6302" w:rsidRDefault="00DE6302" w:rsidP="00DE6302">
      <w:pPr>
        <w:ind w:firstLine="567"/>
        <w:jc w:val="both"/>
        <w:rPr>
          <w:sz w:val="28"/>
          <w:szCs w:val="28"/>
        </w:rPr>
      </w:pPr>
      <w:r w:rsidRPr="00DE6302">
        <w:rPr>
          <w:sz w:val="28"/>
          <w:szCs w:val="28"/>
        </w:rPr>
        <w:t>Очень хорошо, что подобные работы включены сейчас в учебники. Насколько тщательно выучены и повто</w:t>
      </w:r>
      <w:r w:rsidR="00D06FB1">
        <w:rPr>
          <w:sz w:val="28"/>
          <w:szCs w:val="28"/>
        </w:rPr>
        <w:t>рены правила право</w:t>
      </w:r>
      <w:r w:rsidRPr="00DE6302">
        <w:rPr>
          <w:sz w:val="28"/>
          <w:szCs w:val="28"/>
        </w:rPr>
        <w:t>писания, прове</w:t>
      </w:r>
      <w:r w:rsidRPr="00DE6302">
        <w:rPr>
          <w:sz w:val="28"/>
          <w:szCs w:val="28"/>
        </w:rPr>
        <w:softHyphen/>
        <w:t>рять нужно постоянно.</w:t>
      </w:r>
    </w:p>
    <w:p w:rsidR="00D06FB1" w:rsidRPr="00DE6302" w:rsidRDefault="00D06FB1" w:rsidP="00DE6302">
      <w:pPr>
        <w:ind w:firstLine="567"/>
        <w:jc w:val="both"/>
        <w:rPr>
          <w:sz w:val="28"/>
          <w:szCs w:val="28"/>
        </w:rPr>
      </w:pPr>
    </w:p>
    <w:p w:rsidR="00D06FB1" w:rsidRPr="00440DCA" w:rsidRDefault="00D06FB1" w:rsidP="00D06F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  <w:r w:rsidRPr="00D06FB1">
        <w:rPr>
          <w:sz w:val="28"/>
          <w:szCs w:val="28"/>
        </w:rPr>
        <w:t>В классе постоянно проводится работа над ошибками, но некоторым учени</w:t>
      </w:r>
      <w:r w:rsidRPr="00D06FB1">
        <w:rPr>
          <w:sz w:val="28"/>
          <w:szCs w:val="28"/>
        </w:rPr>
        <w:softHyphen/>
        <w:t xml:space="preserve">кам после проведенных диктантов я предлагаю индивидуальные задания по допущенным ошибкам. </w:t>
      </w: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  <w:r w:rsidRPr="00D06FB1">
        <w:rPr>
          <w:sz w:val="28"/>
          <w:szCs w:val="28"/>
        </w:rPr>
        <w:t>Это задание можно дать ученику на уроке, а можно - для работы дома. Та</w:t>
      </w:r>
      <w:r w:rsidRPr="00D06FB1">
        <w:rPr>
          <w:sz w:val="28"/>
          <w:szCs w:val="28"/>
        </w:rPr>
        <w:softHyphen/>
        <w:t>кие индивидуальные карточки очень помогают повышать грамотность.</w:t>
      </w: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</w:p>
    <w:p w:rsidR="00D06FB1" w:rsidRPr="00D06FB1" w:rsidRDefault="00D06FB1" w:rsidP="00D06FB1">
      <w:pPr>
        <w:ind w:firstLine="567"/>
        <w:jc w:val="both"/>
        <w:rPr>
          <w:noProof/>
          <w:sz w:val="28"/>
          <w:szCs w:val="28"/>
        </w:rPr>
      </w:pPr>
      <w:r w:rsidRPr="00D06FB1">
        <w:rPr>
          <w:sz w:val="28"/>
          <w:szCs w:val="28"/>
        </w:rPr>
        <w:t>Важно так организовать работу</w:t>
      </w:r>
      <w:r w:rsidRPr="00D06FB1">
        <w:rPr>
          <w:noProof/>
          <w:sz w:val="28"/>
          <w:szCs w:val="28"/>
        </w:rPr>
        <w:t>,</w:t>
      </w:r>
      <w:r w:rsidRPr="00D06FB1">
        <w:rPr>
          <w:sz w:val="28"/>
          <w:szCs w:val="28"/>
        </w:rPr>
        <w:t xml:space="preserve"> чтобы каждый ученик ежедневно чувствовал</w:t>
      </w:r>
      <w:r w:rsidRPr="00D06FB1">
        <w:rPr>
          <w:b/>
          <w:bCs/>
          <w:sz w:val="28"/>
          <w:szCs w:val="28"/>
        </w:rPr>
        <w:t xml:space="preserve"> </w:t>
      </w:r>
      <w:r w:rsidRPr="00D06FB1">
        <w:rPr>
          <w:sz w:val="28"/>
          <w:szCs w:val="28"/>
        </w:rPr>
        <w:t>ответственность за свои знания</w:t>
      </w:r>
      <w:r w:rsidRPr="00D06FB1">
        <w:rPr>
          <w:noProof/>
          <w:sz w:val="28"/>
          <w:szCs w:val="28"/>
        </w:rPr>
        <w:t>.</w:t>
      </w:r>
      <w:r w:rsidRPr="00D06FB1">
        <w:rPr>
          <w:sz w:val="28"/>
          <w:szCs w:val="28"/>
        </w:rPr>
        <w:t xml:space="preserve"> Особенно пристальный контроль следует установить за </w:t>
      </w:r>
      <w:proofErr w:type="gramStart"/>
      <w:r w:rsidRPr="00D06FB1">
        <w:rPr>
          <w:sz w:val="28"/>
          <w:szCs w:val="28"/>
        </w:rPr>
        <w:t>слабо успевающими</w:t>
      </w:r>
      <w:proofErr w:type="gramEnd"/>
      <w:r w:rsidRPr="00D06FB1">
        <w:rPr>
          <w:sz w:val="28"/>
          <w:szCs w:val="28"/>
        </w:rPr>
        <w:t xml:space="preserve"> учениками</w:t>
      </w:r>
      <w:r w:rsidRPr="00D06FB1">
        <w:rPr>
          <w:noProof/>
          <w:sz w:val="28"/>
          <w:szCs w:val="28"/>
        </w:rPr>
        <w:t>,</w:t>
      </w:r>
      <w:r w:rsidRPr="00D06FB1">
        <w:rPr>
          <w:sz w:val="28"/>
          <w:szCs w:val="28"/>
        </w:rPr>
        <w:t xml:space="preserve"> которым необходимо оказывать повседневную помощь в работе на уроках русского языка</w:t>
      </w:r>
      <w:r w:rsidRPr="00D06FB1">
        <w:rPr>
          <w:noProof/>
          <w:sz w:val="28"/>
          <w:szCs w:val="28"/>
        </w:rPr>
        <w:t>.</w:t>
      </w:r>
    </w:p>
    <w:p w:rsidR="00D06FB1" w:rsidRPr="00D06FB1" w:rsidRDefault="00D06FB1" w:rsidP="00D06FB1">
      <w:pPr>
        <w:ind w:firstLine="567"/>
        <w:jc w:val="both"/>
        <w:rPr>
          <w:noProof/>
          <w:sz w:val="28"/>
          <w:szCs w:val="28"/>
        </w:rPr>
      </w:pPr>
    </w:p>
    <w:p w:rsidR="00D06FB1" w:rsidRDefault="00D06FB1" w:rsidP="00D06FB1">
      <w:pPr>
        <w:ind w:firstLine="567"/>
        <w:jc w:val="both"/>
        <w:rPr>
          <w:sz w:val="28"/>
          <w:szCs w:val="28"/>
        </w:rPr>
      </w:pPr>
      <w:r w:rsidRPr="00D06FB1">
        <w:rPr>
          <w:sz w:val="28"/>
          <w:szCs w:val="28"/>
        </w:rPr>
        <w:t>Выработка навыков правописания</w:t>
      </w:r>
      <w:r w:rsidRPr="00D06FB1">
        <w:rPr>
          <w:noProof/>
          <w:sz w:val="28"/>
          <w:szCs w:val="28"/>
        </w:rPr>
        <w:t xml:space="preserve"> —</w:t>
      </w:r>
      <w:r w:rsidRPr="00D06FB1">
        <w:rPr>
          <w:sz w:val="28"/>
          <w:szCs w:val="28"/>
        </w:rPr>
        <w:t xml:space="preserve"> процесс длительный</w:t>
      </w:r>
      <w:r w:rsidRPr="00D06FB1">
        <w:rPr>
          <w:noProof/>
          <w:sz w:val="28"/>
          <w:szCs w:val="28"/>
        </w:rPr>
        <w:t>.</w:t>
      </w:r>
      <w:r w:rsidRPr="00D06FB1">
        <w:rPr>
          <w:sz w:val="28"/>
          <w:szCs w:val="28"/>
        </w:rPr>
        <w:t xml:space="preserve"> Чтобы научить детей успешно преодолевать те или иные орфографические трудности</w:t>
      </w:r>
      <w:r w:rsidRPr="00D06FB1">
        <w:rPr>
          <w:noProof/>
          <w:sz w:val="28"/>
          <w:szCs w:val="28"/>
        </w:rPr>
        <w:t>,</w:t>
      </w:r>
      <w:r w:rsidRPr="00D06FB1">
        <w:rPr>
          <w:sz w:val="28"/>
          <w:szCs w:val="28"/>
        </w:rPr>
        <w:t xml:space="preserve"> нужно систематически и кропотливо работать на протяжении многих лет</w:t>
      </w:r>
      <w:r w:rsidRPr="00D06FB1">
        <w:rPr>
          <w:noProof/>
          <w:sz w:val="28"/>
          <w:szCs w:val="28"/>
        </w:rPr>
        <w:t>.</w:t>
      </w:r>
      <w:r w:rsidRPr="00D06FB1">
        <w:rPr>
          <w:sz w:val="28"/>
          <w:szCs w:val="28"/>
        </w:rPr>
        <w:t xml:space="preserve"> </w:t>
      </w: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</w:p>
    <w:p w:rsidR="00D06FB1" w:rsidRPr="00D06FB1" w:rsidRDefault="00D06FB1" w:rsidP="00D06FB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06FB1">
        <w:rPr>
          <w:sz w:val="28"/>
          <w:szCs w:val="28"/>
        </w:rPr>
        <w:t>Необходимы систематическая проверка усвоения именно опорных знаний и формирова</w:t>
      </w:r>
      <w:r w:rsidRPr="00D06FB1">
        <w:rPr>
          <w:sz w:val="28"/>
          <w:szCs w:val="28"/>
        </w:rPr>
        <w:softHyphen/>
        <w:t>ние на их основе умений и навыков учащихся. Осуществлять ее можно с помощью провероч</w:t>
      </w:r>
      <w:r w:rsidRPr="00D06FB1">
        <w:rPr>
          <w:sz w:val="28"/>
          <w:szCs w:val="28"/>
        </w:rPr>
        <w:softHyphen/>
        <w:t>ных работ, которые позволяют выявить уровень подготовленности каждого ученика, проследить темпы его продвижения в обучении, а также своевременно обнаружить и устранить пробелы в знаниях отдельных учащихся, предупредить неуспеваемость.</w:t>
      </w: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  <w:r w:rsidRPr="00D06FB1">
        <w:rPr>
          <w:sz w:val="28"/>
          <w:szCs w:val="28"/>
        </w:rPr>
        <w:t>Для проверки первичного усвоения я даю наиболее простые задания, позволяющие определить степень понимания учащимися изу</w:t>
      </w:r>
      <w:r w:rsidRPr="00D06FB1">
        <w:rPr>
          <w:sz w:val="28"/>
          <w:szCs w:val="28"/>
        </w:rPr>
        <w:softHyphen/>
        <w:t>чаемого материала.</w:t>
      </w:r>
    </w:p>
    <w:p w:rsidR="00D06FB1" w:rsidRDefault="00D06FB1" w:rsidP="00D06FB1">
      <w:pPr>
        <w:ind w:firstLine="567"/>
        <w:jc w:val="both"/>
        <w:rPr>
          <w:sz w:val="28"/>
          <w:szCs w:val="28"/>
        </w:rPr>
      </w:pPr>
      <w:r w:rsidRPr="00D06FB1">
        <w:rPr>
          <w:sz w:val="28"/>
          <w:szCs w:val="28"/>
        </w:rPr>
        <w:lastRenderedPageBreak/>
        <w:t xml:space="preserve">Для проверки прочности усвоения материала и умения оперировать </w:t>
      </w:r>
      <w:proofErr w:type="gramStart"/>
      <w:r w:rsidRPr="00D06FB1">
        <w:rPr>
          <w:sz w:val="28"/>
          <w:szCs w:val="28"/>
        </w:rPr>
        <w:t>изученным</w:t>
      </w:r>
      <w:proofErr w:type="gramEnd"/>
      <w:r w:rsidRPr="00D06FB1">
        <w:rPr>
          <w:sz w:val="28"/>
          <w:szCs w:val="28"/>
        </w:rPr>
        <w:t xml:space="preserve"> брались бо</w:t>
      </w:r>
      <w:r w:rsidRPr="00D06FB1">
        <w:rPr>
          <w:sz w:val="28"/>
          <w:szCs w:val="28"/>
        </w:rPr>
        <w:softHyphen/>
        <w:t>лее сложные задания, включающие и вопросы по повторению.</w:t>
      </w:r>
    </w:p>
    <w:p w:rsidR="00D06FB1" w:rsidRPr="00D06FB1" w:rsidRDefault="00D06FB1" w:rsidP="00D06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06FB1">
        <w:rPr>
          <w:sz w:val="28"/>
          <w:szCs w:val="28"/>
        </w:rPr>
        <w:t>Практика показывает, что формирование орфографического навыка</w:t>
      </w:r>
      <w:r w:rsidRPr="00D06FB1">
        <w:rPr>
          <w:noProof/>
          <w:sz w:val="28"/>
          <w:szCs w:val="28"/>
        </w:rPr>
        <w:t xml:space="preserve"> —</w:t>
      </w:r>
      <w:r w:rsidRPr="00D06FB1">
        <w:rPr>
          <w:sz w:val="28"/>
          <w:szCs w:val="28"/>
        </w:rPr>
        <w:t xml:space="preserve"> очень трудный и длительный процесс, так как для правильного письма необходима быстрая орфографическая ориентировка, а она становится возможной в том случае, когда весь процесс обучения обеспечивает такой уровень овладения опорны</w:t>
      </w:r>
      <w:r w:rsidRPr="00D06FB1">
        <w:rPr>
          <w:sz w:val="28"/>
          <w:szCs w:val="28"/>
        </w:rPr>
        <w:softHyphen/>
        <w:t>ми знаниями, при котором учащийся способен переносить правило правописания на любой вариант орфограммы, относящийся к данному конкретному правилу.</w:t>
      </w:r>
      <w:proofErr w:type="gramEnd"/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</w:p>
    <w:p w:rsidR="00D06FB1" w:rsidRPr="00D06FB1" w:rsidRDefault="00D06FB1" w:rsidP="00D06FB1">
      <w:pPr>
        <w:ind w:firstLine="567"/>
        <w:jc w:val="both"/>
        <w:rPr>
          <w:sz w:val="28"/>
          <w:szCs w:val="28"/>
        </w:rPr>
      </w:pPr>
    </w:p>
    <w:p w:rsidR="00DE6302" w:rsidRPr="00D06FB1" w:rsidRDefault="00DE6302" w:rsidP="00DE6302">
      <w:pPr>
        <w:rPr>
          <w:sz w:val="28"/>
          <w:szCs w:val="28"/>
        </w:rPr>
      </w:pPr>
    </w:p>
    <w:sectPr w:rsidR="00DE6302" w:rsidRPr="00D06FB1" w:rsidSect="00F2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0F"/>
    <w:rsid w:val="008D74E1"/>
    <w:rsid w:val="009F490F"/>
    <w:rsid w:val="00D06FB1"/>
    <w:rsid w:val="00DE6302"/>
    <w:rsid w:val="00F2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9F490F"/>
    <w:pPr>
      <w:keepNext/>
      <w:outlineLvl w:val="2"/>
    </w:pPr>
    <w:rPr>
      <w:b/>
      <w:bCs/>
      <w:smallCaps/>
      <w:w w:val="120"/>
      <w:sz w:val="52"/>
      <w:szCs w:val="52"/>
    </w:rPr>
  </w:style>
  <w:style w:type="paragraph" w:styleId="a3">
    <w:name w:val="Normal (Web)"/>
    <w:basedOn w:val="a"/>
    <w:rsid w:val="00DE6302"/>
    <w:pP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D06FB1"/>
    <w:pPr>
      <w:ind w:firstLine="567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06F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2013-10-20T17:56:00Z</dcterms:created>
  <dcterms:modified xsi:type="dcterms:W3CDTF">2013-10-20T17:56:00Z</dcterms:modified>
</cp:coreProperties>
</file>