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EB" w:rsidRPr="00A533EB" w:rsidRDefault="00A533EB" w:rsidP="00A533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A533E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Изобразительное искусство</w:t>
      </w:r>
    </w:p>
    <w:p w:rsidR="00A533EB" w:rsidRPr="00A533EB" w:rsidRDefault="00A533EB" w:rsidP="00A5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класс</w:t>
      </w:r>
    </w:p>
    <w:p w:rsidR="00A533EB" w:rsidRPr="00A533EB" w:rsidRDefault="00A533EB" w:rsidP="00A5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Учебник: </w:t>
      </w:r>
      <w:proofErr w:type="spellStart"/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Неменская</w:t>
      </w:r>
      <w:proofErr w:type="spellEnd"/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Л.А. Изобразительное искусство: Ты изображаешь, украшаешь и строишь: 1 </w:t>
      </w:r>
      <w:proofErr w:type="gramStart"/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класс..</w:t>
      </w:r>
      <w:proofErr w:type="gramEnd"/>
    </w:p>
    <w:p w:rsidR="00A533EB" w:rsidRPr="00A533EB" w:rsidRDefault="00A533EB" w:rsidP="00A5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33EB" w:rsidRPr="00A533EB" w:rsidRDefault="00A533EB" w:rsidP="00A5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3EB" w:rsidRPr="00A533EB" w:rsidRDefault="00A533EB" w:rsidP="00A5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в неделю по программе                                 1</w:t>
      </w:r>
    </w:p>
    <w:p w:rsidR="00A533EB" w:rsidRPr="00A533EB" w:rsidRDefault="00A533EB" w:rsidP="00A5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в год                                                                 33</w:t>
      </w:r>
    </w:p>
    <w:p w:rsidR="00A533EB" w:rsidRPr="00A533EB" w:rsidRDefault="00A533EB" w:rsidP="00A53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</w:t>
      </w: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 Концепцией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духовно-нравственного развития и воспитания личности гражданина России, примерной программы по изобразительному искусству и на основе </w:t>
      </w:r>
      <w:r w:rsidRPr="00A533EB">
        <w:rPr>
          <w:rFonts w:ascii="Times New Roman" w:eastAsia="Times New Roman" w:hAnsi="Times New Roman" w:cs="Times New Roman"/>
          <w:lang w:eastAsia="ru-RU"/>
        </w:rPr>
        <w:t xml:space="preserve">авторской   программы  «Изобразительное искусство» Б.М. </w:t>
      </w:r>
      <w:proofErr w:type="spellStart"/>
      <w:r w:rsidRPr="00A533EB">
        <w:rPr>
          <w:rFonts w:ascii="Times New Roman" w:eastAsia="Times New Roman" w:hAnsi="Times New Roman" w:cs="Times New Roman"/>
          <w:lang w:eastAsia="ru-RU"/>
        </w:rPr>
        <w:t>Неменского</w:t>
      </w:r>
      <w:proofErr w:type="spellEnd"/>
      <w:r w:rsidRPr="00A533EB">
        <w:rPr>
          <w:rFonts w:ascii="Times New Roman" w:eastAsia="Times New Roman" w:hAnsi="Times New Roman" w:cs="Times New Roman"/>
          <w:lang w:eastAsia="ru-RU"/>
        </w:rPr>
        <w:t>, В.Г. Горяева, Г.Е. Гуровой и др.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3EB" w:rsidRPr="00A533EB" w:rsidRDefault="00A533EB" w:rsidP="00A53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:rsidR="00A533EB" w:rsidRPr="00A533EB" w:rsidRDefault="00A533EB" w:rsidP="00A53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EB">
        <w:rPr>
          <w:rFonts w:ascii="Times New Roman" w:eastAsia="Times New Roman" w:hAnsi="Times New Roman" w:cs="Times New Roman"/>
          <w:sz w:val="24"/>
          <w:szCs w:val="24"/>
        </w:rPr>
        <w:t>1.  Концепция модернизации российского образования на период до 2010 г., утвержденная распоряжением Прави</w:t>
      </w:r>
      <w:r w:rsidRPr="00A533EB">
        <w:rPr>
          <w:rFonts w:ascii="Times New Roman" w:eastAsia="Times New Roman" w:hAnsi="Times New Roman" w:cs="Times New Roman"/>
          <w:sz w:val="24"/>
          <w:szCs w:val="24"/>
        </w:rPr>
        <w:softHyphen/>
        <w:t>тельства РФ от 29.12.2001 г. № 1756-Р.</w:t>
      </w:r>
    </w:p>
    <w:p w:rsidR="00A533EB" w:rsidRPr="00A533EB" w:rsidRDefault="00A533EB" w:rsidP="00A53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EB">
        <w:rPr>
          <w:rFonts w:ascii="Times New Roman" w:eastAsia="Times New Roman" w:hAnsi="Times New Roman" w:cs="Times New Roman"/>
          <w:sz w:val="24"/>
          <w:szCs w:val="24"/>
        </w:rPr>
        <w:t>2. «Рекомендации по организации приема в первый класс» (письмо Минобразования России от 21.03.2003 г. № 03-51-57 ин/13-ОЗ).</w:t>
      </w:r>
    </w:p>
    <w:p w:rsidR="00A533EB" w:rsidRPr="00A533EB" w:rsidRDefault="00A533EB" w:rsidP="00A53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EB">
        <w:rPr>
          <w:rFonts w:ascii="Times New Roman" w:eastAsia="Times New Roman" w:hAnsi="Times New Roman" w:cs="Times New Roman"/>
          <w:sz w:val="24"/>
          <w:szCs w:val="24"/>
        </w:rPr>
        <w:t>3.  «Об организации обучения в первом классе четырех</w:t>
      </w:r>
      <w:r w:rsidRPr="00A533EB">
        <w:rPr>
          <w:rFonts w:ascii="Times New Roman" w:eastAsia="Times New Roman" w:hAnsi="Times New Roman" w:cs="Times New Roman"/>
          <w:sz w:val="24"/>
          <w:szCs w:val="24"/>
        </w:rPr>
        <w:softHyphen/>
        <w:t>летней начальной школы» (письмо Минобразования России от 25.09.2000 г. № 2021/11-13).</w:t>
      </w:r>
    </w:p>
    <w:p w:rsidR="00A533EB" w:rsidRPr="00A533EB" w:rsidRDefault="00A533EB" w:rsidP="00A53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EB">
        <w:rPr>
          <w:rFonts w:ascii="Times New Roman" w:eastAsia="Times New Roman" w:hAnsi="Times New Roman" w:cs="Times New Roman"/>
          <w:sz w:val="24"/>
          <w:szCs w:val="24"/>
        </w:rPr>
        <w:t>4.  «Рекомендации по организации обучения первокласс</w:t>
      </w:r>
      <w:r w:rsidRPr="00A533EB">
        <w:rPr>
          <w:rFonts w:ascii="Times New Roman" w:eastAsia="Times New Roman" w:hAnsi="Times New Roman" w:cs="Times New Roman"/>
          <w:sz w:val="24"/>
          <w:szCs w:val="24"/>
        </w:rPr>
        <w:softHyphen/>
        <w:t>ников в адаптационный период», (письмо Минобразования России от 20.04.2001 г. № 408/13-13).</w:t>
      </w:r>
    </w:p>
    <w:p w:rsidR="00A533EB" w:rsidRPr="00A533EB" w:rsidRDefault="00A533EB" w:rsidP="00A53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EB">
        <w:rPr>
          <w:rFonts w:ascii="Times New Roman" w:eastAsia="Times New Roman" w:hAnsi="Times New Roman" w:cs="Times New Roman"/>
          <w:sz w:val="24"/>
          <w:szCs w:val="24"/>
        </w:rPr>
        <w:t xml:space="preserve">5.  «О системе оценивания учебных достижений младших школьников в условиях </w:t>
      </w:r>
      <w:proofErr w:type="spellStart"/>
      <w:r w:rsidRPr="00A533EB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A533EB">
        <w:rPr>
          <w:rFonts w:ascii="Times New Roman" w:eastAsia="Times New Roman" w:hAnsi="Times New Roman" w:cs="Times New Roman"/>
          <w:sz w:val="24"/>
          <w:szCs w:val="24"/>
        </w:rPr>
        <w:t xml:space="preserve"> обучения в общеоб</w:t>
      </w:r>
      <w:r w:rsidRPr="00A533EB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разовательных учреждениях, участвующих в эксперименте по совершенствованию структуры и содержания общего образо</w:t>
      </w:r>
      <w:r w:rsidRPr="00A533EB">
        <w:rPr>
          <w:rFonts w:ascii="Times New Roman" w:eastAsia="Times New Roman" w:hAnsi="Times New Roman" w:cs="Times New Roman"/>
          <w:sz w:val="24"/>
          <w:szCs w:val="24"/>
        </w:rPr>
        <w:softHyphen/>
        <w:t>вания» (письмо Минобразования России от 03.06.2003 г. № 13-51-120/13).</w:t>
      </w:r>
    </w:p>
    <w:p w:rsidR="00A533EB" w:rsidRPr="00A533EB" w:rsidRDefault="00A533EB" w:rsidP="00A53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EB">
        <w:rPr>
          <w:rFonts w:ascii="Times New Roman" w:eastAsia="Times New Roman" w:hAnsi="Times New Roman" w:cs="Times New Roman"/>
          <w:sz w:val="24"/>
          <w:szCs w:val="24"/>
        </w:rPr>
        <w:t>6.  «Рекомендации по использованию компьютеров в на</w:t>
      </w:r>
      <w:r w:rsidRPr="00A533EB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школе» (письмо Минобразования России и НИИ гигиены и охраны здоровья детей и подростков РАМ от</w:t>
      </w:r>
    </w:p>
    <w:p w:rsidR="00A533EB" w:rsidRPr="00A533EB" w:rsidRDefault="00A533EB" w:rsidP="00A53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EB">
        <w:rPr>
          <w:rFonts w:ascii="Times New Roman" w:eastAsia="Times New Roman" w:hAnsi="Times New Roman" w:cs="Times New Roman"/>
          <w:sz w:val="24"/>
          <w:szCs w:val="24"/>
        </w:rPr>
        <w:t>28.03.2002  г. № 199/13).</w:t>
      </w:r>
    </w:p>
    <w:p w:rsidR="00A533EB" w:rsidRPr="00A533EB" w:rsidRDefault="00A533EB" w:rsidP="00A53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EB">
        <w:rPr>
          <w:rFonts w:ascii="Times New Roman" w:eastAsia="Times New Roman" w:hAnsi="Times New Roman" w:cs="Times New Roman"/>
          <w:sz w:val="24"/>
          <w:szCs w:val="24"/>
        </w:rPr>
        <w:t>7.  «Федеральный компонент государственных образова</w:t>
      </w:r>
      <w:r w:rsidRPr="00A533EB">
        <w:rPr>
          <w:rFonts w:ascii="Times New Roman" w:eastAsia="Times New Roman" w:hAnsi="Times New Roman" w:cs="Times New Roman"/>
          <w:sz w:val="24"/>
          <w:szCs w:val="24"/>
        </w:rPr>
        <w:softHyphen/>
        <w:t>тельных стандартов начального общего образования» (при</w:t>
      </w:r>
      <w:r w:rsidRPr="00A533E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ложение к приказу Минобразования России от 05.03.2004 г. № 1089). </w:t>
      </w:r>
    </w:p>
    <w:p w:rsidR="00A533EB" w:rsidRPr="00A533EB" w:rsidRDefault="00A533EB" w:rsidP="00A53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EB">
        <w:rPr>
          <w:rFonts w:ascii="Times New Roman" w:eastAsia="Times New Roman" w:hAnsi="Times New Roman" w:cs="Times New Roman"/>
          <w:sz w:val="24"/>
          <w:szCs w:val="24"/>
        </w:rPr>
        <w:t>8.  «О примерных программах по учебным предметам фе</w:t>
      </w:r>
      <w:r w:rsidRPr="00A533EB">
        <w:rPr>
          <w:rFonts w:ascii="Times New Roman" w:eastAsia="Times New Roman" w:hAnsi="Times New Roman" w:cs="Times New Roman"/>
          <w:sz w:val="24"/>
          <w:szCs w:val="24"/>
        </w:rPr>
        <w:softHyphen/>
        <w:t>дерального базисного учебного плана» (письмо Министер</w:t>
      </w:r>
      <w:r w:rsidRPr="00A533EB">
        <w:rPr>
          <w:rFonts w:ascii="Times New Roman" w:eastAsia="Times New Roman" w:hAnsi="Times New Roman" w:cs="Times New Roman"/>
          <w:sz w:val="24"/>
          <w:szCs w:val="24"/>
        </w:rPr>
        <w:softHyphen/>
        <w:t>ства образования и науки РФ от 07.07.2005 г. № 03-1263).</w:t>
      </w:r>
    </w:p>
    <w:p w:rsidR="00A533EB" w:rsidRPr="00A533EB" w:rsidRDefault="00A533EB" w:rsidP="00A53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EB">
        <w:rPr>
          <w:rFonts w:ascii="Times New Roman" w:eastAsia="Times New Roman" w:hAnsi="Times New Roman" w:cs="Times New Roman"/>
          <w:sz w:val="24"/>
          <w:szCs w:val="24"/>
        </w:rPr>
        <w:t>9.  «Гигиенические требования к условиям обучения в общеобразовательных учреждениях» (Санитарно-эпидемио</w:t>
      </w:r>
      <w:r w:rsidRPr="00A533EB">
        <w:rPr>
          <w:rFonts w:ascii="Times New Roman" w:eastAsia="Times New Roman" w:hAnsi="Times New Roman" w:cs="Times New Roman"/>
          <w:sz w:val="24"/>
          <w:szCs w:val="24"/>
        </w:rPr>
        <w:softHyphen/>
        <w:t>логические правила и нормативы — СанПиН 2.4.2.1178-02 — Утверждены постановлением Минздрава России от 28.11.2002 г. № 44)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мироотношений</w:t>
      </w:r>
      <w:proofErr w:type="spell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Курс разработан как </w:t>
      </w:r>
      <w:r w:rsidRPr="00A5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целостная система введения в художественную культуру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Систематизирующим методом является </w:t>
      </w:r>
      <w:r w:rsidRPr="00A533E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A53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визуальных пространственных искусств: 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</w:t>
      </w:r>
      <w:r w:rsidRPr="00A53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изобразительная</w:t>
      </w:r>
      <w:proofErr w:type="gramEnd"/>
      <w:r w:rsidRPr="00A53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художественная деятельность;</w:t>
      </w:r>
    </w:p>
    <w:p w:rsidR="00A533EB" w:rsidRPr="00A533EB" w:rsidRDefault="00A533EB" w:rsidP="00A533EB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 декоративная</w:t>
      </w:r>
      <w:proofErr w:type="gramEnd"/>
      <w:r w:rsidRPr="00A53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художественная деятельность;</w:t>
      </w:r>
    </w:p>
    <w:p w:rsidR="00A533EB" w:rsidRPr="00A533EB" w:rsidRDefault="00A533EB" w:rsidP="00A533EB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 конструктивная</w:t>
      </w:r>
      <w:proofErr w:type="gramEnd"/>
      <w:r w:rsidRPr="00A53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художественная деятельность.</w:t>
      </w:r>
    </w:p>
    <w:p w:rsidR="00A533EB" w:rsidRPr="00A533EB" w:rsidRDefault="00A533EB" w:rsidP="00A53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A533EB" w:rsidRPr="00A533EB" w:rsidRDefault="00A533EB" w:rsidP="00A53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A533EB" w:rsidRPr="00A533EB" w:rsidRDefault="00A533EB" w:rsidP="00A53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A533EB" w:rsidRPr="00A533EB" w:rsidRDefault="00A533EB" w:rsidP="00A53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художественно-творческая деятельность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 выступает в роли художника) и 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по восприятию искусства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задач — </w:t>
      </w:r>
      <w:r w:rsidRPr="00A5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постоянная смена художественных материалов,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их выразительными возможностями. 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видов деятельности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 произведений искусства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 видом деятельности учащихся является выполнение творческих проектов и презентаций. 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художественно-образного мышления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строится на единстве двух его основ:</w:t>
      </w:r>
      <w:r w:rsidRPr="00A53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развитие наблюдательности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умения вглядываться в явления жизни, и </w:t>
      </w:r>
      <w:r w:rsidRPr="00A53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фантазии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«Изобразительное искусство» предусматривает </w:t>
      </w:r>
      <w:r w:rsidRPr="00A53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чередование уроков </w:t>
      </w:r>
      <w:r w:rsidRPr="00A533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индивидуального</w:t>
      </w:r>
      <w:r w:rsidRPr="00A53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533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практического творчества 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учащихся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53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уроков</w:t>
      </w:r>
      <w:r w:rsidRPr="00A533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коллективной творческой деятельности.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A533EB" w:rsidRPr="00A533EB" w:rsidRDefault="00A533EB" w:rsidP="00A53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детских работ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</w:t>
      </w:r>
      <w:r w:rsidRPr="00A5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выставок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Место учебного </w:t>
      </w:r>
      <w:proofErr w:type="gramStart"/>
      <w:r w:rsidRPr="00A533EB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предмета  в</w:t>
      </w:r>
      <w:proofErr w:type="gramEnd"/>
      <w:r w:rsidRPr="00A533EB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учебном плане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 изучение предмета отводится 1 </w:t>
      </w:r>
      <w:proofErr w:type="gramStart"/>
      <w:r w:rsidRPr="00A533E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ч  в</w:t>
      </w:r>
      <w:proofErr w:type="gramEnd"/>
      <w:r w:rsidRPr="00A533E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неделю — 33 ч в год. 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Ценностные ориентиры содержания учебного предмета</w:t>
      </w:r>
    </w:p>
    <w:p w:rsidR="00A533EB" w:rsidRPr="00A533EB" w:rsidRDefault="00A533EB" w:rsidP="00A53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Приоритетная цель художественного образования в школе — 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духовно-нравственное развитие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ребенка. </w:t>
      </w:r>
    </w:p>
    <w:p w:rsidR="00A533EB" w:rsidRPr="00A533EB" w:rsidRDefault="00A533EB" w:rsidP="00A53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Культуросозидающая</w:t>
      </w:r>
      <w:proofErr w:type="spell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программы состоит в воспитании 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гражданственности и патриотизма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ребенок постигает искусство своей Родины, а потом знакомиться с искусством других народов. </w:t>
      </w:r>
    </w:p>
    <w:p w:rsidR="00A533EB" w:rsidRPr="00A533EB" w:rsidRDefault="00A533EB" w:rsidP="00A53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положен принцип «от родного порога в мир общечеловеческой культуры». Природа и жизнь являются базисом формируемого </w:t>
      </w:r>
      <w:proofErr w:type="spell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мироотношения</w:t>
      </w:r>
      <w:proofErr w:type="spell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искусства с жизнью человека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A53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смысловой стержень курса</w:t>
      </w:r>
      <w:r w:rsidRPr="00A5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задач курса — развитие у ребенка 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интереса к внутреннему миру человека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способности сопереживани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тема по искусству должна быть не просто изучена, а прожита в </w:t>
      </w:r>
      <w:proofErr w:type="spell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форме, 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личного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творческого опыта.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 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A533EB" w:rsidRPr="00A533EB" w:rsidRDefault="00A533EB" w:rsidP="00A53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A533EB" w:rsidRPr="00A533EB" w:rsidRDefault="00A533EB" w:rsidP="00A533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культуру и искусство Родины, своего народа;</w:t>
      </w:r>
    </w:p>
    <w:p w:rsidR="00A533EB" w:rsidRPr="00A533EB" w:rsidRDefault="00A533EB" w:rsidP="00A533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культуре и искусству других народов нашей страны и мира в целом;</w:t>
      </w:r>
    </w:p>
    <w:p w:rsidR="00A533EB" w:rsidRPr="00A533EB" w:rsidRDefault="00A533EB" w:rsidP="00A533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роли культуры и  искусства в жизни общества и каждого отдельного человека;</w:t>
      </w:r>
    </w:p>
    <w:p w:rsidR="00A533EB" w:rsidRPr="00A533EB" w:rsidRDefault="00A533EB" w:rsidP="00A533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A533EB" w:rsidRPr="00A533EB" w:rsidRDefault="00A533EB" w:rsidP="00A533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A533EB" w:rsidRPr="00A533EB" w:rsidRDefault="00A533EB" w:rsidP="00A533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A5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коллективной деятельности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творческой работы </w:t>
      </w:r>
      <w:r w:rsidRPr="00A5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A533EB" w:rsidRPr="00A533EB" w:rsidRDefault="00A533EB" w:rsidP="00A533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сотрудничать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A533EB" w:rsidRPr="00A533EB" w:rsidRDefault="00A533EB" w:rsidP="00A533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A533EB" w:rsidRPr="00A533EB" w:rsidRDefault="00A533EB" w:rsidP="00A53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универсальных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A533EB" w:rsidRPr="00A533EB" w:rsidRDefault="00A533EB" w:rsidP="00A533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творческого видения с позиций художника, т.е. умением сравнивать, анализировать, выделять главное, обобщать;</w:t>
      </w:r>
    </w:p>
    <w:p w:rsidR="00A533EB" w:rsidRPr="00A533EB" w:rsidRDefault="00A533EB" w:rsidP="00A533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A533EB" w:rsidRPr="00A533EB" w:rsidRDefault="00A533EB" w:rsidP="00A533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533EB" w:rsidRPr="00A533EB" w:rsidRDefault="00A533EB" w:rsidP="00A533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533EB" w:rsidRPr="00A533EB" w:rsidRDefault="00A533EB" w:rsidP="00A533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 строить самостоятельную творческую деятельность, умение организовать место занятий;</w:t>
      </w:r>
    </w:p>
    <w:p w:rsidR="00A533EB" w:rsidRPr="00A533EB" w:rsidRDefault="00A533EB" w:rsidP="00A533E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освоению новых знаний и умений, к достижению более высоких и оригинальных творческих результатов.</w:t>
      </w:r>
    </w:p>
    <w:p w:rsidR="00A533EB" w:rsidRPr="00A533EB" w:rsidRDefault="00A533EB" w:rsidP="00A53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видов и жанров пространственно-визуальных искусств;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образной природы искусства; 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явлений природы, событий окружающего мира;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умений, знаний и представлений в процессе выполнения художественно-творческих работ;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узнавать, воспринимать, описывать и эмоционально оценивать несколько великих произведений русского и мирового искусства;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</w:t>
      </w:r>
      <w:proofErr w:type="gramEnd"/>
      <w:r w:rsidRPr="00A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обсуждать и анализировать произведения искусства, выражая суждения о содержании, сюжетах и выразительных средствах;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усвоение</w:t>
      </w:r>
      <w:proofErr w:type="gramEnd"/>
      <w:r w:rsidRPr="00A533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названий ведущих художественных музеев России и художе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музеев своего региона; 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мение</w:t>
      </w:r>
      <w:proofErr w:type="spellEnd"/>
      <w:proofErr w:type="gramEnd"/>
      <w:r w:rsidRPr="00A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художественно-творческой деятельности различные художественные материалы и художественные техники;  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в художественно-творческой деятельности характер, эмоциональные состояния и свое отно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компоновать на плоскости листа и в объеме задуманный художественный образ;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в художественно—творческой  деятельности основ </w:t>
      </w:r>
      <w:proofErr w:type="spell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графической грамоты;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навыками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моделирования из бумаги, лепки из пластилина, навыками изображения средствами аппликации и коллажа;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и эстетически оценивать разнообразие и красоту природы различных регионов нашей страны; 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рассуждать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эстетически, эмоционально воспринимать красоту городов, сохранивших исторический облик, — свидетелей нашей истории;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объяснять</w:t>
      </w:r>
      <w:proofErr w:type="gramEnd"/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изобразительной деятельности своего отношения к архитектурным и историческим ансамблям древнерусских городов; </w:t>
      </w:r>
    </w:p>
    <w:p w:rsidR="00A533EB" w:rsidRPr="00A533EB" w:rsidRDefault="00A533EB" w:rsidP="00A533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приводить примеры</w:t>
      </w: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Требования к планируемым результатам освоения учебного предмета в 1 классе: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результатами» </w:t>
      </w:r>
      <w:r w:rsidRPr="00A53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является формирование следующих умений: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-учебно-познавательный интерес к новому учебному материалу и способам решения новой задачи; 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-основы экологической культуры: принятие ценности природного мира.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-способность к самооценке на основе критериев успешности учебной деятельности;</w:t>
      </w:r>
    </w:p>
    <w:p w:rsidR="00A533EB" w:rsidRPr="00A533EB" w:rsidRDefault="00A533EB" w:rsidP="00A533E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УУД: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-учитывать выделенные учителем ориентиры действия в новом учебном материале в сотрудничестве с учителем;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-адекватно воспринимать предложения и оценку учителей, товарищей, родителей и других людей;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 УУД: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-строить сообщения в устной и письменной форме;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-ориентироваться на разнообразие способов решения задач;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-строить рассуждения в форме связи простых суждений об объекте, его строении, свойствах и связях;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 УУД</w:t>
      </w: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-формулировать собственное мнение и позицию; ·задавать вопросы;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речь для регуляции своего действия.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A533EB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изучения </w:t>
      </w:r>
      <w:r w:rsidRPr="00A53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изобразительного искусства являются формирование следующих умений: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 научится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3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узнает значение слов: художник, палитра, композиция, иллюстрация, аппликация, </w:t>
      </w: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коллаж,   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флористика, гончар;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узнавать отдельные произведения выдающихся художников и народных мастеров;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смешанные цвета, элементарные правила их смешивания;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  эмоциональное значение тёплых и холодных тонов;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особенности построения орнамента и его значение в образе художественной вещи;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знать правила техники безопасности при работе с режущими и колющими инструментами;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способы и приёмы обработки различных материалов; 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организовывать своё рабочее место, пользоваться кистью, красками, палитрой; ножницами;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передавать в рисунке простейшую форму, основной цвет предметов;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составлять композиции с учётом замысла;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конструировать из бумаги на основе техники оригами, гофрирования, </w:t>
      </w:r>
      <w:proofErr w:type="spell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сминания</w:t>
      </w:r>
      <w:proofErr w:type="spell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сгибания;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конструировать из ткани на основе скручивания и связывания;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конструировать из природных материалов;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пользоваться простейшими приёмами лепки. </w:t>
      </w:r>
    </w:p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усвоить основы трех видов художественной деятельности: изображение на плоскости и в объеме; постройка или художественное конструирование на </w:t>
      </w:r>
      <w:proofErr w:type="gramStart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,</w:t>
      </w:r>
      <w:proofErr w:type="gramEnd"/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A533EB" w:rsidRPr="00A533EB" w:rsidRDefault="00A533EB" w:rsidP="00A533E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533E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533EB" w:rsidRPr="00A533EB" w:rsidRDefault="00A533EB" w:rsidP="00A533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A533EB" w:rsidRPr="00A533EB" w:rsidRDefault="00A533EB" w:rsidP="00A533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фантазию, воображение;</w:t>
      </w:r>
    </w:p>
    <w:p w:rsidR="00A533EB" w:rsidRPr="00A533EB" w:rsidRDefault="00A533EB" w:rsidP="00A533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-приобрести навыки художественного восприятия различных видов искусства;</w:t>
      </w:r>
    </w:p>
    <w:p w:rsidR="00A533EB" w:rsidRPr="00A533EB" w:rsidRDefault="00A533EB" w:rsidP="00A533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анализировать произведения искусства;</w:t>
      </w:r>
    </w:p>
    <w:p w:rsidR="00A533EB" w:rsidRPr="00A533EB" w:rsidRDefault="00A533EB" w:rsidP="00A533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приобрести первичные навыки изображения предметного мира, изображения растений и животных;</w:t>
      </w:r>
    </w:p>
    <w:p w:rsidR="00A533EB" w:rsidRPr="00A533EB" w:rsidRDefault="00A533EB" w:rsidP="00A533E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A533EB" w:rsidRPr="00A533EB" w:rsidRDefault="00A533EB" w:rsidP="00A5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3EB" w:rsidRPr="00A533EB" w:rsidRDefault="00A533EB" w:rsidP="00A5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533E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Календарно-тематическое планирование</w:t>
      </w:r>
    </w:p>
    <w:p w:rsidR="00A533EB" w:rsidRPr="00A533EB" w:rsidRDefault="00A533EB" w:rsidP="00A5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0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1693"/>
        <w:gridCol w:w="852"/>
        <w:gridCol w:w="4319"/>
        <w:gridCol w:w="3631"/>
        <w:gridCol w:w="3081"/>
        <w:gridCol w:w="1479"/>
      </w:tblGrid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прогулка. «Краски осени»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об увиденном (объяснять увиденное).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Видеть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зрительную метафору (на что похоже) в выделенных деталях природы.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Выявлять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геометрическую форму простого плоского тела (листьев).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листья на основе выявления их геометрических форм.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  графическими</w:t>
            </w:r>
            <w:proofErr w:type="gramEnd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наблюдательности и аналитических возможностей глаза формирование поэтического видения мира. Воспитывать умение видеть и переживать красоту.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Красота и разнообразие окружающего мира природы.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Развитие наблюдательности. Эстетическое восприятие деталей природы.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пропорций частей в составных, сложных формах (например, из каких простых 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 состоит тело у разных животных).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видеть и рисовать, сравнивать предметы между собой и видеть их форму.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«Облака – белокрылые лошадки»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деревьев, </w:t>
            </w:r>
            <w:proofErr w:type="gramStart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облака  и</w:t>
            </w:r>
            <w:proofErr w:type="gramEnd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т. п.) и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об увиденном (объяснять увиденное).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Видеть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зрительную метафору (на что похоже) в выделенных деталях природы.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Выявлять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геометрическую форму простого плоского тела (листьев).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листья на основе выявления их геометрических форм.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  графическими</w:t>
            </w:r>
            <w:proofErr w:type="gramEnd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наблюдательности и аналитических возможностей глаза формирование поэтического видения мира. Воспитывать умение видеть и переживать красоту.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Красота и разнообразие окружающего мира природы.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Развитие наблюдательности. Эстетическое восприятие деталей природы.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пропорций частей в составных, сложных формах (например, из каких простых форм состоит тело у разных животных).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видеть и рисовать, сравнивать предметы между собой и видеть их форму.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предмет. Изображения всюду вокруг нас.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 окружающей действительности изображения, сделанные художниками.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 содержании рисунков, сделанных детьми.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иллюстрации (рисунки) в детских книгах.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изображать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то, что каждый хочет, умеет, любит.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уч-ся с учебным предметом «Изобразительное искусство» и его задачами.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Мастером Изображений, со значением изобразительной деятельности в жизни людей.  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нарисовать рисунок по желанию.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доступных для младших школьников материалах для изображения; о роли изобразительной деятельности в жизни людей.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к изобразительному творчеству.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Уметь нарисовать то, что им хочется, то, что они умеют и любят рисовать. Изображая мир, учимся его видеть и понимать. Развитие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наблюдательности и аналитических возможностей глаза. Формирование поэтического видения мира.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18.09</w:t>
            </w: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Изображения учит видеть.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об увиденном (объяснять увиденное).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Видеть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зрительную метафору (на что похоже) в выделенных деталях природы.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Выявлять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геометрическую форму простого плоского тела (листьев).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листья на основе выявления их геометрических форм.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  графическими</w:t>
            </w:r>
            <w:proofErr w:type="gramEnd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наблюдательности и аналитических возможностей глаза формирование поэтического видения мира. Воспитывать умение видеть и переживать красоту.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Красота и разнообразие окружающего мира природы.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Развитие наблюдательности. Эстетическое восприятие деталей природы.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пропорций частей в составных, сложных формах (например, из каких простых форм состоит тело у разных животных).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видеть и рисовать, сравнивать предметы между собой и видеть их форму.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пятном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пятно как основу изобразительного образа на плоскости.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Соотносить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форму пятна с опытом зрительных впечатлений.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Видеть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зрительную метафору —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потенциальный образ в случайной форме силуэтного пятна и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проявлять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его путем дорисовки.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Воспринимать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анализировать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Овладевать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дорисовывания</w:t>
            </w:r>
            <w:proofErr w:type="spellEnd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пятна (кляксы).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выразительные, образные объемы в природе (облака, камни, коряги, плоды и т. д.).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Эрьзи</w:t>
            </w:r>
            <w:proofErr w:type="spellEnd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 Коненкова).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Показать детям, что пятно – одно из главных средств изображения, более того, оно лежит в основе любого изображения на плоскости. Научить ребенка видеть образ в целом.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способности целостного обобщенного видения.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Пятно как способ изображения на плоскости. Образ на плоскости. Роль воображения и фантазии при изображении на основе пятна.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Тень как пример пятна, которое помогает увидеть обобщенный образ формы.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Образ на основе пятна в иллюстрациях известных художников (Т. Маврина, Е. </w:t>
            </w:r>
            <w:proofErr w:type="spellStart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, В. Лебедев, М. </w:t>
            </w:r>
            <w:proofErr w:type="spellStart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Митурич</w:t>
            </w:r>
            <w:proofErr w:type="spellEnd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 др.) к детским книгам о животных.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Объемные изображения.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Целостность формы. 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с пластилином. Лепка: от создания большой формы к проработке деталей.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увидеть в любых пятнах и их подтеках то, что напоминает изображения.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в объеме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первичными навыками изображения в объеме.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гелевая</w:t>
            </w:r>
            <w:proofErr w:type="spellEnd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ручка).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 наблюдать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линии и их ритм в природе.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Сочинять и рассказывать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линейных изображений маленькие сюжеты из своей жизни.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первичными навыками работы гуашью.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Соотносить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цвет с вызываемыми им предметными ассоциациями (что бывает красным, желтым и т.</w:t>
            </w:r>
            <w:r w:rsidRPr="00A533EB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д.), приводить примеры.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Дать понять учащимся, что такое объем. Развивать фантазию, учить художественному умению – находить сравнения.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Превращения (изменение) комка пластилина способами вытягивания и вдавливания.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Лепка птиц и зверей.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понятиями «линия» и «плоскость».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Линии в природе.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Линейные изображения на плоскости.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Повествовательные возможности линии (линия — рассказчица).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Знакомство с цветом. Краски гуашь.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Навыки работы гуашью.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Организация рабочего места.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Цвет. Эмоциональное и ассоциативное звучание цвета (что напоминает цвет каждой краски?).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Проба красок. Ритмическое заполнение листа (создание красочного коврика).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Выражение настроения в изображении.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видеть образ в целом объеме, развивая и уточняя его форму.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линией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Экспериментировать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Соотносить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восприятие цвета со своими чувствами и эмоциями. 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Познакомить учащимся с выразительным характером линии, развить умение пользоваться линией.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Как изобразить радость и грусть? (Изображение с помощью цвета и ритма может быть беспредметным.)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выразительном характере линии.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линией и смелее выполнять дальнейшие рисунки.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краски. Создание композиции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Осознавать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радость или грусть (работа гуашью).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анализировать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работы одноклассников с позиций творческих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 данной темы, с точки зрения содержания и средств его выражения.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 и эмоционально оценивать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выставку творческих работ одноклассников.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 детей работать гуашью, правильно организовывать рабочее место. Развитие навыков работы красками на уроке, проба красок; умение правильно различать цвета.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Учимся быть художниками, учимся быть зрителями. Итоговая выставка детских работ по теме. Начальное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Начальное формирование навыков восприятия станковой картины.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«произведение искусства». Картина. Скульптура. Цвет и краски в картинах художников.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музей.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правильно организовать рабочее место; пользоваться гуашью; правильно называть цвета.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можно и то, что невидимо (настроение)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анализировать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Воспринимать и эмоционально оценивать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выставку творческих работ одноклассников.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Участвовать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 обсуждении выставки.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своих впечатлениях и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эмоционально оценивать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вопросы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произведений художников (В. Васнецов, М. Врубель, Н. Рерих, В. Ван Гог и др.).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Перечислить детям, что можно изобразить: предметы, явления, события, зверей, людей. Предложить детям попробовать нарисовать наши чувства (радость и грусть). 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изобразить можно не только предметный мир, но и мир наших чувств.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выражать образ, настроение с помощью красок.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полон украшений.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эстетически оценивать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украшения в природе.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Видеть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неожиданную красоту в неброских, на первый взгляд незаметных, деталях природы,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любоваться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красотой природы.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роспись цветов-заготовок, вырезанных из цветной бумаги (работа гуашью).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из готовых цветов коллективную работу (поместив цветы в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нарисованную на большом листе корзину или вазу).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узоры (сережки на ветке, кисть ягод, иней и т. д.) и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любоваться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ими,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беседе свои впечатления.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Познакомить с многообразием и красотой узоров, с украшениями обычных и простых предметов. Вызвать восторг, разбудить воображение детей при встрече с необычными, ярко украшенными предметами. Развивать наблюдательность.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Мастером Украшения. Мастер Украшения учит любоваться красотой, развивать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наблюдательность; он помогает сделать жизнь красивей; он учится у природы.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Развитие наблюдательности. Опыт эстетических впечатлений от красоты природы.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Приобрести опыт эстетических впечатлений.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создавать простейшие узоры гуашью.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 надо уметь замечать.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Разглядывать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узоры и формы, созданные природой,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интерпретировать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их в собственных изображениях и украшениях.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Осваивать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орнаменты, находить в них природные мотивы и геометрические мотивы.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Развивать наблюдательность, эстетически активного видения окружающего мира, чуткости к красоте явлений природы.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Развитие наблюдательности. Опыт эстетических впечатлений от красоты природы.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и красота форм, узоров, расцветок и фактур в природе.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Симметрия, повтор, ритм, свободный фантазийный узор. Знакомство с техникой монотипии (отпечаток красочного пятна).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Графические материалы, фантазийный графический узор (на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крыльях бабочек, чешуйки рыбок и т. д.).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Выразительность фактуры.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Соотношение пятна и линии.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Объемная аппликация, коллаж, простые приемы </w:t>
            </w:r>
            <w:proofErr w:type="spellStart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бумагопластики</w:t>
            </w:r>
            <w:proofErr w:type="spellEnd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Предлагаемые сюжеты заданий: «Узоры на крыльях бабочек», «Красивые рыбы», «Украшения птиц».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Красота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Мастер Украшения — мастер общения, он организует общение людей, помогая им наглядно выявлять свои роли.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Природные и изобразительные мотивы в орнаменте.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Образные и эмоциональные впечатления от орнаментов. 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эстетически воспринимать произведения искусства. Овладеть техникой одноцветной монотипии.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Узоры на крыльях. 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Разглядывать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узоры и формы, созданные природой,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интерпретировать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их в собственных изображениях и украшениях.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Осваивать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орнаменты, находить в них природные мотивы и геометрические мотивы.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орнамент: образно, свободно написать красками и кистью декоративный эскиз на листе бумаги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узоры на крыльях бабочек. Обсудить с детьми поэзию орнамента крыльев и одновременно учить пользоваться кистью и красками.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опыт эстетических впечатлений и новые навыки изобразительной деятельности.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птиц.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Разглядывать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узоры и формы, созданные природой,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интерпретировать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их в собственных изображениях и украшениях.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Осваивать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орнаменты, находить в них природные мотивы и геометрические мотивы.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орнамент: образно, свободно написать красками и кистью декоративный эскиз на листе бумаги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птиц. Учить обращать внимание на форму, цветной орнамент окраски, оформление.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украшать, фантазировать.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рыбы.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Разглядывать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узоры и формы, созданные природой,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интерпретировать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их в собственных изображениях и украшениях.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Осваивать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орнаменты, находить в них природные мотивы и геометрические мотивы.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орнамент: образно, свободно написать красками и кистью декоративный эскиз на листе бумаги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выразительными возможностями фактуры, с неброской и неожиданной красотой в природе. Рассмотреть красивых рыб, украшенных узорами чешуи. 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многоцветные фактурные отпечатки, которые дорисовываются графическими материалами.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новогоднему карнавалу.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изображения сказочных героев в детских книгах.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нализировать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украшения как знаки, помогающие узнавать героев и характеризующие их.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можно украсить свой класс к празднику Нового года, какие можно придумать украшения, фантазируя на основе несложного алгоритма действий.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маски, головные уборы. </w:t>
            </w:r>
            <w:proofErr w:type="gramStart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фантазию</w:t>
            </w:r>
            <w:proofErr w:type="gramEnd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выполнить работу исходя из своих фантазий.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новогодние гирлянды и игрушки.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изображения сказочных героев в детских книгах.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нализировать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украшения как знаки, помогающие узнавать героев и характеризующие их.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можно украсить свой класс к празднику Нового года, какие можно придумать украшения, фантазируя на основе несложного алгоритма действий.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беседу о празднике. Предложить нарисовать </w:t>
            </w:r>
            <w:proofErr w:type="gramStart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 и</w:t>
            </w:r>
            <w:proofErr w:type="gramEnd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гирлянды для украшения  новогодней  елки.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выполнить работу исходя из своих фантазий, придумывать свои варианты.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Узоры, которые создали люди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изображения сказочных героев в детских книгах.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нализировать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украшения как знаки, помогающие узнавать героев и характеризующие их.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можно украсить свой класс к празднику Нового года, какие можно придумать украшения, 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фантазируя на основе несложного алгоритма действий.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Расширить представления детей о многообразии узоров в жизни людей, о значении узоров. Развивать наблюдательность, фантазию.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Где можно встретить орнаменты? Что они украшают?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Украшения человека рассказывают о своем хозяине.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Что могут рассказать украшения? Какие украшения бывают у разных людей?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Когда и зачем украшают себя люди?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Украшения могут рассказать окружающим, кто ты такой, каковы твои намерения.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Без праздничных украшений нет праздника. Подготовка к Новому году.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Традиционные новогодние украшения. Новогодние гирлянды, елочные игрушки. Украшения для новогоднего карнавала.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рисовать сразу кистью, на весь лист, по впечатлениям.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украшает себя человек.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Создавать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соотносить 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Познакомить с видами украшений человека, с предназначением украшений. Развить навыки в изображении сказочных героев и их украшении.  Украшения для новогоднего карнавала.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навыки работы с бумагой и обобщение материала всей темы.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для чего нужны украшения, и уметь их изображать. 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в нашей жизни.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 и сравнивать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придуманные дома для себя и своих друзей или сказочные дома героев детских книг и мультфильмов.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Познакомить с основами конструктивной художественной деятельностью. Мобилизовать детскую фантазию и активность восприятия.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Первичное знакомство с архитектурой и дизайном. Постройки в окружающей нас жизни.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Мастером Постройки, который помогает придумать, как будут выглядеть разные дома или вещи, для кого их строить и из каких материалов. 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архитектурных построек и их назначение.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конструктивной художественной деятельности.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изобразить дом и украсить его. 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бывают разными.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Соотносить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внешний вид архитектурной постройки с ее назначением.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Анализировать,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из каких основных частей состоят дома.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изображение дома с помощью печаток («кирпичиков») (работа гуашью).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анализировать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их форму, конструкцию, пропорции.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лепить) сказочные домики в форме овощей, фруктов, грибов, цветов и т. п.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Рассмотреть с уч-ся архитектурные произведения. Познакомить с видами домов, их частями,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рассмотреть детали. Многообразие архитектурных построек и их назначение.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 д.) и разнообразие их форм.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Природные постройки и конструкции.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Многообразие природных построек (стручки, орешки, раковины, норки, гнезда, соты и т. п.), их формы и конструкции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представление об архитектурных произведениях.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продумывать форму и соотношения всех деталей.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Домики, которые построила природа.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(или лепить) сказочные домики в форме овощей, фруктов, грибов, цветов и т. п.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взаимосвязь внешнего вида и внутренней конструкции дома. 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представления о домиках пчел, муравьев, черепахи скворца. Развить у детей чувство формы, умение анализировать.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Соотношение форм и их пропорций.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Соотношение и взаимосвязь внешнего вида и внутренней конструкции дома.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Назначение дома и его внешний вид.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устройстве домика, уметь выявить его внутреннее соотношение форм и пропорций.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снаружи и внутри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Придумывать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реальные здания разных форм.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первичными навыками конструирования из бумаги.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(строить) из бумаги (или коробочек-упаковок) разнообразные дома,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создавать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коллективный макет игрового городка.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Поразмышлять с детьми по внешнему виду дома, кто живет внутри. Развивать фантазию уч-ся.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Конструирование игрового города.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Мастер Постройки помогает придумать город. Архитектура. Архитектор. Планирование города. Деятельность художника-архитектора.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Роль конструктивной фантазии и наблюдательности в работе архитектора.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Приемы работы в технике </w:t>
            </w:r>
            <w:proofErr w:type="spellStart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бумагопластики</w:t>
            </w:r>
            <w:proofErr w:type="spellEnd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. Создание коллективного макета.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Конструкция предмета.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подумать и нарисовать, как устроен внутри их дом, квартира.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город, село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Учиться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воспринимать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описывать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архитектурные впечатления.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Делать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зарисовки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по впечатлению после экскурсии.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Участвовать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создании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коллективных панно-коллажей с изображением городских (сельских) улиц. 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коллективной творческой деятельности под руководством учителя.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общими и отличительными признаками городов и сел. Развитие навыков рисования по </w:t>
            </w:r>
            <w:proofErr w:type="gramStart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впечатлению.  </w:t>
            </w:r>
            <w:proofErr w:type="gramEnd"/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придумать и изобразить на выбор свой городок или село по впечатлению.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имеет свое строение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Учиться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воспринимать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описывать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архитектурные впечатления.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Делать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зарисовки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по впечатлению после экскурсии.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Участвовать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создании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коллективных панно-коллажей с изображением городских (сельских) улиц. 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коллективной творческой деятельности под руководством учителя.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Познакомить с новым понятием конструкции. Развить навыки изображения из геометрических фигур разного цвета.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видеть соотношения форм, выявлять конструкцию, изображать с помощью геометрических фигур.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вещи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Разглядывать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узоры и формы, созданные природой,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интерпретировать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их в собственных изображениях и украшениях.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Осваивать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орнаменты, находить в них природные мотивы и геометрические мотивы.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орнамент: образно, свободно написать красками и кистью декоративный эскиз на листе бумаги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Дать ученикам первичные представления о конструктивном устройстве предметов нашего быта. Развивать конструктивные навыки.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проявлять свои вкусовые пристрастия и выдумку.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и зрители (обобщающий урок).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анализировать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Воспринимать и эмоционально оценивать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выставку творческих работ одноклассников.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Участвовать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 обсуждении выставки.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своих впечатлениях и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эмоционально оценивать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вопросы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произведений художников (В. Васнецов, М. Врубель, Н. Рерих, В. Ван Гог и др.).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картинами на сказочные сюжеты.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первичными навыками восприятия произведения искусств.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в котором мы живем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в обсуждении 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 совместной практической деятельности.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материала. Создание коллективного панно, нарисовать город в котором мы живем.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чувствительному познанию и эмоциональному выражению.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трех братьев-мастеров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Анализировать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Воспринимать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обсуждать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выставку детских работ (рисунки, скульптура, постройки, украшения),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выделять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 них знакомые средства выражения,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задачи, которые решал автор в своей работе.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Рассмотреть работы художников и детей. Объяснить уч-ся, что изображение, украшение и постройка составляют разные стороны работы художника и присутствуют во всем, что он создает.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Взаимодействие трех видов художественной деятельности.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Три вида художественной деятельности участвуют в процессе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создания практической работы и в анализе произведений искусства.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Три вида художественной деятельности (три Брата-Мастера) как этапы, последовательность </w:t>
            </w:r>
            <w:proofErr w:type="gramStart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создания  произведения</w:t>
            </w:r>
            <w:proofErr w:type="gramEnd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. Три Брата-Мастера неразлучны. Они постоянно помогают друг другу, но у каждого Мастера своя работа, свое назначение (своя социальная функция).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В конкретной работе один из Мастеров всегда главный, он определяет назначение работы, т.е., что это — изображение, украшение или постройка.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лучших работ учащихся. Обсуждение выставки.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Создание коллективного панно.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Изображение сказочного мира. Мастера помогают увидеть мир сказки и воссоздать его. 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распознавать все три </w:t>
            </w:r>
            <w:proofErr w:type="gramStart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 изобразительно</w:t>
            </w:r>
            <w:proofErr w:type="gramEnd"/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деятельности.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Разглядывать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узоры и формы, созданные природой,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интерпретировать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их в собственных изображениях и украшениях.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Осваивать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орнаменты, находить в них природные мотивы и геометрические мотивы.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орнамент: образно, свободно написать красками и кистью декоративный эскиз на листе бумаги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навыки в рисовании птиц и разукрашивании их разными цветами. Учить фантазировать.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разукрашивать разноцветными цветами, исходя из своей фантазии.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жуки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Наблюдать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анализировать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природные формы.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Овладевать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художественными приемами работы с бумагой (</w:t>
            </w:r>
            <w:proofErr w:type="spellStart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бумагопластика</w:t>
            </w:r>
            <w:proofErr w:type="spellEnd"/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), графическими материалами, красками.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Фантазировать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 на основе алгоритмически заданной конструкции.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Придумывать,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Развить навыки в изображении объектов природы, в разукрашивании их; развивать наблюдательность, творческое воображение при рассматривании природных форм.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бумаги объектов природы (птицы, божьи коровки, жуки, стрекозы, бабочки) и украшение их.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рисовать объекты природы и их украшения.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любования. Умение видеть и наблюдать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 затем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варьировать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Творчески играть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Сотрудничать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Любоваться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красотой природы.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Характеризовать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Выражать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Провести наблюдение за природой с точки зрения работы трех Братьев-Мастеров.</w:t>
            </w:r>
            <w:r w:rsidRPr="00A533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Восприятие красоты природы.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природу. Наблюдение живой природы с точки зрения трех Мастеров.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Красота природы восхищает людей, ее воспевают в своих произведениях художники.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Образ лета в творчестве российских художников. Картина и скульптура. Репродукция.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видеть. Развитие зрительских навыков.</w:t>
            </w:r>
          </w:p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композиции по впечатлениям от летней природы.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наблюдать за природой с точки зрения работы трех Братьев-Мастеров.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коллективной композиции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повторить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и затем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варьировать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Творчески играть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Сотрудничать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Любоваться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красотой природы.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Характеризовать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Выражать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коллективную композицию «Здравствуй, лето!» по впечатлениям от природы.</w:t>
            </w: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создавать коллективную композицию.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3EB" w:rsidRPr="00A533EB" w:rsidTr="00396F8D">
        <w:tc>
          <w:tcPr>
            <w:tcW w:w="848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693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 Итоговый урок.</w:t>
            </w:r>
          </w:p>
        </w:tc>
        <w:tc>
          <w:tcPr>
            <w:tcW w:w="852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9" w:type="dxa"/>
          </w:tcPr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анализировать 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Воспринимать и эмоционально оценивать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выставку творческих работ одноклассников. </w:t>
            </w:r>
          </w:p>
          <w:p w:rsidR="00A533EB" w:rsidRPr="00A533EB" w:rsidRDefault="00A533EB" w:rsidP="00A5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lang w:eastAsia="ru-RU"/>
              </w:rPr>
              <w:t>Участвовать</w:t>
            </w:r>
            <w:r w:rsidRPr="00A533EB">
              <w:rPr>
                <w:rFonts w:ascii="Times New Roman" w:eastAsia="Times New Roman" w:hAnsi="Times New Roman" w:cs="Times New Roman"/>
                <w:lang w:eastAsia="ru-RU"/>
              </w:rPr>
              <w:t xml:space="preserve"> в обсуждении выставки.</w:t>
            </w:r>
          </w:p>
          <w:p w:rsidR="00A533EB" w:rsidRPr="00A533EB" w:rsidRDefault="00A533EB" w:rsidP="00A533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своих впечатлениях и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эмоционально оценивать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вопросы</w:t>
            </w: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произведений.</w:t>
            </w:r>
          </w:p>
        </w:tc>
        <w:tc>
          <w:tcPr>
            <w:tcW w:w="363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рассказать о своих произведениях и о рисунках своих товарищей.</w:t>
            </w:r>
          </w:p>
        </w:tc>
        <w:tc>
          <w:tcPr>
            <w:tcW w:w="1479" w:type="dxa"/>
          </w:tcPr>
          <w:p w:rsidR="00A533EB" w:rsidRPr="00A533EB" w:rsidRDefault="00A533EB" w:rsidP="00A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3EB" w:rsidRPr="00A533EB" w:rsidRDefault="00A533EB" w:rsidP="00A5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EB" w:rsidRPr="00A533EB" w:rsidRDefault="00A533EB" w:rsidP="00A5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3EB" w:rsidRPr="00A533EB" w:rsidRDefault="00A533EB" w:rsidP="00A5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EA" w:rsidRDefault="007D0AEA"/>
    <w:sectPr w:rsidR="007D0AEA" w:rsidSect="007762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EB"/>
    <w:rsid w:val="007D0AEA"/>
    <w:rsid w:val="00A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0FE3-6C36-44D4-BB16-178F25BD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3EB"/>
  </w:style>
  <w:style w:type="paragraph" w:customStyle="1" w:styleId="a3">
    <w:name w:val="Новый"/>
    <w:basedOn w:val="a"/>
    <w:rsid w:val="00A533E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A533EB"/>
  </w:style>
  <w:style w:type="character" w:customStyle="1" w:styleId="FontStyle19">
    <w:name w:val="Font Style19"/>
    <w:rsid w:val="00A533EB"/>
    <w:rPr>
      <w:rFonts w:ascii="Times New Roman" w:hAnsi="Times New Roman" w:cs="Times New Roman"/>
      <w:sz w:val="22"/>
      <w:szCs w:val="22"/>
    </w:rPr>
  </w:style>
  <w:style w:type="table" w:customStyle="1" w:styleId="10">
    <w:name w:val="Сетка таблицы1"/>
    <w:basedOn w:val="a1"/>
    <w:next w:val="a4"/>
    <w:uiPriority w:val="59"/>
    <w:rsid w:val="00A533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3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533EB"/>
    <w:rPr>
      <w:rFonts w:ascii="Tahoma" w:eastAsia="Times New Roman" w:hAnsi="Tahoma" w:cs="Tahoma"/>
      <w:sz w:val="16"/>
      <w:szCs w:val="16"/>
      <w:lang w:eastAsia="ru-RU"/>
    </w:rPr>
  </w:style>
  <w:style w:type="table" w:styleId="a4">
    <w:name w:val="Table Grid"/>
    <w:basedOn w:val="a1"/>
    <w:uiPriority w:val="39"/>
    <w:rsid w:val="00A5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7864</Words>
  <Characters>44826</Characters>
  <Application>Microsoft Office Word</Application>
  <DocSecurity>0</DocSecurity>
  <Lines>373</Lines>
  <Paragraphs>105</Paragraphs>
  <ScaleCrop>false</ScaleCrop>
  <Company/>
  <LinksUpToDate>false</LinksUpToDate>
  <CharactersWithSpaces>52585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</dc:creator>
  <cp:keywords/>
  <dc:description/>
  <cp:lastModifiedBy>41 каб</cp:lastModifiedBy>
  <cp:revision>1</cp:revision>
  <dcterms:created xsi:type="dcterms:W3CDTF">2016-02-10T07:49:00Z</dcterms:created>
  <dcterms:modified xsi:type="dcterms:W3CDTF">2016-02-10T07:50:00Z</dcterms:modified>
</cp:coreProperties>
</file>