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6D" w:rsidRDefault="009B206D" w:rsidP="009B20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Мои достижения по русскому языку</w:t>
      </w:r>
    </w:p>
    <w:p w:rsidR="009B206D" w:rsidRDefault="009B206D" w:rsidP="009B20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Класс 2. Учитель</w:t>
      </w:r>
      <w:r w:rsidR="00750DB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50DB4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p w:rsidR="001F0C92" w:rsidRPr="00750DB4" w:rsidRDefault="001F0C92" w:rsidP="009B20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992"/>
      </w:tblGrid>
      <w:tr w:rsidR="009B206D" w:rsidTr="001F0C92">
        <w:tc>
          <w:tcPr>
            <w:tcW w:w="675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9B206D" w:rsidRDefault="009B206D" w:rsidP="009B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9B206D" w:rsidTr="001F0C92">
        <w:tc>
          <w:tcPr>
            <w:tcW w:w="675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B206D" w:rsidRPr="00750DB4" w:rsidRDefault="009B206D" w:rsidP="009B20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DB4">
              <w:rPr>
                <w:rFonts w:ascii="Times New Roman" w:hAnsi="Times New Roman" w:cs="Times New Roman"/>
                <w:b/>
                <w:sz w:val="24"/>
                <w:szCs w:val="24"/>
              </w:rPr>
              <w:t>ЗНАЮ: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06D">
              <w:rPr>
                <w:rFonts w:ascii="Times New Roman" w:hAnsi="Times New Roman" w:cs="Times New Roman"/>
                <w:sz w:val="24"/>
                <w:szCs w:val="24"/>
              </w:rPr>
              <w:t>-все буквы русского алфавита, правильно называю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-признаки гласных и согласных звуков;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речь;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 чего состоит речь;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-какая бывает речь;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предложение;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 чего состоит предложение;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B206D" w:rsidRPr="00750DB4" w:rsidRDefault="009B206D" w:rsidP="009B20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DB4">
              <w:rPr>
                <w:rFonts w:ascii="Times New Roman" w:hAnsi="Times New Roman" w:cs="Times New Roman"/>
                <w:b/>
                <w:sz w:val="24"/>
                <w:szCs w:val="24"/>
              </w:rPr>
              <w:t>УМЕЮ: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-делить слова на слоги;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-выделять в слове ударный слог;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последовательность звуков и бу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количество букв и звуков в слове;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-переносить слова по слогам;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заглавную букву в именах и фамилиях людей, кличках животных, названиях городов и деревень;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сочетания ЖИ, ШИ;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сочетания ЧА, ЩА;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-писать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ЧУ, ЩУ;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сочетания ЧК, ЧН;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парными согласными на конце;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безударными гласными;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словарные слова;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двойными согласными;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B4" w:rsidTr="001F0C92">
        <w:tc>
          <w:tcPr>
            <w:tcW w:w="675" w:type="dxa"/>
          </w:tcPr>
          <w:p w:rsidR="00750DB4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750DB4" w:rsidRDefault="00750DB4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-писать слова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B4" w:rsidTr="001F0C92">
        <w:tc>
          <w:tcPr>
            <w:tcW w:w="675" w:type="dxa"/>
          </w:tcPr>
          <w:p w:rsidR="00750DB4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750DB4" w:rsidRDefault="00750DB4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раздельно предлоги со словами</w:t>
            </w: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слово-предмет;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слово-действие;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-определять слово-признак;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-составлять предложение;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9B206D" w:rsidRPr="009B206D" w:rsidRDefault="00750DB4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-устанавливать связь слов </w:t>
            </w:r>
            <w:r w:rsidR="009B206D">
              <w:rPr>
                <w:rFonts w:ascii="Times New Roman" w:hAnsi="Times New Roman" w:cs="Times New Roman"/>
                <w:sz w:val="24"/>
                <w:szCs w:val="24"/>
              </w:rPr>
              <w:t>в предложении;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-выделять главные члены предложения;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DB4" w:rsidTr="001F0C92">
        <w:tc>
          <w:tcPr>
            <w:tcW w:w="675" w:type="dxa"/>
          </w:tcPr>
          <w:p w:rsidR="00750DB4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750DB4" w:rsidRDefault="00750DB4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-выделять границы предложения;</w:t>
            </w: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DB4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-оформлять предложения на письме;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9B206D" w:rsidRPr="009B206D" w:rsidRDefault="009B206D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50DB4">
              <w:rPr>
                <w:rFonts w:ascii="Times New Roman" w:hAnsi="Times New Roman" w:cs="Times New Roman"/>
                <w:sz w:val="24"/>
                <w:szCs w:val="24"/>
              </w:rPr>
              <w:t>грамотно писать под диктовку слова, предложения, тексты;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9B206D" w:rsidRPr="009B206D" w:rsidRDefault="00750DB4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изложение текста по вопросам;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Pr="009B206D" w:rsidRDefault="00750DB4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9B206D" w:rsidRPr="009B206D" w:rsidRDefault="00750DB4" w:rsidP="00750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-записывать предложения на заданную тему.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206D" w:rsidRDefault="009B206D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C2D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45C2D" w:rsidRDefault="00C45C2D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C2D" w:rsidRDefault="00C45C2D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Мои достижения по русскому языку</w:t>
      </w: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3. Учитель: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45C2D" w:rsidRPr="00CE57E7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7E7">
              <w:rPr>
                <w:rFonts w:ascii="Times New Roman" w:hAnsi="Times New Roman" w:cs="Times New Roman"/>
                <w:b/>
                <w:sz w:val="28"/>
                <w:szCs w:val="28"/>
              </w:rPr>
              <w:t>ЗНАЮ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C2D">
              <w:rPr>
                <w:rFonts w:ascii="Times New Roman" w:hAnsi="Times New Roman" w:cs="Times New Roman"/>
                <w:sz w:val="28"/>
                <w:szCs w:val="28"/>
              </w:rPr>
              <w:t>-части слова: корень, окончание, приставку, суффикс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C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 речи: имя существительное, имя прилагательное, глагол, предлог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-члены предложения: главные и второстепенные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45C2D" w:rsidRPr="00CE57E7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7E7">
              <w:rPr>
                <w:rFonts w:ascii="Times New Roman" w:hAnsi="Times New Roman" w:cs="Times New Roman"/>
                <w:b/>
                <w:sz w:val="28"/>
                <w:szCs w:val="28"/>
              </w:rPr>
              <w:t>УМЕЮ: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фонетический разбор слова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разбор слова по составу (выделять корень, окончание, приставку, суффикс)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-распознавать части речи и их грамматические признаки (род, число, падеж имен существительных, род и число имен прилагательных, время и число глагола)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-распознавать предложения по интонации и цели высказывания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связь слов в предложении, выделять словосочетания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C45C2D" w:rsidRPr="00C45C2D" w:rsidRDefault="00C45C2D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-выделять главные и второстепенные члены предложения</w:t>
            </w: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45C2D" w:rsidRP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CE57E7" w:rsidRPr="009B206D" w:rsidRDefault="00CE57E7" w:rsidP="00CE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парными согласными в корне;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CE57E7" w:rsidRPr="009B206D" w:rsidRDefault="00CE57E7" w:rsidP="00CE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безударными гласными;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CE57E7" w:rsidRPr="009B206D" w:rsidRDefault="00CE57E7" w:rsidP="00CE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словарные слова;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слова с непроизносимыми согласными в корне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CE57E7" w:rsidRPr="009B206D" w:rsidRDefault="00CE57E7" w:rsidP="00CE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двойными согласными;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CE57E7" w:rsidRDefault="00CE57E7" w:rsidP="00CE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-писать слова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-писать слова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proofErr w:type="spellEnd"/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слова с Ь после шипящих на конце имен существительных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не с глаголами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раздельно предлоги со словами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-грамотно писать под диктовку текст 55-56 слов с изученными орфограммами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изложение текста по плану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сочинение по плану</w:t>
            </w: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CE57E7" w:rsidRPr="00C45C2D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7E7" w:rsidRP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Мои достижения по русскому языку</w:t>
      </w:r>
    </w:p>
    <w:p w:rsidR="00C45C2D" w:rsidRDefault="00CE57E7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Класс 4</w:t>
      </w:r>
      <w:r w:rsidR="00C45C2D">
        <w:rPr>
          <w:rFonts w:ascii="Times New Roman" w:hAnsi="Times New Roman" w:cs="Times New Roman"/>
          <w:b/>
          <w:sz w:val="28"/>
          <w:szCs w:val="28"/>
        </w:rPr>
        <w:t xml:space="preserve">. Учитель: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Pr="00CE57E7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45C2D" w:rsidRPr="001548E4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8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ЗНАЮ: 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C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 речи: имя существительное, имя прилагательное, глагол, предлог, союз, местоимение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-члены предложения: главные и второстепенные, однородные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CE57E7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E57E7" w:rsidRPr="00CE57E7" w:rsidRDefault="00CE57E7" w:rsidP="00EB77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7E7">
              <w:rPr>
                <w:rFonts w:ascii="Times New Roman" w:hAnsi="Times New Roman" w:cs="Times New Roman"/>
                <w:b/>
                <w:sz w:val="28"/>
                <w:szCs w:val="28"/>
              </w:rPr>
              <w:t>УМЕЮ: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фонетический разбор слова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E57E7">
        <w:trPr>
          <w:trHeight w:val="358"/>
        </w:trPr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разбор слова по составу (выделять корень, окончание, приставку, суффикс)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CE57E7" w:rsidRPr="00C45C2D" w:rsidRDefault="00CE57E7" w:rsidP="00CE5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-производить разбор слова как часть речи (род, число, склонение, падеж имен существительных, род, число, падеж  имен прилагательных, время и число (род), спряжение глагола)</w:t>
            </w:r>
            <w:proofErr w:type="gramEnd"/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-распознавать предложения по интонации и цели высказывания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связь слов в предложении, выделять словосочетания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-выделять главные и второстепенные члены предложения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CE57E7" w:rsidRPr="009B206D" w:rsidRDefault="00CE57E7" w:rsidP="00EB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парными согласными в корне;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CE57E7" w:rsidRPr="009B206D" w:rsidRDefault="00CE57E7" w:rsidP="00EB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безударными гласными;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CE57E7" w:rsidRPr="009B206D" w:rsidRDefault="00CE57E7" w:rsidP="00EB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словарные слова;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слова с непроизносимыми согласными в корне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CE57E7" w:rsidRPr="009B206D" w:rsidRDefault="00CE57E7" w:rsidP="00EB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-писать слова с двойными согласными;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CE57E7" w:rsidRDefault="00CE57E7" w:rsidP="00EB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-писать слова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CE57E7" w:rsidRPr="00C45C2D" w:rsidRDefault="00CE57E7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-писать слова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proofErr w:type="spellEnd"/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CE57E7" w:rsidRPr="00C45C2D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слова с Ь после шипящих на конце имен существительных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CE57E7" w:rsidRPr="00C45C2D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не с глаголами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CE57E7" w:rsidRPr="00C45C2D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раздельно предлоги со словами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CE57E7" w:rsidRPr="00CE57E7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падежные окончания имен существительных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CE57E7" w:rsidRPr="00CE57E7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падежные окончания имен прилагательных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CE57E7" w:rsidRPr="00CE57E7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личные окончания глаголов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E57E7" w:rsidTr="00C45C2D">
        <w:tc>
          <w:tcPr>
            <w:tcW w:w="675" w:type="dxa"/>
          </w:tcPr>
          <w:p w:rsidR="00CE57E7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CE57E7" w:rsidRPr="00CE57E7" w:rsidRDefault="00CE57E7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-расставлять запятые при однородных членах предложения</w:t>
            </w: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E57E7" w:rsidRDefault="00CE57E7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548E4" w:rsidTr="00C45C2D">
        <w:tc>
          <w:tcPr>
            <w:tcW w:w="675" w:type="dxa"/>
          </w:tcPr>
          <w:p w:rsidR="001548E4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1548E4" w:rsidRPr="00C45C2D" w:rsidRDefault="001548E4" w:rsidP="00154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-грамотно писать под диктовку текст 75-80 слов с изученными орфограммами</w:t>
            </w: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548E4" w:rsidTr="00C45C2D">
        <w:tc>
          <w:tcPr>
            <w:tcW w:w="675" w:type="dxa"/>
          </w:tcPr>
          <w:p w:rsidR="001548E4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1548E4" w:rsidRPr="00C45C2D" w:rsidRDefault="001548E4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изложение текста по плану</w:t>
            </w: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1548E4" w:rsidTr="00C45C2D">
        <w:tc>
          <w:tcPr>
            <w:tcW w:w="675" w:type="dxa"/>
          </w:tcPr>
          <w:p w:rsidR="001548E4" w:rsidRPr="00CE57E7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1548E4" w:rsidRPr="00C45C2D" w:rsidRDefault="001548E4" w:rsidP="00EB7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-писать сочинение по плану</w:t>
            </w: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1548E4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16D20" w:rsidRP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9B206D" w:rsidRDefault="00750DB4" w:rsidP="00154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Мои достижения по математике</w:t>
      </w:r>
    </w:p>
    <w:p w:rsidR="009B206D" w:rsidRPr="00750DB4" w:rsidRDefault="009B206D" w:rsidP="009B20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2. Учитель: </w:t>
      </w:r>
      <w:r w:rsidR="00750DB4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4"/>
        <w:gridCol w:w="5813"/>
        <w:gridCol w:w="992"/>
        <w:gridCol w:w="993"/>
        <w:gridCol w:w="1134"/>
        <w:gridCol w:w="992"/>
      </w:tblGrid>
      <w:tr w:rsidR="001F0C92" w:rsidTr="001F0C92">
        <w:tc>
          <w:tcPr>
            <w:tcW w:w="67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3" w:type="dxa"/>
            <w:tcBorders>
              <w:tl2br w:val="single" w:sz="4" w:space="0" w:color="auto"/>
            </w:tcBorders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9B206D" w:rsidRDefault="009B206D" w:rsidP="009B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5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5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5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92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1F0C92" w:rsidTr="001F0C92">
        <w:tc>
          <w:tcPr>
            <w:tcW w:w="67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206D" w:rsidRPr="00C651E9" w:rsidRDefault="00750DB4" w:rsidP="009B20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E9">
              <w:rPr>
                <w:rFonts w:ascii="Times New Roman" w:hAnsi="Times New Roman" w:cs="Times New Roman"/>
                <w:b/>
                <w:sz w:val="28"/>
                <w:szCs w:val="28"/>
              </w:rPr>
              <w:t>ЗНАЮ: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и последовательность чисел от 1 до 100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компонентов и результатов сложения и вычитания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-таблицу сложения однозначных чисел и соответствующие случаи вычитания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-сочетательное свойство суммы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-правила порядка выполнения действий в числовых выражениях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-единицы длины: сантиметр, дециметр, миллиметр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-единицы времени: час, минута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-денежные единицы: рубль, копейка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и обозначения действий умножения и деления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3" w:type="dxa"/>
          </w:tcPr>
          <w:p w:rsidR="009B206D" w:rsidRDefault="00750DB4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-переместительное свойство умножения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3" w:type="dxa"/>
          </w:tcPr>
          <w:p w:rsidR="009B206D" w:rsidRPr="00C651E9" w:rsidRDefault="00750DB4" w:rsidP="00C16D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1E9">
              <w:rPr>
                <w:rFonts w:ascii="Times New Roman" w:hAnsi="Times New Roman" w:cs="Times New Roman"/>
                <w:b/>
                <w:sz w:val="28"/>
                <w:szCs w:val="28"/>
              </w:rPr>
              <w:t>УМЕЮ: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-читать, записывать и сравнивать числа в пределах 100 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сумму  и разность чисел в пределах 100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значение числовых выражений в два действия: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задачи на нахождение неизвестного слагаемого, неизвестного уменьшаемого, неизвестного вычитаемого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задачи в два действия на сложение и вычитание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-находить значение выражений с одной переменной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а+28,43-в</w:t>
            </w:r>
          </w:p>
        </w:tc>
        <w:tc>
          <w:tcPr>
            <w:tcW w:w="992" w:type="dxa"/>
          </w:tcPr>
          <w:p w:rsidR="009B206D" w:rsidRDefault="00627259" w:rsidP="006272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-использовать переместительное и сочетательное свойство суммы для удобства вычислений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3" w:type="dxa"/>
          </w:tcPr>
          <w:p w:rsidR="009B206D" w:rsidRDefault="0062725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-устанавливать взаимосвязь между компонентами и результатами действия </w:t>
            </w:r>
            <w:r w:rsidR="00C651E9">
              <w:rPr>
                <w:rFonts w:ascii="Times New Roman" w:hAnsi="Times New Roman" w:cs="Times New Roman"/>
                <w:sz w:val="28"/>
                <w:szCs w:val="28"/>
              </w:rPr>
              <w:t>сложения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C92" w:rsidTr="001F0C92">
        <w:tc>
          <w:tcPr>
            <w:tcW w:w="674" w:type="dxa"/>
          </w:tcPr>
          <w:p w:rsidR="009B206D" w:rsidRDefault="00627259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3" w:type="dxa"/>
          </w:tcPr>
          <w:p w:rsidR="009B206D" w:rsidRDefault="00C651E9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взаимосвязь между компонентами и результатами действия вычитания</w:t>
            </w: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C16D20">
        <w:tc>
          <w:tcPr>
            <w:tcW w:w="674" w:type="dxa"/>
          </w:tcPr>
          <w:p w:rsidR="00C16D20" w:rsidRDefault="00C16D20" w:rsidP="004D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3" w:type="dxa"/>
            <w:tcBorders>
              <w:tl2br w:val="single" w:sz="4" w:space="0" w:color="auto"/>
            </w:tcBorders>
          </w:tcPr>
          <w:p w:rsidR="00C16D20" w:rsidRDefault="00C16D20" w:rsidP="004D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16D20" w:rsidRDefault="00C16D20" w:rsidP="004D5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992" w:type="dxa"/>
          </w:tcPr>
          <w:p w:rsidR="00C16D20" w:rsidRPr="009B206D" w:rsidRDefault="00C16D20" w:rsidP="004D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5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93" w:type="dxa"/>
          </w:tcPr>
          <w:p w:rsidR="00C16D20" w:rsidRDefault="00C16D20" w:rsidP="004D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5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C16D20" w:rsidRDefault="00C16D20" w:rsidP="004D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750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92" w:type="dxa"/>
          </w:tcPr>
          <w:p w:rsidR="00C16D20" w:rsidRPr="009B206D" w:rsidRDefault="00C16D20" w:rsidP="004D5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взаимосвязь между компонентами и результатами действия умножения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взаимосвязь между компонентами и результатами действия деления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задачи в 1 действие, раскрывающие конкретный смысл умножения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задачи в 1 действие, раскрывающие конкретный смысл деления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-определять время по часам с точностью до минуты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длину отрезка, чертить отрезок заданной длины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длину ломаной, состоящей из 3-4 звеньев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периметр многоугольника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D20" w:rsidTr="001F0C92">
        <w:tc>
          <w:tcPr>
            <w:tcW w:w="67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13" w:type="dxa"/>
          </w:tcPr>
          <w:p w:rsidR="00C16D20" w:rsidRDefault="00C16D20" w:rsidP="00C65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-определять прямой, тупой, острый углы</w:t>
            </w: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6D20" w:rsidRDefault="00C16D20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9B206D" w:rsidRDefault="009B206D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8E4" w:rsidRDefault="001548E4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Мои достижения по </w:t>
      </w:r>
      <w:r w:rsidR="001548E4">
        <w:rPr>
          <w:rFonts w:ascii="Times New Roman" w:hAnsi="Times New Roman" w:cs="Times New Roman"/>
          <w:b/>
          <w:sz w:val="28"/>
          <w:szCs w:val="28"/>
        </w:rPr>
        <w:t>математике</w:t>
      </w: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3. Учитель: </w:t>
      </w:r>
      <w:r w:rsidR="001548E4">
        <w:rPr>
          <w:rFonts w:ascii="Times New Roman" w:hAnsi="Times New Roman" w:cs="Times New Roman"/>
          <w:b/>
          <w:sz w:val="28"/>
          <w:szCs w:val="28"/>
          <w:u w:val="single"/>
        </w:rPr>
        <w:t>__________________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435">
              <w:rPr>
                <w:rFonts w:ascii="Times New Roman" w:hAnsi="Times New Roman" w:cs="Times New Roman"/>
                <w:b/>
                <w:sz w:val="28"/>
                <w:szCs w:val="28"/>
              </w:rPr>
              <w:t>ЗНАЮ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48E4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48E4">
              <w:rPr>
                <w:rFonts w:ascii="Times New Roman" w:hAnsi="Times New Roman" w:cs="Times New Roman"/>
                <w:sz w:val="28"/>
                <w:szCs w:val="28"/>
              </w:rPr>
              <w:t xml:space="preserve">звания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последовательность чисел в пределах 1000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компонентов и результатов действий умножения и деления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-таблицу умножения однозначных чисел и соответствующие случаи деления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-правила порядка выполнения действий в выражениях со скобками и без скобок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и обозначения действий умножения и деления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-переместительное свойство умножения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-единицы длины: метр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-единицы времени: год, месяц, сутки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-единицы массы: килограмм, грамм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-единицы измерения площади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CF0435" w:rsidRDefault="001548E4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435">
              <w:rPr>
                <w:rFonts w:ascii="Times New Roman" w:hAnsi="Times New Roman" w:cs="Times New Roman"/>
                <w:b/>
                <w:sz w:val="28"/>
                <w:szCs w:val="28"/>
              </w:rPr>
              <w:t>УМЕЮ: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-читать, записывать, сравнивать числа в пределах 1000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-выполнять письменное сложение, вычитание двузначных и трёхзначных чисел в пределах 1000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составные задачи на нахождение суммы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задачи на приведение к единице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1548E4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значение числовых выражений</w:t>
            </w:r>
            <w:r w:rsidR="00D74582">
              <w:rPr>
                <w:rFonts w:ascii="Times New Roman" w:hAnsi="Times New Roman" w:cs="Times New Roman"/>
                <w:sz w:val="28"/>
                <w:szCs w:val="28"/>
              </w:rPr>
              <w:t xml:space="preserve"> в два действия со скобками и без скобок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число, которое в несколько раз больше или меньше данного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--решать задачи в косвенной форме на увеличение и уменьшение числа в несколько раз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составные задачи на нахождение суммы двух произведений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-решать задачи на деление суммы на число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--устанавливать, во сколько раз одно число больше или меньше другого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-решать уравнения вида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*3=21,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4= 9, 27:х=9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долю числа и число по его доле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-сравнивать доли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-устно вычислять результат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умножения и деления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-выполнять деление с остатком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D74582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-находить значение выражений с двумя переменными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а-б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а*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745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D745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Pr="001548E4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связь между величинами: цена, количество, стоимость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D74582" w:rsidTr="00C45C2D">
        <w:tc>
          <w:tcPr>
            <w:tcW w:w="675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D74582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-устанавливать соотношение между единицами длины: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дм, мм,</w:t>
            </w:r>
            <w:r w:rsidR="00CF0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D74582" w:rsidTr="00C45C2D">
        <w:tc>
          <w:tcPr>
            <w:tcW w:w="675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D74582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периметр прямоугольника, квадр</w:t>
            </w:r>
            <w:r w:rsidR="00CF04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D74582" w:rsidTr="00C45C2D">
        <w:tc>
          <w:tcPr>
            <w:tcW w:w="675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D74582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-устанавливать соотношения между единицами площади</w:t>
            </w: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D74582" w:rsidTr="00C45C2D">
        <w:tc>
          <w:tcPr>
            <w:tcW w:w="675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D74582" w:rsidRDefault="00D74582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площадь прямоугольника, квадрата</w:t>
            </w: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D74582" w:rsidTr="00C45C2D">
        <w:tc>
          <w:tcPr>
            <w:tcW w:w="675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D74582" w:rsidRDefault="00CF0435" w:rsidP="00CF0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-чертить окружность, круг, находить центр, диаметр, радиус</w:t>
            </w: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D74582" w:rsidRDefault="00D74582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Мои достижения по математике</w:t>
      </w: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Класс 4</w:t>
      </w:r>
      <w:r w:rsidR="00C45C2D">
        <w:rPr>
          <w:rFonts w:ascii="Times New Roman" w:hAnsi="Times New Roman" w:cs="Times New Roman"/>
          <w:b/>
          <w:sz w:val="28"/>
          <w:szCs w:val="28"/>
        </w:rPr>
        <w:t xml:space="preserve">. Учитель: </w:t>
      </w:r>
      <w:r w:rsidR="00C45C2D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C92" w:rsidRDefault="001F0C92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C92" w:rsidRDefault="001F0C92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C92" w:rsidRDefault="001F0C92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51E9" w:rsidRDefault="00C651E9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Pr="009B206D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06D" w:rsidRDefault="00C651E9" w:rsidP="009B20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Мои достижения по окружающему миру</w:t>
      </w:r>
    </w:p>
    <w:p w:rsidR="009B206D" w:rsidRDefault="009B206D" w:rsidP="009B20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2. Учитель:</w:t>
      </w:r>
      <w:r w:rsidR="00C651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1E9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5"/>
        <w:gridCol w:w="6379"/>
        <w:gridCol w:w="709"/>
        <w:gridCol w:w="850"/>
        <w:gridCol w:w="851"/>
        <w:gridCol w:w="1134"/>
      </w:tblGrid>
      <w:tr w:rsidR="009B206D" w:rsidTr="001F0C92">
        <w:tc>
          <w:tcPr>
            <w:tcW w:w="675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  <w:tcBorders>
              <w:tl2br w:val="single" w:sz="4" w:space="0" w:color="auto"/>
            </w:tcBorders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9B206D" w:rsidRDefault="009B206D" w:rsidP="009B2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9B206D" w:rsidRP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9B206D" w:rsidTr="001F0C92">
        <w:tc>
          <w:tcPr>
            <w:tcW w:w="675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B206D" w:rsidRPr="00C2726A" w:rsidRDefault="00C651E9" w:rsidP="009B20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26A">
              <w:rPr>
                <w:rFonts w:ascii="Times New Roman" w:hAnsi="Times New Roman" w:cs="Times New Roman"/>
                <w:b/>
                <w:sz w:val="28"/>
                <w:szCs w:val="28"/>
              </w:rPr>
              <w:t>ЗНАЮ: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природа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-группы растений (дикорастущие, культурные)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-группы растений (деревья, кустарники, травы)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-группы животных (дикие, домашние)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-группы животных (насекомые, рыбы, птицы, звери)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признаки времен года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охраняемых растений Марий Эл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охраняемых животных Марий Эл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-правила поведения в природе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-домашний адрес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-виды городского транспорта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-профессии людей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-строение тела человека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-правила личной гигиены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-особенности охраны здоровья в разные времена года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-правила безопасного поведения на улице, дома, на воде, при контактах с людьми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-имя и отчество родителей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9B206D" w:rsidRDefault="00C651E9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2726A">
              <w:rPr>
                <w:rFonts w:ascii="Times New Roman" w:hAnsi="Times New Roman" w:cs="Times New Roman"/>
                <w:sz w:val="28"/>
                <w:szCs w:val="28"/>
              </w:rPr>
              <w:t>основные формы приветствия, просьбы, благодарности, извинения, прощения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-правила поведения в школе, на улице, в транспорте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-основные стороны горизонта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-устройство и назначение компаса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-отличительные особенности оврага, холма, горы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-виды водоемов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-название частей реки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-название нашей страны и её столицы.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некоторых крупных городов нашей страны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-названия некоторых стран мира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B206D" w:rsidRPr="00C2726A" w:rsidRDefault="00C2726A" w:rsidP="009B20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26A">
              <w:rPr>
                <w:rFonts w:ascii="Times New Roman" w:hAnsi="Times New Roman" w:cs="Times New Roman"/>
                <w:b/>
                <w:sz w:val="28"/>
                <w:szCs w:val="28"/>
              </w:rPr>
              <w:t>УМЕЮ: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-различать объекты природы и объекты, созданные руками человека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-различать объекты живой и неживой природы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06D" w:rsidTr="001F0C92">
        <w:tc>
          <w:tcPr>
            <w:tcW w:w="675" w:type="dxa"/>
          </w:tcPr>
          <w:p w:rsidR="009B206D" w:rsidRDefault="00C2726A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79" w:type="dxa"/>
          </w:tcPr>
          <w:p w:rsidR="009B206D" w:rsidRDefault="00C2726A" w:rsidP="00C27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-различать группы растений (дикорастущие, культурные)</w:t>
            </w:r>
          </w:p>
        </w:tc>
        <w:tc>
          <w:tcPr>
            <w:tcW w:w="709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B206D" w:rsidRDefault="009B206D" w:rsidP="009B2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16D20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D20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Мои достижения по окружающему миру</w:t>
      </w: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3. Учитель: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2726A" w:rsidRDefault="00C2726A" w:rsidP="001F0C92">
      <w:pPr>
        <w:rPr>
          <w:rFonts w:ascii="Times New Roman" w:hAnsi="Times New Roman" w:cs="Times New Roman"/>
          <w:sz w:val="28"/>
          <w:szCs w:val="28"/>
        </w:rPr>
      </w:pPr>
    </w:p>
    <w:p w:rsidR="00C16D20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Мои достижения по </w:t>
      </w:r>
      <w:r w:rsidR="00C16D20">
        <w:rPr>
          <w:rFonts w:ascii="Times New Roman" w:hAnsi="Times New Roman" w:cs="Times New Roman"/>
          <w:b/>
          <w:sz w:val="28"/>
          <w:szCs w:val="28"/>
        </w:rPr>
        <w:t>окружающему миру</w:t>
      </w: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Класс 4</w:t>
      </w:r>
      <w:r w:rsidR="00C45C2D">
        <w:rPr>
          <w:rFonts w:ascii="Times New Roman" w:hAnsi="Times New Roman" w:cs="Times New Roman"/>
          <w:b/>
          <w:sz w:val="28"/>
          <w:szCs w:val="28"/>
        </w:rPr>
        <w:t xml:space="preserve">. Учитель: </w:t>
      </w:r>
      <w:r w:rsidR="00C45C2D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C2726A" w:rsidRDefault="00C2726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Pr="009B206D" w:rsidRDefault="00C16D20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06D" w:rsidRDefault="00C2726A" w:rsidP="009B20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Мои достижения по литературному чтению</w:t>
      </w:r>
    </w:p>
    <w:p w:rsidR="009B206D" w:rsidRPr="00C2726A" w:rsidRDefault="009B206D" w:rsidP="009B20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2. Учитель: </w:t>
      </w:r>
      <w:r w:rsidR="00C2726A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4"/>
        <w:gridCol w:w="6380"/>
        <w:gridCol w:w="709"/>
        <w:gridCol w:w="850"/>
        <w:gridCol w:w="993"/>
        <w:gridCol w:w="992"/>
      </w:tblGrid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80" w:type="dxa"/>
            <w:tcBorders>
              <w:tl2br w:val="single" w:sz="4" w:space="0" w:color="auto"/>
            </w:tcBorders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Дата</w:t>
            </w:r>
          </w:p>
          <w:p w:rsidR="009B206D" w:rsidRPr="00C16D20" w:rsidRDefault="009B206D" w:rsidP="009B2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C2726A" w:rsidP="009B20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ЗНАЮ: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-наизусть 6-8 стихотворений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-содержание прочитанных произведений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-имена 2-3 авторов русской и зарубежной литературы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-имена 2-3 авторов современной прозы и поэзии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C2726A" w:rsidP="009B20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УМЕЮ: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C2726A"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Способ чтения: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-читать по слогам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-читать по слогам и целыми словами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-читать целыми словами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C2726A"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чтения: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-читать без ошибок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-допускаю 2-3 ошибки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-допускаю 4-5 ошибок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C2726A"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Выразительность чтения</w:t>
            </w:r>
            <w:r w:rsidR="00C2726A" w:rsidRPr="00C16D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-читать плавно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-соблюдать паузы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-читать эмоционально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-находить нужную интонацию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</w:tcPr>
          <w:p w:rsidR="009B206D" w:rsidRPr="00C16D20" w:rsidRDefault="00C2726A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-правильно читать диалоги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C2726A"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Понимание </w:t>
            </w:r>
            <w:proofErr w:type="gramStart"/>
            <w:r w:rsidR="00C2726A"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2726A"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>читанного</w:t>
            </w:r>
            <w:proofErr w:type="gramEnd"/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-отвечать на вопросы по содержанию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-находить в тексте предложения, подтверждающие моё мнение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-выражать своё отношение </w:t>
            </w:r>
            <w:proofErr w:type="gramStart"/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16D20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прочитанному (высказываться по поводу героев и обсуждаемых проблем)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Работа с текстом: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Пересказывать текст: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-по вопросам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-по плану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Пересказывать текст: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-подробно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-кратко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Делить текст на части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Озаглавливать часть текста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Составить план текста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Определять жанры: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-сказка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-рассказ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-стихотворение</w:t>
            </w:r>
          </w:p>
          <w:p w:rsidR="001F0C92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-малые фольклорные жанры (загадки, пословицы)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Ориентировка в учебнике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06D" w:rsidRPr="00C16D20" w:rsidTr="001F0C92">
        <w:tc>
          <w:tcPr>
            <w:tcW w:w="674" w:type="dxa"/>
          </w:tcPr>
          <w:p w:rsidR="009B206D" w:rsidRPr="00C16D20" w:rsidRDefault="001F0C92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80" w:type="dxa"/>
          </w:tcPr>
          <w:p w:rsidR="009B206D" w:rsidRPr="00C16D20" w:rsidRDefault="001F0C92" w:rsidP="001F0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D20">
              <w:rPr>
                <w:rFonts w:ascii="Times New Roman" w:hAnsi="Times New Roman" w:cs="Times New Roman"/>
                <w:sz w:val="24"/>
                <w:szCs w:val="24"/>
              </w:rPr>
              <w:t>-находить страничку «Содержание»</w:t>
            </w:r>
          </w:p>
        </w:tc>
        <w:tc>
          <w:tcPr>
            <w:tcW w:w="709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206D" w:rsidRPr="00C16D20" w:rsidRDefault="009B206D" w:rsidP="009B20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6D20" w:rsidRDefault="00C16D20" w:rsidP="00C16D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16D20" w:rsidRPr="00C16D20" w:rsidRDefault="00C16D20" w:rsidP="00C16D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16D20">
        <w:rPr>
          <w:rFonts w:ascii="Times New Roman" w:hAnsi="Times New Roman" w:cs="Times New Roman"/>
          <w:sz w:val="24"/>
          <w:szCs w:val="24"/>
        </w:rPr>
        <w:t>Подпись учителя: ________________</w:t>
      </w:r>
    </w:p>
    <w:p w:rsidR="009B206D" w:rsidRDefault="009B206D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Мои достижения по литературному чтению</w:t>
      </w:r>
    </w:p>
    <w:p w:rsidR="00C45C2D" w:rsidRDefault="00C45C2D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3. Учитель: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Мои достижения по литературному чтению</w:t>
      </w:r>
    </w:p>
    <w:p w:rsidR="00C45C2D" w:rsidRDefault="00C16D20" w:rsidP="00C45C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Класс 4</w:t>
      </w:r>
      <w:r w:rsidR="00C45C2D">
        <w:rPr>
          <w:rFonts w:ascii="Times New Roman" w:hAnsi="Times New Roman" w:cs="Times New Roman"/>
          <w:b/>
          <w:sz w:val="28"/>
          <w:szCs w:val="28"/>
        </w:rPr>
        <w:t xml:space="preserve">. Учитель: </w:t>
      </w:r>
      <w:r w:rsidR="00C45C2D">
        <w:rPr>
          <w:rFonts w:ascii="Times New Roman" w:hAnsi="Times New Roman" w:cs="Times New Roman"/>
          <w:b/>
          <w:sz w:val="28"/>
          <w:szCs w:val="28"/>
          <w:u w:val="single"/>
        </w:rPr>
        <w:t>Яковлева Л. В.</w:t>
      </w:r>
    </w:p>
    <w:tbl>
      <w:tblPr>
        <w:tblStyle w:val="a3"/>
        <w:tblW w:w="0" w:type="auto"/>
        <w:tblLook w:val="04A0"/>
      </w:tblPr>
      <w:tblGrid>
        <w:gridCol w:w="675"/>
        <w:gridCol w:w="6804"/>
        <w:gridCol w:w="709"/>
        <w:gridCol w:w="709"/>
        <w:gridCol w:w="709"/>
        <w:gridCol w:w="1076"/>
      </w:tblGrid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tcBorders>
              <w:tl2br w:val="single" w:sz="4" w:space="0" w:color="auto"/>
            </w:tcBorders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Дата</w:t>
            </w:r>
          </w:p>
          <w:p w:rsidR="00C45C2D" w:rsidRDefault="00C45C2D" w:rsidP="00C45C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709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076" w:type="dxa"/>
          </w:tcPr>
          <w:p w:rsidR="00C45C2D" w:rsidRPr="009B206D" w:rsidRDefault="00C45C2D" w:rsidP="00C45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года</w:t>
            </w: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C45C2D" w:rsidTr="00C45C2D">
        <w:tc>
          <w:tcPr>
            <w:tcW w:w="675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04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709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076" w:type="dxa"/>
          </w:tcPr>
          <w:p w:rsidR="00C45C2D" w:rsidRDefault="00C45C2D" w:rsidP="00C45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6D20" w:rsidRDefault="00C16D20" w:rsidP="00C16D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учителя: ________________</w:t>
      </w: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B7A" w:rsidRPr="009B206D" w:rsidRDefault="00BE4B7A" w:rsidP="009B206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4B7A" w:rsidRPr="009B206D" w:rsidSect="001F0C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06D"/>
    <w:rsid w:val="001548E4"/>
    <w:rsid w:val="001F0C92"/>
    <w:rsid w:val="00464A64"/>
    <w:rsid w:val="005F378B"/>
    <w:rsid w:val="00627259"/>
    <w:rsid w:val="00750DB4"/>
    <w:rsid w:val="009A3648"/>
    <w:rsid w:val="009B206D"/>
    <w:rsid w:val="00BE4B7A"/>
    <w:rsid w:val="00C16D20"/>
    <w:rsid w:val="00C2726A"/>
    <w:rsid w:val="00C45C2D"/>
    <w:rsid w:val="00C651E9"/>
    <w:rsid w:val="00CD5838"/>
    <w:rsid w:val="00CE57E7"/>
    <w:rsid w:val="00CF0435"/>
    <w:rsid w:val="00D74582"/>
    <w:rsid w:val="00FB1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0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4</cp:revision>
  <cp:lastPrinted>2013-04-09T18:58:00Z</cp:lastPrinted>
  <dcterms:created xsi:type="dcterms:W3CDTF">2013-04-06T18:56:00Z</dcterms:created>
  <dcterms:modified xsi:type="dcterms:W3CDTF">2013-04-09T19:01:00Z</dcterms:modified>
</cp:coreProperties>
</file>